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2C0" w:rsidRDefault="006C62C0" w:rsidP="006C62C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UPAYA MENINGKATKAN PEMAHAMAN SISWA </w:t>
      </w:r>
    </w:p>
    <w:p w:rsidR="006C62C0" w:rsidRDefault="006C62C0" w:rsidP="006C62C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PADA TEKS CERITA ANAK DENGAN MENGGUNAKAN METODE PEMBELAJARAN SURVEY, QUESTION, READ, RECITE, AND REVIEW (SQ3R)</w:t>
      </w:r>
    </w:p>
    <w:p w:rsidR="006C62C0" w:rsidRDefault="006C62C0" w:rsidP="006C62C0">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rPr>
        <w:t xml:space="preserve">(PTK Pada Mata Pelajaran Bahasa Indonesia di </w:t>
      </w:r>
      <w:r w:rsidR="00465F8A">
        <w:rPr>
          <w:rFonts w:ascii="Times New Roman" w:hAnsi="Times New Roman" w:cs="Times New Roman"/>
          <w:sz w:val="24"/>
          <w:szCs w:val="24"/>
          <w:lang w:val="id-ID"/>
        </w:rPr>
        <w:t>K</w:t>
      </w:r>
      <w:r>
        <w:rPr>
          <w:rFonts w:ascii="Times New Roman" w:hAnsi="Times New Roman" w:cs="Times New Roman"/>
          <w:sz w:val="24"/>
          <w:szCs w:val="24"/>
        </w:rPr>
        <w:t xml:space="preserve">elas </w:t>
      </w:r>
      <w:r w:rsidR="0020580C">
        <w:rPr>
          <w:rFonts w:ascii="Times New Roman" w:hAnsi="Times New Roman" w:cs="Times New Roman"/>
          <w:sz w:val="24"/>
          <w:szCs w:val="24"/>
        </w:rPr>
        <w:t>VII A</w:t>
      </w:r>
      <w:r>
        <w:rPr>
          <w:rFonts w:ascii="Times New Roman" w:hAnsi="Times New Roman" w:cs="Times New Roman"/>
          <w:sz w:val="24"/>
          <w:szCs w:val="24"/>
        </w:rPr>
        <w:t xml:space="preserve"> SMP </w:t>
      </w:r>
      <w:r w:rsidR="00465F8A">
        <w:rPr>
          <w:rFonts w:ascii="Times New Roman" w:hAnsi="Times New Roman" w:cs="Times New Roman"/>
          <w:sz w:val="24"/>
          <w:szCs w:val="24"/>
          <w:lang w:val="id-ID"/>
        </w:rPr>
        <w:t>Negeri 2 Garawangi</w:t>
      </w:r>
      <w:r>
        <w:rPr>
          <w:rFonts w:ascii="Times New Roman" w:hAnsi="Times New Roman" w:cs="Times New Roman"/>
          <w:sz w:val="24"/>
          <w:szCs w:val="24"/>
        </w:rPr>
        <w:t>)</w:t>
      </w:r>
    </w:p>
    <w:p w:rsidR="00BE4285" w:rsidRDefault="00BE4285" w:rsidP="006C62C0">
      <w:pPr>
        <w:spacing w:after="0" w:line="360" w:lineRule="auto"/>
        <w:jc w:val="center"/>
        <w:rPr>
          <w:rFonts w:ascii="Times New Roman" w:hAnsi="Times New Roman" w:cs="Times New Roman"/>
          <w:sz w:val="24"/>
          <w:szCs w:val="24"/>
          <w:lang w:val="id-ID"/>
        </w:rPr>
      </w:pPr>
    </w:p>
    <w:p w:rsidR="00BE4285" w:rsidRPr="00BE4285" w:rsidRDefault="00BE4285" w:rsidP="006C62C0">
      <w:pPr>
        <w:spacing w:after="0" w:line="360" w:lineRule="auto"/>
        <w:jc w:val="center"/>
        <w:rPr>
          <w:rFonts w:ascii="Times New Roman" w:hAnsi="Times New Roman" w:cs="Times New Roman"/>
          <w:b/>
          <w:sz w:val="28"/>
          <w:szCs w:val="28"/>
          <w:lang w:val="id-ID"/>
        </w:rPr>
      </w:pPr>
      <w:r w:rsidRPr="00BE4285">
        <w:rPr>
          <w:rFonts w:ascii="Times New Roman" w:hAnsi="Times New Roman" w:cs="Times New Roman"/>
          <w:b/>
          <w:sz w:val="28"/>
          <w:szCs w:val="28"/>
          <w:lang w:val="id-ID"/>
        </w:rPr>
        <w:t>Arja, S.Pd.</w:t>
      </w:r>
    </w:p>
    <w:p w:rsidR="00BE4285" w:rsidRDefault="00BE4285" w:rsidP="006C62C0">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SMP Negeri 2 Garawangi</w:t>
      </w:r>
      <w:r w:rsidR="00011E97">
        <w:rPr>
          <w:rFonts w:ascii="Times New Roman" w:hAnsi="Times New Roman" w:cs="Times New Roman"/>
          <w:sz w:val="24"/>
          <w:szCs w:val="24"/>
          <w:lang w:val="id-ID"/>
        </w:rPr>
        <w:t xml:space="preserve">, </w:t>
      </w:r>
      <w:r>
        <w:rPr>
          <w:rFonts w:ascii="Times New Roman" w:hAnsi="Times New Roman" w:cs="Times New Roman"/>
          <w:sz w:val="24"/>
          <w:szCs w:val="24"/>
          <w:lang w:val="id-ID"/>
        </w:rPr>
        <w:t>Kabupaten Kuningan</w:t>
      </w:r>
    </w:p>
    <w:p w:rsidR="00BE4285" w:rsidRDefault="00BE4285" w:rsidP="006C62C0">
      <w:pPr>
        <w:spacing w:after="0" w:line="360" w:lineRule="auto"/>
        <w:jc w:val="center"/>
        <w:rPr>
          <w:rFonts w:ascii="Times New Roman" w:hAnsi="Times New Roman" w:cs="Times New Roman"/>
          <w:sz w:val="24"/>
          <w:szCs w:val="24"/>
          <w:lang w:val="id-ID"/>
        </w:rPr>
      </w:pPr>
    </w:p>
    <w:p w:rsidR="006C62C0" w:rsidRDefault="00BE4285" w:rsidP="00BE4285">
      <w:pPr>
        <w:spacing w:after="0" w:line="360" w:lineRule="auto"/>
        <w:jc w:val="center"/>
        <w:rPr>
          <w:rFonts w:ascii="Times New Roman" w:hAnsi="Times New Roman" w:cs="Times New Roman"/>
          <w:sz w:val="24"/>
          <w:szCs w:val="24"/>
        </w:rPr>
      </w:pPr>
      <w:r w:rsidRPr="00BE4285">
        <w:rPr>
          <w:rFonts w:ascii="Times New Roman" w:hAnsi="Times New Roman" w:cs="Times New Roman"/>
          <w:b/>
          <w:sz w:val="24"/>
          <w:szCs w:val="24"/>
          <w:lang w:val="id-ID"/>
        </w:rPr>
        <w:t>ABSTRAK</w:t>
      </w:r>
    </w:p>
    <w:p w:rsidR="006C62C0" w:rsidRDefault="006C62C0" w:rsidP="006C62C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Upaya meningkatkan pemahaman siswa pada teks cerita anak di kelas </w:t>
      </w:r>
      <w:r w:rsidR="0020580C">
        <w:rPr>
          <w:rFonts w:ascii="Times New Roman" w:eastAsia="Times New Roman" w:hAnsi="Times New Roman" w:cs="Times New Roman"/>
          <w:sz w:val="24"/>
          <w:szCs w:val="24"/>
        </w:rPr>
        <w:t>VII A</w:t>
      </w:r>
      <w:r>
        <w:rPr>
          <w:rFonts w:ascii="Times New Roman" w:eastAsia="Times New Roman" w:hAnsi="Times New Roman" w:cs="Times New Roman"/>
          <w:sz w:val="24"/>
          <w:szCs w:val="24"/>
        </w:rPr>
        <w:t xml:space="preserve"> SMPN 2 Garawangi merupakan salah satu tindakan yang telah penulis lakasanakan. Hal tersebut berdasarkan pada masalah rendahnya aktivitas dan hasil belajar siswa dalam membaca pemahaman teks cerita anak karena itu tujuan dan penelitian ini adalah untuk mengetahui apakah metode pembelajaran SQ3R dapat meningkatkan aktivitas dan hasil belajar siswa dalam memahami teks cerita anak di kelas </w:t>
      </w:r>
      <w:r w:rsidR="0020580C">
        <w:rPr>
          <w:rFonts w:ascii="Times New Roman" w:eastAsia="Times New Roman" w:hAnsi="Times New Roman" w:cs="Times New Roman"/>
          <w:sz w:val="24"/>
          <w:szCs w:val="24"/>
        </w:rPr>
        <w:t>VII A</w:t>
      </w:r>
      <w:r>
        <w:rPr>
          <w:rFonts w:ascii="Times New Roman" w:eastAsia="Times New Roman" w:hAnsi="Times New Roman" w:cs="Times New Roman"/>
          <w:sz w:val="24"/>
          <w:szCs w:val="24"/>
        </w:rPr>
        <w:t xml:space="preserve"> SMPN 2 Garawangi.</w:t>
      </w:r>
    </w:p>
    <w:p w:rsidR="006C62C0" w:rsidRDefault="006C62C0" w:rsidP="006C62C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yang penulis gunakan dalam peneltian ini adalah SQ3R, dimana nilai hasil belajar siswa di rata-ratakan, dan dibuat prosentase ketuntasan berdasarkan KKM yang telah ditetapkan.Selanjutnya hasil tersebut dibandingkan dengan indikator keberhasilan.</w:t>
      </w:r>
    </w:p>
    <w:p w:rsidR="006C62C0" w:rsidRDefault="006C62C0" w:rsidP="006C62C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pembahasan data-data menunjukkan adanya peningkatan kemampuan memahami teks cerita anak.Hak ini terlihat pada hasil belajar yang dari prasiklus yaitu tingkat ketuntasan belajar siswa hanya 26% dengan rata-rata nilai 58.Pada siklus kesatu ada peningkatan yang signifikan dimana tingkat ketuntasan sebesar 64% rata-rata nilai 72.Pada siklus ketiga terlihat adanya peningkatan lalgi dengan tingkat ketuntasan 85% rata-rata nilai 79.Hal ini dapat dikategorikan berhasil karena melebihi criteria ketuntasan yaitu 75% dari jumlah siswa.</w:t>
      </w:r>
    </w:p>
    <w:p w:rsidR="006C62C0" w:rsidRDefault="006C62C0" w:rsidP="006C62C0">
      <w:pPr>
        <w:spacing w:after="0" w:line="360" w:lineRule="auto"/>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Kesimpulan dari penelitian ini adalah bahwa metode pembelajaran SQ3R dapat meningkatkan hasil belajar siswa dalam meningkatkan pemahaman pada tekse cerita anak di kelas </w:t>
      </w:r>
      <w:r w:rsidR="0020580C">
        <w:rPr>
          <w:rFonts w:ascii="Times New Roman" w:eastAsia="Times New Roman" w:hAnsi="Times New Roman" w:cs="Times New Roman"/>
          <w:sz w:val="24"/>
          <w:szCs w:val="24"/>
        </w:rPr>
        <w:t>VII A</w:t>
      </w:r>
      <w:r>
        <w:rPr>
          <w:rFonts w:ascii="Times New Roman" w:eastAsia="Times New Roman" w:hAnsi="Times New Roman" w:cs="Times New Roman"/>
          <w:sz w:val="24"/>
          <w:szCs w:val="24"/>
        </w:rPr>
        <w:t xml:space="preserve"> SMPN 2 Garawangi.</w:t>
      </w:r>
    </w:p>
    <w:p w:rsidR="00E3093F" w:rsidRDefault="00E3093F" w:rsidP="006C62C0">
      <w:pPr>
        <w:spacing w:after="0" w:line="360" w:lineRule="auto"/>
        <w:ind w:firstLine="720"/>
        <w:jc w:val="both"/>
        <w:rPr>
          <w:rFonts w:ascii="Times New Roman" w:eastAsia="Times New Roman" w:hAnsi="Times New Roman" w:cs="Times New Roman"/>
          <w:sz w:val="24"/>
          <w:szCs w:val="24"/>
          <w:lang w:val="id-ID"/>
        </w:rPr>
      </w:pPr>
    </w:p>
    <w:p w:rsidR="00BE4285" w:rsidRDefault="00BE4285" w:rsidP="006C62C0">
      <w:pPr>
        <w:spacing w:after="0" w:line="360" w:lineRule="auto"/>
        <w:ind w:firstLine="720"/>
        <w:jc w:val="both"/>
        <w:rPr>
          <w:rFonts w:ascii="Times New Roman" w:eastAsia="Times New Roman" w:hAnsi="Times New Roman" w:cs="Times New Roman"/>
          <w:sz w:val="24"/>
          <w:szCs w:val="24"/>
          <w:lang w:val="id-ID"/>
        </w:rPr>
      </w:pPr>
    </w:p>
    <w:p w:rsidR="00011E97" w:rsidRDefault="00011E97" w:rsidP="006C62C0">
      <w:pPr>
        <w:spacing w:after="0" w:line="360" w:lineRule="auto"/>
        <w:ind w:firstLine="720"/>
        <w:jc w:val="both"/>
        <w:rPr>
          <w:rFonts w:ascii="Times New Roman" w:eastAsia="Times New Roman" w:hAnsi="Times New Roman" w:cs="Times New Roman"/>
          <w:sz w:val="24"/>
          <w:szCs w:val="24"/>
          <w:lang w:val="id-ID"/>
        </w:rPr>
      </w:pPr>
    </w:p>
    <w:p w:rsidR="00BE4285" w:rsidRDefault="00B80A53" w:rsidP="00BE4285">
      <w:pPr>
        <w:spacing w:after="0" w:line="360" w:lineRule="auto"/>
        <w:jc w:val="both"/>
        <w:rPr>
          <w:rFonts w:ascii="Times New Roman" w:eastAsia="Times New Roman" w:hAnsi="Times New Roman" w:cs="Times New Roman"/>
          <w:b/>
          <w:sz w:val="24"/>
          <w:szCs w:val="24"/>
          <w:lang w:val="id-ID"/>
        </w:rPr>
      </w:pPr>
      <w:r w:rsidRPr="00840602">
        <w:rPr>
          <w:rFonts w:ascii="Times New Roman" w:eastAsia="Times New Roman" w:hAnsi="Times New Roman" w:cs="Times New Roman"/>
          <w:b/>
          <w:sz w:val="24"/>
          <w:szCs w:val="24"/>
        </w:rPr>
        <w:lastRenderedPageBreak/>
        <w:t>PENDAHULUAN</w:t>
      </w:r>
    </w:p>
    <w:p w:rsidR="00BE4285" w:rsidRDefault="002130B9" w:rsidP="00BE4285">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r>
      <w:r w:rsidR="00BB65C7">
        <w:rPr>
          <w:rFonts w:ascii="Times New Roman" w:eastAsia="Times New Roman" w:hAnsi="Times New Roman" w:cs="Times New Roman"/>
          <w:sz w:val="24"/>
          <w:szCs w:val="24"/>
        </w:rPr>
        <w:t>Bahasa Indonesia mempunyai ragam lisan dan tulisan yang kedua-duanya digunakan dalam situasi formal dan nonformal. Sehingga, guru harus selayaknya memperkenalkan bahasa Indonesia kepada siswa. Pada dasarnay, ruang lingkup pembelajaran bahasa Indonesia mencakup empat aspek, yakni : (1) menyimak, (2) berbicara, (3) membaca, dan (4) menulis (Depdiknas,</w:t>
      </w:r>
      <w:r w:rsidR="00465F8A">
        <w:rPr>
          <w:rFonts w:ascii="Times New Roman" w:eastAsia="Times New Roman" w:hAnsi="Times New Roman" w:cs="Times New Roman"/>
          <w:sz w:val="24"/>
          <w:szCs w:val="24"/>
          <w:lang w:val="id-ID"/>
        </w:rPr>
        <w:t xml:space="preserve"> </w:t>
      </w:r>
      <w:r w:rsidR="00BB65C7">
        <w:rPr>
          <w:rFonts w:ascii="Times New Roman" w:eastAsia="Times New Roman" w:hAnsi="Times New Roman" w:cs="Times New Roman"/>
          <w:sz w:val="24"/>
          <w:szCs w:val="24"/>
        </w:rPr>
        <w:t xml:space="preserve"> 2006 : 23). </w:t>
      </w:r>
    </w:p>
    <w:p w:rsidR="00BE4285" w:rsidRDefault="002130B9" w:rsidP="00BE4285">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r>
      <w:r w:rsidR="00BB65C7">
        <w:rPr>
          <w:rFonts w:ascii="Times New Roman" w:eastAsia="Times New Roman" w:hAnsi="Times New Roman" w:cs="Times New Roman"/>
          <w:sz w:val="24"/>
          <w:szCs w:val="24"/>
        </w:rPr>
        <w:t>Pengajaran</w:t>
      </w:r>
      <w:r w:rsidR="00BE4285">
        <w:rPr>
          <w:rFonts w:ascii="Times New Roman" w:eastAsia="Times New Roman" w:hAnsi="Times New Roman" w:cs="Times New Roman"/>
          <w:sz w:val="24"/>
          <w:szCs w:val="24"/>
          <w:lang w:val="id-ID"/>
        </w:rPr>
        <w:t xml:space="preserve"> </w:t>
      </w:r>
      <w:r w:rsidR="00BB65C7">
        <w:rPr>
          <w:rFonts w:ascii="Times New Roman" w:eastAsia="Times New Roman" w:hAnsi="Times New Roman" w:cs="Times New Roman"/>
          <w:sz w:val="24"/>
          <w:szCs w:val="24"/>
        </w:rPr>
        <w:t xml:space="preserve"> bahasa Indonesia pada hakekatnya adalah pengajaran keterampilan berbahasa, bukan pengajaran tentang berbahasa.Keterampilan-keterampilan berbahasa yang perlu ditekankan dalam pengajaran berbahasa Indonesia adalah keterampilan resftif (mendengarkan </w:t>
      </w:r>
      <w:r w:rsidR="000104B4">
        <w:rPr>
          <w:rFonts w:ascii="Times New Roman" w:eastAsia="Times New Roman" w:hAnsi="Times New Roman" w:cs="Times New Roman"/>
          <w:sz w:val="24"/>
          <w:szCs w:val="24"/>
        </w:rPr>
        <w:t xml:space="preserve">dan membaca) dan keterampilan produktif (menulis dan berbicara).Pengajaran berbahasa diawali dengan pengajaran keterampilan reseptif, sedangkan keterampilan produktif dapat turut tertingkatkan pada tahapan selanjutnya. Kemudian peningkatan kedua keterampilan tersebut akan menyatu sebagai kegiatan berbahasa yang terpadu. </w:t>
      </w:r>
    </w:p>
    <w:p w:rsidR="00BE4285" w:rsidRDefault="002130B9" w:rsidP="00BE4285">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r>
      <w:r w:rsidR="000104B4">
        <w:rPr>
          <w:rFonts w:ascii="Times New Roman" w:eastAsia="Times New Roman" w:hAnsi="Times New Roman" w:cs="Times New Roman"/>
          <w:sz w:val="24"/>
          <w:szCs w:val="24"/>
        </w:rPr>
        <w:t>Membaca merupakan bagian terpadu dari kemampuan berbahasa.Membaca sangat bersandar pada kemampuan berbahasa.Pendekatan pengalaman berbahasa dapat digunakan dalam pengajaran membaca.Menurut pendekatan ini, kekuatan konseptual dan linguistik yang dibawa anak ke sekolah harus diguankan secara penuh.</w:t>
      </w:r>
    </w:p>
    <w:p w:rsidR="00BE4285" w:rsidRDefault="002130B9" w:rsidP="00BE4285">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r>
      <w:r w:rsidR="000104B4">
        <w:rPr>
          <w:rFonts w:ascii="Times New Roman" w:eastAsia="Times New Roman" w:hAnsi="Times New Roman" w:cs="Times New Roman"/>
          <w:sz w:val="24"/>
          <w:szCs w:val="24"/>
        </w:rPr>
        <w:t>Menurut Heilman (dalam Resmini, dkk, 2006 : 234), membaca adalah interaksi dengan bahasa yang sudah dialihkodekan dalam  tulisan. Apabila seseorang dapat berinteraksi dengan bahasa yang sudah dialihkodekan dalam tulisan orang tersebut dipandang memiliki keterampilan membaca.</w:t>
      </w:r>
    </w:p>
    <w:p w:rsidR="00BE4285" w:rsidRDefault="002130B9" w:rsidP="00BE4285">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r>
      <w:r w:rsidR="000104B4">
        <w:rPr>
          <w:rFonts w:ascii="Times New Roman" w:eastAsia="Times New Roman" w:hAnsi="Times New Roman" w:cs="Times New Roman"/>
          <w:sz w:val="24"/>
          <w:szCs w:val="24"/>
        </w:rPr>
        <w:t>Burns, dkk. (dalam Rahim, 2007 : 1)</w:t>
      </w:r>
      <w:r w:rsidR="00974FF2">
        <w:rPr>
          <w:rFonts w:ascii="Times New Roman" w:eastAsia="Times New Roman" w:hAnsi="Times New Roman" w:cs="Times New Roman"/>
          <w:sz w:val="24"/>
          <w:szCs w:val="24"/>
        </w:rPr>
        <w:t xml:space="preserve"> mengemukakan bahwa kemampuan membaca merupakan sesuatu yang vital dalam suatu masyarakat terpelajar. Namun, anak-anak yang tidak memahami pentingnya belajar membaca tidak akan termotivasi untuk belajar. Belajar membaca merupakan usaha yang terus-menerus, dan anak-anak yang melihat tingginya nilai </w:t>
      </w:r>
      <w:r w:rsidR="00974FF2">
        <w:rPr>
          <w:rFonts w:ascii="Times New Roman" w:eastAsia="Times New Roman" w:hAnsi="Times New Roman" w:cs="Times New Roman"/>
          <w:i/>
          <w:sz w:val="24"/>
          <w:szCs w:val="24"/>
        </w:rPr>
        <w:t>(value)</w:t>
      </w:r>
      <w:r w:rsidR="00974FF2">
        <w:rPr>
          <w:rFonts w:ascii="Times New Roman" w:eastAsia="Times New Roman" w:hAnsi="Times New Roman" w:cs="Times New Roman"/>
          <w:sz w:val="24"/>
          <w:szCs w:val="24"/>
        </w:rPr>
        <w:t xml:space="preserve"> membaca dalam kegiatan pribadinya akan lebih giat belajar dibandingkan dengan anak-anak yang tidak menemukan keuntungan dari kegaitan membaca. </w:t>
      </w:r>
    </w:p>
    <w:p w:rsidR="00BE4285" w:rsidRDefault="002130B9" w:rsidP="00BE4285">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r>
      <w:r w:rsidR="00DF4DF6">
        <w:rPr>
          <w:rFonts w:ascii="Times New Roman" w:eastAsia="Times New Roman" w:hAnsi="Times New Roman" w:cs="Times New Roman"/>
          <w:sz w:val="24"/>
          <w:szCs w:val="24"/>
        </w:rPr>
        <w:t xml:space="preserve">Membaca hendaknya mempunyai tujuan, karena seseorang yang membaca dengan suatu tujuan, cenderung lebih memahami dibandingkan dengan orang yang tidak mempunyai tujuan.Dalam kegiatan membaca di kelas, guru seharusnya menyusun tujuan </w:t>
      </w:r>
      <w:r w:rsidR="00DF4DF6">
        <w:rPr>
          <w:rFonts w:ascii="Times New Roman" w:eastAsia="Times New Roman" w:hAnsi="Times New Roman" w:cs="Times New Roman"/>
          <w:sz w:val="24"/>
          <w:szCs w:val="24"/>
        </w:rPr>
        <w:lastRenderedPageBreak/>
        <w:t>membaca dengan menyediakan tujuan khusus yang sesuai atau dengan membantu mereka menyusun tujuan membaca siswa itu sendiri.</w:t>
      </w:r>
    </w:p>
    <w:p w:rsidR="00BE4285" w:rsidRDefault="002130B9" w:rsidP="00BE4285">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r>
      <w:r w:rsidR="00DF4DF6">
        <w:rPr>
          <w:rFonts w:ascii="Times New Roman" w:eastAsia="Times New Roman" w:hAnsi="Times New Roman" w:cs="Times New Roman"/>
          <w:sz w:val="24"/>
          <w:szCs w:val="24"/>
        </w:rPr>
        <w:t xml:space="preserve">Namun berdasarkan kenyataan di lapangan, kemampuan siswa dalam memahami teks cerita anak di kelas </w:t>
      </w:r>
      <w:r w:rsidR="0020580C">
        <w:rPr>
          <w:rFonts w:ascii="Times New Roman" w:eastAsia="Times New Roman" w:hAnsi="Times New Roman" w:cs="Times New Roman"/>
          <w:sz w:val="24"/>
          <w:szCs w:val="24"/>
        </w:rPr>
        <w:t>VII A</w:t>
      </w:r>
      <w:r w:rsidR="00DF4DF6">
        <w:rPr>
          <w:rFonts w:ascii="Times New Roman" w:eastAsia="Times New Roman" w:hAnsi="Times New Roman" w:cs="Times New Roman"/>
          <w:sz w:val="24"/>
          <w:szCs w:val="24"/>
        </w:rPr>
        <w:t xml:space="preserve"> SMPN 2 Garawangi </w:t>
      </w:r>
      <w:r w:rsidR="00807455">
        <w:rPr>
          <w:rFonts w:ascii="Times New Roman" w:eastAsia="Times New Roman" w:hAnsi="Times New Roman" w:cs="Times New Roman"/>
          <w:sz w:val="24"/>
          <w:szCs w:val="24"/>
        </w:rPr>
        <w:t>tidak sesuai dengan harapan. Banyak siswa yang belum bisa menceritakan kembali cerita anak yang telah dibaca serta menyimpulkan isi cerita tersebut.sehingga tidak sesuai dengan pencapaian KKM yang telah ditentukan.</w:t>
      </w:r>
    </w:p>
    <w:p w:rsidR="00BE4285" w:rsidRDefault="002130B9" w:rsidP="00BE4285">
      <w:pPr>
        <w:spacing w:after="0" w:line="360" w:lineRule="auto"/>
        <w:jc w:val="both"/>
        <w:rPr>
          <w:rFonts w:ascii="Times New Roman" w:eastAsia="Times New Roman" w:hAnsi="Times New Roman" w:cs="Times New Roman"/>
          <w:i/>
          <w:sz w:val="24"/>
          <w:szCs w:val="24"/>
          <w:lang w:val="id-ID"/>
        </w:rPr>
      </w:pPr>
      <w:r>
        <w:rPr>
          <w:rFonts w:ascii="Times New Roman" w:eastAsia="Times New Roman" w:hAnsi="Times New Roman" w:cs="Times New Roman"/>
          <w:sz w:val="24"/>
          <w:szCs w:val="24"/>
        </w:rPr>
        <w:tab/>
      </w:r>
      <w:r w:rsidR="00807455">
        <w:rPr>
          <w:rFonts w:ascii="Times New Roman" w:eastAsia="Times New Roman" w:hAnsi="Times New Roman" w:cs="Times New Roman"/>
          <w:sz w:val="24"/>
          <w:szCs w:val="24"/>
        </w:rPr>
        <w:t xml:space="preserve">Dalam usaha memperoleh pemahaman terhadap teks, pembaca menggunakan metode tertentu. Pemilihan strategi berkaitan erat dengan faktor-faktor yang terlibat dalam pemahaman, yaitu pembaca teks dan  kontes. Dalam teori membaca dikenal beberapa metode membaca.Pada dasarnya metode membaca menggambarkan bagaimana pembaca memproses bacaan sehingga dia memperoleh pemahaman terhadap bacaan tersebut.salah satu metode membaca adalah SQ3R </w:t>
      </w:r>
      <w:r w:rsidR="00807455">
        <w:rPr>
          <w:rFonts w:ascii="Times New Roman" w:eastAsia="Times New Roman" w:hAnsi="Times New Roman" w:cs="Times New Roman"/>
          <w:i/>
          <w:sz w:val="24"/>
          <w:szCs w:val="24"/>
        </w:rPr>
        <w:t>(Survey Question Read Recite Review).</w:t>
      </w:r>
    </w:p>
    <w:p w:rsidR="00BE4285" w:rsidRDefault="002130B9" w:rsidP="00BE4285">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r>
      <w:r w:rsidR="00807455">
        <w:rPr>
          <w:rFonts w:ascii="Times New Roman" w:eastAsia="Times New Roman" w:hAnsi="Times New Roman" w:cs="Times New Roman"/>
          <w:sz w:val="24"/>
          <w:szCs w:val="24"/>
        </w:rPr>
        <w:t xml:space="preserve">Metode ini merupakan suatu rencana membaca yang terdiri dari mensurvai isi, membuat pertanyaan, membaca isi, menceritakan isi bacaan dan meninjau kembali bacaan (Tarigan, 1994 : 35). </w:t>
      </w:r>
    </w:p>
    <w:p w:rsidR="00807455" w:rsidRDefault="002130B9" w:rsidP="00BE4285">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r>
      <w:r w:rsidR="00807455">
        <w:rPr>
          <w:rFonts w:ascii="Times New Roman" w:eastAsia="Times New Roman" w:hAnsi="Times New Roman" w:cs="Times New Roman"/>
          <w:sz w:val="24"/>
          <w:szCs w:val="24"/>
        </w:rPr>
        <w:t xml:space="preserve">Berdasarkan pendapat di atas. Untuk mengatasi masalah yang peneliti hadapi, maka peneliti menggunakan metode pembelajaran SQ3R </w:t>
      </w:r>
      <w:r w:rsidR="00807455">
        <w:rPr>
          <w:rFonts w:ascii="Times New Roman" w:eastAsia="Times New Roman" w:hAnsi="Times New Roman" w:cs="Times New Roman"/>
          <w:i/>
          <w:sz w:val="24"/>
          <w:szCs w:val="24"/>
        </w:rPr>
        <w:t>(Survey Question Read Recite Review)</w:t>
      </w:r>
      <w:r w:rsidR="00807455">
        <w:rPr>
          <w:rFonts w:ascii="Times New Roman" w:eastAsia="Times New Roman" w:hAnsi="Times New Roman" w:cs="Times New Roman"/>
          <w:sz w:val="24"/>
          <w:szCs w:val="24"/>
        </w:rPr>
        <w:t xml:space="preserve">dalam  upaya meningkatkan pemahaman siswa pada cerita anak di kelas </w:t>
      </w:r>
      <w:r w:rsidR="0020580C">
        <w:rPr>
          <w:rFonts w:ascii="Times New Roman" w:eastAsia="Times New Roman" w:hAnsi="Times New Roman" w:cs="Times New Roman"/>
          <w:sz w:val="24"/>
          <w:szCs w:val="24"/>
        </w:rPr>
        <w:t>VII A</w:t>
      </w:r>
      <w:r w:rsidR="00807455">
        <w:rPr>
          <w:rFonts w:ascii="Times New Roman" w:eastAsia="Times New Roman" w:hAnsi="Times New Roman" w:cs="Times New Roman"/>
          <w:sz w:val="24"/>
          <w:szCs w:val="24"/>
        </w:rPr>
        <w:t xml:space="preserve"> SMPN 2 Garawangi.</w:t>
      </w:r>
    </w:p>
    <w:p w:rsidR="005C4A43" w:rsidRPr="005C4A43" w:rsidRDefault="005C4A43" w:rsidP="005C4A43">
      <w:pPr>
        <w:spacing w:after="0" w:line="360" w:lineRule="auto"/>
        <w:jc w:val="both"/>
        <w:rPr>
          <w:rFonts w:ascii="Times New Roman" w:eastAsia="Times New Roman" w:hAnsi="Times New Roman" w:cs="Times New Roman"/>
          <w:sz w:val="24"/>
          <w:szCs w:val="24"/>
          <w:lang w:val="id-ID"/>
        </w:rPr>
      </w:pPr>
    </w:p>
    <w:p w:rsidR="005C4A43" w:rsidRDefault="00406B90" w:rsidP="005C4A43">
      <w:pPr>
        <w:spacing w:after="0" w:line="360" w:lineRule="auto"/>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rPr>
        <w:t>METODE</w:t>
      </w:r>
      <w:r w:rsidR="00BE4285">
        <w:rPr>
          <w:rFonts w:ascii="Times New Roman" w:eastAsia="Times New Roman" w:hAnsi="Times New Roman" w:cs="Times New Roman"/>
          <w:b/>
          <w:sz w:val="24"/>
          <w:szCs w:val="24"/>
          <w:lang w:val="id-ID"/>
        </w:rPr>
        <w:t>LOGI</w:t>
      </w:r>
      <w:r>
        <w:rPr>
          <w:rFonts w:ascii="Times New Roman" w:eastAsia="Times New Roman" w:hAnsi="Times New Roman" w:cs="Times New Roman"/>
          <w:b/>
          <w:sz w:val="24"/>
          <w:szCs w:val="24"/>
        </w:rPr>
        <w:t xml:space="preserve"> PENELITIAN  </w:t>
      </w:r>
    </w:p>
    <w:p w:rsidR="005C4A43" w:rsidRDefault="00406B90" w:rsidP="005C4A43">
      <w:pPr>
        <w:spacing w:after="0" w:line="36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t>Penelitian ini dilaksan</w:t>
      </w:r>
      <w:r w:rsidR="0000301D">
        <w:rPr>
          <w:rFonts w:ascii="Times New Roman" w:eastAsia="Times New Roman" w:hAnsi="Times New Roman" w:cs="Times New Roman"/>
          <w:sz w:val="24"/>
          <w:szCs w:val="24"/>
          <w:lang w:val="id-ID"/>
        </w:rPr>
        <w:t>a</w:t>
      </w:r>
      <w:r>
        <w:rPr>
          <w:rFonts w:ascii="Times New Roman" w:eastAsia="Times New Roman" w:hAnsi="Times New Roman" w:cs="Times New Roman"/>
          <w:sz w:val="24"/>
          <w:szCs w:val="24"/>
        </w:rPr>
        <w:t>kan dengan menggunakan metode penelitian tindakan kelas (</w:t>
      </w:r>
      <w:r>
        <w:rPr>
          <w:rFonts w:ascii="Times New Roman" w:eastAsia="Times New Roman" w:hAnsi="Times New Roman" w:cs="Times New Roman"/>
          <w:i/>
          <w:sz w:val="24"/>
          <w:szCs w:val="24"/>
        </w:rPr>
        <w:t>class action research)</w:t>
      </w:r>
      <w:r>
        <w:rPr>
          <w:rFonts w:ascii="Times New Roman" w:eastAsia="Times New Roman" w:hAnsi="Times New Roman" w:cs="Times New Roman"/>
          <w:sz w:val="24"/>
          <w:szCs w:val="24"/>
        </w:rPr>
        <w:t xml:space="preserve"> yang berusaha menguji dan merefleksi secara kolaborasi suatu alternatif pembelajaran. Menurut Sudikin dkk (2001 : 16), Metode Penelitian Tindakan Kelas (PTK) mampu menawarkan cara dan prosedur baru dalam upaya memperbaiki dan meningkatkan profesionalisme guru dalam upaya untuk meningkatkan kualitas proses dan produk pembelajaran di kelas.</w:t>
      </w:r>
    </w:p>
    <w:p w:rsidR="005C4A43" w:rsidRPr="00E3093F" w:rsidRDefault="005C4A43" w:rsidP="005C4A43">
      <w:pPr>
        <w:spacing w:after="0" w:line="36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rPr>
        <w:t>Secara garis besar prosedur atau pengembangan tindakan penelitian dapat dilakukan melalui empat tahap yaitu tahap perencanaan, tahap tindakan, tahap observasi dan tahap refleski.</w:t>
      </w:r>
    </w:p>
    <w:p w:rsidR="005C4A43" w:rsidRDefault="005C4A43" w:rsidP="005C4A43">
      <w:pPr>
        <w:pStyle w:val="ListParagraph"/>
        <w:numPr>
          <w:ilvl w:val="0"/>
          <w:numId w:val="12"/>
        </w:numPr>
        <w:tabs>
          <w:tab w:val="left" w:pos="426"/>
        </w:tabs>
        <w:spacing w:before="100" w:beforeAutospacing="1" w:after="0" w:line="36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Prosedur Penelitian </w:t>
      </w:r>
    </w:p>
    <w:p w:rsidR="005C4A43" w:rsidRDefault="005C4A43" w:rsidP="005C4A43">
      <w:pPr>
        <w:pStyle w:val="ListParagraph"/>
        <w:tabs>
          <w:tab w:val="left" w:pos="1276"/>
        </w:tabs>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Penelitian ini berfokus pada upaya meningkatkan kemampuan memahami teks cerita anak di keals VII A SMP Negeri 2 Garagwangi semester 1 tahun pelajaran 2012/2013 melalui metode pembelajaran Survey, Question, Read, Recite and Review (SQ3R) pada mata pelajaran bahasa Indoensia. Adapun prsedur yang ditempuh dalam penelitian ini adalah sebagai berikut :</w:t>
      </w:r>
    </w:p>
    <w:p w:rsidR="005C4A43" w:rsidRPr="00801FDC" w:rsidRDefault="005C4A43" w:rsidP="005C4A43">
      <w:pPr>
        <w:pStyle w:val="ListParagraph"/>
        <w:numPr>
          <w:ilvl w:val="0"/>
          <w:numId w:val="17"/>
        </w:numPr>
        <w:tabs>
          <w:tab w:val="left" w:pos="127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Studi Pedahuluan</w:t>
      </w:r>
    </w:p>
    <w:p w:rsidR="005C4A43" w:rsidRPr="00801FDC" w:rsidRDefault="005C4A43" w:rsidP="005C4A43">
      <w:pPr>
        <w:pStyle w:val="ListParagraph"/>
        <w:tabs>
          <w:tab w:val="left" w:pos="1560"/>
        </w:tabs>
        <w:spacing w:after="0" w:line="360" w:lineRule="auto"/>
        <w:ind w:left="78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Sebagai studi pendahulan diadakannya satu pertemu</w:t>
      </w:r>
      <w:r>
        <w:rPr>
          <w:rFonts w:ascii="Times New Roman" w:eastAsia="Times New Roman" w:hAnsi="Times New Roman" w:cs="Times New Roman"/>
          <w:sz w:val="24"/>
          <w:szCs w:val="24"/>
          <w:lang w:val="id-ID"/>
        </w:rPr>
        <w:t>a</w:t>
      </w:r>
      <w:r>
        <w:rPr>
          <w:rFonts w:ascii="Times New Roman" w:eastAsia="Times New Roman" w:hAnsi="Times New Roman" w:cs="Times New Roman"/>
          <w:sz w:val="24"/>
          <w:szCs w:val="24"/>
        </w:rPr>
        <w:t>n dengan model pembelajaran ceramah.</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Pada pertemuan tersebut berisi tentang pembelajaran 7.1.Menceritakan kembali cerita anak yang dibaca.Pada akhir siklus diadakan tes akhir sebagai pembanding siklus berikutnya.</w:t>
      </w:r>
    </w:p>
    <w:p w:rsidR="005C4A43" w:rsidRDefault="005C4A43" w:rsidP="005C4A43">
      <w:pPr>
        <w:pStyle w:val="ListParagraph"/>
        <w:numPr>
          <w:ilvl w:val="0"/>
          <w:numId w:val="17"/>
        </w:numPr>
        <w:tabs>
          <w:tab w:val="left" w:pos="1276"/>
        </w:tabs>
        <w:spacing w:after="0" w:line="360" w:lineRule="auto"/>
        <w:jc w:val="both"/>
        <w:rPr>
          <w:rFonts w:ascii="Times New Roman" w:eastAsia="Times New Roman" w:hAnsi="Times New Roman" w:cs="Times New Roman"/>
          <w:b/>
          <w:sz w:val="24"/>
          <w:szCs w:val="24"/>
        </w:rPr>
      </w:pPr>
      <w:r w:rsidRPr="00ED6F2B">
        <w:rPr>
          <w:rFonts w:ascii="Times New Roman" w:eastAsia="Times New Roman" w:hAnsi="Times New Roman" w:cs="Times New Roman"/>
          <w:b/>
          <w:sz w:val="24"/>
          <w:szCs w:val="24"/>
        </w:rPr>
        <w:t xml:space="preserve">Perencanaan </w:t>
      </w:r>
    </w:p>
    <w:p w:rsidR="005C4A43" w:rsidRPr="00ED6F2B" w:rsidRDefault="005C4A43" w:rsidP="005C4A43">
      <w:pPr>
        <w:pStyle w:val="ListParagraph"/>
        <w:tabs>
          <w:tab w:val="left" w:pos="1560"/>
        </w:tabs>
        <w:spacing w:after="0" w:line="360" w:lineRule="auto"/>
        <w:ind w:left="78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Pertama, merancang dan menyusun rencana tindakan pembelajaran yang akan dilaksanakan menjadi dua siklus tindakan pembelajaran. Setiap tindakan pembelajaran memuat empat strategi pemahaman mandiri, yaitu merangkum, membuat petanyaan dan jawaban, memprediksi, dan menjelaskan kembali. Tindakan pembelajaran siklus I akan membahas mengenai KD yang sama dengan prasiklus. Kedua, merancang dan menyusun Rencana Pembelajaran (RPP) dan bahan ajar berupa Lembar Kegiatan Siswa (LKS).Ketiga, menyusun instrument penelitian untuk mengetahui kemampuan siswa dalam menyelesaikan masalah yang berkaitan dengan pemahaman bacaan essai pendek berbentuk recount pada tindakan pembelajaran siklus I dan II berupa soal tes dan lembar observasi aktivitas siswa.</w:t>
      </w:r>
    </w:p>
    <w:p w:rsidR="005C4A43" w:rsidRDefault="005C4A43" w:rsidP="005C4A43">
      <w:pPr>
        <w:pStyle w:val="ListParagraph"/>
        <w:numPr>
          <w:ilvl w:val="0"/>
          <w:numId w:val="17"/>
        </w:numPr>
        <w:tabs>
          <w:tab w:val="left" w:pos="1276"/>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Pelaksanaan Tindakan </w:t>
      </w:r>
    </w:p>
    <w:p w:rsidR="005C4A43" w:rsidRDefault="005C4A43" w:rsidP="005C4A43">
      <w:pPr>
        <w:pStyle w:val="ListParagraph"/>
        <w:tabs>
          <w:tab w:val="left" w:pos="1560"/>
        </w:tabs>
        <w:spacing w:after="0" w:line="360" w:lineRule="auto"/>
        <w:ind w:left="7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Pada siklus I akan dikelola pembelajaran KD yang sama tetapi sudah menerapkan model pembelajaran berbalik. Setelah siklus I selesai akan diadakan diskusi refleksi untuk mengetahui keberhasilannya. Selain itu, refleksi juga dilakukan untuk perbaikan pada siklus berikutnya.</w:t>
      </w:r>
    </w:p>
    <w:p w:rsidR="005C4A43" w:rsidRDefault="005C4A43" w:rsidP="005C4A43">
      <w:pPr>
        <w:pStyle w:val="ListParagraph"/>
        <w:tabs>
          <w:tab w:val="left" w:pos="1560"/>
        </w:tabs>
        <w:spacing w:after="0" w:line="360" w:lineRule="auto"/>
        <w:ind w:left="7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Pada siklus II juga mengelola pembelajaran dengan KD yang sama dengan siklus I. setelah siklus II selesai akan diadakan diskusi refleksi untuk mengetahui keberhasilan penerapan model ini. </w:t>
      </w:r>
    </w:p>
    <w:p w:rsidR="005C4A43" w:rsidRPr="00543588" w:rsidRDefault="005C4A43" w:rsidP="005C4A43">
      <w:pPr>
        <w:pStyle w:val="ListParagraph"/>
        <w:tabs>
          <w:tab w:val="left" w:pos="1560"/>
        </w:tabs>
        <w:spacing w:after="0" w:line="360" w:lineRule="auto"/>
        <w:ind w:left="7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Setiap siklus diadakan tes akhir.</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Hal ini untuk mengetahui peningkatan keterampilan siswa. Selain itu, hal tersebut akan dijadikan bahan laporan.</w:t>
      </w:r>
    </w:p>
    <w:p w:rsidR="005C4A43" w:rsidRDefault="005C4A43" w:rsidP="005C4A43">
      <w:pPr>
        <w:pStyle w:val="ListParagraph"/>
        <w:numPr>
          <w:ilvl w:val="0"/>
          <w:numId w:val="17"/>
        </w:numPr>
        <w:tabs>
          <w:tab w:val="left" w:pos="1276"/>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Evaluasi Tindakan </w:t>
      </w:r>
    </w:p>
    <w:p w:rsidR="005C4A43" w:rsidRDefault="005C4A43" w:rsidP="005C4A43">
      <w:pPr>
        <w:pStyle w:val="ListParagraph"/>
        <w:tabs>
          <w:tab w:val="left" w:pos="709"/>
        </w:tabs>
        <w:spacing w:after="0" w:line="360" w:lineRule="auto"/>
        <w:ind w:left="85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Mengenalisis dan merefleksi secara keseluruhan dari hasil tindakan pembelajaran yang telah dilakukan (tes, lembar observasi, dan catatan lapangan). Hasil observeran yang diperoleh selama proses belajar mengajar berlangsung dianalisis. Berdasarkan hasil analisa ini, guru dan kolaborator melakukan refleksi dari untuk menentukan keberhasilan penelitian dan merencanakan tindakan berikutnya.Untuk siklus II dalam penelitian tindakan ini direncanakan berdasarkan hasil refleksi suklus I, sehingga masing-masing siklus saling keterkaitan. Siklus II merupakan modifikasi dari siklus I. Dengan kata lain kekurangan atau kelemahan yang ditemui pada siklus I dijadikan sebagai bahan perencanaan untuk perbaikan pada siklus II. Hal ini dilakukan dengan tujuan untuk mendapatkan hasil yang lebih baik sehingga indikator keberhasilan yang ditetapkan (75%) tercapai.</w:t>
      </w:r>
    </w:p>
    <w:p w:rsidR="005C4A43" w:rsidRDefault="005C4A43" w:rsidP="00BE4285">
      <w:pPr>
        <w:pStyle w:val="ListParagraph"/>
        <w:tabs>
          <w:tab w:val="left" w:pos="709"/>
        </w:tabs>
        <w:spacing w:after="0" w:line="360" w:lineRule="auto"/>
        <w:ind w:left="0"/>
        <w:jc w:val="both"/>
        <w:rPr>
          <w:rFonts w:ascii="Times New Roman" w:eastAsia="Times New Roman" w:hAnsi="Times New Roman" w:cs="Times New Roman"/>
          <w:sz w:val="24"/>
          <w:szCs w:val="24"/>
          <w:lang w:val="id-ID"/>
        </w:rPr>
      </w:pPr>
    </w:p>
    <w:p w:rsidR="005C4A43" w:rsidRDefault="005C4A43" w:rsidP="005C4A43">
      <w:pPr>
        <w:pStyle w:val="ListParagraph"/>
        <w:numPr>
          <w:ilvl w:val="0"/>
          <w:numId w:val="12"/>
        </w:numPr>
        <w:tabs>
          <w:tab w:val="left" w:pos="426"/>
        </w:tabs>
        <w:spacing w:before="100" w:beforeAutospacing="1" w:after="0" w:line="36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Teknik Pengumpulan Data </w:t>
      </w:r>
    </w:p>
    <w:p w:rsidR="005C4A43" w:rsidRDefault="005C4A43" w:rsidP="005C4A43">
      <w:pPr>
        <w:pStyle w:val="ListParagraph"/>
        <w:tabs>
          <w:tab w:val="left" w:pos="1276"/>
        </w:tabs>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Pengumpulan data dilakukan pada setiap aktivitas, situasi, atau kejadian, yang berkaitan dengan tindakan penelitian yang dilakukan.Hal ini dimaksudkan untuk menjawab pertanyaan penelitian. Dalam penelitian ini, pengumpulan data secara garis besar yang dilakukan ialah sebagai beriktu :</w:t>
      </w:r>
    </w:p>
    <w:p w:rsidR="005C4A43" w:rsidRDefault="005C4A43" w:rsidP="005C4A43">
      <w:pPr>
        <w:pStyle w:val="ListParagraph"/>
        <w:numPr>
          <w:ilvl w:val="0"/>
          <w:numId w:val="14"/>
        </w:numPr>
        <w:tabs>
          <w:tab w:val="left" w:pos="127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Orientasi dan observasi awal hingga identifikasi masalah. </w:t>
      </w:r>
    </w:p>
    <w:p w:rsidR="005C4A43" w:rsidRDefault="005C4A43" w:rsidP="005C4A43">
      <w:pPr>
        <w:pStyle w:val="ListParagraph"/>
        <w:numPr>
          <w:ilvl w:val="0"/>
          <w:numId w:val="14"/>
        </w:numPr>
        <w:tabs>
          <w:tab w:val="left" w:pos="127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Pelaksanaan, analisis, dan refleksi terhadap tindakan pembelajaran I.</w:t>
      </w:r>
    </w:p>
    <w:p w:rsidR="005C4A43" w:rsidRDefault="005C4A43" w:rsidP="005C4A43">
      <w:pPr>
        <w:pStyle w:val="ListParagraph"/>
        <w:numPr>
          <w:ilvl w:val="0"/>
          <w:numId w:val="14"/>
        </w:numPr>
        <w:tabs>
          <w:tab w:val="left" w:pos="127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Pelaksanaan, analisis, dan refleksi terhadap tindakan pembelajaran II.</w:t>
      </w:r>
    </w:p>
    <w:p w:rsidR="005C4A43" w:rsidRPr="00107F80" w:rsidRDefault="005C4A43" w:rsidP="005C4A43">
      <w:pPr>
        <w:pStyle w:val="ListParagraph"/>
        <w:numPr>
          <w:ilvl w:val="0"/>
          <w:numId w:val="14"/>
        </w:numPr>
        <w:tabs>
          <w:tab w:val="left" w:pos="127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Observasi aktivitas siswa dan guru selama pelaksanaan tindakan pembelajaran. </w:t>
      </w:r>
    </w:p>
    <w:p w:rsidR="005C4A43" w:rsidRDefault="005C4A43" w:rsidP="00107F80">
      <w:pPr>
        <w:pStyle w:val="ListParagraph"/>
        <w:numPr>
          <w:ilvl w:val="0"/>
          <w:numId w:val="14"/>
        </w:numPr>
        <w:tabs>
          <w:tab w:val="left" w:pos="426"/>
          <w:tab w:val="left" w:pos="851"/>
        </w:tabs>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Evaluasi terhadap pelaksanaan siklus I dan II.</w:t>
      </w:r>
    </w:p>
    <w:p w:rsidR="00E750B6" w:rsidRDefault="00E750B6" w:rsidP="00E750B6">
      <w:pPr>
        <w:pStyle w:val="ListParagraph"/>
        <w:tabs>
          <w:tab w:val="left" w:pos="426"/>
          <w:tab w:val="left" w:pos="851"/>
        </w:tabs>
        <w:spacing w:after="0" w:line="360" w:lineRule="auto"/>
        <w:ind w:left="786"/>
        <w:jc w:val="both"/>
        <w:rPr>
          <w:rFonts w:ascii="Times New Roman" w:eastAsia="Times New Roman" w:hAnsi="Times New Roman" w:cs="Times New Roman"/>
          <w:sz w:val="24"/>
          <w:szCs w:val="24"/>
          <w:lang w:val="id-ID"/>
        </w:rPr>
      </w:pPr>
    </w:p>
    <w:p w:rsidR="00E750B6" w:rsidRDefault="00E750B6" w:rsidP="00E750B6">
      <w:pPr>
        <w:pStyle w:val="ListParagraph"/>
        <w:numPr>
          <w:ilvl w:val="0"/>
          <w:numId w:val="12"/>
        </w:numPr>
        <w:tabs>
          <w:tab w:val="left" w:pos="426"/>
        </w:tabs>
        <w:spacing w:before="100" w:beforeAutospacing="1" w:after="0" w:line="360" w:lineRule="auto"/>
        <w:ind w:left="426" w:hanging="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Pengolahan Data </w:t>
      </w:r>
    </w:p>
    <w:p w:rsidR="00E750B6" w:rsidRDefault="00E750B6" w:rsidP="00E750B6">
      <w:pPr>
        <w:pStyle w:val="ListParagraph"/>
        <w:tabs>
          <w:tab w:val="left" w:pos="1276"/>
        </w:tabs>
        <w:spacing w:after="0"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Untuk mendapatkan data yang benar-benar mendukung dan sesuai dengan karakteristik fokus penelitian, maka data yang diperoleh akan dianalisis dengan merujuk pada teknik analisis data dan penelitian dari Hopkins yang terdapat dalam Saripah (2003: 1), yaitu sebagai berikut:</w:t>
      </w:r>
    </w:p>
    <w:p w:rsidR="00E750B6" w:rsidRDefault="00E750B6" w:rsidP="00E750B6">
      <w:pPr>
        <w:pStyle w:val="ListParagraph"/>
        <w:numPr>
          <w:ilvl w:val="0"/>
          <w:numId w:val="15"/>
        </w:numPr>
        <w:tabs>
          <w:tab w:val="left" w:pos="1276"/>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Kategori Data </w:t>
      </w:r>
    </w:p>
    <w:p w:rsidR="00E750B6" w:rsidRPr="00EB6D33" w:rsidRDefault="00E750B6" w:rsidP="00E750B6">
      <w:pPr>
        <w:pStyle w:val="ListParagraph"/>
        <w:tabs>
          <w:tab w:val="left" w:pos="1560"/>
        </w:tabs>
        <w:spacing w:after="0" w:line="360" w:lineRule="auto"/>
        <w:ind w:left="7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Data yang dianalisis dan direfleksi sebelumnya terlebih dahulu dikategorikan berdasarkan fokus penelitian. Data dalam penelitian ini adalah kemampuan hasil belajar bahasa Indonesia siswa dalam memahami teks cerita anak setelah mengikuti pembelajaran dengan metode pembelajaran Survey, Question, Read, Recite, and Review (SQ3R).</w:t>
      </w:r>
    </w:p>
    <w:p w:rsidR="00E750B6" w:rsidRDefault="00E750B6" w:rsidP="00E750B6">
      <w:pPr>
        <w:pStyle w:val="ListParagraph"/>
        <w:numPr>
          <w:ilvl w:val="0"/>
          <w:numId w:val="15"/>
        </w:numPr>
        <w:tabs>
          <w:tab w:val="left" w:pos="1276"/>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Validitas Data</w:t>
      </w:r>
    </w:p>
    <w:p w:rsidR="00E750B6" w:rsidRDefault="00E750B6" w:rsidP="00E750B6">
      <w:pPr>
        <w:pStyle w:val="ListParagraph"/>
        <w:tabs>
          <w:tab w:val="left" w:pos="1560"/>
        </w:tabs>
        <w:spacing w:after="0" w:line="360" w:lineRule="auto"/>
        <w:ind w:left="7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Agar data yang diperoleh sahih dan andal, maka dilakukan teknik triangulasi yaitu dengan melakukan beberapa tindakan :</w:t>
      </w:r>
    </w:p>
    <w:p w:rsidR="00E750B6" w:rsidRDefault="00E750B6" w:rsidP="00E750B6">
      <w:pPr>
        <w:pStyle w:val="ListParagraph"/>
        <w:numPr>
          <w:ilvl w:val="0"/>
          <w:numId w:val="16"/>
        </w:numPr>
        <w:tabs>
          <w:tab w:val="left" w:pos="15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Menggunakan tes dalam memperoleh data. </w:t>
      </w:r>
    </w:p>
    <w:p w:rsidR="00E750B6" w:rsidRDefault="00E750B6" w:rsidP="00E750B6">
      <w:pPr>
        <w:pStyle w:val="ListParagraph"/>
        <w:numPr>
          <w:ilvl w:val="0"/>
          <w:numId w:val="16"/>
        </w:numPr>
        <w:tabs>
          <w:tab w:val="left" w:pos="15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Melakukan pengecekan ulang dari data yang telah terkumpul untuk kelengkapannya.</w:t>
      </w:r>
    </w:p>
    <w:p w:rsidR="00E750B6" w:rsidRPr="00EB6D33" w:rsidRDefault="00E750B6" w:rsidP="00E750B6">
      <w:pPr>
        <w:pStyle w:val="ListParagraph"/>
        <w:numPr>
          <w:ilvl w:val="0"/>
          <w:numId w:val="16"/>
        </w:numPr>
        <w:tabs>
          <w:tab w:val="left" w:pos="15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Melakukan pengolahan dan analisis ulang dari data yang terkumpul. </w:t>
      </w:r>
    </w:p>
    <w:p w:rsidR="00E750B6" w:rsidRDefault="00E750B6" w:rsidP="00E750B6">
      <w:pPr>
        <w:pStyle w:val="ListParagraph"/>
        <w:numPr>
          <w:ilvl w:val="0"/>
          <w:numId w:val="15"/>
        </w:numPr>
        <w:tabs>
          <w:tab w:val="left" w:pos="1276"/>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Interprestasi Data </w:t>
      </w:r>
    </w:p>
    <w:p w:rsidR="00E750B6" w:rsidRDefault="00E750B6" w:rsidP="00E750B6">
      <w:pPr>
        <w:pStyle w:val="ListParagraph"/>
        <w:tabs>
          <w:tab w:val="left" w:pos="1560"/>
        </w:tabs>
        <w:spacing w:after="0" w:line="360" w:lineRule="auto"/>
        <w:ind w:left="7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Menganalisis data hasil tes siswa dari setiap siklus tindakan pembelajaran yang telah dilakukan.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Data hasil tes berupa jawaban-jawaban si</w:t>
      </w:r>
      <w:r>
        <w:rPr>
          <w:rFonts w:ascii="Times New Roman" w:eastAsia="Times New Roman" w:hAnsi="Times New Roman" w:cs="Times New Roman"/>
          <w:sz w:val="24"/>
          <w:szCs w:val="24"/>
          <w:lang w:val="id-ID"/>
        </w:rPr>
        <w:t>s</w:t>
      </w:r>
      <w:r>
        <w:rPr>
          <w:rFonts w:ascii="Times New Roman" w:eastAsia="Times New Roman" w:hAnsi="Times New Roman" w:cs="Times New Roman"/>
          <w:sz w:val="24"/>
          <w:szCs w:val="24"/>
        </w:rPr>
        <w:t>wa terhadap tipe soal uraian. Adapun rubik penilaian yang digunakan adalah sebagai berikut ;</w:t>
      </w:r>
    </w:p>
    <w:p w:rsidR="00E750B6" w:rsidRPr="00B91229" w:rsidRDefault="00E750B6" w:rsidP="00E750B6">
      <w:pPr>
        <w:pStyle w:val="ListParagraph"/>
        <w:tabs>
          <w:tab w:val="left" w:pos="1560"/>
        </w:tabs>
        <w:spacing w:after="0" w:line="360" w:lineRule="auto"/>
        <w:ind w:left="786"/>
        <w:jc w:val="center"/>
        <w:rPr>
          <w:rFonts w:ascii="Times New Roman" w:eastAsia="Times New Roman" w:hAnsi="Times New Roman" w:cs="Times New Roman"/>
          <w:sz w:val="4"/>
          <w:szCs w:val="24"/>
        </w:rPr>
      </w:pPr>
    </w:p>
    <w:tbl>
      <w:tblPr>
        <w:tblStyle w:val="TableGrid"/>
        <w:tblW w:w="0" w:type="auto"/>
        <w:tblInd w:w="959" w:type="dxa"/>
        <w:tblLook w:val="04A0"/>
      </w:tblPr>
      <w:tblGrid>
        <w:gridCol w:w="1165"/>
        <w:gridCol w:w="4647"/>
        <w:gridCol w:w="2268"/>
      </w:tblGrid>
      <w:tr w:rsidR="00E750B6" w:rsidTr="00E750B6">
        <w:trPr>
          <w:trHeight w:val="564"/>
        </w:trPr>
        <w:tc>
          <w:tcPr>
            <w:tcW w:w="1165" w:type="dxa"/>
            <w:vAlign w:val="center"/>
          </w:tcPr>
          <w:p w:rsidR="00E750B6" w:rsidRPr="00EB6D33" w:rsidRDefault="00E750B6" w:rsidP="00F304E2">
            <w:pPr>
              <w:pStyle w:val="ListParagraph"/>
              <w:tabs>
                <w:tab w:val="left" w:pos="1560"/>
              </w:tabs>
              <w:ind w:left="0"/>
              <w:jc w:val="center"/>
              <w:rPr>
                <w:rFonts w:ascii="Times New Roman" w:eastAsia="Times New Roman" w:hAnsi="Times New Roman" w:cs="Times New Roman"/>
                <w:b/>
                <w:sz w:val="24"/>
                <w:szCs w:val="24"/>
              </w:rPr>
            </w:pPr>
            <w:r w:rsidRPr="00EB6D33">
              <w:rPr>
                <w:rFonts w:ascii="Times New Roman" w:eastAsia="Times New Roman" w:hAnsi="Times New Roman" w:cs="Times New Roman"/>
                <w:b/>
                <w:sz w:val="24"/>
                <w:szCs w:val="24"/>
              </w:rPr>
              <w:t xml:space="preserve">No </w:t>
            </w:r>
          </w:p>
        </w:tc>
        <w:tc>
          <w:tcPr>
            <w:tcW w:w="4647" w:type="dxa"/>
            <w:vAlign w:val="center"/>
          </w:tcPr>
          <w:p w:rsidR="00E750B6" w:rsidRPr="00EB6D33" w:rsidRDefault="00E750B6" w:rsidP="00F304E2">
            <w:pPr>
              <w:pStyle w:val="ListParagraph"/>
              <w:tabs>
                <w:tab w:val="left" w:pos="1560"/>
              </w:tabs>
              <w:ind w:left="0"/>
              <w:jc w:val="center"/>
              <w:rPr>
                <w:rFonts w:ascii="Times New Roman" w:eastAsia="Times New Roman" w:hAnsi="Times New Roman" w:cs="Times New Roman"/>
                <w:b/>
                <w:sz w:val="24"/>
                <w:szCs w:val="24"/>
              </w:rPr>
            </w:pPr>
            <w:r w:rsidRPr="00EB6D33">
              <w:rPr>
                <w:rFonts w:ascii="Times New Roman" w:eastAsia="Times New Roman" w:hAnsi="Times New Roman" w:cs="Times New Roman"/>
                <w:b/>
                <w:sz w:val="24"/>
                <w:szCs w:val="24"/>
              </w:rPr>
              <w:t>Aspek Penilaian</w:t>
            </w:r>
          </w:p>
        </w:tc>
        <w:tc>
          <w:tcPr>
            <w:tcW w:w="2268" w:type="dxa"/>
            <w:vAlign w:val="center"/>
          </w:tcPr>
          <w:p w:rsidR="00E750B6" w:rsidRPr="00EB6D33" w:rsidRDefault="00E750B6" w:rsidP="00F304E2">
            <w:pPr>
              <w:pStyle w:val="ListParagraph"/>
              <w:tabs>
                <w:tab w:val="left" w:pos="1560"/>
              </w:tabs>
              <w:ind w:left="0"/>
              <w:jc w:val="center"/>
              <w:rPr>
                <w:rFonts w:ascii="Times New Roman" w:eastAsia="Times New Roman" w:hAnsi="Times New Roman" w:cs="Times New Roman"/>
                <w:b/>
                <w:sz w:val="24"/>
                <w:szCs w:val="24"/>
              </w:rPr>
            </w:pPr>
            <w:r w:rsidRPr="00EB6D33">
              <w:rPr>
                <w:rFonts w:ascii="Times New Roman" w:eastAsia="Times New Roman" w:hAnsi="Times New Roman" w:cs="Times New Roman"/>
                <w:b/>
                <w:sz w:val="24"/>
                <w:szCs w:val="24"/>
              </w:rPr>
              <w:t>Skor</w:t>
            </w:r>
          </w:p>
        </w:tc>
      </w:tr>
      <w:tr w:rsidR="00E750B6" w:rsidTr="00E750B6">
        <w:trPr>
          <w:trHeight w:val="420"/>
        </w:trPr>
        <w:tc>
          <w:tcPr>
            <w:tcW w:w="1165" w:type="dxa"/>
            <w:vAlign w:val="center"/>
          </w:tcPr>
          <w:p w:rsidR="00E750B6" w:rsidRDefault="00E750B6" w:rsidP="00F304E2">
            <w:pPr>
              <w:pStyle w:val="ListParagraph"/>
              <w:tabs>
                <w:tab w:val="left" w:pos="1560"/>
              </w:tabs>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47" w:type="dxa"/>
            <w:vAlign w:val="center"/>
          </w:tcPr>
          <w:p w:rsidR="00E750B6" w:rsidRDefault="00E750B6" w:rsidP="00F304E2">
            <w:pPr>
              <w:pStyle w:val="ListParagraph"/>
              <w:tabs>
                <w:tab w:val="left" w:pos="1560"/>
              </w:tabs>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Runtutan / isi cerita </w:t>
            </w:r>
          </w:p>
        </w:tc>
        <w:tc>
          <w:tcPr>
            <w:tcW w:w="2268" w:type="dxa"/>
            <w:vAlign w:val="center"/>
          </w:tcPr>
          <w:p w:rsidR="00E750B6" w:rsidRDefault="00E750B6" w:rsidP="00F304E2">
            <w:pPr>
              <w:pStyle w:val="ListParagraph"/>
              <w:tabs>
                <w:tab w:val="left" w:pos="1560"/>
              </w:tabs>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E750B6" w:rsidTr="00E750B6">
        <w:trPr>
          <w:trHeight w:val="412"/>
        </w:trPr>
        <w:tc>
          <w:tcPr>
            <w:tcW w:w="1165" w:type="dxa"/>
            <w:vAlign w:val="center"/>
          </w:tcPr>
          <w:p w:rsidR="00E750B6" w:rsidRDefault="00E750B6" w:rsidP="00F304E2">
            <w:pPr>
              <w:pStyle w:val="ListParagraph"/>
              <w:tabs>
                <w:tab w:val="left" w:pos="1560"/>
              </w:tabs>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47" w:type="dxa"/>
            <w:vAlign w:val="center"/>
          </w:tcPr>
          <w:p w:rsidR="00E750B6" w:rsidRDefault="00E750B6" w:rsidP="00F304E2">
            <w:pPr>
              <w:pStyle w:val="ListParagraph"/>
              <w:tabs>
                <w:tab w:val="left" w:pos="1560"/>
              </w:tabs>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Pemilihan kata </w:t>
            </w:r>
          </w:p>
        </w:tc>
        <w:tc>
          <w:tcPr>
            <w:tcW w:w="2268" w:type="dxa"/>
            <w:vAlign w:val="center"/>
          </w:tcPr>
          <w:p w:rsidR="00E750B6" w:rsidRDefault="00E750B6" w:rsidP="00F304E2">
            <w:pPr>
              <w:pStyle w:val="ListParagraph"/>
              <w:tabs>
                <w:tab w:val="left" w:pos="1560"/>
              </w:tabs>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E750B6" w:rsidTr="00E750B6">
        <w:trPr>
          <w:trHeight w:val="417"/>
        </w:trPr>
        <w:tc>
          <w:tcPr>
            <w:tcW w:w="1165" w:type="dxa"/>
            <w:vAlign w:val="center"/>
          </w:tcPr>
          <w:p w:rsidR="00E750B6" w:rsidRDefault="00E750B6" w:rsidP="00F304E2">
            <w:pPr>
              <w:pStyle w:val="ListParagraph"/>
              <w:tabs>
                <w:tab w:val="left" w:pos="1560"/>
              </w:tabs>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47" w:type="dxa"/>
            <w:vAlign w:val="center"/>
          </w:tcPr>
          <w:p w:rsidR="00E750B6" w:rsidRDefault="00E750B6" w:rsidP="00F304E2">
            <w:pPr>
              <w:pStyle w:val="ListParagraph"/>
              <w:tabs>
                <w:tab w:val="left" w:pos="1560"/>
              </w:tabs>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Ejaan </w:t>
            </w:r>
          </w:p>
        </w:tc>
        <w:tc>
          <w:tcPr>
            <w:tcW w:w="2268" w:type="dxa"/>
            <w:vAlign w:val="center"/>
          </w:tcPr>
          <w:p w:rsidR="00E750B6" w:rsidRDefault="00E750B6" w:rsidP="00F304E2">
            <w:pPr>
              <w:pStyle w:val="ListParagraph"/>
              <w:tabs>
                <w:tab w:val="left" w:pos="1560"/>
              </w:tabs>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E750B6" w:rsidRDefault="00E750B6" w:rsidP="00E750B6">
      <w:pPr>
        <w:pStyle w:val="ListParagraph"/>
        <w:tabs>
          <w:tab w:val="left" w:pos="1560"/>
        </w:tabs>
        <w:spacing w:after="0" w:line="360" w:lineRule="auto"/>
        <w:ind w:left="786"/>
        <w:jc w:val="center"/>
        <w:rPr>
          <w:rFonts w:ascii="Times New Roman" w:eastAsia="Times New Roman" w:hAnsi="Times New Roman" w:cs="Times New Roman"/>
          <w:sz w:val="24"/>
          <w:szCs w:val="24"/>
        </w:rPr>
      </w:pPr>
    </w:p>
    <w:p w:rsidR="00E750B6" w:rsidRDefault="00E750B6" w:rsidP="00E750B6">
      <w:pPr>
        <w:pStyle w:val="ListParagraph"/>
        <w:tabs>
          <w:tab w:val="left" w:pos="1560"/>
        </w:tabs>
        <w:spacing w:after="0" w:line="360" w:lineRule="auto"/>
        <w:ind w:left="7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Skor yang diperoleh dikonfirmasikan dengan KKM.Adapun KKM pada kompetensi dasar ini adalah 73. Dan untuk menghitung prosentase siswa yang mencapai nilai KKM :</w:t>
      </w:r>
    </w:p>
    <w:p w:rsidR="00E750B6" w:rsidRDefault="00E750B6" w:rsidP="00E750B6">
      <w:pPr>
        <w:pStyle w:val="ListParagraph"/>
        <w:tabs>
          <w:tab w:val="left" w:pos="1560"/>
        </w:tabs>
        <w:spacing w:after="0" w:line="360" w:lineRule="auto"/>
        <w:ind w:left="786"/>
        <w:jc w:val="both"/>
        <w:rPr>
          <w:rFonts w:ascii="Comic Sans MS" w:hAnsi="Comic Sans MS"/>
          <w:position w:val="-24"/>
        </w:rPr>
      </w:pPr>
      <w:r w:rsidRPr="00D36CFE">
        <w:rPr>
          <w:rFonts w:ascii="Comic Sans MS" w:hAnsi="Comic Sans MS"/>
          <w:position w:val="-32"/>
          <w:lang w:val="id-ID"/>
        </w:rPr>
        <w:object w:dxaOrig="49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95pt;height:37.65pt" o:ole="">
            <v:imagedata r:id="rId6" o:title=""/>
          </v:shape>
          <o:OLEObject Type="Embed" ProgID="Equation.3" ShapeID="_x0000_i1025" DrawAspect="Content" ObjectID="_1549947521" r:id="rId7"/>
        </w:object>
      </w:r>
    </w:p>
    <w:p w:rsidR="00E750B6" w:rsidRDefault="00E750B6" w:rsidP="00E750B6">
      <w:pPr>
        <w:pStyle w:val="ListParagraph"/>
        <w:tabs>
          <w:tab w:val="left" w:pos="1560"/>
        </w:tabs>
        <w:spacing w:after="0" w:line="360" w:lineRule="auto"/>
        <w:ind w:left="78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t>Penerapan metode ini jika sebagaian besar siswa (75%) ssiwa mampu mencapai KKM.</w:t>
      </w:r>
    </w:p>
    <w:p w:rsidR="00E750B6" w:rsidRPr="00E750B6" w:rsidRDefault="00E750B6" w:rsidP="00E750B6">
      <w:pPr>
        <w:pStyle w:val="ListParagraph"/>
        <w:tabs>
          <w:tab w:val="left" w:pos="1560"/>
        </w:tabs>
        <w:spacing w:after="0" w:line="360" w:lineRule="auto"/>
        <w:ind w:left="786"/>
        <w:jc w:val="both"/>
        <w:rPr>
          <w:rFonts w:ascii="Times New Roman" w:eastAsia="Times New Roman" w:hAnsi="Times New Roman" w:cs="Times New Roman"/>
          <w:sz w:val="24"/>
          <w:szCs w:val="24"/>
          <w:lang w:val="id-ID"/>
        </w:rPr>
      </w:pPr>
    </w:p>
    <w:p w:rsidR="00E750B6" w:rsidRDefault="00E750B6" w:rsidP="00E750B6">
      <w:pPr>
        <w:pStyle w:val="ListParagraph"/>
        <w:numPr>
          <w:ilvl w:val="0"/>
          <w:numId w:val="15"/>
        </w:numPr>
        <w:tabs>
          <w:tab w:val="left" w:pos="1276"/>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Tindakan </w:t>
      </w:r>
    </w:p>
    <w:p w:rsidR="00E750B6" w:rsidRPr="00E750B6" w:rsidRDefault="00E750B6" w:rsidP="00E750B6">
      <w:pPr>
        <w:tabs>
          <w:tab w:val="left" w:pos="426"/>
          <w:tab w:val="left" w:pos="851"/>
        </w:tabs>
        <w:spacing w:after="0" w:line="360" w:lineRule="auto"/>
        <w:ind w:left="85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t>Hal interprestasi data digunakan untuk informasi dalam menyusun rencana tindakan selanjutnya.</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Dengan harapan tindakan selanjutnya dapat mencapai KKM yang ditentukan.</w:t>
      </w:r>
    </w:p>
    <w:p w:rsidR="00011E97" w:rsidRDefault="00011E97" w:rsidP="00011E97">
      <w:pPr>
        <w:pStyle w:val="ListParagraph"/>
        <w:tabs>
          <w:tab w:val="left" w:pos="709"/>
        </w:tabs>
        <w:spacing w:after="0" w:line="360" w:lineRule="auto"/>
        <w:ind w:left="0"/>
        <w:jc w:val="both"/>
        <w:rPr>
          <w:rFonts w:ascii="Times New Roman" w:eastAsia="Times New Roman" w:hAnsi="Times New Roman" w:cs="Times New Roman"/>
          <w:sz w:val="24"/>
          <w:szCs w:val="24"/>
          <w:lang w:val="id-ID"/>
        </w:rPr>
      </w:pPr>
    </w:p>
    <w:p w:rsidR="009C74A0" w:rsidRDefault="009C74A0" w:rsidP="00011E97">
      <w:pPr>
        <w:pStyle w:val="ListParagraph"/>
        <w:tabs>
          <w:tab w:val="left" w:pos="709"/>
        </w:tabs>
        <w:spacing w:after="0" w:line="360" w:lineRule="auto"/>
        <w:ind w:left="0"/>
        <w:jc w:val="both"/>
        <w:rPr>
          <w:rFonts w:ascii="Times New Roman" w:eastAsia="Times New Roman" w:hAnsi="Times New Roman" w:cs="Times New Roman"/>
          <w:b/>
          <w:sz w:val="24"/>
          <w:szCs w:val="24"/>
          <w:lang w:val="id-ID"/>
        </w:rPr>
      </w:pPr>
      <w:r w:rsidRPr="009C74A0">
        <w:rPr>
          <w:rFonts w:ascii="Times New Roman" w:eastAsia="Times New Roman" w:hAnsi="Times New Roman" w:cs="Times New Roman"/>
          <w:b/>
          <w:sz w:val="24"/>
          <w:szCs w:val="24"/>
        </w:rPr>
        <w:t xml:space="preserve">HASIL PENELITIAN </w:t>
      </w:r>
    </w:p>
    <w:p w:rsidR="00832803" w:rsidRPr="00832803" w:rsidRDefault="00832803" w:rsidP="00E750B6">
      <w:pPr>
        <w:pStyle w:val="ListParagraph"/>
        <w:numPr>
          <w:ilvl w:val="0"/>
          <w:numId w:val="44"/>
        </w:numPr>
        <w:tabs>
          <w:tab w:val="left" w:pos="1560"/>
        </w:tabs>
        <w:spacing w:after="0" w:line="360" w:lineRule="auto"/>
        <w:ind w:left="426" w:hanging="426"/>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Hasil Siklus I</w:t>
      </w:r>
    </w:p>
    <w:p w:rsidR="006836E2" w:rsidRDefault="00D72173" w:rsidP="00E750B6">
      <w:pPr>
        <w:pStyle w:val="ListParagraph"/>
        <w:numPr>
          <w:ilvl w:val="0"/>
          <w:numId w:val="22"/>
        </w:numPr>
        <w:tabs>
          <w:tab w:val="left" w:pos="1276"/>
          <w:tab w:val="left" w:pos="1560"/>
        </w:tabs>
        <w:spacing w:after="0" w:line="360" w:lineRule="auto"/>
        <w:ind w:left="851"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Analisis Siklus </w:t>
      </w:r>
      <w:r w:rsidR="00832803">
        <w:rPr>
          <w:rFonts w:ascii="Times New Roman" w:eastAsia="Times New Roman" w:hAnsi="Times New Roman" w:cs="Times New Roman"/>
          <w:b/>
          <w:sz w:val="24"/>
          <w:szCs w:val="24"/>
          <w:lang w:val="id-ID"/>
        </w:rPr>
        <w:t>I</w:t>
      </w:r>
      <w:r>
        <w:rPr>
          <w:rFonts w:ascii="Times New Roman" w:eastAsia="Times New Roman" w:hAnsi="Times New Roman" w:cs="Times New Roman"/>
          <w:b/>
          <w:sz w:val="24"/>
          <w:szCs w:val="24"/>
        </w:rPr>
        <w:t xml:space="preserve"> </w:t>
      </w:r>
    </w:p>
    <w:p w:rsidR="00D72173" w:rsidRDefault="00D72173" w:rsidP="00E750B6">
      <w:pPr>
        <w:pStyle w:val="ListParagraph"/>
        <w:tabs>
          <w:tab w:val="left" w:pos="1560"/>
        </w:tabs>
        <w:spacing w:after="0"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Berdasarkan orientasi pada kegiatan tindakan pembelajaran I melalui catatan lapangan, obervasi, dan hasil tes dilakukan analisis terhadap pelaksanaan tindakan pembelajaran I.</w:t>
      </w:r>
    </w:p>
    <w:p w:rsidR="00D72173" w:rsidRDefault="00D72173" w:rsidP="00E750B6">
      <w:pPr>
        <w:pStyle w:val="ListParagraph"/>
        <w:tabs>
          <w:tab w:val="left" w:pos="1560"/>
        </w:tabs>
        <w:spacing w:after="0"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Secara keseluruhan pada tindakan pembelajaran I ini, strategi pembelajaran SQ3R belum dapat diterapkan dengan baik dan optimal.Hal itu disebabkan siswa belum mengerti tuntutan dari pembelajaran SQ3R.siswa masih bingung dengan tahapan-tahapan yang terdapat pada metode SQ3R yang telah menerapkan kepada aktivitas siswa (student center). Karena selama ini siswa belajar menggunakan teknik konvensional, dimana guru menjadi pusat pembelajaran (Teacher Center), kesulitan dalam menyurvei wacana.Selain itu siswa mengalami kesulitan mengingat isi wacana yang telah dibaca, juga ketika mengemukakan pendapatnya masih malu karena tidak ada rasa percaya diri takut jawabannya salah.Waktu yang digunakan ketika menjelaskan kembali isi teks terlalu lama.</w:t>
      </w:r>
    </w:p>
    <w:p w:rsidR="00B91229" w:rsidRPr="00D72173" w:rsidRDefault="00B91229" w:rsidP="00B91229">
      <w:pPr>
        <w:pStyle w:val="ListParagraph"/>
        <w:tabs>
          <w:tab w:val="left" w:pos="1843"/>
        </w:tabs>
        <w:spacing w:after="0" w:line="360" w:lineRule="auto"/>
        <w:ind w:left="1146"/>
        <w:jc w:val="both"/>
        <w:rPr>
          <w:rFonts w:ascii="Times New Roman" w:eastAsia="Times New Roman" w:hAnsi="Times New Roman" w:cs="Times New Roman"/>
          <w:sz w:val="24"/>
          <w:szCs w:val="24"/>
        </w:rPr>
      </w:pPr>
    </w:p>
    <w:p w:rsidR="00D72173" w:rsidRDefault="00D72173" w:rsidP="00E750B6">
      <w:pPr>
        <w:pStyle w:val="ListParagraph"/>
        <w:numPr>
          <w:ilvl w:val="0"/>
          <w:numId w:val="22"/>
        </w:numPr>
        <w:tabs>
          <w:tab w:val="left" w:pos="1276"/>
          <w:tab w:val="left" w:pos="1560"/>
        </w:tabs>
        <w:spacing w:after="0" w:line="360" w:lineRule="auto"/>
        <w:ind w:left="851"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Refleksi Siklus I </w:t>
      </w:r>
    </w:p>
    <w:p w:rsidR="00026832" w:rsidRDefault="00D72173" w:rsidP="00E750B6">
      <w:pPr>
        <w:pStyle w:val="ListParagraph"/>
        <w:tabs>
          <w:tab w:val="left" w:pos="1560"/>
        </w:tabs>
        <w:spacing w:after="0" w:line="360" w:lineRule="auto"/>
        <w:ind w:left="85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r>
      <w:r w:rsidR="00026832">
        <w:rPr>
          <w:rFonts w:ascii="Times New Roman" w:eastAsia="Times New Roman" w:hAnsi="Times New Roman" w:cs="Times New Roman"/>
          <w:sz w:val="24"/>
          <w:szCs w:val="24"/>
        </w:rPr>
        <w:t xml:space="preserve">Berdasarkan refleksi siklus I, maka kekurangan yang harus segera diatasi adalah alokasi waktu. Dalam waktu dua jam pelajaran, seharusnya pembelajaran SQ3R dapat sesuai dengan yang direncanakan. Saran </w:t>
      </w:r>
      <w:r w:rsidR="00DA44B1">
        <w:rPr>
          <w:rFonts w:ascii="Times New Roman" w:eastAsia="Times New Roman" w:hAnsi="Times New Roman" w:cs="Times New Roman"/>
          <w:sz w:val="24"/>
          <w:szCs w:val="24"/>
        </w:rPr>
        <w:t xml:space="preserve">perbaikan untuk tindakan pembelajaran selanjutnay adalah menyesuaikan kembali alokaksi waktu pembelajaran dengan tatap memacu pada materi pokok bahasan dan strategi pembelajaran SQ3R.selain itum guru lebih berusaha mengoptimalkan pengelolaan kelasnya dan perannya sebagai fasilitator dan motivator bagi siswa dan pada saat </w:t>
      </w:r>
      <w:r w:rsidR="00DA44B1">
        <w:rPr>
          <w:rFonts w:ascii="Times New Roman" w:eastAsia="Times New Roman" w:hAnsi="Times New Roman" w:cs="Times New Roman"/>
          <w:sz w:val="24"/>
          <w:szCs w:val="24"/>
        </w:rPr>
        <w:lastRenderedPageBreak/>
        <w:t xml:space="preserve">proses belajar mengajar guru lebih mengarahkan siswa untuk bekerjasama dan saling menghargai dalam proses diskusi. </w:t>
      </w:r>
    </w:p>
    <w:p w:rsidR="00832803" w:rsidRPr="00832803" w:rsidRDefault="00832803" w:rsidP="00B91229">
      <w:pPr>
        <w:pStyle w:val="ListParagraph"/>
        <w:tabs>
          <w:tab w:val="left" w:pos="1843"/>
        </w:tabs>
        <w:spacing w:after="0" w:line="360" w:lineRule="auto"/>
        <w:ind w:left="1146"/>
        <w:jc w:val="both"/>
        <w:rPr>
          <w:rFonts w:ascii="Times New Roman" w:eastAsia="Times New Roman" w:hAnsi="Times New Roman" w:cs="Times New Roman"/>
          <w:sz w:val="24"/>
          <w:szCs w:val="24"/>
          <w:lang w:val="id-ID"/>
        </w:rPr>
      </w:pPr>
    </w:p>
    <w:p w:rsidR="00D33C10" w:rsidRPr="00C13F8E" w:rsidRDefault="00DA44B1" w:rsidP="00E750B6">
      <w:pPr>
        <w:pStyle w:val="ListParagraph"/>
        <w:numPr>
          <w:ilvl w:val="0"/>
          <w:numId w:val="44"/>
        </w:numPr>
        <w:tabs>
          <w:tab w:val="left" w:pos="426"/>
          <w:tab w:val="left" w:pos="1560"/>
        </w:tabs>
        <w:spacing w:after="0" w:line="360" w:lineRule="auto"/>
        <w:ind w:left="426" w:hanging="426"/>
        <w:jc w:val="both"/>
        <w:rPr>
          <w:rFonts w:ascii="Times New Roman" w:eastAsia="Times New Roman" w:hAnsi="Times New Roman" w:cs="Times New Roman"/>
          <w:b/>
          <w:sz w:val="24"/>
          <w:szCs w:val="24"/>
        </w:rPr>
      </w:pPr>
      <w:r w:rsidRPr="00C13F8E">
        <w:rPr>
          <w:rFonts w:ascii="Times New Roman" w:eastAsia="Times New Roman" w:hAnsi="Times New Roman" w:cs="Times New Roman"/>
          <w:b/>
          <w:sz w:val="24"/>
          <w:szCs w:val="24"/>
        </w:rPr>
        <w:t xml:space="preserve">Hasil Siklus II </w:t>
      </w:r>
    </w:p>
    <w:p w:rsidR="00DA44B1" w:rsidRDefault="00D33C10" w:rsidP="00E750B6">
      <w:pPr>
        <w:pStyle w:val="ListParagraph"/>
        <w:numPr>
          <w:ilvl w:val="0"/>
          <w:numId w:val="24"/>
        </w:numPr>
        <w:tabs>
          <w:tab w:val="left" w:pos="1276"/>
          <w:tab w:val="left" w:pos="1560"/>
        </w:tabs>
        <w:spacing w:after="0" w:line="360" w:lineRule="auto"/>
        <w:ind w:left="851"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Analisis Siklus II </w:t>
      </w:r>
    </w:p>
    <w:p w:rsidR="00D33C10" w:rsidRPr="00D33C10" w:rsidRDefault="00D33C10" w:rsidP="00E750B6">
      <w:pPr>
        <w:pStyle w:val="ListParagraph"/>
        <w:tabs>
          <w:tab w:val="left" w:pos="1560"/>
        </w:tabs>
        <w:spacing w:after="0"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Secara keseluruhan pada siklus II in</w:t>
      </w:r>
      <w:r w:rsidR="00500A8E">
        <w:rPr>
          <w:rFonts w:ascii="Times New Roman" w:eastAsia="Times New Roman" w:hAnsi="Times New Roman" w:cs="Times New Roman"/>
          <w:sz w:val="24"/>
          <w:szCs w:val="24"/>
          <w:lang w:val="id-ID"/>
        </w:rPr>
        <w:t>i</w:t>
      </w:r>
      <w:r>
        <w:rPr>
          <w:rFonts w:ascii="Times New Roman" w:eastAsia="Times New Roman" w:hAnsi="Times New Roman" w:cs="Times New Roman"/>
          <w:sz w:val="24"/>
          <w:szCs w:val="24"/>
        </w:rPr>
        <w:t xml:space="preserve">, keempat strategi pembelajaran diterapkan sedikit lebih baik meski belum optimal.Siswa mulai memahami tuntutan dari pembelajaran SQ3R.siswa tidak terlalu bingung dengan pertanyaan dan perintah-perintah yang terdapat dalam bahan ajar. Beberapa kelompok bahkan sudah menyiapkan cukup banyak bahan ajar lain untuk membantunya menambah informasi </w:t>
      </w:r>
      <w:r w:rsidR="00A543DF">
        <w:rPr>
          <w:rFonts w:ascii="Times New Roman" w:eastAsia="Times New Roman" w:hAnsi="Times New Roman" w:cs="Times New Roman"/>
          <w:sz w:val="24"/>
          <w:szCs w:val="24"/>
        </w:rPr>
        <w:t>tentang materi yang dibahas.Alokasi waktu masih jadi hambatan terhadap penerapan pembelajaran berbalik.Hal ini disebabkan, ketika peneliti berusaha memaksimalkan waktu dua jam pelajaran agar metode SQ3R bisa berjalan dengan baik, pembelajaran malah jadi terkesan terburu-buru.</w:t>
      </w:r>
    </w:p>
    <w:p w:rsidR="00D33C10" w:rsidRDefault="00A543DF" w:rsidP="00E750B6">
      <w:pPr>
        <w:pStyle w:val="ListParagraph"/>
        <w:numPr>
          <w:ilvl w:val="0"/>
          <w:numId w:val="24"/>
        </w:numPr>
        <w:tabs>
          <w:tab w:val="left" w:pos="1276"/>
          <w:tab w:val="left" w:pos="1560"/>
        </w:tabs>
        <w:spacing w:after="0" w:line="360" w:lineRule="auto"/>
        <w:ind w:left="851"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Refleksi Siklus II </w:t>
      </w:r>
    </w:p>
    <w:p w:rsidR="00A543DF" w:rsidRDefault="00A543DF" w:rsidP="00E750B6">
      <w:pPr>
        <w:pStyle w:val="ListParagraph"/>
        <w:tabs>
          <w:tab w:val="left" w:pos="1701"/>
        </w:tabs>
        <w:spacing w:after="0" w:line="360" w:lineRule="auto"/>
        <w:ind w:left="851"/>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t xml:space="preserve">Berdasarkan refleksi tindakan pembelajaran siklus II, terlihat bahwa siswa mulai terbiasa dengan pembelajaran SQ3R.sebagian besar siswa merasa senang mempelajari Bahasa Inggris dengan cara ini. Ketergantungan siswa terhadap guru untuk mendapatkan informasi atau pengetahuan sedikit berkurang. Hasil belaajr pemahaman bacaan essei pendek teks recount terlihat ada peningkatan. </w:t>
      </w:r>
    </w:p>
    <w:p w:rsidR="00922BD3" w:rsidRDefault="00922BD3" w:rsidP="00E750B6">
      <w:pPr>
        <w:tabs>
          <w:tab w:val="left" w:pos="1701"/>
        </w:tabs>
        <w:spacing w:after="0" w:line="360" w:lineRule="auto"/>
        <w:jc w:val="both"/>
        <w:rPr>
          <w:rFonts w:ascii="Times New Roman" w:eastAsia="Times New Roman" w:hAnsi="Times New Roman" w:cs="Times New Roman"/>
          <w:sz w:val="24"/>
          <w:szCs w:val="24"/>
          <w:lang w:val="id-ID"/>
        </w:rPr>
      </w:pPr>
    </w:p>
    <w:p w:rsidR="00922BD3" w:rsidRPr="00922BD3" w:rsidRDefault="00922BD3" w:rsidP="00E750B6">
      <w:pPr>
        <w:tabs>
          <w:tab w:val="left" w:pos="1701"/>
        </w:tabs>
        <w:spacing w:after="0" w:line="360" w:lineRule="auto"/>
        <w:jc w:val="both"/>
        <w:rPr>
          <w:rFonts w:ascii="Times New Roman" w:eastAsia="Times New Roman" w:hAnsi="Times New Roman" w:cs="Times New Roman"/>
          <w:b/>
          <w:sz w:val="24"/>
          <w:szCs w:val="24"/>
          <w:lang w:val="id-ID"/>
        </w:rPr>
      </w:pPr>
      <w:r w:rsidRPr="00922BD3">
        <w:rPr>
          <w:rFonts w:ascii="Times New Roman" w:eastAsia="Times New Roman" w:hAnsi="Times New Roman" w:cs="Times New Roman"/>
          <w:b/>
          <w:sz w:val="24"/>
          <w:szCs w:val="24"/>
          <w:lang w:val="id-ID"/>
        </w:rPr>
        <w:t>Rencana Pelaksanaan Pembelajaran</w:t>
      </w:r>
    </w:p>
    <w:p w:rsidR="00922BD3" w:rsidRPr="00922BD3" w:rsidRDefault="00922BD3" w:rsidP="00922BD3">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RENCANA PELAKSANAAN PEMBELAJARAN </w:t>
      </w:r>
      <w:r>
        <w:rPr>
          <w:rFonts w:ascii="Times New Roman" w:hAnsi="Times New Roman" w:cs="Times New Roman"/>
          <w:b/>
          <w:sz w:val="24"/>
          <w:szCs w:val="24"/>
          <w:lang w:val="id-ID"/>
        </w:rPr>
        <w:t xml:space="preserve"> </w:t>
      </w:r>
    </w:p>
    <w:p w:rsidR="00922BD3" w:rsidRPr="00550348" w:rsidRDefault="00922BD3" w:rsidP="00922B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SIKLUS 1</w:t>
      </w:r>
    </w:p>
    <w:p w:rsidR="00922BD3" w:rsidRPr="00922BD3" w:rsidRDefault="00922BD3" w:rsidP="00922BD3">
      <w:pPr>
        <w:tabs>
          <w:tab w:val="left" w:pos="2268"/>
          <w:tab w:val="left" w:pos="2552"/>
        </w:tabs>
        <w:spacing w:after="0" w:line="240" w:lineRule="auto"/>
        <w:rPr>
          <w:rFonts w:ascii="Times New Roman" w:hAnsi="Times New Roman" w:cs="Times New Roman"/>
          <w:sz w:val="24"/>
          <w:szCs w:val="24"/>
        </w:rPr>
      </w:pPr>
      <w:r w:rsidRPr="00922BD3">
        <w:rPr>
          <w:rFonts w:ascii="Times New Roman" w:hAnsi="Times New Roman" w:cs="Times New Roman"/>
          <w:sz w:val="24"/>
          <w:szCs w:val="24"/>
        </w:rPr>
        <w:t xml:space="preserve">Sekolah </w:t>
      </w:r>
      <w:r w:rsidRPr="00922BD3">
        <w:rPr>
          <w:rFonts w:ascii="Times New Roman" w:hAnsi="Times New Roman" w:cs="Times New Roman"/>
          <w:sz w:val="24"/>
          <w:szCs w:val="24"/>
        </w:rPr>
        <w:tab/>
        <w:t>:</w:t>
      </w:r>
      <w:r w:rsidRPr="00922BD3">
        <w:rPr>
          <w:rFonts w:ascii="Times New Roman" w:hAnsi="Times New Roman" w:cs="Times New Roman"/>
          <w:sz w:val="24"/>
          <w:szCs w:val="24"/>
        </w:rPr>
        <w:tab/>
        <w:t xml:space="preserve">SMP Negeri 2 Garawangi </w:t>
      </w:r>
    </w:p>
    <w:p w:rsidR="00922BD3" w:rsidRPr="00922BD3" w:rsidRDefault="00922BD3" w:rsidP="00922BD3">
      <w:pPr>
        <w:tabs>
          <w:tab w:val="left" w:pos="2268"/>
          <w:tab w:val="left" w:pos="2552"/>
        </w:tabs>
        <w:spacing w:after="0" w:line="240" w:lineRule="auto"/>
        <w:rPr>
          <w:rFonts w:ascii="Times New Roman" w:hAnsi="Times New Roman" w:cs="Times New Roman"/>
          <w:sz w:val="24"/>
          <w:szCs w:val="24"/>
        </w:rPr>
      </w:pPr>
      <w:r w:rsidRPr="00922BD3">
        <w:rPr>
          <w:rFonts w:ascii="Times New Roman" w:hAnsi="Times New Roman" w:cs="Times New Roman"/>
          <w:sz w:val="24"/>
          <w:szCs w:val="24"/>
        </w:rPr>
        <w:t>Mata Pelajaran</w:t>
      </w:r>
      <w:r w:rsidRPr="00922BD3">
        <w:rPr>
          <w:rFonts w:ascii="Times New Roman" w:hAnsi="Times New Roman" w:cs="Times New Roman"/>
          <w:sz w:val="24"/>
          <w:szCs w:val="24"/>
        </w:rPr>
        <w:tab/>
        <w:t xml:space="preserve">: </w:t>
      </w:r>
      <w:r w:rsidRPr="00922BD3">
        <w:rPr>
          <w:rFonts w:ascii="Times New Roman" w:hAnsi="Times New Roman" w:cs="Times New Roman"/>
          <w:sz w:val="24"/>
          <w:szCs w:val="24"/>
        </w:rPr>
        <w:tab/>
        <w:t>B.Indonesia</w:t>
      </w:r>
    </w:p>
    <w:p w:rsidR="00922BD3" w:rsidRPr="00922BD3" w:rsidRDefault="00922BD3" w:rsidP="00922BD3">
      <w:pPr>
        <w:tabs>
          <w:tab w:val="left" w:pos="2268"/>
          <w:tab w:val="left" w:pos="2552"/>
        </w:tabs>
        <w:spacing w:after="0" w:line="240" w:lineRule="auto"/>
        <w:rPr>
          <w:rFonts w:ascii="Times New Roman" w:hAnsi="Times New Roman" w:cs="Times New Roman"/>
          <w:sz w:val="24"/>
          <w:szCs w:val="24"/>
        </w:rPr>
      </w:pPr>
      <w:r w:rsidRPr="00922BD3">
        <w:rPr>
          <w:rFonts w:ascii="Times New Roman" w:hAnsi="Times New Roman" w:cs="Times New Roman"/>
          <w:sz w:val="24"/>
          <w:szCs w:val="24"/>
        </w:rPr>
        <w:t>Kelas/Semester</w:t>
      </w:r>
      <w:r w:rsidRPr="00922BD3">
        <w:rPr>
          <w:rFonts w:ascii="Times New Roman" w:hAnsi="Times New Roman" w:cs="Times New Roman"/>
          <w:sz w:val="24"/>
          <w:szCs w:val="24"/>
        </w:rPr>
        <w:tab/>
        <w:t xml:space="preserve">: </w:t>
      </w:r>
      <w:r w:rsidRPr="00922BD3">
        <w:rPr>
          <w:rFonts w:ascii="Times New Roman" w:hAnsi="Times New Roman" w:cs="Times New Roman"/>
          <w:sz w:val="24"/>
          <w:szCs w:val="24"/>
        </w:rPr>
        <w:tab/>
        <w:t>VII / 1</w:t>
      </w:r>
    </w:p>
    <w:p w:rsidR="00922BD3" w:rsidRPr="00922BD3" w:rsidRDefault="00922BD3" w:rsidP="00922BD3">
      <w:pPr>
        <w:tabs>
          <w:tab w:val="left" w:pos="2268"/>
          <w:tab w:val="left" w:pos="2552"/>
        </w:tabs>
        <w:spacing w:after="0" w:line="240" w:lineRule="auto"/>
        <w:rPr>
          <w:rFonts w:ascii="Times New Roman" w:hAnsi="Times New Roman" w:cs="Times New Roman"/>
          <w:sz w:val="24"/>
          <w:szCs w:val="24"/>
        </w:rPr>
      </w:pPr>
      <w:r w:rsidRPr="00922BD3">
        <w:rPr>
          <w:rFonts w:ascii="Times New Roman" w:hAnsi="Times New Roman" w:cs="Times New Roman"/>
          <w:sz w:val="24"/>
          <w:szCs w:val="24"/>
        </w:rPr>
        <w:t>Alokasi Waktu</w:t>
      </w:r>
      <w:r w:rsidRPr="00922BD3">
        <w:rPr>
          <w:rFonts w:ascii="Times New Roman" w:hAnsi="Times New Roman" w:cs="Times New Roman"/>
          <w:sz w:val="24"/>
          <w:szCs w:val="24"/>
        </w:rPr>
        <w:tab/>
        <w:t xml:space="preserve">: </w:t>
      </w:r>
      <w:r w:rsidRPr="00922BD3">
        <w:rPr>
          <w:rFonts w:ascii="Times New Roman" w:hAnsi="Times New Roman" w:cs="Times New Roman"/>
          <w:sz w:val="24"/>
          <w:szCs w:val="24"/>
        </w:rPr>
        <w:tab/>
        <w:t xml:space="preserve">3 x 45 menit </w:t>
      </w:r>
    </w:p>
    <w:p w:rsidR="00922BD3" w:rsidRPr="00922BD3" w:rsidRDefault="00922BD3" w:rsidP="00922BD3">
      <w:pPr>
        <w:tabs>
          <w:tab w:val="left" w:pos="2268"/>
          <w:tab w:val="left" w:pos="2552"/>
          <w:tab w:val="left" w:pos="2977"/>
        </w:tabs>
        <w:spacing w:after="0" w:line="240" w:lineRule="auto"/>
        <w:ind w:left="2977" w:hanging="2977"/>
        <w:jc w:val="both"/>
        <w:rPr>
          <w:rFonts w:ascii="Times New Roman" w:hAnsi="Times New Roman" w:cs="Times New Roman"/>
          <w:sz w:val="24"/>
          <w:szCs w:val="24"/>
        </w:rPr>
      </w:pPr>
      <w:r w:rsidRPr="00922BD3">
        <w:rPr>
          <w:rFonts w:ascii="Times New Roman" w:hAnsi="Times New Roman" w:cs="Times New Roman"/>
          <w:sz w:val="24"/>
          <w:szCs w:val="24"/>
        </w:rPr>
        <w:t>Standar Kompetensi</w:t>
      </w:r>
      <w:r w:rsidRPr="00922BD3">
        <w:rPr>
          <w:rFonts w:ascii="Times New Roman" w:hAnsi="Times New Roman" w:cs="Times New Roman"/>
          <w:sz w:val="24"/>
          <w:szCs w:val="24"/>
        </w:rPr>
        <w:tab/>
        <w:t xml:space="preserve">: </w:t>
      </w:r>
      <w:r w:rsidRPr="00922BD3">
        <w:rPr>
          <w:rFonts w:ascii="Times New Roman" w:hAnsi="Times New Roman" w:cs="Times New Roman"/>
          <w:sz w:val="24"/>
          <w:szCs w:val="24"/>
        </w:rPr>
        <w:tab/>
        <w:t xml:space="preserve">7. </w:t>
      </w:r>
      <w:r w:rsidRPr="00922BD3">
        <w:rPr>
          <w:rFonts w:ascii="Times New Roman" w:hAnsi="Times New Roman" w:cs="Times New Roman"/>
          <w:sz w:val="24"/>
          <w:szCs w:val="24"/>
        </w:rPr>
        <w:tab/>
        <w:t>Memahami isi bagian teks bacaan sastra dengan membaca</w:t>
      </w:r>
    </w:p>
    <w:p w:rsidR="00922BD3" w:rsidRDefault="00922BD3" w:rsidP="00922BD3">
      <w:pPr>
        <w:tabs>
          <w:tab w:val="left" w:pos="2268"/>
          <w:tab w:val="left" w:pos="2552"/>
          <w:tab w:val="left" w:pos="2977"/>
        </w:tabs>
        <w:spacing w:after="0" w:line="240" w:lineRule="auto"/>
        <w:ind w:left="2977" w:hanging="2977"/>
        <w:jc w:val="both"/>
        <w:rPr>
          <w:rFonts w:ascii="Times New Roman" w:hAnsi="Times New Roman" w:cs="Times New Roman"/>
          <w:sz w:val="24"/>
          <w:szCs w:val="24"/>
          <w:lang w:val="id-ID"/>
        </w:rPr>
      </w:pPr>
      <w:r w:rsidRPr="00922BD3">
        <w:rPr>
          <w:rFonts w:ascii="Times New Roman" w:hAnsi="Times New Roman" w:cs="Times New Roman"/>
          <w:sz w:val="24"/>
          <w:szCs w:val="24"/>
        </w:rPr>
        <w:t xml:space="preserve">Kompetensi Dasar </w:t>
      </w:r>
      <w:r w:rsidRPr="00922BD3">
        <w:rPr>
          <w:rFonts w:ascii="Times New Roman" w:hAnsi="Times New Roman" w:cs="Times New Roman"/>
          <w:sz w:val="24"/>
          <w:szCs w:val="24"/>
        </w:rPr>
        <w:tab/>
        <w:t>:</w:t>
      </w:r>
      <w:r w:rsidRPr="00922BD3">
        <w:rPr>
          <w:rFonts w:ascii="Times New Roman" w:hAnsi="Times New Roman" w:cs="Times New Roman"/>
          <w:sz w:val="24"/>
          <w:szCs w:val="24"/>
        </w:rPr>
        <w:tab/>
        <w:t>7.1</w:t>
      </w:r>
      <w:r w:rsidRPr="00922BD3">
        <w:rPr>
          <w:rFonts w:ascii="Times New Roman" w:hAnsi="Times New Roman" w:cs="Times New Roman"/>
          <w:sz w:val="24"/>
          <w:szCs w:val="24"/>
          <w:lang w:val="id-ID"/>
        </w:rPr>
        <w:t xml:space="preserve"> </w:t>
      </w:r>
      <w:r w:rsidRPr="00922BD3">
        <w:rPr>
          <w:rFonts w:ascii="Times New Roman" w:hAnsi="Times New Roman" w:cs="Times New Roman"/>
          <w:sz w:val="24"/>
          <w:szCs w:val="24"/>
        </w:rPr>
        <w:t xml:space="preserve"> </w:t>
      </w:r>
      <w:r w:rsidRPr="00922BD3">
        <w:rPr>
          <w:rFonts w:ascii="Times New Roman" w:hAnsi="Times New Roman" w:cs="Times New Roman"/>
          <w:sz w:val="24"/>
          <w:szCs w:val="24"/>
        </w:rPr>
        <w:tab/>
        <w:t>Menceritakan kembali cerita anak yang dibaca</w:t>
      </w:r>
    </w:p>
    <w:p w:rsidR="00922BD3" w:rsidRPr="00922BD3" w:rsidRDefault="00922BD3" w:rsidP="00922BD3">
      <w:pPr>
        <w:tabs>
          <w:tab w:val="left" w:pos="2268"/>
          <w:tab w:val="left" w:pos="2552"/>
          <w:tab w:val="left" w:pos="2977"/>
        </w:tabs>
        <w:spacing w:after="0" w:line="240" w:lineRule="auto"/>
        <w:ind w:left="2977" w:hanging="2977"/>
        <w:jc w:val="both"/>
        <w:rPr>
          <w:rFonts w:ascii="Times New Roman" w:hAnsi="Times New Roman" w:cs="Times New Roman"/>
          <w:sz w:val="24"/>
          <w:szCs w:val="24"/>
          <w:lang w:val="id-ID"/>
        </w:rPr>
      </w:pPr>
    </w:p>
    <w:p w:rsidR="00922BD3" w:rsidRDefault="00922BD3" w:rsidP="00922BD3">
      <w:pPr>
        <w:pStyle w:val="ListParagraph"/>
        <w:numPr>
          <w:ilvl w:val="0"/>
          <w:numId w:val="28"/>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Tujuan Pembelajaran </w:t>
      </w:r>
    </w:p>
    <w:p w:rsidR="00922BD3" w:rsidRPr="005A0097" w:rsidRDefault="00922BD3" w:rsidP="00922BD3">
      <w:pPr>
        <w:pStyle w:val="ListParagraph"/>
        <w:spacing w:after="0" w:line="360" w:lineRule="auto"/>
        <w:ind w:left="567"/>
        <w:rPr>
          <w:rFonts w:ascii="Times New Roman" w:hAnsi="Times New Roman" w:cs="Times New Roman"/>
          <w:sz w:val="24"/>
          <w:szCs w:val="24"/>
        </w:rPr>
      </w:pPr>
      <w:r>
        <w:rPr>
          <w:rFonts w:ascii="Times New Roman" w:hAnsi="Times New Roman" w:cs="Times New Roman"/>
          <w:sz w:val="24"/>
          <w:szCs w:val="24"/>
        </w:rPr>
        <w:t>Setelah mengikuti pelajaran ini peserta didik mampu</w:t>
      </w:r>
    </w:p>
    <w:p w:rsidR="00922BD3" w:rsidRDefault="00922BD3" w:rsidP="00922BD3">
      <w:pPr>
        <w:pStyle w:val="ListParagraph"/>
        <w:numPr>
          <w:ilvl w:val="0"/>
          <w:numId w:val="29"/>
        </w:numPr>
        <w:spacing w:after="0" w:line="360" w:lineRule="auto"/>
        <w:ind w:left="993" w:hanging="426"/>
        <w:rPr>
          <w:rFonts w:ascii="Times New Roman" w:hAnsi="Times New Roman" w:cs="Times New Roman"/>
          <w:sz w:val="24"/>
          <w:szCs w:val="24"/>
        </w:rPr>
      </w:pPr>
      <w:r>
        <w:rPr>
          <w:rFonts w:ascii="Times New Roman" w:hAnsi="Times New Roman" w:cs="Times New Roman"/>
          <w:sz w:val="24"/>
          <w:szCs w:val="24"/>
        </w:rPr>
        <w:t>Menyebutkan hal-hal yang menarik dan tidak menarik disertai alasan;</w:t>
      </w:r>
    </w:p>
    <w:p w:rsidR="00922BD3" w:rsidRDefault="00922BD3" w:rsidP="00922BD3">
      <w:pPr>
        <w:pStyle w:val="ListParagraph"/>
        <w:numPr>
          <w:ilvl w:val="0"/>
          <w:numId w:val="29"/>
        </w:numPr>
        <w:spacing w:after="0" w:line="360" w:lineRule="auto"/>
        <w:ind w:left="993" w:hanging="426"/>
        <w:rPr>
          <w:rFonts w:ascii="Times New Roman" w:hAnsi="Times New Roman" w:cs="Times New Roman"/>
          <w:sz w:val="24"/>
          <w:szCs w:val="24"/>
        </w:rPr>
      </w:pPr>
      <w:r>
        <w:rPr>
          <w:rFonts w:ascii="Times New Roman" w:hAnsi="Times New Roman" w:cs="Times New Roman"/>
          <w:sz w:val="24"/>
          <w:szCs w:val="24"/>
        </w:rPr>
        <w:lastRenderedPageBreak/>
        <w:t>Menceritakan kembali isi cerita.</w:t>
      </w:r>
    </w:p>
    <w:p w:rsidR="00922BD3" w:rsidRDefault="00922BD3" w:rsidP="00922BD3">
      <w:pPr>
        <w:spacing w:after="0" w:line="360" w:lineRule="auto"/>
        <w:ind w:left="567"/>
        <w:rPr>
          <w:rFonts w:ascii="Times New Roman" w:hAnsi="Times New Roman" w:cs="Times New Roman"/>
          <w:b/>
          <w:sz w:val="24"/>
          <w:szCs w:val="24"/>
        </w:rPr>
      </w:pPr>
      <w:r>
        <w:rPr>
          <w:rFonts w:ascii="Times New Roman" w:hAnsi="Times New Roman" w:cs="Times New Roman"/>
          <w:b/>
          <w:sz w:val="24"/>
          <w:szCs w:val="24"/>
        </w:rPr>
        <w:t>Karakteristik siswa yang diharapkan :</w:t>
      </w:r>
    </w:p>
    <w:p w:rsidR="00922BD3" w:rsidRDefault="00922BD3" w:rsidP="00922BD3">
      <w:pPr>
        <w:pStyle w:val="ListParagraph"/>
        <w:numPr>
          <w:ilvl w:val="0"/>
          <w:numId w:val="29"/>
        </w:numPr>
        <w:spacing w:after="0" w:line="360" w:lineRule="auto"/>
        <w:ind w:left="993" w:hanging="426"/>
        <w:rPr>
          <w:rFonts w:ascii="Times New Roman" w:hAnsi="Times New Roman" w:cs="Times New Roman"/>
          <w:sz w:val="24"/>
          <w:szCs w:val="24"/>
        </w:rPr>
      </w:pPr>
      <w:r>
        <w:rPr>
          <w:rFonts w:ascii="Times New Roman" w:hAnsi="Times New Roman" w:cs="Times New Roman"/>
          <w:sz w:val="24"/>
          <w:szCs w:val="24"/>
        </w:rPr>
        <w:t xml:space="preserve">Dapat dipercaya </w:t>
      </w:r>
    </w:p>
    <w:p w:rsidR="00922BD3" w:rsidRDefault="00922BD3" w:rsidP="00922BD3">
      <w:pPr>
        <w:pStyle w:val="ListParagraph"/>
        <w:numPr>
          <w:ilvl w:val="0"/>
          <w:numId w:val="29"/>
        </w:numPr>
        <w:spacing w:after="0" w:line="360" w:lineRule="auto"/>
        <w:ind w:left="993" w:hanging="426"/>
        <w:rPr>
          <w:rFonts w:ascii="Times New Roman" w:hAnsi="Times New Roman" w:cs="Times New Roman"/>
          <w:sz w:val="24"/>
          <w:szCs w:val="24"/>
        </w:rPr>
      </w:pPr>
      <w:r>
        <w:rPr>
          <w:rFonts w:ascii="Times New Roman" w:hAnsi="Times New Roman" w:cs="Times New Roman"/>
          <w:sz w:val="24"/>
          <w:szCs w:val="24"/>
        </w:rPr>
        <w:t xml:space="preserve">Tekun </w:t>
      </w:r>
    </w:p>
    <w:p w:rsidR="00922BD3" w:rsidRDefault="00922BD3" w:rsidP="00922BD3">
      <w:pPr>
        <w:pStyle w:val="ListParagraph"/>
        <w:numPr>
          <w:ilvl w:val="0"/>
          <w:numId w:val="29"/>
        </w:numPr>
        <w:spacing w:after="0" w:line="360" w:lineRule="auto"/>
        <w:ind w:left="993" w:hanging="426"/>
        <w:rPr>
          <w:rFonts w:ascii="Times New Roman" w:hAnsi="Times New Roman" w:cs="Times New Roman"/>
          <w:sz w:val="24"/>
          <w:szCs w:val="24"/>
        </w:rPr>
      </w:pPr>
      <w:r>
        <w:rPr>
          <w:rFonts w:ascii="Times New Roman" w:hAnsi="Times New Roman" w:cs="Times New Roman"/>
          <w:sz w:val="24"/>
          <w:szCs w:val="24"/>
        </w:rPr>
        <w:t xml:space="preserve">Tanggung jawab </w:t>
      </w:r>
    </w:p>
    <w:p w:rsidR="00922BD3" w:rsidRPr="00922BD3" w:rsidRDefault="00922BD3" w:rsidP="00922BD3">
      <w:pPr>
        <w:pStyle w:val="ListParagraph"/>
        <w:numPr>
          <w:ilvl w:val="0"/>
          <w:numId w:val="29"/>
        </w:numPr>
        <w:spacing w:after="0" w:line="360" w:lineRule="auto"/>
        <w:ind w:left="993" w:hanging="426"/>
        <w:rPr>
          <w:rFonts w:ascii="Times New Roman" w:hAnsi="Times New Roman" w:cs="Times New Roman"/>
          <w:sz w:val="24"/>
          <w:szCs w:val="24"/>
        </w:rPr>
      </w:pPr>
      <w:r w:rsidRPr="00922BD3">
        <w:rPr>
          <w:rFonts w:ascii="Times New Roman" w:hAnsi="Times New Roman" w:cs="Times New Roman"/>
          <w:sz w:val="24"/>
          <w:szCs w:val="24"/>
        </w:rPr>
        <w:t xml:space="preserve">Berani </w:t>
      </w:r>
    </w:p>
    <w:p w:rsidR="00922BD3" w:rsidRDefault="00922BD3" w:rsidP="00922BD3">
      <w:pPr>
        <w:pStyle w:val="ListParagraph"/>
        <w:numPr>
          <w:ilvl w:val="0"/>
          <w:numId w:val="28"/>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Tujuan Pembelajaran </w:t>
      </w:r>
    </w:p>
    <w:p w:rsidR="00922BD3" w:rsidRDefault="00922BD3" w:rsidP="00922BD3">
      <w:pPr>
        <w:pStyle w:val="ListParagraph"/>
        <w:spacing w:after="0" w:line="360" w:lineRule="auto"/>
        <w:ind w:left="567"/>
        <w:rPr>
          <w:rFonts w:ascii="Times New Roman" w:hAnsi="Times New Roman" w:cs="Times New Roman"/>
          <w:b/>
          <w:sz w:val="24"/>
          <w:szCs w:val="24"/>
        </w:rPr>
      </w:pPr>
      <w:r w:rsidRPr="00123F10">
        <w:rPr>
          <w:rFonts w:ascii="Times New Roman" w:hAnsi="Times New Roman" w:cs="Times New Roman"/>
          <w:sz w:val="24"/>
          <w:szCs w:val="24"/>
        </w:rPr>
        <w:t xml:space="preserve">Teks cerpen terjemahan </w:t>
      </w:r>
    </w:p>
    <w:p w:rsidR="00922BD3" w:rsidRDefault="00922BD3" w:rsidP="00922BD3">
      <w:pPr>
        <w:pStyle w:val="ListParagraph"/>
        <w:numPr>
          <w:ilvl w:val="0"/>
          <w:numId w:val="28"/>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Metode Pembelajaran </w:t>
      </w:r>
    </w:p>
    <w:p w:rsidR="00922BD3" w:rsidRDefault="00922BD3" w:rsidP="00922BD3">
      <w:pPr>
        <w:pStyle w:val="ListParagraph"/>
        <w:numPr>
          <w:ilvl w:val="0"/>
          <w:numId w:val="29"/>
        </w:numPr>
        <w:spacing w:after="0" w:line="360" w:lineRule="auto"/>
        <w:ind w:left="993" w:hanging="426"/>
        <w:rPr>
          <w:rFonts w:ascii="Times New Roman" w:hAnsi="Times New Roman" w:cs="Times New Roman"/>
          <w:sz w:val="24"/>
          <w:szCs w:val="24"/>
        </w:rPr>
      </w:pPr>
      <w:r>
        <w:rPr>
          <w:rFonts w:ascii="Times New Roman" w:hAnsi="Times New Roman" w:cs="Times New Roman"/>
          <w:sz w:val="24"/>
          <w:szCs w:val="24"/>
        </w:rPr>
        <w:t xml:space="preserve">Contoh </w:t>
      </w:r>
    </w:p>
    <w:p w:rsidR="00922BD3" w:rsidRDefault="00922BD3" w:rsidP="00922BD3">
      <w:pPr>
        <w:pStyle w:val="ListParagraph"/>
        <w:numPr>
          <w:ilvl w:val="0"/>
          <w:numId w:val="29"/>
        </w:numPr>
        <w:spacing w:after="0" w:line="360" w:lineRule="auto"/>
        <w:ind w:left="993" w:hanging="426"/>
        <w:rPr>
          <w:rFonts w:ascii="Times New Roman" w:hAnsi="Times New Roman" w:cs="Times New Roman"/>
          <w:sz w:val="24"/>
          <w:szCs w:val="24"/>
        </w:rPr>
      </w:pPr>
      <w:r>
        <w:rPr>
          <w:rFonts w:ascii="Times New Roman" w:hAnsi="Times New Roman" w:cs="Times New Roman"/>
          <w:sz w:val="24"/>
          <w:szCs w:val="24"/>
        </w:rPr>
        <w:t xml:space="preserve">Tanggung jawab </w:t>
      </w:r>
    </w:p>
    <w:p w:rsidR="00922BD3" w:rsidRPr="00922BD3" w:rsidRDefault="00922BD3" w:rsidP="00922BD3">
      <w:pPr>
        <w:pStyle w:val="ListParagraph"/>
        <w:numPr>
          <w:ilvl w:val="0"/>
          <w:numId w:val="29"/>
        </w:numPr>
        <w:spacing w:after="0" w:line="360" w:lineRule="auto"/>
        <w:ind w:left="993" w:hanging="426"/>
        <w:rPr>
          <w:rFonts w:ascii="Times New Roman" w:hAnsi="Times New Roman" w:cs="Times New Roman"/>
          <w:sz w:val="24"/>
          <w:szCs w:val="24"/>
        </w:rPr>
      </w:pPr>
      <w:r w:rsidRPr="00922BD3">
        <w:rPr>
          <w:rFonts w:ascii="Times New Roman" w:hAnsi="Times New Roman" w:cs="Times New Roman"/>
          <w:sz w:val="24"/>
          <w:szCs w:val="24"/>
        </w:rPr>
        <w:t xml:space="preserve">Latihan </w:t>
      </w:r>
    </w:p>
    <w:p w:rsidR="00922BD3" w:rsidRDefault="00922BD3" w:rsidP="00922BD3">
      <w:pPr>
        <w:pStyle w:val="ListParagraph"/>
        <w:numPr>
          <w:ilvl w:val="0"/>
          <w:numId w:val="28"/>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Langkah-langkah Pembelajaran </w:t>
      </w:r>
    </w:p>
    <w:p w:rsidR="00922BD3" w:rsidRPr="00123F10" w:rsidRDefault="00922BD3" w:rsidP="00922BD3">
      <w:pPr>
        <w:pStyle w:val="ListParagraph"/>
        <w:spacing w:after="0" w:line="360" w:lineRule="auto"/>
        <w:ind w:left="567"/>
        <w:rPr>
          <w:rFonts w:ascii="Times New Roman" w:hAnsi="Times New Roman" w:cs="Times New Roman"/>
          <w:b/>
          <w:sz w:val="24"/>
          <w:szCs w:val="24"/>
        </w:rPr>
      </w:pPr>
      <w:r w:rsidRPr="00123F10">
        <w:rPr>
          <w:rFonts w:ascii="Times New Roman" w:hAnsi="Times New Roman" w:cs="Times New Roman"/>
          <w:b/>
          <w:sz w:val="24"/>
          <w:szCs w:val="24"/>
        </w:rPr>
        <w:t xml:space="preserve">Pertemuan Pertama, Kedua dan Ketiga </w:t>
      </w:r>
    </w:p>
    <w:p w:rsidR="00922BD3" w:rsidRPr="00123F10" w:rsidRDefault="00922BD3" w:rsidP="00922BD3">
      <w:pPr>
        <w:pStyle w:val="ListParagraph"/>
        <w:numPr>
          <w:ilvl w:val="0"/>
          <w:numId w:val="30"/>
        </w:numPr>
        <w:spacing w:after="0" w:line="360" w:lineRule="auto"/>
        <w:rPr>
          <w:rFonts w:ascii="Times New Roman" w:hAnsi="Times New Roman" w:cs="Times New Roman"/>
          <w:b/>
          <w:sz w:val="24"/>
          <w:szCs w:val="24"/>
        </w:rPr>
      </w:pPr>
      <w:r w:rsidRPr="00123F10">
        <w:rPr>
          <w:rFonts w:ascii="Times New Roman" w:hAnsi="Times New Roman" w:cs="Times New Roman"/>
          <w:b/>
          <w:sz w:val="24"/>
          <w:szCs w:val="24"/>
        </w:rPr>
        <w:t xml:space="preserve">Kegiatan Awal </w:t>
      </w:r>
    </w:p>
    <w:p w:rsidR="00922BD3" w:rsidRDefault="00922BD3" w:rsidP="00922BD3">
      <w:pPr>
        <w:pStyle w:val="ListParagraph"/>
        <w:spacing w:after="0" w:line="360" w:lineRule="auto"/>
        <w:ind w:left="927"/>
        <w:rPr>
          <w:rFonts w:ascii="Times New Roman" w:hAnsi="Times New Roman" w:cs="Times New Roman"/>
          <w:sz w:val="24"/>
          <w:szCs w:val="24"/>
        </w:rPr>
      </w:pPr>
      <w:r>
        <w:rPr>
          <w:rFonts w:ascii="Times New Roman" w:hAnsi="Times New Roman" w:cs="Times New Roman"/>
          <w:sz w:val="24"/>
          <w:szCs w:val="24"/>
        </w:rPr>
        <w:t xml:space="preserve">Apresiasi </w:t>
      </w:r>
    </w:p>
    <w:p w:rsidR="00922BD3" w:rsidRDefault="00922BD3" w:rsidP="00922BD3">
      <w:pPr>
        <w:pStyle w:val="ListParagraph"/>
        <w:numPr>
          <w:ilvl w:val="0"/>
          <w:numId w:val="29"/>
        </w:numPr>
        <w:spacing w:after="0" w:line="360" w:lineRule="auto"/>
        <w:ind w:left="1418" w:hanging="567"/>
        <w:rPr>
          <w:rFonts w:ascii="Times New Roman" w:hAnsi="Times New Roman" w:cs="Times New Roman"/>
          <w:sz w:val="24"/>
          <w:szCs w:val="24"/>
        </w:rPr>
      </w:pPr>
      <w:r w:rsidRPr="00123F10">
        <w:rPr>
          <w:rFonts w:ascii="Times New Roman" w:hAnsi="Times New Roman" w:cs="Times New Roman"/>
          <w:sz w:val="24"/>
          <w:szCs w:val="24"/>
        </w:rPr>
        <w:t xml:space="preserve">Menyampaikan pengantar awal tentang kegemaran membaca </w:t>
      </w:r>
    </w:p>
    <w:p w:rsidR="00922BD3" w:rsidRDefault="00922BD3" w:rsidP="00922BD3">
      <w:pPr>
        <w:pStyle w:val="ListParagraph"/>
        <w:spacing w:after="0" w:line="360" w:lineRule="auto"/>
        <w:ind w:left="927"/>
        <w:rPr>
          <w:rFonts w:ascii="Times New Roman" w:hAnsi="Times New Roman" w:cs="Times New Roman"/>
          <w:sz w:val="24"/>
          <w:szCs w:val="24"/>
        </w:rPr>
      </w:pPr>
      <w:r>
        <w:rPr>
          <w:rFonts w:ascii="Times New Roman" w:hAnsi="Times New Roman" w:cs="Times New Roman"/>
          <w:sz w:val="24"/>
          <w:szCs w:val="24"/>
        </w:rPr>
        <w:t xml:space="preserve">Motivasi </w:t>
      </w:r>
    </w:p>
    <w:p w:rsidR="00922BD3" w:rsidRDefault="00922BD3" w:rsidP="00922BD3">
      <w:pPr>
        <w:pStyle w:val="ListParagraph"/>
        <w:numPr>
          <w:ilvl w:val="0"/>
          <w:numId w:val="29"/>
        </w:numPr>
        <w:spacing w:after="0" w:line="360" w:lineRule="auto"/>
        <w:ind w:left="1418" w:hanging="567"/>
        <w:rPr>
          <w:rFonts w:ascii="Times New Roman" w:hAnsi="Times New Roman" w:cs="Times New Roman"/>
          <w:sz w:val="24"/>
          <w:szCs w:val="24"/>
        </w:rPr>
      </w:pPr>
      <w:r>
        <w:rPr>
          <w:rFonts w:ascii="Times New Roman" w:hAnsi="Times New Roman" w:cs="Times New Roman"/>
          <w:sz w:val="24"/>
          <w:szCs w:val="24"/>
        </w:rPr>
        <w:t xml:space="preserve">Hal yang berkaitan dengan cerita terjemahan </w:t>
      </w:r>
    </w:p>
    <w:p w:rsidR="00922BD3" w:rsidRDefault="00922BD3" w:rsidP="00922BD3">
      <w:pPr>
        <w:pStyle w:val="ListParagraph"/>
        <w:numPr>
          <w:ilvl w:val="0"/>
          <w:numId w:val="30"/>
        </w:numPr>
        <w:spacing w:after="0" w:line="360" w:lineRule="auto"/>
        <w:rPr>
          <w:rFonts w:ascii="Times New Roman" w:hAnsi="Times New Roman" w:cs="Times New Roman"/>
          <w:b/>
          <w:sz w:val="24"/>
          <w:szCs w:val="24"/>
        </w:rPr>
      </w:pPr>
      <w:r w:rsidRPr="00123F10">
        <w:rPr>
          <w:rFonts w:ascii="Times New Roman" w:hAnsi="Times New Roman" w:cs="Times New Roman"/>
          <w:b/>
          <w:sz w:val="24"/>
          <w:szCs w:val="24"/>
        </w:rPr>
        <w:t xml:space="preserve">Kegiatan Inti </w:t>
      </w:r>
    </w:p>
    <w:p w:rsidR="00922BD3" w:rsidRDefault="00922BD3" w:rsidP="00922BD3">
      <w:pPr>
        <w:pStyle w:val="ListParagraph"/>
        <w:numPr>
          <w:ilvl w:val="0"/>
          <w:numId w:val="29"/>
        </w:numPr>
        <w:spacing w:after="0" w:line="360" w:lineRule="auto"/>
        <w:ind w:left="1418" w:hanging="567"/>
        <w:rPr>
          <w:rFonts w:ascii="Times New Roman" w:hAnsi="Times New Roman" w:cs="Times New Roman"/>
          <w:b/>
          <w:sz w:val="24"/>
          <w:szCs w:val="24"/>
        </w:rPr>
      </w:pPr>
      <w:r>
        <w:rPr>
          <w:rFonts w:ascii="Times New Roman" w:hAnsi="Times New Roman" w:cs="Times New Roman"/>
          <w:b/>
          <w:sz w:val="24"/>
          <w:szCs w:val="24"/>
        </w:rPr>
        <w:t xml:space="preserve">Eksplorasi </w:t>
      </w:r>
    </w:p>
    <w:p w:rsidR="00922BD3" w:rsidRDefault="00922BD3" w:rsidP="00922BD3">
      <w:pPr>
        <w:pStyle w:val="ListParagraph"/>
        <w:spacing w:after="0" w:line="360" w:lineRule="auto"/>
        <w:ind w:left="1418"/>
        <w:rPr>
          <w:rFonts w:ascii="Times New Roman" w:hAnsi="Times New Roman" w:cs="Times New Roman"/>
          <w:sz w:val="24"/>
          <w:szCs w:val="24"/>
        </w:rPr>
      </w:pPr>
      <w:r>
        <w:rPr>
          <w:rFonts w:ascii="Times New Roman" w:hAnsi="Times New Roman" w:cs="Times New Roman"/>
          <w:sz w:val="24"/>
          <w:szCs w:val="24"/>
        </w:rPr>
        <w:t>Dalam kegiatan eksplorasi guru :</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Mampu bercerita dengan urutan yang baik, suara, lafal, intonasi, gesture dan mimik yang tepat.</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Melibatkan peserta didik mencari informasi yang luas dan dalam topik / tema materi yang akan dipelajari.</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Menggunakan beragam pendekatan pembelajaran, media pembelajaran dan sumber belajar lain.</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Memfasilitasi terjadinya interaksi antar peserta didik serta antar peserta didik dengan guru, lingkungan, dan sumber belajar lainnya. </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lastRenderedPageBreak/>
        <w:t>Melibatkan peserta didik secara aktif dalam setiap kegiatan pembelajaran, dan</w:t>
      </w:r>
    </w:p>
    <w:p w:rsidR="00922BD3" w:rsidRPr="00123F10"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Memfasilitasi peserta didik menceritakan buku cerita yang penah dibaca</w:t>
      </w:r>
    </w:p>
    <w:p w:rsidR="00922BD3" w:rsidRDefault="00922BD3" w:rsidP="00922BD3">
      <w:pPr>
        <w:pStyle w:val="ListParagraph"/>
        <w:numPr>
          <w:ilvl w:val="0"/>
          <w:numId w:val="29"/>
        </w:numPr>
        <w:spacing w:after="0" w:line="360" w:lineRule="auto"/>
        <w:ind w:left="1418" w:hanging="567"/>
        <w:rPr>
          <w:rFonts w:ascii="Times New Roman" w:hAnsi="Times New Roman" w:cs="Times New Roman"/>
          <w:b/>
          <w:sz w:val="24"/>
          <w:szCs w:val="24"/>
        </w:rPr>
      </w:pPr>
      <w:r>
        <w:rPr>
          <w:rFonts w:ascii="Times New Roman" w:hAnsi="Times New Roman" w:cs="Times New Roman"/>
          <w:b/>
          <w:sz w:val="24"/>
          <w:szCs w:val="24"/>
        </w:rPr>
        <w:t>Elaborasi</w:t>
      </w:r>
    </w:p>
    <w:p w:rsidR="00922BD3" w:rsidRPr="00CD7E06" w:rsidRDefault="00922BD3" w:rsidP="00922BD3">
      <w:pPr>
        <w:pStyle w:val="ListParagraph"/>
        <w:spacing w:after="0" w:line="360" w:lineRule="auto"/>
        <w:ind w:left="1418"/>
        <w:rPr>
          <w:rFonts w:ascii="Times New Roman" w:hAnsi="Times New Roman" w:cs="Times New Roman"/>
          <w:sz w:val="24"/>
          <w:szCs w:val="24"/>
        </w:rPr>
      </w:pPr>
      <w:r w:rsidRPr="00CD7E06">
        <w:rPr>
          <w:rFonts w:ascii="Times New Roman" w:hAnsi="Times New Roman" w:cs="Times New Roman"/>
          <w:sz w:val="24"/>
          <w:szCs w:val="24"/>
        </w:rPr>
        <w:t>Dalam kegiatan elaborasi, guru:</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Memfasilitasi peserta didik melalui pemberian tugas, diskusi dan lain-lain untuk memunculkan gagasan baru baik secara lisan maupun tertulis</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Memberi kesempatan untuk berfikir, menganalisis, menyelesaikan masalah, dan bertindak tanpa rasa takut</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Memfasilitasi peserta didik dalam pembelajaran kooperatif dan kolaboratif</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Memfasilitasi peserta didik berkompetisi secara sehat untuk meningkatkan preestasi belajar</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Memfasilitasi peserta didik membuat laporan eksplorasi yang dilakukan baik lisan maupun tertulis secara individual maupun kelompok</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Memfasilitasi peserta didik untuk menyajikan hasil kerja individual maupun kelompok</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Memfasilitasi peserta didik melakukan kegiatan yang menumbuhkan kebanggaan dan rasa percaya diri peserta didik</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Menanggapi cerita teman</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Membaca cerita Merpati POS</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Menyebutkan tokoh cerita disertai dengan bukti pendukung</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Bertanya jawab tentang hal-hal menarik pada cerita</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Mengidentifikasi peristiwa pada cerita</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Mengerjakan latihan pada buku siswa</w:t>
      </w:r>
    </w:p>
    <w:p w:rsidR="00922BD3" w:rsidRDefault="00922BD3" w:rsidP="00922BD3">
      <w:pPr>
        <w:pStyle w:val="ListParagraph"/>
        <w:numPr>
          <w:ilvl w:val="0"/>
          <w:numId w:val="29"/>
        </w:numPr>
        <w:spacing w:after="0" w:line="360" w:lineRule="auto"/>
        <w:ind w:left="1418" w:hanging="567"/>
        <w:rPr>
          <w:rFonts w:ascii="Times New Roman" w:hAnsi="Times New Roman" w:cs="Times New Roman"/>
          <w:b/>
          <w:sz w:val="24"/>
          <w:szCs w:val="24"/>
        </w:rPr>
      </w:pPr>
      <w:r>
        <w:rPr>
          <w:rFonts w:ascii="Times New Roman" w:hAnsi="Times New Roman" w:cs="Times New Roman"/>
          <w:b/>
          <w:sz w:val="24"/>
          <w:szCs w:val="24"/>
        </w:rPr>
        <w:t>Konfirmasi</w:t>
      </w:r>
    </w:p>
    <w:p w:rsidR="00922BD3" w:rsidRDefault="00922BD3" w:rsidP="00922BD3">
      <w:pPr>
        <w:pStyle w:val="ListParagraph"/>
        <w:spacing w:after="0" w:line="360" w:lineRule="auto"/>
        <w:ind w:left="1418"/>
        <w:rPr>
          <w:rFonts w:ascii="Times New Roman" w:hAnsi="Times New Roman" w:cs="Times New Roman"/>
          <w:sz w:val="24"/>
          <w:szCs w:val="24"/>
        </w:rPr>
      </w:pPr>
      <w:r>
        <w:rPr>
          <w:rFonts w:ascii="Times New Roman" w:hAnsi="Times New Roman" w:cs="Times New Roman"/>
          <w:sz w:val="24"/>
          <w:szCs w:val="24"/>
        </w:rPr>
        <w:t>Dalam kegiatan konfirmasi, guru :</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Memberikan umpan balik positif dan penguatan dalam bentuk lisan, tulisan, isyarat, maupun hadiah terhadap keberhasilan peserta didik</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Memberikan konfirmasi terhadap hasil eksplorasi dan elaborasi peserta didik melalui berbagai sumber</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lastRenderedPageBreak/>
        <w:t>Memfasilitasi peserta didik melakukan refleksi untuk memperoleh pengalaman belajar yang telah dilakukan</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Memfasilitasi peserta didik untuk memperoleh pengalaman yang bermakna dalam mencapai kompetensi dasar :</w:t>
      </w:r>
    </w:p>
    <w:p w:rsidR="00922BD3" w:rsidRDefault="00922BD3" w:rsidP="00922BD3">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Berfungsi sebagai nara sumber dan fasilitator dalam menjawab pertanyaan peserta didik yang menghadapi kesulitan, dengan menggunakan bahasa yang baku dan benar</w:t>
      </w:r>
    </w:p>
    <w:p w:rsidR="00922BD3" w:rsidRDefault="00922BD3" w:rsidP="00922BD3">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Membantu menyelesaikan masalah</w:t>
      </w:r>
    </w:p>
    <w:p w:rsidR="00922BD3" w:rsidRDefault="00922BD3" w:rsidP="00922BD3">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Memberi acuan agar peserta didik dapat melakukan pengecekan hasil eksplorasi</w:t>
      </w:r>
    </w:p>
    <w:p w:rsidR="00922BD3" w:rsidRDefault="00922BD3" w:rsidP="00922BD3">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Memberi informasi untuk bereksplorasi; lebih jauh</w:t>
      </w:r>
    </w:p>
    <w:p w:rsidR="00922BD3" w:rsidRPr="00922BD3" w:rsidRDefault="00922BD3" w:rsidP="00922BD3">
      <w:pPr>
        <w:pStyle w:val="ListParagraph"/>
        <w:numPr>
          <w:ilvl w:val="0"/>
          <w:numId w:val="32"/>
        </w:numPr>
        <w:spacing w:after="0" w:line="360" w:lineRule="auto"/>
        <w:jc w:val="both"/>
        <w:rPr>
          <w:rFonts w:ascii="Times New Roman" w:hAnsi="Times New Roman" w:cs="Times New Roman"/>
          <w:sz w:val="24"/>
          <w:szCs w:val="24"/>
        </w:rPr>
      </w:pPr>
      <w:r w:rsidRPr="00922BD3">
        <w:rPr>
          <w:rFonts w:ascii="Times New Roman" w:hAnsi="Times New Roman" w:cs="Times New Roman"/>
          <w:sz w:val="24"/>
          <w:szCs w:val="24"/>
        </w:rPr>
        <w:t>Memberikan motivasi kepada peserta didik yang kurang atau belum berpartisipasi aktif</w:t>
      </w:r>
    </w:p>
    <w:p w:rsidR="00922BD3" w:rsidRPr="00922BD3" w:rsidRDefault="00922BD3" w:rsidP="00922BD3">
      <w:pPr>
        <w:pStyle w:val="ListParagraph"/>
        <w:numPr>
          <w:ilvl w:val="0"/>
          <w:numId w:val="30"/>
        </w:numPr>
        <w:spacing w:after="0" w:line="360" w:lineRule="auto"/>
        <w:rPr>
          <w:rFonts w:ascii="Times New Roman" w:hAnsi="Times New Roman" w:cs="Times New Roman"/>
          <w:b/>
          <w:sz w:val="24"/>
          <w:szCs w:val="24"/>
        </w:rPr>
      </w:pPr>
      <w:r w:rsidRPr="00922BD3">
        <w:rPr>
          <w:rFonts w:ascii="Times New Roman" w:hAnsi="Times New Roman" w:cs="Times New Roman"/>
          <w:b/>
          <w:sz w:val="24"/>
          <w:szCs w:val="24"/>
        </w:rPr>
        <w:t>Kegiatan penutup</w:t>
      </w:r>
    </w:p>
    <w:p w:rsidR="00922BD3" w:rsidRDefault="00922BD3" w:rsidP="00922BD3">
      <w:pPr>
        <w:pStyle w:val="ListParagraph"/>
        <w:spacing w:after="0" w:line="360" w:lineRule="auto"/>
        <w:ind w:left="1418"/>
        <w:rPr>
          <w:rFonts w:ascii="Times New Roman" w:hAnsi="Times New Roman" w:cs="Times New Roman"/>
          <w:sz w:val="24"/>
          <w:szCs w:val="24"/>
        </w:rPr>
      </w:pPr>
      <w:r>
        <w:rPr>
          <w:rFonts w:ascii="Times New Roman" w:hAnsi="Times New Roman" w:cs="Times New Roman"/>
          <w:sz w:val="24"/>
          <w:szCs w:val="24"/>
        </w:rPr>
        <w:t>Dalam kegiatan penutup, guru</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Bersama-sama dengan peserta didik dan/atau sendiri membuat rangkuman/simpulan belajar</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Melakukan penilaian dan/atau terhadap kegiatan yang sudah dilaksanakan secara konsisten dan terprogram</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Memberikan umpan balik terhadap proses dan hasil pembelajaran</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Merencanakan kegiatan tindak lanjut dalam bentuk pembelajaran remedy, program pengayaan, layanan konseling dan/atau memberikan tugas baik tugas individu maupun kelompok sesuai dengan hasil belajar peserta didik</w:t>
      </w:r>
    </w:p>
    <w:p w:rsidR="00922BD3" w:rsidRDefault="00922BD3" w:rsidP="00922BD3">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Menyampaikan rencana pembelajaran pada pertemuan </w:t>
      </w:r>
      <w:r w:rsidRPr="00A668F8">
        <w:rPr>
          <w:rFonts w:ascii="Times New Roman" w:hAnsi="Times New Roman" w:cs="Times New Roman"/>
          <w:sz w:val="24"/>
          <w:szCs w:val="24"/>
        </w:rPr>
        <w:t>berikutnya</w:t>
      </w:r>
    </w:p>
    <w:p w:rsidR="00922BD3" w:rsidRDefault="00922BD3" w:rsidP="00922BD3">
      <w:pPr>
        <w:pStyle w:val="ListParagraph"/>
        <w:numPr>
          <w:ilvl w:val="0"/>
          <w:numId w:val="28"/>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Sumber/Bahan/Alat</w:t>
      </w:r>
    </w:p>
    <w:p w:rsidR="00922BD3" w:rsidRDefault="00922BD3" w:rsidP="00922BD3">
      <w:pPr>
        <w:pStyle w:val="ListParagraph"/>
        <w:numPr>
          <w:ilvl w:val="0"/>
          <w:numId w:val="33"/>
        </w:numPr>
        <w:spacing w:after="0" w:line="360" w:lineRule="auto"/>
        <w:ind w:left="1287"/>
        <w:rPr>
          <w:rFonts w:ascii="Times New Roman" w:hAnsi="Times New Roman" w:cs="Times New Roman"/>
          <w:sz w:val="24"/>
          <w:szCs w:val="24"/>
        </w:rPr>
      </w:pPr>
      <w:r>
        <w:rPr>
          <w:rFonts w:ascii="Times New Roman" w:hAnsi="Times New Roman" w:cs="Times New Roman"/>
          <w:sz w:val="24"/>
          <w:szCs w:val="24"/>
        </w:rPr>
        <w:t>Cerita terjemahan dari majalah, surat kabar, buku kumpulan cerpen</w:t>
      </w:r>
    </w:p>
    <w:p w:rsidR="00922BD3" w:rsidRPr="00922BD3" w:rsidRDefault="00922BD3" w:rsidP="00922BD3">
      <w:pPr>
        <w:pStyle w:val="ListParagraph"/>
        <w:numPr>
          <w:ilvl w:val="0"/>
          <w:numId w:val="33"/>
        </w:numPr>
        <w:spacing w:after="0" w:line="360" w:lineRule="auto"/>
        <w:ind w:left="1287"/>
        <w:rPr>
          <w:rFonts w:ascii="Times New Roman" w:hAnsi="Times New Roman" w:cs="Times New Roman"/>
          <w:sz w:val="24"/>
          <w:szCs w:val="24"/>
        </w:rPr>
      </w:pPr>
      <w:r>
        <w:rPr>
          <w:rFonts w:ascii="Times New Roman" w:hAnsi="Times New Roman" w:cs="Times New Roman"/>
          <w:sz w:val="24"/>
          <w:szCs w:val="24"/>
        </w:rPr>
        <w:t>Buku pembelajaran bahasa dan sastra Indonesia</w:t>
      </w:r>
    </w:p>
    <w:p w:rsidR="00922BD3" w:rsidRDefault="00922BD3" w:rsidP="00922BD3">
      <w:pPr>
        <w:spacing w:after="0" w:line="360" w:lineRule="auto"/>
        <w:rPr>
          <w:rFonts w:ascii="Times New Roman" w:hAnsi="Times New Roman" w:cs="Times New Roman"/>
          <w:sz w:val="24"/>
          <w:szCs w:val="24"/>
          <w:lang w:val="id-ID"/>
        </w:rPr>
      </w:pPr>
    </w:p>
    <w:p w:rsidR="00922BD3" w:rsidRDefault="00922BD3" w:rsidP="00922BD3">
      <w:pPr>
        <w:spacing w:after="0" w:line="360" w:lineRule="auto"/>
        <w:rPr>
          <w:rFonts w:ascii="Times New Roman" w:hAnsi="Times New Roman" w:cs="Times New Roman"/>
          <w:sz w:val="24"/>
          <w:szCs w:val="24"/>
          <w:lang w:val="id-ID"/>
        </w:rPr>
      </w:pPr>
    </w:p>
    <w:p w:rsidR="00922BD3" w:rsidRPr="00922BD3" w:rsidRDefault="00922BD3" w:rsidP="00922BD3">
      <w:pPr>
        <w:spacing w:after="0" w:line="360" w:lineRule="auto"/>
        <w:rPr>
          <w:rFonts w:ascii="Times New Roman" w:hAnsi="Times New Roman" w:cs="Times New Roman"/>
          <w:sz w:val="24"/>
          <w:szCs w:val="24"/>
          <w:lang w:val="id-ID"/>
        </w:rPr>
      </w:pPr>
    </w:p>
    <w:p w:rsidR="00922BD3" w:rsidRPr="00A668F8" w:rsidRDefault="00922BD3" w:rsidP="00922BD3">
      <w:pPr>
        <w:pStyle w:val="ListParagraph"/>
        <w:numPr>
          <w:ilvl w:val="0"/>
          <w:numId w:val="28"/>
        </w:numPr>
        <w:spacing w:after="0" w:line="360" w:lineRule="auto"/>
        <w:ind w:left="567" w:hanging="567"/>
        <w:rPr>
          <w:rFonts w:ascii="Times New Roman" w:hAnsi="Times New Roman" w:cs="Times New Roman"/>
          <w:b/>
          <w:sz w:val="24"/>
          <w:szCs w:val="24"/>
        </w:rPr>
      </w:pPr>
      <w:r w:rsidRPr="00A668F8">
        <w:rPr>
          <w:rFonts w:ascii="Times New Roman" w:hAnsi="Times New Roman" w:cs="Times New Roman"/>
          <w:b/>
          <w:sz w:val="24"/>
          <w:szCs w:val="24"/>
        </w:rPr>
        <w:lastRenderedPageBreak/>
        <w:t>Penilaian</w:t>
      </w:r>
    </w:p>
    <w:tbl>
      <w:tblPr>
        <w:tblStyle w:val="TableGrid"/>
        <w:tblW w:w="0" w:type="auto"/>
        <w:tblInd w:w="675" w:type="dxa"/>
        <w:tblLook w:val="04A0"/>
      </w:tblPr>
      <w:tblGrid>
        <w:gridCol w:w="2694"/>
        <w:gridCol w:w="1629"/>
        <w:gridCol w:w="1206"/>
        <w:gridCol w:w="2801"/>
      </w:tblGrid>
      <w:tr w:rsidR="00922BD3" w:rsidTr="00922BD3">
        <w:tc>
          <w:tcPr>
            <w:tcW w:w="2694" w:type="dxa"/>
            <w:vMerge w:val="restart"/>
          </w:tcPr>
          <w:p w:rsidR="00922BD3" w:rsidRDefault="00922BD3" w:rsidP="00F304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Indikator pencapaian kompetesi</w:t>
            </w:r>
          </w:p>
        </w:tc>
        <w:tc>
          <w:tcPr>
            <w:tcW w:w="5636" w:type="dxa"/>
            <w:gridSpan w:val="3"/>
          </w:tcPr>
          <w:p w:rsidR="00922BD3" w:rsidRDefault="00922BD3" w:rsidP="00F304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Penilaian</w:t>
            </w:r>
          </w:p>
        </w:tc>
      </w:tr>
      <w:tr w:rsidR="00922BD3" w:rsidTr="00922BD3">
        <w:tc>
          <w:tcPr>
            <w:tcW w:w="2694" w:type="dxa"/>
            <w:vMerge/>
          </w:tcPr>
          <w:p w:rsidR="00922BD3" w:rsidRDefault="00922BD3" w:rsidP="00F304E2">
            <w:pPr>
              <w:spacing w:line="360" w:lineRule="auto"/>
              <w:jc w:val="center"/>
              <w:rPr>
                <w:rFonts w:ascii="Times New Roman" w:hAnsi="Times New Roman" w:cs="Times New Roman"/>
                <w:b/>
                <w:sz w:val="24"/>
                <w:szCs w:val="24"/>
              </w:rPr>
            </w:pPr>
          </w:p>
        </w:tc>
        <w:tc>
          <w:tcPr>
            <w:tcW w:w="1629" w:type="dxa"/>
          </w:tcPr>
          <w:p w:rsidR="00922BD3" w:rsidRDefault="00922BD3" w:rsidP="00F304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Teknik penilaian</w:t>
            </w:r>
          </w:p>
        </w:tc>
        <w:tc>
          <w:tcPr>
            <w:tcW w:w="1206" w:type="dxa"/>
          </w:tcPr>
          <w:p w:rsidR="00922BD3" w:rsidRDefault="00922BD3" w:rsidP="00F304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Bentuk penilaian</w:t>
            </w:r>
          </w:p>
        </w:tc>
        <w:tc>
          <w:tcPr>
            <w:tcW w:w="2801" w:type="dxa"/>
          </w:tcPr>
          <w:p w:rsidR="00922BD3" w:rsidRDefault="00922BD3" w:rsidP="00F304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instrumen</w:t>
            </w:r>
          </w:p>
        </w:tc>
      </w:tr>
      <w:tr w:rsidR="00922BD3" w:rsidTr="00922BD3">
        <w:tc>
          <w:tcPr>
            <w:tcW w:w="2694" w:type="dxa"/>
          </w:tcPr>
          <w:p w:rsidR="00922BD3" w:rsidRPr="006E55B1" w:rsidRDefault="00922BD3" w:rsidP="00F304E2">
            <w:pPr>
              <w:pStyle w:val="ListParagraph"/>
              <w:numPr>
                <w:ilvl w:val="0"/>
                <w:numId w:val="34"/>
              </w:numPr>
              <w:spacing w:line="360" w:lineRule="auto"/>
              <w:rPr>
                <w:rFonts w:ascii="Times New Roman" w:hAnsi="Times New Roman" w:cs="Times New Roman"/>
                <w:sz w:val="24"/>
                <w:szCs w:val="24"/>
              </w:rPr>
            </w:pPr>
            <w:r w:rsidRPr="006E55B1">
              <w:rPr>
                <w:rFonts w:ascii="Times New Roman" w:hAnsi="Times New Roman" w:cs="Times New Roman"/>
                <w:sz w:val="24"/>
                <w:szCs w:val="24"/>
              </w:rPr>
              <w:t>Mampu merangkai pokok-pokok anak menjadi urutan cerita</w:t>
            </w:r>
          </w:p>
          <w:p w:rsidR="00922BD3" w:rsidRPr="006E55B1" w:rsidRDefault="00922BD3" w:rsidP="00F304E2">
            <w:pPr>
              <w:pStyle w:val="ListParagraph"/>
              <w:numPr>
                <w:ilvl w:val="0"/>
                <w:numId w:val="34"/>
              </w:numPr>
              <w:spacing w:line="360" w:lineRule="auto"/>
              <w:rPr>
                <w:rFonts w:ascii="Times New Roman" w:hAnsi="Times New Roman" w:cs="Times New Roman"/>
                <w:sz w:val="24"/>
                <w:szCs w:val="24"/>
              </w:rPr>
            </w:pPr>
            <w:r w:rsidRPr="006E55B1">
              <w:rPr>
                <w:rFonts w:ascii="Times New Roman" w:hAnsi="Times New Roman" w:cs="Times New Roman"/>
                <w:sz w:val="24"/>
                <w:szCs w:val="24"/>
              </w:rPr>
              <w:t>Mampu menceritakan kembali cerita dengan bahasa sendiri baik lisan maupun tulis</w:t>
            </w:r>
          </w:p>
        </w:tc>
        <w:tc>
          <w:tcPr>
            <w:tcW w:w="1629" w:type="dxa"/>
          </w:tcPr>
          <w:p w:rsidR="00922BD3" w:rsidRPr="006E55B1" w:rsidRDefault="00922BD3" w:rsidP="00F304E2">
            <w:pPr>
              <w:spacing w:line="360" w:lineRule="auto"/>
              <w:rPr>
                <w:rFonts w:ascii="Times New Roman" w:hAnsi="Times New Roman" w:cs="Times New Roman"/>
                <w:sz w:val="24"/>
                <w:szCs w:val="24"/>
              </w:rPr>
            </w:pPr>
            <w:r w:rsidRPr="006E55B1">
              <w:rPr>
                <w:rFonts w:ascii="Times New Roman" w:hAnsi="Times New Roman" w:cs="Times New Roman"/>
                <w:sz w:val="24"/>
                <w:szCs w:val="24"/>
              </w:rPr>
              <w:t>Tes praktik/kinerja</w:t>
            </w:r>
          </w:p>
        </w:tc>
        <w:tc>
          <w:tcPr>
            <w:tcW w:w="1206" w:type="dxa"/>
          </w:tcPr>
          <w:p w:rsidR="00922BD3" w:rsidRPr="006E55B1" w:rsidRDefault="00922BD3" w:rsidP="00F304E2">
            <w:pPr>
              <w:spacing w:line="360" w:lineRule="auto"/>
              <w:rPr>
                <w:rFonts w:ascii="Times New Roman" w:hAnsi="Times New Roman" w:cs="Times New Roman"/>
                <w:sz w:val="24"/>
                <w:szCs w:val="24"/>
              </w:rPr>
            </w:pPr>
            <w:r w:rsidRPr="006E55B1">
              <w:rPr>
                <w:rFonts w:ascii="Times New Roman" w:hAnsi="Times New Roman" w:cs="Times New Roman"/>
                <w:sz w:val="24"/>
                <w:szCs w:val="24"/>
              </w:rPr>
              <w:t>Uji petik kerja</w:t>
            </w:r>
          </w:p>
        </w:tc>
        <w:tc>
          <w:tcPr>
            <w:tcW w:w="2801" w:type="dxa"/>
          </w:tcPr>
          <w:p w:rsidR="00922BD3" w:rsidRPr="006E55B1" w:rsidRDefault="00922BD3" w:rsidP="00F304E2">
            <w:pPr>
              <w:pStyle w:val="ListParagraph"/>
              <w:numPr>
                <w:ilvl w:val="0"/>
                <w:numId w:val="35"/>
              </w:numPr>
              <w:spacing w:line="360" w:lineRule="auto"/>
              <w:rPr>
                <w:rFonts w:ascii="Times New Roman" w:hAnsi="Times New Roman" w:cs="Times New Roman"/>
                <w:sz w:val="24"/>
                <w:szCs w:val="24"/>
              </w:rPr>
            </w:pPr>
            <w:r w:rsidRPr="006E55B1">
              <w:rPr>
                <w:rFonts w:ascii="Times New Roman" w:hAnsi="Times New Roman" w:cs="Times New Roman"/>
                <w:sz w:val="24"/>
                <w:szCs w:val="24"/>
              </w:rPr>
              <w:t>Tentukan pokok-pokok cerita anak yang kamu baca!</w:t>
            </w:r>
          </w:p>
          <w:p w:rsidR="00922BD3" w:rsidRPr="006E55B1" w:rsidRDefault="00922BD3" w:rsidP="00F304E2">
            <w:pPr>
              <w:pStyle w:val="ListParagraph"/>
              <w:numPr>
                <w:ilvl w:val="0"/>
                <w:numId w:val="35"/>
              </w:numPr>
              <w:spacing w:line="360" w:lineRule="auto"/>
              <w:rPr>
                <w:rFonts w:ascii="Times New Roman" w:hAnsi="Times New Roman" w:cs="Times New Roman"/>
                <w:sz w:val="24"/>
                <w:szCs w:val="24"/>
              </w:rPr>
            </w:pPr>
            <w:r w:rsidRPr="006E55B1">
              <w:rPr>
                <w:rFonts w:ascii="Times New Roman" w:hAnsi="Times New Roman" w:cs="Times New Roman"/>
                <w:sz w:val="24"/>
                <w:szCs w:val="24"/>
              </w:rPr>
              <w:t>Rangkaian pokok-pokok cerita itu menjadi urutan cerita</w:t>
            </w:r>
          </w:p>
          <w:p w:rsidR="00922BD3" w:rsidRPr="006E55B1" w:rsidRDefault="00922BD3" w:rsidP="00F304E2">
            <w:pPr>
              <w:pStyle w:val="ListParagraph"/>
              <w:numPr>
                <w:ilvl w:val="0"/>
                <w:numId w:val="35"/>
              </w:numPr>
              <w:spacing w:line="360" w:lineRule="auto"/>
              <w:rPr>
                <w:rFonts w:ascii="Times New Roman" w:hAnsi="Times New Roman" w:cs="Times New Roman"/>
                <w:sz w:val="24"/>
                <w:szCs w:val="24"/>
              </w:rPr>
            </w:pPr>
            <w:r w:rsidRPr="006E55B1">
              <w:rPr>
                <w:rFonts w:ascii="Times New Roman" w:hAnsi="Times New Roman" w:cs="Times New Roman"/>
                <w:sz w:val="24"/>
                <w:szCs w:val="24"/>
              </w:rPr>
              <w:t>Ceritakanlah secara tulis dan/atau lisan dengan bahasamu sendiri cerita anak yang kamu baca</w:t>
            </w:r>
          </w:p>
        </w:tc>
      </w:tr>
    </w:tbl>
    <w:p w:rsidR="00922BD3" w:rsidRDefault="00922BD3" w:rsidP="00922BD3">
      <w:pPr>
        <w:spacing w:after="0" w:line="360" w:lineRule="auto"/>
        <w:rPr>
          <w:rFonts w:ascii="Times New Roman" w:hAnsi="Times New Roman" w:cs="Times New Roman"/>
          <w:b/>
          <w:sz w:val="24"/>
          <w:szCs w:val="24"/>
        </w:rPr>
      </w:pPr>
    </w:p>
    <w:p w:rsidR="00922BD3" w:rsidRDefault="00922BD3" w:rsidP="00922BD3">
      <w:pPr>
        <w:tabs>
          <w:tab w:val="left" w:pos="567"/>
        </w:tabs>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 xml:space="preserve">         </w:t>
      </w:r>
      <w:r>
        <w:rPr>
          <w:rFonts w:ascii="Times New Roman" w:hAnsi="Times New Roman" w:cs="Times New Roman"/>
          <w:b/>
          <w:sz w:val="24"/>
          <w:szCs w:val="24"/>
          <w:lang w:val="id-ID"/>
        </w:rPr>
        <w:tab/>
      </w:r>
      <w:r>
        <w:rPr>
          <w:rFonts w:ascii="Times New Roman" w:hAnsi="Times New Roman" w:cs="Times New Roman"/>
          <w:b/>
          <w:sz w:val="24"/>
          <w:szCs w:val="24"/>
        </w:rPr>
        <w:t>Bentuk tes : Tulis</w:t>
      </w:r>
    </w:p>
    <w:tbl>
      <w:tblPr>
        <w:tblStyle w:val="TableGrid"/>
        <w:tblW w:w="0" w:type="auto"/>
        <w:tblInd w:w="675" w:type="dxa"/>
        <w:tblLook w:val="04A0"/>
      </w:tblPr>
      <w:tblGrid>
        <w:gridCol w:w="534"/>
        <w:gridCol w:w="7830"/>
      </w:tblGrid>
      <w:tr w:rsidR="00922BD3" w:rsidTr="00922BD3">
        <w:tc>
          <w:tcPr>
            <w:tcW w:w="534" w:type="dxa"/>
          </w:tcPr>
          <w:p w:rsidR="00922BD3" w:rsidRDefault="00922BD3" w:rsidP="00F304E2">
            <w:pPr>
              <w:spacing w:line="360" w:lineRule="auto"/>
              <w:rPr>
                <w:rFonts w:ascii="Times New Roman" w:hAnsi="Times New Roman" w:cs="Times New Roman"/>
                <w:b/>
                <w:sz w:val="24"/>
                <w:szCs w:val="24"/>
              </w:rPr>
            </w:pPr>
            <w:r>
              <w:rPr>
                <w:rFonts w:ascii="Times New Roman" w:hAnsi="Times New Roman" w:cs="Times New Roman"/>
                <w:b/>
                <w:sz w:val="24"/>
                <w:szCs w:val="24"/>
              </w:rPr>
              <w:t>No</w:t>
            </w:r>
          </w:p>
        </w:tc>
        <w:tc>
          <w:tcPr>
            <w:tcW w:w="7830" w:type="dxa"/>
          </w:tcPr>
          <w:p w:rsidR="00922BD3" w:rsidRDefault="00922BD3" w:rsidP="00F304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Instrument tes</w:t>
            </w:r>
          </w:p>
        </w:tc>
      </w:tr>
      <w:tr w:rsidR="00922BD3" w:rsidTr="00922BD3">
        <w:tc>
          <w:tcPr>
            <w:tcW w:w="534" w:type="dxa"/>
          </w:tcPr>
          <w:p w:rsidR="00922BD3" w:rsidRDefault="00922BD3" w:rsidP="00F304E2">
            <w:pPr>
              <w:spacing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7830" w:type="dxa"/>
          </w:tcPr>
          <w:p w:rsidR="00922BD3" w:rsidRPr="00B50D52" w:rsidRDefault="00922BD3" w:rsidP="00F304E2">
            <w:pPr>
              <w:spacing w:line="360" w:lineRule="auto"/>
              <w:rPr>
                <w:rFonts w:ascii="Times New Roman" w:hAnsi="Times New Roman" w:cs="Times New Roman"/>
                <w:sz w:val="24"/>
                <w:szCs w:val="24"/>
              </w:rPr>
            </w:pPr>
            <w:r w:rsidRPr="00B50D52">
              <w:rPr>
                <w:rFonts w:ascii="Times New Roman" w:hAnsi="Times New Roman" w:cs="Times New Roman"/>
                <w:sz w:val="24"/>
                <w:szCs w:val="24"/>
              </w:rPr>
              <w:t>Menceritakan kembali teks cerita anak berjudul Merpati Pos secara tertulis</w:t>
            </w:r>
          </w:p>
        </w:tc>
      </w:tr>
    </w:tbl>
    <w:p w:rsidR="00922BD3" w:rsidRDefault="00922BD3" w:rsidP="00922BD3">
      <w:pPr>
        <w:spacing w:after="0" w:line="360" w:lineRule="auto"/>
        <w:rPr>
          <w:rFonts w:ascii="Times New Roman" w:hAnsi="Times New Roman" w:cs="Times New Roman"/>
          <w:b/>
          <w:sz w:val="24"/>
          <w:szCs w:val="24"/>
        </w:rPr>
      </w:pPr>
    </w:p>
    <w:p w:rsidR="00922BD3" w:rsidRDefault="00922BD3" w:rsidP="00922BD3">
      <w:pPr>
        <w:tabs>
          <w:tab w:val="left" w:pos="567"/>
        </w:tabs>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ab/>
      </w:r>
      <w:r>
        <w:rPr>
          <w:rFonts w:ascii="Times New Roman" w:hAnsi="Times New Roman" w:cs="Times New Roman"/>
          <w:b/>
          <w:sz w:val="24"/>
          <w:szCs w:val="24"/>
        </w:rPr>
        <w:t>Rubrik Penilaian</w:t>
      </w:r>
    </w:p>
    <w:tbl>
      <w:tblPr>
        <w:tblStyle w:val="TableGrid"/>
        <w:tblW w:w="0" w:type="auto"/>
        <w:tblInd w:w="675" w:type="dxa"/>
        <w:tblLook w:val="04A0"/>
      </w:tblPr>
      <w:tblGrid>
        <w:gridCol w:w="675"/>
        <w:gridCol w:w="5954"/>
        <w:gridCol w:w="1735"/>
      </w:tblGrid>
      <w:tr w:rsidR="00922BD3" w:rsidTr="00922BD3">
        <w:tc>
          <w:tcPr>
            <w:tcW w:w="675" w:type="dxa"/>
          </w:tcPr>
          <w:p w:rsidR="00922BD3" w:rsidRPr="004B1345" w:rsidRDefault="00922BD3" w:rsidP="00F304E2">
            <w:pPr>
              <w:spacing w:line="360" w:lineRule="auto"/>
              <w:jc w:val="center"/>
              <w:rPr>
                <w:rFonts w:ascii="Times New Roman" w:hAnsi="Times New Roman" w:cs="Times New Roman"/>
                <w:sz w:val="24"/>
                <w:szCs w:val="24"/>
              </w:rPr>
            </w:pPr>
            <w:r w:rsidRPr="004B1345">
              <w:rPr>
                <w:rFonts w:ascii="Times New Roman" w:hAnsi="Times New Roman" w:cs="Times New Roman"/>
                <w:sz w:val="24"/>
                <w:szCs w:val="24"/>
              </w:rPr>
              <w:t>No</w:t>
            </w:r>
          </w:p>
        </w:tc>
        <w:tc>
          <w:tcPr>
            <w:tcW w:w="5954" w:type="dxa"/>
          </w:tcPr>
          <w:p w:rsidR="00922BD3" w:rsidRPr="004B1345" w:rsidRDefault="00922BD3" w:rsidP="00F304E2">
            <w:pPr>
              <w:spacing w:line="360" w:lineRule="auto"/>
              <w:jc w:val="center"/>
              <w:rPr>
                <w:rFonts w:ascii="Times New Roman" w:hAnsi="Times New Roman" w:cs="Times New Roman"/>
                <w:sz w:val="24"/>
                <w:szCs w:val="24"/>
              </w:rPr>
            </w:pPr>
            <w:r w:rsidRPr="004B1345">
              <w:rPr>
                <w:rFonts w:ascii="Times New Roman" w:hAnsi="Times New Roman" w:cs="Times New Roman"/>
                <w:sz w:val="24"/>
                <w:szCs w:val="24"/>
              </w:rPr>
              <w:t>Aspek Penilaian</w:t>
            </w:r>
          </w:p>
        </w:tc>
        <w:tc>
          <w:tcPr>
            <w:tcW w:w="1735" w:type="dxa"/>
          </w:tcPr>
          <w:p w:rsidR="00922BD3" w:rsidRPr="004B1345" w:rsidRDefault="00922BD3" w:rsidP="00F304E2">
            <w:pPr>
              <w:spacing w:line="360" w:lineRule="auto"/>
              <w:jc w:val="center"/>
              <w:rPr>
                <w:rFonts w:ascii="Times New Roman" w:hAnsi="Times New Roman" w:cs="Times New Roman"/>
                <w:sz w:val="24"/>
                <w:szCs w:val="24"/>
              </w:rPr>
            </w:pPr>
            <w:r w:rsidRPr="004B1345">
              <w:rPr>
                <w:rFonts w:ascii="Times New Roman" w:hAnsi="Times New Roman" w:cs="Times New Roman"/>
                <w:sz w:val="24"/>
                <w:szCs w:val="24"/>
              </w:rPr>
              <w:t>Skor</w:t>
            </w:r>
          </w:p>
        </w:tc>
      </w:tr>
      <w:tr w:rsidR="00922BD3" w:rsidTr="00922BD3">
        <w:tc>
          <w:tcPr>
            <w:tcW w:w="675" w:type="dxa"/>
          </w:tcPr>
          <w:p w:rsidR="00922BD3" w:rsidRPr="004B1345" w:rsidRDefault="00922BD3" w:rsidP="00F304E2">
            <w:pPr>
              <w:spacing w:line="360" w:lineRule="auto"/>
              <w:jc w:val="center"/>
              <w:rPr>
                <w:rFonts w:ascii="Times New Roman" w:hAnsi="Times New Roman" w:cs="Times New Roman"/>
                <w:sz w:val="24"/>
                <w:szCs w:val="24"/>
              </w:rPr>
            </w:pPr>
            <w:r w:rsidRPr="004B1345">
              <w:rPr>
                <w:rFonts w:ascii="Times New Roman" w:hAnsi="Times New Roman" w:cs="Times New Roman"/>
                <w:sz w:val="24"/>
                <w:szCs w:val="24"/>
              </w:rPr>
              <w:t>1</w:t>
            </w:r>
          </w:p>
        </w:tc>
        <w:tc>
          <w:tcPr>
            <w:tcW w:w="5954" w:type="dxa"/>
          </w:tcPr>
          <w:p w:rsidR="00922BD3" w:rsidRPr="004B1345" w:rsidRDefault="00922BD3" w:rsidP="00F304E2">
            <w:pPr>
              <w:spacing w:line="360" w:lineRule="auto"/>
              <w:rPr>
                <w:rFonts w:ascii="Times New Roman" w:hAnsi="Times New Roman" w:cs="Times New Roman"/>
                <w:sz w:val="24"/>
                <w:szCs w:val="24"/>
              </w:rPr>
            </w:pPr>
            <w:r w:rsidRPr="004B1345">
              <w:rPr>
                <w:rFonts w:ascii="Times New Roman" w:hAnsi="Times New Roman" w:cs="Times New Roman"/>
                <w:sz w:val="24"/>
                <w:szCs w:val="24"/>
              </w:rPr>
              <w:t>Runtutan / isi cerita</w:t>
            </w:r>
          </w:p>
        </w:tc>
        <w:tc>
          <w:tcPr>
            <w:tcW w:w="1735" w:type="dxa"/>
          </w:tcPr>
          <w:p w:rsidR="00922BD3" w:rsidRPr="004B1345" w:rsidRDefault="00922BD3" w:rsidP="00F304E2">
            <w:pPr>
              <w:spacing w:line="360" w:lineRule="auto"/>
              <w:jc w:val="center"/>
              <w:rPr>
                <w:rFonts w:ascii="Times New Roman" w:hAnsi="Times New Roman" w:cs="Times New Roman"/>
                <w:sz w:val="24"/>
                <w:szCs w:val="24"/>
              </w:rPr>
            </w:pPr>
            <w:r w:rsidRPr="004B1345">
              <w:rPr>
                <w:rFonts w:ascii="Times New Roman" w:hAnsi="Times New Roman" w:cs="Times New Roman"/>
                <w:sz w:val="24"/>
                <w:szCs w:val="24"/>
              </w:rPr>
              <w:t>4</w:t>
            </w:r>
          </w:p>
        </w:tc>
      </w:tr>
      <w:tr w:rsidR="00922BD3" w:rsidTr="00922BD3">
        <w:tc>
          <w:tcPr>
            <w:tcW w:w="675" w:type="dxa"/>
          </w:tcPr>
          <w:p w:rsidR="00922BD3" w:rsidRPr="004B1345" w:rsidRDefault="00922BD3" w:rsidP="00F304E2">
            <w:pPr>
              <w:spacing w:line="360" w:lineRule="auto"/>
              <w:jc w:val="center"/>
              <w:rPr>
                <w:rFonts w:ascii="Times New Roman" w:hAnsi="Times New Roman" w:cs="Times New Roman"/>
                <w:sz w:val="24"/>
                <w:szCs w:val="24"/>
              </w:rPr>
            </w:pPr>
            <w:r w:rsidRPr="004B1345">
              <w:rPr>
                <w:rFonts w:ascii="Times New Roman" w:hAnsi="Times New Roman" w:cs="Times New Roman"/>
                <w:sz w:val="24"/>
                <w:szCs w:val="24"/>
              </w:rPr>
              <w:t>2</w:t>
            </w:r>
          </w:p>
        </w:tc>
        <w:tc>
          <w:tcPr>
            <w:tcW w:w="5954" w:type="dxa"/>
          </w:tcPr>
          <w:p w:rsidR="00922BD3" w:rsidRPr="004B1345" w:rsidRDefault="00922BD3" w:rsidP="00F304E2">
            <w:pPr>
              <w:spacing w:line="360" w:lineRule="auto"/>
              <w:rPr>
                <w:rFonts w:ascii="Times New Roman" w:hAnsi="Times New Roman" w:cs="Times New Roman"/>
                <w:sz w:val="24"/>
                <w:szCs w:val="24"/>
              </w:rPr>
            </w:pPr>
            <w:r w:rsidRPr="004B1345">
              <w:rPr>
                <w:rFonts w:ascii="Times New Roman" w:hAnsi="Times New Roman" w:cs="Times New Roman"/>
                <w:sz w:val="24"/>
                <w:szCs w:val="24"/>
              </w:rPr>
              <w:t>Pemilihan Kata</w:t>
            </w:r>
          </w:p>
        </w:tc>
        <w:tc>
          <w:tcPr>
            <w:tcW w:w="1735" w:type="dxa"/>
          </w:tcPr>
          <w:p w:rsidR="00922BD3" w:rsidRPr="004B1345" w:rsidRDefault="00922BD3" w:rsidP="00F304E2">
            <w:pPr>
              <w:spacing w:line="360" w:lineRule="auto"/>
              <w:jc w:val="center"/>
              <w:rPr>
                <w:rFonts w:ascii="Times New Roman" w:hAnsi="Times New Roman" w:cs="Times New Roman"/>
                <w:sz w:val="24"/>
                <w:szCs w:val="24"/>
              </w:rPr>
            </w:pPr>
            <w:r w:rsidRPr="004B1345">
              <w:rPr>
                <w:rFonts w:ascii="Times New Roman" w:hAnsi="Times New Roman" w:cs="Times New Roman"/>
                <w:sz w:val="24"/>
                <w:szCs w:val="24"/>
              </w:rPr>
              <w:t>4</w:t>
            </w:r>
          </w:p>
        </w:tc>
      </w:tr>
      <w:tr w:rsidR="00922BD3" w:rsidTr="00922BD3">
        <w:tc>
          <w:tcPr>
            <w:tcW w:w="675" w:type="dxa"/>
          </w:tcPr>
          <w:p w:rsidR="00922BD3" w:rsidRPr="004B1345" w:rsidRDefault="00922BD3" w:rsidP="00F304E2">
            <w:pPr>
              <w:spacing w:line="360" w:lineRule="auto"/>
              <w:jc w:val="center"/>
              <w:rPr>
                <w:rFonts w:ascii="Times New Roman" w:hAnsi="Times New Roman" w:cs="Times New Roman"/>
                <w:sz w:val="24"/>
                <w:szCs w:val="24"/>
              </w:rPr>
            </w:pPr>
            <w:r w:rsidRPr="004B1345">
              <w:rPr>
                <w:rFonts w:ascii="Times New Roman" w:hAnsi="Times New Roman" w:cs="Times New Roman"/>
                <w:sz w:val="24"/>
                <w:szCs w:val="24"/>
              </w:rPr>
              <w:t>3</w:t>
            </w:r>
          </w:p>
        </w:tc>
        <w:tc>
          <w:tcPr>
            <w:tcW w:w="5954" w:type="dxa"/>
          </w:tcPr>
          <w:p w:rsidR="00922BD3" w:rsidRPr="004B1345" w:rsidRDefault="00922BD3" w:rsidP="00F304E2">
            <w:pPr>
              <w:spacing w:line="360" w:lineRule="auto"/>
              <w:rPr>
                <w:rFonts w:ascii="Times New Roman" w:hAnsi="Times New Roman" w:cs="Times New Roman"/>
                <w:sz w:val="24"/>
                <w:szCs w:val="24"/>
              </w:rPr>
            </w:pPr>
            <w:r w:rsidRPr="004B1345">
              <w:rPr>
                <w:rFonts w:ascii="Times New Roman" w:hAnsi="Times New Roman" w:cs="Times New Roman"/>
                <w:sz w:val="24"/>
                <w:szCs w:val="24"/>
              </w:rPr>
              <w:t>Ejaan</w:t>
            </w:r>
          </w:p>
        </w:tc>
        <w:tc>
          <w:tcPr>
            <w:tcW w:w="1735" w:type="dxa"/>
          </w:tcPr>
          <w:p w:rsidR="00922BD3" w:rsidRPr="004B1345" w:rsidRDefault="00922BD3" w:rsidP="00F304E2">
            <w:pPr>
              <w:spacing w:line="360" w:lineRule="auto"/>
              <w:jc w:val="center"/>
              <w:rPr>
                <w:rFonts w:ascii="Times New Roman" w:hAnsi="Times New Roman" w:cs="Times New Roman"/>
                <w:sz w:val="24"/>
                <w:szCs w:val="24"/>
              </w:rPr>
            </w:pPr>
            <w:r w:rsidRPr="004B1345">
              <w:rPr>
                <w:rFonts w:ascii="Times New Roman" w:hAnsi="Times New Roman" w:cs="Times New Roman"/>
                <w:sz w:val="24"/>
                <w:szCs w:val="24"/>
              </w:rPr>
              <w:t>4</w:t>
            </w:r>
          </w:p>
        </w:tc>
      </w:tr>
    </w:tbl>
    <w:p w:rsidR="00922BD3" w:rsidRPr="00922BD3" w:rsidRDefault="00922BD3" w:rsidP="00922BD3">
      <w:pPr>
        <w:spacing w:after="0" w:line="360" w:lineRule="auto"/>
        <w:jc w:val="center"/>
        <w:rPr>
          <w:rFonts w:ascii="Times New Roman" w:hAnsi="Times New Roman" w:cs="Times New Roman"/>
          <w:b/>
          <w:sz w:val="24"/>
          <w:szCs w:val="24"/>
          <w:lang w:val="id-ID"/>
        </w:rPr>
      </w:pPr>
    </w:p>
    <w:p w:rsidR="00922BD3" w:rsidRDefault="00922BD3" w:rsidP="00922BD3">
      <w:pPr>
        <w:tabs>
          <w:tab w:val="left" w:pos="567"/>
        </w:tabs>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ab/>
      </w:r>
      <w:r>
        <w:rPr>
          <w:rFonts w:ascii="Times New Roman" w:hAnsi="Times New Roman" w:cs="Times New Roman"/>
          <w:b/>
          <w:sz w:val="24"/>
          <w:szCs w:val="24"/>
        </w:rPr>
        <w:t>Standar penentuan Penilaian Per aspek</w:t>
      </w:r>
    </w:p>
    <w:tbl>
      <w:tblPr>
        <w:tblStyle w:val="TableGrid"/>
        <w:tblW w:w="0" w:type="auto"/>
        <w:tblInd w:w="675" w:type="dxa"/>
        <w:tblLook w:val="04A0"/>
      </w:tblPr>
      <w:tblGrid>
        <w:gridCol w:w="675"/>
        <w:gridCol w:w="5954"/>
        <w:gridCol w:w="1735"/>
      </w:tblGrid>
      <w:tr w:rsidR="00922BD3" w:rsidTr="00922BD3">
        <w:tc>
          <w:tcPr>
            <w:tcW w:w="675" w:type="dxa"/>
          </w:tcPr>
          <w:p w:rsidR="00922BD3" w:rsidRPr="004B1345" w:rsidRDefault="00922BD3" w:rsidP="00F304E2">
            <w:pPr>
              <w:spacing w:line="360" w:lineRule="auto"/>
              <w:jc w:val="center"/>
              <w:rPr>
                <w:rFonts w:ascii="Times New Roman" w:hAnsi="Times New Roman" w:cs="Times New Roman"/>
                <w:sz w:val="24"/>
                <w:szCs w:val="24"/>
              </w:rPr>
            </w:pPr>
            <w:r w:rsidRPr="004B1345">
              <w:rPr>
                <w:rFonts w:ascii="Times New Roman" w:hAnsi="Times New Roman" w:cs="Times New Roman"/>
                <w:sz w:val="24"/>
                <w:szCs w:val="24"/>
              </w:rPr>
              <w:t>No</w:t>
            </w:r>
          </w:p>
        </w:tc>
        <w:tc>
          <w:tcPr>
            <w:tcW w:w="5954" w:type="dxa"/>
          </w:tcPr>
          <w:p w:rsidR="00922BD3" w:rsidRPr="004B1345" w:rsidRDefault="00922BD3" w:rsidP="00F304E2">
            <w:pPr>
              <w:spacing w:line="360" w:lineRule="auto"/>
              <w:jc w:val="center"/>
              <w:rPr>
                <w:rFonts w:ascii="Times New Roman" w:hAnsi="Times New Roman" w:cs="Times New Roman"/>
                <w:sz w:val="24"/>
                <w:szCs w:val="24"/>
              </w:rPr>
            </w:pPr>
            <w:r w:rsidRPr="004B1345">
              <w:rPr>
                <w:rFonts w:ascii="Times New Roman" w:hAnsi="Times New Roman" w:cs="Times New Roman"/>
                <w:sz w:val="24"/>
                <w:szCs w:val="24"/>
              </w:rPr>
              <w:t>Standar Penentuan</w:t>
            </w:r>
          </w:p>
        </w:tc>
        <w:tc>
          <w:tcPr>
            <w:tcW w:w="1735" w:type="dxa"/>
          </w:tcPr>
          <w:p w:rsidR="00922BD3" w:rsidRPr="004B1345" w:rsidRDefault="00922BD3" w:rsidP="00F304E2">
            <w:pPr>
              <w:spacing w:line="360" w:lineRule="auto"/>
              <w:jc w:val="center"/>
              <w:rPr>
                <w:rFonts w:ascii="Times New Roman" w:hAnsi="Times New Roman" w:cs="Times New Roman"/>
                <w:sz w:val="24"/>
                <w:szCs w:val="24"/>
              </w:rPr>
            </w:pPr>
            <w:r w:rsidRPr="004B1345">
              <w:rPr>
                <w:rFonts w:ascii="Times New Roman" w:hAnsi="Times New Roman" w:cs="Times New Roman"/>
                <w:sz w:val="24"/>
                <w:szCs w:val="24"/>
              </w:rPr>
              <w:t>Skor</w:t>
            </w:r>
          </w:p>
        </w:tc>
      </w:tr>
      <w:tr w:rsidR="00922BD3" w:rsidTr="00922BD3">
        <w:tc>
          <w:tcPr>
            <w:tcW w:w="675" w:type="dxa"/>
          </w:tcPr>
          <w:p w:rsidR="00922BD3" w:rsidRPr="004B1345" w:rsidRDefault="00922BD3" w:rsidP="00F304E2">
            <w:pPr>
              <w:spacing w:line="360" w:lineRule="auto"/>
              <w:jc w:val="center"/>
              <w:rPr>
                <w:rFonts w:ascii="Times New Roman" w:hAnsi="Times New Roman" w:cs="Times New Roman"/>
                <w:sz w:val="24"/>
                <w:szCs w:val="24"/>
              </w:rPr>
            </w:pPr>
            <w:r w:rsidRPr="004B1345">
              <w:rPr>
                <w:rFonts w:ascii="Times New Roman" w:hAnsi="Times New Roman" w:cs="Times New Roman"/>
                <w:sz w:val="24"/>
                <w:szCs w:val="24"/>
              </w:rPr>
              <w:t>1</w:t>
            </w:r>
          </w:p>
        </w:tc>
        <w:tc>
          <w:tcPr>
            <w:tcW w:w="5954" w:type="dxa"/>
          </w:tcPr>
          <w:p w:rsidR="00922BD3" w:rsidRPr="004B1345" w:rsidRDefault="00922BD3" w:rsidP="00F304E2">
            <w:pPr>
              <w:spacing w:line="360" w:lineRule="auto"/>
              <w:rPr>
                <w:rFonts w:ascii="Times New Roman" w:hAnsi="Times New Roman" w:cs="Times New Roman"/>
                <w:sz w:val="24"/>
                <w:szCs w:val="24"/>
              </w:rPr>
            </w:pPr>
            <w:r w:rsidRPr="004B1345">
              <w:rPr>
                <w:rFonts w:ascii="Times New Roman" w:hAnsi="Times New Roman" w:cs="Times New Roman"/>
                <w:sz w:val="24"/>
                <w:szCs w:val="24"/>
              </w:rPr>
              <w:t>Benar / Sesuai</w:t>
            </w:r>
          </w:p>
        </w:tc>
        <w:tc>
          <w:tcPr>
            <w:tcW w:w="1735" w:type="dxa"/>
          </w:tcPr>
          <w:p w:rsidR="00922BD3" w:rsidRPr="004B1345" w:rsidRDefault="00922BD3" w:rsidP="00F304E2">
            <w:pPr>
              <w:spacing w:line="360" w:lineRule="auto"/>
              <w:jc w:val="center"/>
              <w:rPr>
                <w:rFonts w:ascii="Times New Roman" w:hAnsi="Times New Roman" w:cs="Times New Roman"/>
                <w:sz w:val="24"/>
                <w:szCs w:val="24"/>
              </w:rPr>
            </w:pPr>
            <w:r w:rsidRPr="004B1345">
              <w:rPr>
                <w:rFonts w:ascii="Times New Roman" w:hAnsi="Times New Roman" w:cs="Times New Roman"/>
                <w:sz w:val="24"/>
                <w:szCs w:val="24"/>
              </w:rPr>
              <w:t>4</w:t>
            </w:r>
          </w:p>
        </w:tc>
      </w:tr>
      <w:tr w:rsidR="00922BD3" w:rsidTr="00922BD3">
        <w:tc>
          <w:tcPr>
            <w:tcW w:w="675" w:type="dxa"/>
          </w:tcPr>
          <w:p w:rsidR="00922BD3" w:rsidRPr="004B1345" w:rsidRDefault="00922BD3" w:rsidP="00F304E2">
            <w:pPr>
              <w:spacing w:line="360" w:lineRule="auto"/>
              <w:jc w:val="center"/>
              <w:rPr>
                <w:rFonts w:ascii="Times New Roman" w:hAnsi="Times New Roman" w:cs="Times New Roman"/>
                <w:sz w:val="24"/>
                <w:szCs w:val="24"/>
              </w:rPr>
            </w:pPr>
            <w:r w:rsidRPr="004B1345">
              <w:rPr>
                <w:rFonts w:ascii="Times New Roman" w:hAnsi="Times New Roman" w:cs="Times New Roman"/>
                <w:sz w:val="24"/>
                <w:szCs w:val="24"/>
              </w:rPr>
              <w:t>2</w:t>
            </w:r>
          </w:p>
        </w:tc>
        <w:tc>
          <w:tcPr>
            <w:tcW w:w="5954" w:type="dxa"/>
          </w:tcPr>
          <w:p w:rsidR="00922BD3" w:rsidRPr="004B1345" w:rsidRDefault="00922BD3" w:rsidP="00F304E2">
            <w:pPr>
              <w:spacing w:line="360" w:lineRule="auto"/>
              <w:rPr>
                <w:rFonts w:ascii="Times New Roman" w:hAnsi="Times New Roman" w:cs="Times New Roman"/>
                <w:sz w:val="24"/>
                <w:szCs w:val="24"/>
              </w:rPr>
            </w:pPr>
            <w:r w:rsidRPr="004B1345">
              <w:rPr>
                <w:rFonts w:ascii="Times New Roman" w:hAnsi="Times New Roman" w:cs="Times New Roman"/>
                <w:sz w:val="24"/>
                <w:szCs w:val="24"/>
              </w:rPr>
              <w:t>Sedikit salah banyak benar</w:t>
            </w:r>
          </w:p>
        </w:tc>
        <w:tc>
          <w:tcPr>
            <w:tcW w:w="1735" w:type="dxa"/>
          </w:tcPr>
          <w:p w:rsidR="00922BD3" w:rsidRPr="004B1345" w:rsidRDefault="00922BD3" w:rsidP="00F304E2">
            <w:pPr>
              <w:spacing w:line="360" w:lineRule="auto"/>
              <w:jc w:val="center"/>
              <w:rPr>
                <w:rFonts w:ascii="Times New Roman" w:hAnsi="Times New Roman" w:cs="Times New Roman"/>
                <w:sz w:val="24"/>
                <w:szCs w:val="24"/>
              </w:rPr>
            </w:pPr>
            <w:r w:rsidRPr="004B1345">
              <w:rPr>
                <w:rFonts w:ascii="Times New Roman" w:hAnsi="Times New Roman" w:cs="Times New Roman"/>
                <w:sz w:val="24"/>
                <w:szCs w:val="24"/>
              </w:rPr>
              <w:t>3</w:t>
            </w:r>
          </w:p>
        </w:tc>
      </w:tr>
      <w:tr w:rsidR="00922BD3" w:rsidTr="00922BD3">
        <w:tc>
          <w:tcPr>
            <w:tcW w:w="675" w:type="dxa"/>
          </w:tcPr>
          <w:p w:rsidR="00922BD3" w:rsidRPr="004B1345" w:rsidRDefault="00922BD3" w:rsidP="00F304E2">
            <w:pPr>
              <w:spacing w:line="360" w:lineRule="auto"/>
              <w:jc w:val="center"/>
              <w:rPr>
                <w:rFonts w:ascii="Times New Roman" w:hAnsi="Times New Roman" w:cs="Times New Roman"/>
                <w:sz w:val="24"/>
                <w:szCs w:val="24"/>
              </w:rPr>
            </w:pPr>
            <w:r w:rsidRPr="004B1345">
              <w:rPr>
                <w:rFonts w:ascii="Times New Roman" w:hAnsi="Times New Roman" w:cs="Times New Roman"/>
                <w:sz w:val="24"/>
                <w:szCs w:val="24"/>
              </w:rPr>
              <w:t>3</w:t>
            </w:r>
          </w:p>
        </w:tc>
        <w:tc>
          <w:tcPr>
            <w:tcW w:w="5954" w:type="dxa"/>
          </w:tcPr>
          <w:p w:rsidR="00922BD3" w:rsidRPr="004B1345" w:rsidRDefault="00922BD3" w:rsidP="00F304E2">
            <w:pPr>
              <w:spacing w:line="360" w:lineRule="auto"/>
              <w:rPr>
                <w:rFonts w:ascii="Times New Roman" w:hAnsi="Times New Roman" w:cs="Times New Roman"/>
                <w:sz w:val="24"/>
                <w:szCs w:val="24"/>
              </w:rPr>
            </w:pPr>
            <w:r w:rsidRPr="004B1345">
              <w:rPr>
                <w:rFonts w:ascii="Times New Roman" w:hAnsi="Times New Roman" w:cs="Times New Roman"/>
                <w:sz w:val="24"/>
                <w:szCs w:val="24"/>
              </w:rPr>
              <w:t>Banyak salah sedikit benar</w:t>
            </w:r>
          </w:p>
        </w:tc>
        <w:tc>
          <w:tcPr>
            <w:tcW w:w="1735" w:type="dxa"/>
          </w:tcPr>
          <w:p w:rsidR="00922BD3" w:rsidRPr="004B1345" w:rsidRDefault="00922BD3" w:rsidP="00F304E2">
            <w:pPr>
              <w:spacing w:line="360" w:lineRule="auto"/>
              <w:jc w:val="center"/>
              <w:rPr>
                <w:rFonts w:ascii="Times New Roman" w:hAnsi="Times New Roman" w:cs="Times New Roman"/>
                <w:sz w:val="24"/>
                <w:szCs w:val="24"/>
              </w:rPr>
            </w:pPr>
            <w:r w:rsidRPr="004B1345">
              <w:rPr>
                <w:rFonts w:ascii="Times New Roman" w:hAnsi="Times New Roman" w:cs="Times New Roman"/>
                <w:sz w:val="24"/>
                <w:szCs w:val="24"/>
              </w:rPr>
              <w:t>2</w:t>
            </w:r>
          </w:p>
        </w:tc>
      </w:tr>
    </w:tbl>
    <w:p w:rsidR="00922BD3" w:rsidRDefault="00922BD3" w:rsidP="00922BD3">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lang w:val="id-ID"/>
        </w:rPr>
        <w:lastRenderedPageBreak/>
        <w:tab/>
      </w:r>
      <w:r>
        <w:rPr>
          <w:rFonts w:ascii="Times New Roman" w:hAnsi="Times New Roman" w:cs="Times New Roman"/>
          <w:sz w:val="24"/>
          <w:szCs w:val="24"/>
        </w:rPr>
        <w:t>Keterangan:</w:t>
      </w:r>
    </w:p>
    <w:p w:rsidR="00922BD3" w:rsidRDefault="00922BD3" w:rsidP="00922BD3">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ab/>
        <w:t>Skor Maksimum (4x3) = 12</w:t>
      </w:r>
    </w:p>
    <w:p w:rsidR="00922BD3" w:rsidRPr="007C3DF3" w:rsidRDefault="00922BD3" w:rsidP="00922BD3">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Nilai akhir: </w:t>
      </w:r>
      <w:r w:rsidRPr="007C3DF3">
        <w:rPr>
          <w:rFonts w:ascii="Times New Roman" w:hAnsi="Times New Roman" w:cs="Times New Roman"/>
          <w:sz w:val="24"/>
          <w:szCs w:val="24"/>
          <w:u w:val="single"/>
        </w:rPr>
        <w:t>Skor yang diperoleh</w:t>
      </w:r>
      <w:r>
        <w:rPr>
          <w:rFonts w:ascii="Times New Roman" w:hAnsi="Times New Roman" w:cs="Times New Roman"/>
          <w:sz w:val="24"/>
          <w:szCs w:val="24"/>
        </w:rPr>
        <w:t xml:space="preserve"> x 100</w:t>
      </w:r>
    </w:p>
    <w:p w:rsidR="00922BD3" w:rsidRDefault="00922BD3" w:rsidP="00922BD3">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Skor makskimum </w:t>
      </w:r>
    </w:p>
    <w:p w:rsidR="00922BD3" w:rsidRDefault="00922BD3" w:rsidP="00922BD3">
      <w:pPr>
        <w:tabs>
          <w:tab w:val="left" w:pos="4962"/>
        </w:tabs>
        <w:spacing w:after="0" w:line="240" w:lineRule="auto"/>
        <w:rPr>
          <w:rFonts w:ascii="Times New Roman" w:hAnsi="Times New Roman" w:cs="Times New Roman"/>
          <w:sz w:val="24"/>
          <w:szCs w:val="24"/>
        </w:rPr>
      </w:pPr>
    </w:p>
    <w:p w:rsidR="004B1345" w:rsidRDefault="004B1345" w:rsidP="004B13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RENCANA PELAKSANAAN PEMBELAJARAN (RPP)</w:t>
      </w:r>
    </w:p>
    <w:p w:rsidR="004B1345" w:rsidRDefault="004B1345" w:rsidP="004B13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SIKLUS 2</w:t>
      </w:r>
    </w:p>
    <w:p w:rsidR="004B1345" w:rsidRPr="00550348" w:rsidRDefault="004B1345" w:rsidP="004B1345">
      <w:pPr>
        <w:spacing w:after="0" w:line="360" w:lineRule="auto"/>
        <w:jc w:val="center"/>
        <w:rPr>
          <w:rFonts w:ascii="Times New Roman" w:hAnsi="Times New Roman" w:cs="Times New Roman"/>
          <w:b/>
          <w:sz w:val="24"/>
          <w:szCs w:val="24"/>
        </w:rPr>
      </w:pPr>
    </w:p>
    <w:p w:rsidR="004B1345" w:rsidRPr="004B1345" w:rsidRDefault="004B1345" w:rsidP="004B1345">
      <w:pPr>
        <w:tabs>
          <w:tab w:val="left" w:pos="2268"/>
          <w:tab w:val="left" w:pos="2552"/>
        </w:tabs>
        <w:spacing w:after="0" w:line="240" w:lineRule="auto"/>
        <w:rPr>
          <w:rFonts w:ascii="Times New Roman" w:hAnsi="Times New Roman" w:cs="Times New Roman"/>
          <w:sz w:val="24"/>
          <w:szCs w:val="24"/>
        </w:rPr>
      </w:pPr>
      <w:r w:rsidRPr="004B1345">
        <w:rPr>
          <w:rFonts w:ascii="Times New Roman" w:hAnsi="Times New Roman" w:cs="Times New Roman"/>
          <w:sz w:val="24"/>
          <w:szCs w:val="24"/>
        </w:rPr>
        <w:t xml:space="preserve">Sekolah </w:t>
      </w:r>
      <w:r w:rsidRPr="004B1345">
        <w:rPr>
          <w:rFonts w:ascii="Times New Roman" w:hAnsi="Times New Roman" w:cs="Times New Roman"/>
          <w:sz w:val="24"/>
          <w:szCs w:val="24"/>
        </w:rPr>
        <w:tab/>
        <w:t>:</w:t>
      </w:r>
      <w:r w:rsidRPr="004B1345">
        <w:rPr>
          <w:rFonts w:ascii="Times New Roman" w:hAnsi="Times New Roman" w:cs="Times New Roman"/>
          <w:sz w:val="24"/>
          <w:szCs w:val="24"/>
        </w:rPr>
        <w:tab/>
        <w:t xml:space="preserve">SMP Negeri 2 Garawangi </w:t>
      </w:r>
    </w:p>
    <w:p w:rsidR="004B1345" w:rsidRPr="004B1345" w:rsidRDefault="004B1345" w:rsidP="004B1345">
      <w:pPr>
        <w:tabs>
          <w:tab w:val="left" w:pos="2268"/>
          <w:tab w:val="left" w:pos="2552"/>
        </w:tabs>
        <w:spacing w:after="0" w:line="240" w:lineRule="auto"/>
        <w:rPr>
          <w:rFonts w:ascii="Times New Roman" w:hAnsi="Times New Roman" w:cs="Times New Roman"/>
          <w:sz w:val="24"/>
          <w:szCs w:val="24"/>
        </w:rPr>
      </w:pPr>
      <w:r w:rsidRPr="004B1345">
        <w:rPr>
          <w:rFonts w:ascii="Times New Roman" w:hAnsi="Times New Roman" w:cs="Times New Roman"/>
          <w:sz w:val="24"/>
          <w:szCs w:val="24"/>
        </w:rPr>
        <w:t>Mata Pelajaran</w:t>
      </w:r>
      <w:r w:rsidRPr="004B1345">
        <w:rPr>
          <w:rFonts w:ascii="Times New Roman" w:hAnsi="Times New Roman" w:cs="Times New Roman"/>
          <w:sz w:val="24"/>
          <w:szCs w:val="24"/>
        </w:rPr>
        <w:tab/>
        <w:t xml:space="preserve">: </w:t>
      </w:r>
      <w:r w:rsidRPr="004B1345">
        <w:rPr>
          <w:rFonts w:ascii="Times New Roman" w:hAnsi="Times New Roman" w:cs="Times New Roman"/>
          <w:sz w:val="24"/>
          <w:szCs w:val="24"/>
        </w:rPr>
        <w:tab/>
        <w:t>B.Indonesia</w:t>
      </w:r>
    </w:p>
    <w:p w:rsidR="004B1345" w:rsidRPr="004B1345" w:rsidRDefault="004B1345" w:rsidP="004B1345">
      <w:pPr>
        <w:tabs>
          <w:tab w:val="left" w:pos="2268"/>
          <w:tab w:val="left" w:pos="2552"/>
        </w:tabs>
        <w:spacing w:after="0" w:line="240" w:lineRule="auto"/>
        <w:rPr>
          <w:rFonts w:ascii="Times New Roman" w:hAnsi="Times New Roman" w:cs="Times New Roman"/>
          <w:sz w:val="24"/>
          <w:szCs w:val="24"/>
        </w:rPr>
      </w:pPr>
      <w:r w:rsidRPr="004B1345">
        <w:rPr>
          <w:rFonts w:ascii="Times New Roman" w:hAnsi="Times New Roman" w:cs="Times New Roman"/>
          <w:sz w:val="24"/>
          <w:szCs w:val="24"/>
        </w:rPr>
        <w:t>Kelas/Semester</w:t>
      </w:r>
      <w:r w:rsidRPr="004B1345">
        <w:rPr>
          <w:rFonts w:ascii="Times New Roman" w:hAnsi="Times New Roman" w:cs="Times New Roman"/>
          <w:sz w:val="24"/>
          <w:szCs w:val="24"/>
        </w:rPr>
        <w:tab/>
        <w:t xml:space="preserve">: </w:t>
      </w:r>
      <w:r w:rsidRPr="004B1345">
        <w:rPr>
          <w:rFonts w:ascii="Times New Roman" w:hAnsi="Times New Roman" w:cs="Times New Roman"/>
          <w:sz w:val="24"/>
          <w:szCs w:val="24"/>
        </w:rPr>
        <w:tab/>
        <w:t>VII / 1</w:t>
      </w:r>
    </w:p>
    <w:p w:rsidR="004B1345" w:rsidRPr="004B1345" w:rsidRDefault="004B1345" w:rsidP="004B1345">
      <w:pPr>
        <w:tabs>
          <w:tab w:val="left" w:pos="2268"/>
          <w:tab w:val="left" w:pos="2552"/>
        </w:tabs>
        <w:spacing w:after="0" w:line="240" w:lineRule="auto"/>
        <w:rPr>
          <w:rFonts w:ascii="Times New Roman" w:hAnsi="Times New Roman" w:cs="Times New Roman"/>
          <w:sz w:val="24"/>
          <w:szCs w:val="24"/>
        </w:rPr>
      </w:pPr>
      <w:r w:rsidRPr="004B1345">
        <w:rPr>
          <w:rFonts w:ascii="Times New Roman" w:hAnsi="Times New Roman" w:cs="Times New Roman"/>
          <w:sz w:val="24"/>
          <w:szCs w:val="24"/>
        </w:rPr>
        <w:t>Alokasi Waktu</w:t>
      </w:r>
      <w:r w:rsidRPr="004B1345">
        <w:rPr>
          <w:rFonts w:ascii="Times New Roman" w:hAnsi="Times New Roman" w:cs="Times New Roman"/>
          <w:sz w:val="24"/>
          <w:szCs w:val="24"/>
        </w:rPr>
        <w:tab/>
        <w:t xml:space="preserve">: </w:t>
      </w:r>
      <w:r w:rsidRPr="004B1345">
        <w:rPr>
          <w:rFonts w:ascii="Times New Roman" w:hAnsi="Times New Roman" w:cs="Times New Roman"/>
          <w:sz w:val="24"/>
          <w:szCs w:val="24"/>
        </w:rPr>
        <w:tab/>
        <w:t xml:space="preserve">3 x 45 menit </w:t>
      </w:r>
    </w:p>
    <w:p w:rsidR="004B1345" w:rsidRPr="004B1345" w:rsidRDefault="004B1345" w:rsidP="004B1345">
      <w:pPr>
        <w:tabs>
          <w:tab w:val="left" w:pos="2268"/>
          <w:tab w:val="left" w:pos="2552"/>
          <w:tab w:val="left" w:pos="2977"/>
        </w:tabs>
        <w:spacing w:after="0" w:line="240" w:lineRule="auto"/>
        <w:ind w:left="2977" w:hanging="2977"/>
        <w:jc w:val="both"/>
        <w:rPr>
          <w:rFonts w:ascii="Times New Roman" w:hAnsi="Times New Roman" w:cs="Times New Roman"/>
          <w:sz w:val="24"/>
          <w:szCs w:val="24"/>
        </w:rPr>
      </w:pPr>
      <w:r w:rsidRPr="004B1345">
        <w:rPr>
          <w:rFonts w:ascii="Times New Roman" w:hAnsi="Times New Roman" w:cs="Times New Roman"/>
          <w:sz w:val="24"/>
          <w:szCs w:val="24"/>
        </w:rPr>
        <w:t>Standar Kompetensi</w:t>
      </w:r>
      <w:r w:rsidRPr="004B1345">
        <w:rPr>
          <w:rFonts w:ascii="Times New Roman" w:hAnsi="Times New Roman" w:cs="Times New Roman"/>
          <w:sz w:val="24"/>
          <w:szCs w:val="24"/>
        </w:rPr>
        <w:tab/>
        <w:t xml:space="preserve">: </w:t>
      </w:r>
      <w:r w:rsidRPr="004B1345">
        <w:rPr>
          <w:rFonts w:ascii="Times New Roman" w:hAnsi="Times New Roman" w:cs="Times New Roman"/>
          <w:sz w:val="24"/>
          <w:szCs w:val="24"/>
        </w:rPr>
        <w:tab/>
        <w:t xml:space="preserve">7. </w:t>
      </w:r>
      <w:r w:rsidRPr="004B1345">
        <w:rPr>
          <w:rFonts w:ascii="Times New Roman" w:hAnsi="Times New Roman" w:cs="Times New Roman"/>
          <w:sz w:val="24"/>
          <w:szCs w:val="24"/>
        </w:rPr>
        <w:tab/>
        <w:t>Memahami isi bagian teks bacaan sastra dengan membaca</w:t>
      </w:r>
    </w:p>
    <w:p w:rsidR="004B1345" w:rsidRPr="004B1345" w:rsidRDefault="004B1345" w:rsidP="004B1345">
      <w:pPr>
        <w:tabs>
          <w:tab w:val="left" w:pos="2268"/>
          <w:tab w:val="left" w:pos="2552"/>
          <w:tab w:val="left" w:pos="2977"/>
        </w:tabs>
        <w:spacing w:after="0" w:line="240" w:lineRule="auto"/>
        <w:ind w:left="2977" w:hanging="2977"/>
        <w:jc w:val="both"/>
        <w:rPr>
          <w:rFonts w:ascii="Times New Roman" w:hAnsi="Times New Roman" w:cs="Times New Roman"/>
          <w:sz w:val="24"/>
          <w:szCs w:val="24"/>
        </w:rPr>
      </w:pPr>
      <w:r w:rsidRPr="004B1345">
        <w:rPr>
          <w:rFonts w:ascii="Times New Roman" w:hAnsi="Times New Roman" w:cs="Times New Roman"/>
          <w:sz w:val="24"/>
          <w:szCs w:val="24"/>
        </w:rPr>
        <w:t xml:space="preserve">Kompetensi Dasar </w:t>
      </w:r>
      <w:r w:rsidRPr="004B1345">
        <w:rPr>
          <w:rFonts w:ascii="Times New Roman" w:hAnsi="Times New Roman" w:cs="Times New Roman"/>
          <w:sz w:val="24"/>
          <w:szCs w:val="24"/>
        </w:rPr>
        <w:tab/>
        <w:t>:</w:t>
      </w:r>
      <w:r w:rsidRPr="004B1345">
        <w:rPr>
          <w:rFonts w:ascii="Times New Roman" w:hAnsi="Times New Roman" w:cs="Times New Roman"/>
          <w:sz w:val="24"/>
          <w:szCs w:val="24"/>
        </w:rPr>
        <w:tab/>
        <w:t xml:space="preserve">7.1. </w:t>
      </w:r>
      <w:r w:rsidRPr="004B1345">
        <w:rPr>
          <w:rFonts w:ascii="Times New Roman" w:hAnsi="Times New Roman" w:cs="Times New Roman"/>
          <w:sz w:val="24"/>
          <w:szCs w:val="24"/>
        </w:rPr>
        <w:tab/>
        <w:t>Menceritakan kembali cerita anak yang dibaca</w:t>
      </w:r>
    </w:p>
    <w:p w:rsidR="004B1345" w:rsidRPr="004B13DD" w:rsidRDefault="004B1345" w:rsidP="004B1345">
      <w:pPr>
        <w:spacing w:after="0" w:line="360" w:lineRule="auto"/>
        <w:rPr>
          <w:rFonts w:ascii="Times New Roman" w:hAnsi="Times New Roman" w:cs="Times New Roman"/>
          <w:sz w:val="24"/>
          <w:szCs w:val="24"/>
        </w:rPr>
      </w:pPr>
    </w:p>
    <w:p w:rsidR="004B1345" w:rsidRPr="00EE1F06" w:rsidRDefault="004B1345" w:rsidP="004B1345">
      <w:pPr>
        <w:pStyle w:val="ListParagraph"/>
        <w:numPr>
          <w:ilvl w:val="0"/>
          <w:numId w:val="36"/>
        </w:numPr>
        <w:spacing w:after="0" w:line="360" w:lineRule="auto"/>
        <w:ind w:left="567" w:hanging="567"/>
        <w:rPr>
          <w:rFonts w:ascii="Times New Roman" w:hAnsi="Times New Roman" w:cs="Times New Roman"/>
          <w:b/>
          <w:sz w:val="24"/>
          <w:szCs w:val="24"/>
        </w:rPr>
      </w:pPr>
      <w:r w:rsidRPr="00EE1F06">
        <w:rPr>
          <w:rFonts w:ascii="Times New Roman" w:hAnsi="Times New Roman" w:cs="Times New Roman"/>
          <w:b/>
          <w:sz w:val="24"/>
          <w:szCs w:val="24"/>
        </w:rPr>
        <w:t xml:space="preserve">Tujuan Pembelajaran </w:t>
      </w:r>
    </w:p>
    <w:p w:rsidR="004B1345" w:rsidRPr="005A0097" w:rsidRDefault="004B1345" w:rsidP="004B1345">
      <w:pPr>
        <w:pStyle w:val="ListParagraph"/>
        <w:spacing w:after="0" w:line="360" w:lineRule="auto"/>
        <w:ind w:left="567"/>
        <w:rPr>
          <w:rFonts w:ascii="Times New Roman" w:hAnsi="Times New Roman" w:cs="Times New Roman"/>
          <w:sz w:val="24"/>
          <w:szCs w:val="24"/>
        </w:rPr>
      </w:pPr>
      <w:r>
        <w:rPr>
          <w:rFonts w:ascii="Times New Roman" w:hAnsi="Times New Roman" w:cs="Times New Roman"/>
          <w:sz w:val="24"/>
          <w:szCs w:val="24"/>
        </w:rPr>
        <w:t>Setelah mengikuti pelajaran ini peserta didik mampu</w:t>
      </w:r>
    </w:p>
    <w:p w:rsidR="004B1345" w:rsidRDefault="004B1345" w:rsidP="004B1345">
      <w:pPr>
        <w:pStyle w:val="ListParagraph"/>
        <w:numPr>
          <w:ilvl w:val="0"/>
          <w:numId w:val="29"/>
        </w:numPr>
        <w:spacing w:after="0" w:line="360" w:lineRule="auto"/>
        <w:ind w:left="993" w:hanging="426"/>
        <w:rPr>
          <w:rFonts w:ascii="Times New Roman" w:hAnsi="Times New Roman" w:cs="Times New Roman"/>
          <w:sz w:val="24"/>
          <w:szCs w:val="24"/>
        </w:rPr>
      </w:pPr>
      <w:r>
        <w:rPr>
          <w:rFonts w:ascii="Times New Roman" w:hAnsi="Times New Roman" w:cs="Times New Roman"/>
          <w:sz w:val="24"/>
          <w:szCs w:val="24"/>
        </w:rPr>
        <w:t>Menyebutkan hal-hal yang menarik dan tidak menarik disertai alasan;</w:t>
      </w:r>
    </w:p>
    <w:p w:rsidR="004B1345" w:rsidRDefault="004B1345" w:rsidP="004B1345">
      <w:pPr>
        <w:pStyle w:val="ListParagraph"/>
        <w:numPr>
          <w:ilvl w:val="0"/>
          <w:numId w:val="29"/>
        </w:numPr>
        <w:spacing w:after="0" w:line="360" w:lineRule="auto"/>
        <w:ind w:left="993" w:hanging="426"/>
        <w:rPr>
          <w:rFonts w:ascii="Times New Roman" w:hAnsi="Times New Roman" w:cs="Times New Roman"/>
          <w:sz w:val="24"/>
          <w:szCs w:val="24"/>
        </w:rPr>
      </w:pPr>
      <w:r>
        <w:rPr>
          <w:rFonts w:ascii="Times New Roman" w:hAnsi="Times New Roman" w:cs="Times New Roman"/>
          <w:sz w:val="24"/>
          <w:szCs w:val="24"/>
        </w:rPr>
        <w:t>Menceritakan kembali isi cerita.</w:t>
      </w:r>
    </w:p>
    <w:p w:rsidR="004B1345" w:rsidRDefault="004B1345" w:rsidP="004B1345">
      <w:pPr>
        <w:spacing w:after="0" w:line="360" w:lineRule="auto"/>
        <w:ind w:left="567"/>
        <w:rPr>
          <w:rFonts w:ascii="Times New Roman" w:hAnsi="Times New Roman" w:cs="Times New Roman"/>
          <w:b/>
          <w:sz w:val="24"/>
          <w:szCs w:val="24"/>
        </w:rPr>
      </w:pPr>
      <w:r>
        <w:rPr>
          <w:rFonts w:ascii="Times New Roman" w:hAnsi="Times New Roman" w:cs="Times New Roman"/>
          <w:b/>
          <w:sz w:val="24"/>
          <w:szCs w:val="24"/>
        </w:rPr>
        <w:t>Karakteristik siswa yang diharapkan :</w:t>
      </w:r>
    </w:p>
    <w:p w:rsidR="004B1345" w:rsidRDefault="004B1345" w:rsidP="004B1345">
      <w:pPr>
        <w:pStyle w:val="ListParagraph"/>
        <w:numPr>
          <w:ilvl w:val="0"/>
          <w:numId w:val="29"/>
        </w:numPr>
        <w:spacing w:after="0" w:line="360" w:lineRule="auto"/>
        <w:ind w:left="993" w:hanging="426"/>
        <w:rPr>
          <w:rFonts w:ascii="Times New Roman" w:hAnsi="Times New Roman" w:cs="Times New Roman"/>
          <w:sz w:val="24"/>
          <w:szCs w:val="24"/>
        </w:rPr>
      </w:pPr>
      <w:r>
        <w:rPr>
          <w:rFonts w:ascii="Times New Roman" w:hAnsi="Times New Roman" w:cs="Times New Roman"/>
          <w:sz w:val="24"/>
          <w:szCs w:val="24"/>
        </w:rPr>
        <w:t xml:space="preserve">Dapat dipercaya </w:t>
      </w:r>
    </w:p>
    <w:p w:rsidR="004B1345" w:rsidRDefault="004B1345" w:rsidP="004B1345">
      <w:pPr>
        <w:pStyle w:val="ListParagraph"/>
        <w:numPr>
          <w:ilvl w:val="0"/>
          <w:numId w:val="29"/>
        </w:numPr>
        <w:spacing w:after="0" w:line="360" w:lineRule="auto"/>
        <w:ind w:left="993" w:hanging="426"/>
        <w:rPr>
          <w:rFonts w:ascii="Times New Roman" w:hAnsi="Times New Roman" w:cs="Times New Roman"/>
          <w:sz w:val="24"/>
          <w:szCs w:val="24"/>
        </w:rPr>
      </w:pPr>
      <w:r>
        <w:rPr>
          <w:rFonts w:ascii="Times New Roman" w:hAnsi="Times New Roman" w:cs="Times New Roman"/>
          <w:sz w:val="24"/>
          <w:szCs w:val="24"/>
        </w:rPr>
        <w:t xml:space="preserve">Tekun </w:t>
      </w:r>
    </w:p>
    <w:p w:rsidR="004B1345" w:rsidRDefault="004B1345" w:rsidP="004B1345">
      <w:pPr>
        <w:pStyle w:val="ListParagraph"/>
        <w:numPr>
          <w:ilvl w:val="0"/>
          <w:numId w:val="29"/>
        </w:numPr>
        <w:spacing w:after="0" w:line="360" w:lineRule="auto"/>
        <w:ind w:left="993" w:hanging="426"/>
        <w:rPr>
          <w:rFonts w:ascii="Times New Roman" w:hAnsi="Times New Roman" w:cs="Times New Roman"/>
          <w:sz w:val="24"/>
          <w:szCs w:val="24"/>
        </w:rPr>
      </w:pPr>
      <w:r>
        <w:rPr>
          <w:rFonts w:ascii="Times New Roman" w:hAnsi="Times New Roman" w:cs="Times New Roman"/>
          <w:sz w:val="24"/>
          <w:szCs w:val="24"/>
        </w:rPr>
        <w:t xml:space="preserve">Tanggung jawab </w:t>
      </w:r>
    </w:p>
    <w:p w:rsidR="004B1345" w:rsidRPr="0076790F" w:rsidRDefault="004B1345" w:rsidP="004B1345">
      <w:pPr>
        <w:pStyle w:val="ListParagraph"/>
        <w:numPr>
          <w:ilvl w:val="0"/>
          <w:numId w:val="29"/>
        </w:numPr>
        <w:spacing w:after="0" w:line="360" w:lineRule="auto"/>
        <w:ind w:left="993" w:hanging="426"/>
        <w:rPr>
          <w:rFonts w:ascii="Times New Roman" w:hAnsi="Times New Roman" w:cs="Times New Roman"/>
          <w:sz w:val="24"/>
          <w:szCs w:val="24"/>
        </w:rPr>
      </w:pPr>
      <w:r w:rsidRPr="0076790F">
        <w:rPr>
          <w:rFonts w:ascii="Times New Roman" w:hAnsi="Times New Roman" w:cs="Times New Roman"/>
          <w:sz w:val="24"/>
          <w:szCs w:val="24"/>
        </w:rPr>
        <w:t xml:space="preserve">Berani </w:t>
      </w:r>
    </w:p>
    <w:p w:rsidR="004B1345" w:rsidRDefault="004B1345" w:rsidP="004B1345">
      <w:pPr>
        <w:pStyle w:val="ListParagraph"/>
        <w:numPr>
          <w:ilvl w:val="0"/>
          <w:numId w:val="36"/>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Tujuan Pembelajaran </w:t>
      </w:r>
    </w:p>
    <w:p w:rsidR="004B1345" w:rsidRDefault="004B1345" w:rsidP="004B1345">
      <w:pPr>
        <w:pStyle w:val="ListParagraph"/>
        <w:spacing w:after="0" w:line="360" w:lineRule="auto"/>
        <w:ind w:left="567"/>
        <w:rPr>
          <w:rFonts w:ascii="Times New Roman" w:hAnsi="Times New Roman" w:cs="Times New Roman"/>
          <w:b/>
          <w:sz w:val="24"/>
          <w:szCs w:val="24"/>
        </w:rPr>
      </w:pPr>
      <w:r w:rsidRPr="00123F10">
        <w:rPr>
          <w:rFonts w:ascii="Times New Roman" w:hAnsi="Times New Roman" w:cs="Times New Roman"/>
          <w:sz w:val="24"/>
          <w:szCs w:val="24"/>
        </w:rPr>
        <w:t xml:space="preserve">Teks cerpen terjemahan </w:t>
      </w:r>
    </w:p>
    <w:p w:rsidR="004B1345" w:rsidRDefault="004B1345" w:rsidP="004B1345">
      <w:pPr>
        <w:pStyle w:val="ListParagraph"/>
        <w:numPr>
          <w:ilvl w:val="0"/>
          <w:numId w:val="36"/>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Metode Pembelajaran </w:t>
      </w:r>
    </w:p>
    <w:p w:rsidR="004B1345" w:rsidRDefault="004B1345" w:rsidP="004B1345">
      <w:pPr>
        <w:pStyle w:val="ListParagraph"/>
        <w:numPr>
          <w:ilvl w:val="0"/>
          <w:numId w:val="29"/>
        </w:numPr>
        <w:spacing w:after="0" w:line="360" w:lineRule="auto"/>
        <w:ind w:left="993" w:hanging="426"/>
        <w:rPr>
          <w:rFonts w:ascii="Times New Roman" w:hAnsi="Times New Roman" w:cs="Times New Roman"/>
          <w:sz w:val="24"/>
          <w:szCs w:val="24"/>
        </w:rPr>
      </w:pPr>
      <w:r>
        <w:rPr>
          <w:rFonts w:ascii="Times New Roman" w:hAnsi="Times New Roman" w:cs="Times New Roman"/>
          <w:sz w:val="24"/>
          <w:szCs w:val="24"/>
        </w:rPr>
        <w:t xml:space="preserve">Contoh </w:t>
      </w:r>
    </w:p>
    <w:p w:rsidR="004B1345" w:rsidRDefault="004B1345" w:rsidP="004B1345">
      <w:pPr>
        <w:pStyle w:val="ListParagraph"/>
        <w:numPr>
          <w:ilvl w:val="0"/>
          <w:numId w:val="29"/>
        </w:numPr>
        <w:spacing w:after="0" w:line="360" w:lineRule="auto"/>
        <w:ind w:left="993" w:hanging="426"/>
        <w:rPr>
          <w:rFonts w:ascii="Times New Roman" w:hAnsi="Times New Roman" w:cs="Times New Roman"/>
          <w:sz w:val="24"/>
          <w:szCs w:val="24"/>
        </w:rPr>
      </w:pPr>
      <w:r>
        <w:rPr>
          <w:rFonts w:ascii="Times New Roman" w:hAnsi="Times New Roman" w:cs="Times New Roman"/>
          <w:sz w:val="24"/>
          <w:szCs w:val="24"/>
        </w:rPr>
        <w:t xml:space="preserve">Tanggung jawab </w:t>
      </w:r>
    </w:p>
    <w:p w:rsidR="004B1345" w:rsidRPr="0076790F" w:rsidRDefault="004B1345" w:rsidP="004B1345">
      <w:pPr>
        <w:pStyle w:val="ListParagraph"/>
        <w:numPr>
          <w:ilvl w:val="0"/>
          <w:numId w:val="29"/>
        </w:numPr>
        <w:spacing w:after="0" w:line="360" w:lineRule="auto"/>
        <w:ind w:left="993" w:hanging="426"/>
        <w:rPr>
          <w:rFonts w:ascii="Times New Roman" w:hAnsi="Times New Roman" w:cs="Times New Roman"/>
          <w:sz w:val="24"/>
          <w:szCs w:val="24"/>
        </w:rPr>
      </w:pPr>
      <w:r w:rsidRPr="0076790F">
        <w:rPr>
          <w:rFonts w:ascii="Times New Roman" w:hAnsi="Times New Roman" w:cs="Times New Roman"/>
          <w:sz w:val="24"/>
          <w:szCs w:val="24"/>
        </w:rPr>
        <w:t xml:space="preserve">Latihan </w:t>
      </w:r>
    </w:p>
    <w:p w:rsidR="004B1345" w:rsidRDefault="004B1345" w:rsidP="004B1345">
      <w:pPr>
        <w:pStyle w:val="ListParagraph"/>
        <w:numPr>
          <w:ilvl w:val="0"/>
          <w:numId w:val="36"/>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Langkah-langkah Pembelajaran </w:t>
      </w:r>
    </w:p>
    <w:p w:rsidR="004B1345" w:rsidRPr="00123F10" w:rsidRDefault="004B1345" w:rsidP="004B1345">
      <w:pPr>
        <w:pStyle w:val="ListParagraph"/>
        <w:spacing w:after="0" w:line="360" w:lineRule="auto"/>
        <w:ind w:left="567"/>
        <w:rPr>
          <w:rFonts w:ascii="Times New Roman" w:hAnsi="Times New Roman" w:cs="Times New Roman"/>
          <w:b/>
          <w:sz w:val="24"/>
          <w:szCs w:val="24"/>
        </w:rPr>
      </w:pPr>
      <w:r w:rsidRPr="00123F10">
        <w:rPr>
          <w:rFonts w:ascii="Times New Roman" w:hAnsi="Times New Roman" w:cs="Times New Roman"/>
          <w:b/>
          <w:sz w:val="24"/>
          <w:szCs w:val="24"/>
        </w:rPr>
        <w:t xml:space="preserve">Pertemuan Pertama, Kedua dan Ketiga </w:t>
      </w:r>
    </w:p>
    <w:p w:rsidR="004B1345" w:rsidRPr="00123F10" w:rsidRDefault="004B1345" w:rsidP="004B1345">
      <w:pPr>
        <w:pStyle w:val="ListParagraph"/>
        <w:numPr>
          <w:ilvl w:val="0"/>
          <w:numId w:val="30"/>
        </w:numPr>
        <w:spacing w:after="0" w:line="360" w:lineRule="auto"/>
        <w:rPr>
          <w:rFonts w:ascii="Times New Roman" w:hAnsi="Times New Roman" w:cs="Times New Roman"/>
          <w:b/>
          <w:sz w:val="24"/>
          <w:szCs w:val="24"/>
        </w:rPr>
      </w:pPr>
      <w:r w:rsidRPr="00123F10">
        <w:rPr>
          <w:rFonts w:ascii="Times New Roman" w:hAnsi="Times New Roman" w:cs="Times New Roman"/>
          <w:b/>
          <w:sz w:val="24"/>
          <w:szCs w:val="24"/>
        </w:rPr>
        <w:t xml:space="preserve">Kegiatan Awal </w:t>
      </w:r>
    </w:p>
    <w:p w:rsidR="004B1345" w:rsidRDefault="004B1345" w:rsidP="004B1345">
      <w:pPr>
        <w:pStyle w:val="ListParagraph"/>
        <w:spacing w:after="0" w:line="360" w:lineRule="auto"/>
        <w:ind w:left="927"/>
        <w:rPr>
          <w:rFonts w:ascii="Times New Roman" w:hAnsi="Times New Roman" w:cs="Times New Roman"/>
          <w:sz w:val="24"/>
          <w:szCs w:val="24"/>
        </w:rPr>
      </w:pPr>
      <w:r>
        <w:rPr>
          <w:rFonts w:ascii="Times New Roman" w:hAnsi="Times New Roman" w:cs="Times New Roman"/>
          <w:sz w:val="24"/>
          <w:szCs w:val="24"/>
        </w:rPr>
        <w:t xml:space="preserve">Apresiasi </w:t>
      </w:r>
    </w:p>
    <w:p w:rsidR="004B1345" w:rsidRDefault="004B1345" w:rsidP="004B1345">
      <w:pPr>
        <w:pStyle w:val="ListParagraph"/>
        <w:numPr>
          <w:ilvl w:val="0"/>
          <w:numId w:val="29"/>
        </w:numPr>
        <w:spacing w:after="0" w:line="360" w:lineRule="auto"/>
        <w:ind w:left="1418" w:hanging="567"/>
        <w:rPr>
          <w:rFonts w:ascii="Times New Roman" w:hAnsi="Times New Roman" w:cs="Times New Roman"/>
          <w:sz w:val="24"/>
          <w:szCs w:val="24"/>
        </w:rPr>
      </w:pPr>
      <w:r w:rsidRPr="00123F10">
        <w:rPr>
          <w:rFonts w:ascii="Times New Roman" w:hAnsi="Times New Roman" w:cs="Times New Roman"/>
          <w:sz w:val="24"/>
          <w:szCs w:val="24"/>
        </w:rPr>
        <w:lastRenderedPageBreak/>
        <w:t xml:space="preserve">Menyampaikan pengantar awal tentang kegemaran membaca </w:t>
      </w:r>
    </w:p>
    <w:p w:rsidR="004B1345" w:rsidRDefault="004B1345" w:rsidP="004B1345">
      <w:pPr>
        <w:pStyle w:val="ListParagraph"/>
        <w:spacing w:after="0" w:line="360" w:lineRule="auto"/>
        <w:ind w:left="927"/>
        <w:rPr>
          <w:rFonts w:ascii="Times New Roman" w:hAnsi="Times New Roman" w:cs="Times New Roman"/>
          <w:sz w:val="24"/>
          <w:szCs w:val="24"/>
        </w:rPr>
      </w:pPr>
      <w:r>
        <w:rPr>
          <w:rFonts w:ascii="Times New Roman" w:hAnsi="Times New Roman" w:cs="Times New Roman"/>
          <w:sz w:val="24"/>
          <w:szCs w:val="24"/>
        </w:rPr>
        <w:t xml:space="preserve">Motivasi </w:t>
      </w:r>
    </w:p>
    <w:p w:rsidR="004B1345" w:rsidRDefault="004B1345" w:rsidP="004B1345">
      <w:pPr>
        <w:pStyle w:val="ListParagraph"/>
        <w:numPr>
          <w:ilvl w:val="0"/>
          <w:numId w:val="29"/>
        </w:numPr>
        <w:spacing w:after="0" w:line="360" w:lineRule="auto"/>
        <w:ind w:left="1418" w:hanging="567"/>
        <w:rPr>
          <w:rFonts w:ascii="Times New Roman" w:hAnsi="Times New Roman" w:cs="Times New Roman"/>
          <w:sz w:val="24"/>
          <w:szCs w:val="24"/>
        </w:rPr>
      </w:pPr>
      <w:r>
        <w:rPr>
          <w:rFonts w:ascii="Times New Roman" w:hAnsi="Times New Roman" w:cs="Times New Roman"/>
          <w:sz w:val="24"/>
          <w:szCs w:val="24"/>
        </w:rPr>
        <w:t xml:space="preserve">Hal yang berkaitan dengan cerita terjemahan </w:t>
      </w:r>
    </w:p>
    <w:p w:rsidR="004B1345" w:rsidRDefault="004B1345" w:rsidP="004B1345">
      <w:pPr>
        <w:pStyle w:val="ListParagraph"/>
        <w:numPr>
          <w:ilvl w:val="0"/>
          <w:numId w:val="30"/>
        </w:numPr>
        <w:spacing w:after="0" w:line="360" w:lineRule="auto"/>
        <w:rPr>
          <w:rFonts w:ascii="Times New Roman" w:hAnsi="Times New Roman" w:cs="Times New Roman"/>
          <w:b/>
          <w:sz w:val="24"/>
          <w:szCs w:val="24"/>
        </w:rPr>
      </w:pPr>
      <w:r w:rsidRPr="00123F10">
        <w:rPr>
          <w:rFonts w:ascii="Times New Roman" w:hAnsi="Times New Roman" w:cs="Times New Roman"/>
          <w:b/>
          <w:sz w:val="24"/>
          <w:szCs w:val="24"/>
        </w:rPr>
        <w:t xml:space="preserve">Kegiatan Inti </w:t>
      </w:r>
    </w:p>
    <w:p w:rsidR="004B1345" w:rsidRDefault="004B1345" w:rsidP="004B1345">
      <w:pPr>
        <w:pStyle w:val="ListParagraph"/>
        <w:numPr>
          <w:ilvl w:val="0"/>
          <w:numId w:val="29"/>
        </w:numPr>
        <w:spacing w:after="0" w:line="360" w:lineRule="auto"/>
        <w:ind w:left="1418" w:hanging="567"/>
        <w:rPr>
          <w:rFonts w:ascii="Times New Roman" w:hAnsi="Times New Roman" w:cs="Times New Roman"/>
          <w:b/>
          <w:sz w:val="24"/>
          <w:szCs w:val="24"/>
        </w:rPr>
      </w:pPr>
      <w:r>
        <w:rPr>
          <w:rFonts w:ascii="Times New Roman" w:hAnsi="Times New Roman" w:cs="Times New Roman"/>
          <w:b/>
          <w:sz w:val="24"/>
          <w:szCs w:val="24"/>
        </w:rPr>
        <w:t xml:space="preserve">Eksplorasi </w:t>
      </w:r>
    </w:p>
    <w:p w:rsidR="004B1345" w:rsidRDefault="004B1345" w:rsidP="004B1345">
      <w:pPr>
        <w:pStyle w:val="ListParagraph"/>
        <w:spacing w:after="0" w:line="360" w:lineRule="auto"/>
        <w:ind w:left="1418"/>
        <w:rPr>
          <w:rFonts w:ascii="Times New Roman" w:hAnsi="Times New Roman" w:cs="Times New Roman"/>
          <w:sz w:val="24"/>
          <w:szCs w:val="24"/>
        </w:rPr>
      </w:pPr>
      <w:r>
        <w:rPr>
          <w:rFonts w:ascii="Times New Roman" w:hAnsi="Times New Roman" w:cs="Times New Roman"/>
          <w:sz w:val="24"/>
          <w:szCs w:val="24"/>
        </w:rPr>
        <w:t>Dalam kegiatan eksplorasi guru :</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Mampu bercerita dengan urutan yang baik, suara, lafal, intonasi, gesture dan mimik yang tepat.</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Melibatkan peserta didik mencari informasi yang luas dan dalam topik / tema materi yang akan dipelajari.</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Menggunakan beragam pendekatan pembelajaran, media pembelajaran dan sumber belajar lain.</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 xml:space="preserve">Memfasilitasi terjadinya interaksi antar peserta didik serta antar peserta didik dengan guru, lingkungan, dan sumber belajar lainnya. </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Melibatkan peserta didik secara aktif dalam setiap kegiatan pembelajaran, dan</w:t>
      </w:r>
    </w:p>
    <w:p w:rsidR="004B1345" w:rsidRPr="00123F10"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Memfasilitasi peserta didik menceritakan buku cerita yang penah dibaca.</w:t>
      </w:r>
    </w:p>
    <w:p w:rsidR="004B1345" w:rsidRDefault="004B1345" w:rsidP="004B1345">
      <w:pPr>
        <w:pStyle w:val="ListParagraph"/>
        <w:numPr>
          <w:ilvl w:val="0"/>
          <w:numId w:val="29"/>
        </w:numPr>
        <w:spacing w:after="0" w:line="360" w:lineRule="auto"/>
        <w:ind w:left="1418" w:hanging="567"/>
        <w:rPr>
          <w:rFonts w:ascii="Times New Roman" w:hAnsi="Times New Roman" w:cs="Times New Roman"/>
          <w:b/>
          <w:sz w:val="24"/>
          <w:szCs w:val="24"/>
        </w:rPr>
      </w:pPr>
      <w:r>
        <w:rPr>
          <w:rFonts w:ascii="Times New Roman" w:hAnsi="Times New Roman" w:cs="Times New Roman"/>
          <w:b/>
          <w:sz w:val="24"/>
          <w:szCs w:val="24"/>
        </w:rPr>
        <w:t>Elaborasi</w:t>
      </w:r>
    </w:p>
    <w:p w:rsidR="004B1345" w:rsidRDefault="004B1345" w:rsidP="004B1345">
      <w:pPr>
        <w:pStyle w:val="ListParagraph"/>
        <w:spacing w:after="0" w:line="360" w:lineRule="auto"/>
        <w:ind w:left="1418"/>
        <w:rPr>
          <w:rFonts w:ascii="Times New Roman" w:hAnsi="Times New Roman" w:cs="Times New Roman"/>
          <w:sz w:val="24"/>
          <w:szCs w:val="24"/>
        </w:rPr>
      </w:pPr>
      <w:r w:rsidRPr="00CD7E06">
        <w:rPr>
          <w:rFonts w:ascii="Times New Roman" w:hAnsi="Times New Roman" w:cs="Times New Roman"/>
          <w:sz w:val="24"/>
          <w:szCs w:val="24"/>
        </w:rPr>
        <w:t>Dalam kegiatan elaborasi, guru:</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Memfasilitasi peserta didik melalui pemberian tugas, diskusi dan lain-lain untuk memunculkan gagasan baru baik secara lisan maupun tertulis;</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Memberi kesempatan untuk berfikir, menganalisis, menyelesaikan masalah, dan bertindak tanpa rasa takut;</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Memfasilitasi peserta didik dalam pembelajaran kooperatif dan kolaboratif;</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Memfasilitasi peserta didik berkompetisi secara sehat untuk meningkatkan prestasi belajar;</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Memfasilitasi peserta didik membuat laporan eksplorasi yang dilakukan baik lisan maupun tertulis secara individual maupun kelompok;</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Memfasilitasi peserta didik untuk menyajikan hasil kerja individual maupun kelompok;</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lastRenderedPageBreak/>
        <w:t>Memfasilitasi peserta didik melakukan kegiatan yang menumbuhkan kebanggaan dan rasa percaya diri peserta didik;</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Menanggapi cerita teman;</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Membaca cerita Singa dan Tikus;</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Menyebutkan tokoh cerita disertai dengan bukti pendukung;</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Bertanya jawab tentang hal-hal menarik pada cerita;</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Mengidentifikasi peristiwa pada cerita;</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Mengerjakan latihan pada buku siswa.</w:t>
      </w:r>
    </w:p>
    <w:p w:rsidR="004B1345" w:rsidRDefault="004B1345" w:rsidP="004B1345">
      <w:pPr>
        <w:pStyle w:val="ListParagraph"/>
        <w:numPr>
          <w:ilvl w:val="0"/>
          <w:numId w:val="29"/>
        </w:numPr>
        <w:spacing w:after="0" w:line="360" w:lineRule="auto"/>
        <w:ind w:left="1418" w:hanging="567"/>
        <w:rPr>
          <w:rFonts w:ascii="Times New Roman" w:hAnsi="Times New Roman" w:cs="Times New Roman"/>
          <w:b/>
          <w:sz w:val="24"/>
          <w:szCs w:val="24"/>
        </w:rPr>
      </w:pPr>
      <w:r>
        <w:rPr>
          <w:rFonts w:ascii="Times New Roman" w:hAnsi="Times New Roman" w:cs="Times New Roman"/>
          <w:b/>
          <w:sz w:val="24"/>
          <w:szCs w:val="24"/>
        </w:rPr>
        <w:t>Konfirmasi</w:t>
      </w:r>
    </w:p>
    <w:p w:rsidR="004B1345" w:rsidRDefault="004B1345" w:rsidP="004B1345">
      <w:pPr>
        <w:pStyle w:val="ListParagraph"/>
        <w:spacing w:after="0" w:line="360" w:lineRule="auto"/>
        <w:ind w:left="1418"/>
        <w:rPr>
          <w:rFonts w:ascii="Times New Roman" w:hAnsi="Times New Roman" w:cs="Times New Roman"/>
          <w:sz w:val="24"/>
          <w:szCs w:val="24"/>
        </w:rPr>
      </w:pPr>
      <w:r>
        <w:rPr>
          <w:rFonts w:ascii="Times New Roman" w:hAnsi="Times New Roman" w:cs="Times New Roman"/>
          <w:sz w:val="24"/>
          <w:szCs w:val="24"/>
        </w:rPr>
        <w:t>Dalam kegiatan konfirmasi, guru :</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Memberikan umpan balik positif dan penguatan dalam bentuk lisan, tulisan, isyarat, maupun hadiah terhadap keberhasilan peserta didik.</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Memberikan konfirmasi terhadap hasil eksplorasi dan elaborasi peserta didik melalui berbagai sumber.</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Memfasilitasi peserta didik melakukan refleksi untuk memperoleh pengalaman belajar yang telah dilakukan.</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Memfasilitasi peserta didik untuk memperoleh pengalaman yang bermakna dalam mencapai kompetensi dasar :</w:t>
      </w:r>
    </w:p>
    <w:p w:rsidR="004B1345" w:rsidRDefault="004B1345" w:rsidP="004B1345">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Berfungsi sebagai nara sumber dan fasilitator dalam menjawab pertanyaan peserta didik yang menghadapi kesulitan, dengan menggunakan bahasa yang baku dan benar;</w:t>
      </w:r>
    </w:p>
    <w:p w:rsidR="004B1345" w:rsidRDefault="004B1345" w:rsidP="004B1345">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Membantu menyelesaikan masalah;</w:t>
      </w:r>
    </w:p>
    <w:p w:rsidR="004B1345" w:rsidRDefault="004B1345" w:rsidP="004B1345">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Memberi acuan agar peserta didik dapat melakukan pengecekan hasil eksplorasi;</w:t>
      </w:r>
    </w:p>
    <w:p w:rsidR="004B1345" w:rsidRDefault="004B1345" w:rsidP="004B1345">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Memberi informasi untuk bereksplorasi; lebih jauh;</w:t>
      </w:r>
    </w:p>
    <w:p w:rsidR="004B1345" w:rsidRPr="0076790F" w:rsidRDefault="004B1345" w:rsidP="004B1345">
      <w:pPr>
        <w:pStyle w:val="ListParagraph"/>
        <w:numPr>
          <w:ilvl w:val="0"/>
          <w:numId w:val="32"/>
        </w:numPr>
        <w:spacing w:after="0" w:line="360" w:lineRule="auto"/>
        <w:jc w:val="both"/>
        <w:rPr>
          <w:rFonts w:ascii="Times New Roman" w:hAnsi="Times New Roman" w:cs="Times New Roman"/>
          <w:b/>
          <w:sz w:val="24"/>
          <w:szCs w:val="24"/>
        </w:rPr>
      </w:pPr>
      <w:r w:rsidRPr="0076790F">
        <w:rPr>
          <w:rFonts w:ascii="Times New Roman" w:hAnsi="Times New Roman" w:cs="Times New Roman"/>
          <w:sz w:val="24"/>
          <w:szCs w:val="24"/>
        </w:rPr>
        <w:t>Memberikan motivasi kepada peserta didik yang kurang atau belum berpartisipasi aktif.</w:t>
      </w:r>
    </w:p>
    <w:p w:rsidR="004B1345" w:rsidRPr="007C3DF3" w:rsidRDefault="004B1345" w:rsidP="004B1345">
      <w:pPr>
        <w:pStyle w:val="ListParagraph"/>
        <w:numPr>
          <w:ilvl w:val="0"/>
          <w:numId w:val="30"/>
        </w:numPr>
        <w:spacing w:after="0" w:line="360" w:lineRule="auto"/>
        <w:rPr>
          <w:rFonts w:ascii="Times New Roman" w:hAnsi="Times New Roman" w:cs="Times New Roman"/>
          <w:b/>
          <w:sz w:val="24"/>
          <w:szCs w:val="24"/>
        </w:rPr>
      </w:pPr>
      <w:r w:rsidRPr="007C3DF3">
        <w:rPr>
          <w:rFonts w:ascii="Times New Roman" w:hAnsi="Times New Roman" w:cs="Times New Roman"/>
          <w:b/>
          <w:sz w:val="24"/>
          <w:szCs w:val="24"/>
        </w:rPr>
        <w:t>Kegiatan penutup</w:t>
      </w:r>
    </w:p>
    <w:p w:rsidR="004B1345" w:rsidRDefault="004B1345" w:rsidP="004B1345">
      <w:pPr>
        <w:pStyle w:val="ListParagraph"/>
        <w:spacing w:after="0" w:line="360" w:lineRule="auto"/>
        <w:ind w:left="1418"/>
        <w:rPr>
          <w:rFonts w:ascii="Times New Roman" w:hAnsi="Times New Roman" w:cs="Times New Roman"/>
          <w:sz w:val="24"/>
          <w:szCs w:val="24"/>
        </w:rPr>
      </w:pPr>
      <w:r>
        <w:rPr>
          <w:rFonts w:ascii="Times New Roman" w:hAnsi="Times New Roman" w:cs="Times New Roman"/>
          <w:sz w:val="24"/>
          <w:szCs w:val="24"/>
        </w:rPr>
        <w:t>Dalam kegiatan penutup, guru</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Bersama-sama dengan peserta didik dan/atau sendiri membuat rangkuman/simpulan belajar;</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lastRenderedPageBreak/>
        <w:t>Melakukan penilaian dan/atau terhadap kegiatan yang sudah dilaksanakan secara konsisten dan terprogram;</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Memberikan umpan balik terhadap proses dan hasil pembelajaran;</w:t>
      </w:r>
    </w:p>
    <w:p w:rsidR="004B1345"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Merencanakan kegiatan tindak lanjut dalam bentuk pembelajaran remedy, program pengayaan, layanan konseling dan/atau memberikan tugas baik tugas individu maupun kelompok sesuai dengan hasil belajar peserta didik;</w:t>
      </w:r>
    </w:p>
    <w:p w:rsidR="004B1345" w:rsidRPr="0076790F" w:rsidRDefault="004B1345" w:rsidP="004B1345">
      <w:pPr>
        <w:pStyle w:val="ListParagraph"/>
        <w:numPr>
          <w:ilvl w:val="0"/>
          <w:numId w:val="31"/>
        </w:numPr>
        <w:spacing w:after="0" w:line="360" w:lineRule="auto"/>
        <w:ind w:left="1843" w:hanging="425"/>
        <w:jc w:val="both"/>
        <w:rPr>
          <w:rFonts w:ascii="Times New Roman" w:hAnsi="Times New Roman" w:cs="Times New Roman"/>
          <w:sz w:val="24"/>
          <w:szCs w:val="24"/>
        </w:rPr>
      </w:pPr>
      <w:r w:rsidRPr="0076790F">
        <w:rPr>
          <w:rFonts w:ascii="Times New Roman" w:hAnsi="Times New Roman" w:cs="Times New Roman"/>
          <w:sz w:val="24"/>
          <w:szCs w:val="24"/>
        </w:rPr>
        <w:t>Menyampaikan rencana pembelajaran pada pertemuan berikutnya</w:t>
      </w:r>
      <w:r w:rsidR="0076790F" w:rsidRPr="0076790F">
        <w:rPr>
          <w:rFonts w:ascii="Times New Roman" w:hAnsi="Times New Roman" w:cs="Times New Roman"/>
          <w:sz w:val="24"/>
          <w:szCs w:val="24"/>
          <w:lang w:val="id-ID"/>
        </w:rPr>
        <w:t>.</w:t>
      </w:r>
    </w:p>
    <w:p w:rsidR="004B1345" w:rsidRDefault="004B1345" w:rsidP="004B1345">
      <w:pPr>
        <w:pStyle w:val="ListParagraph"/>
        <w:numPr>
          <w:ilvl w:val="0"/>
          <w:numId w:val="36"/>
        </w:num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Sumber/Bahan/Alat</w:t>
      </w:r>
    </w:p>
    <w:p w:rsidR="004B1345" w:rsidRDefault="004B1345" w:rsidP="004B1345">
      <w:pPr>
        <w:pStyle w:val="ListParagraph"/>
        <w:numPr>
          <w:ilvl w:val="0"/>
          <w:numId w:val="33"/>
        </w:numPr>
        <w:spacing w:after="0" w:line="360" w:lineRule="auto"/>
        <w:ind w:left="1287"/>
        <w:rPr>
          <w:rFonts w:ascii="Times New Roman" w:hAnsi="Times New Roman" w:cs="Times New Roman"/>
          <w:sz w:val="24"/>
          <w:szCs w:val="24"/>
        </w:rPr>
      </w:pPr>
      <w:r>
        <w:rPr>
          <w:rFonts w:ascii="Times New Roman" w:hAnsi="Times New Roman" w:cs="Times New Roman"/>
          <w:sz w:val="24"/>
          <w:szCs w:val="24"/>
        </w:rPr>
        <w:t>Cerita terjemahan dari majalah, surat kabar, buku kumpulan cerpen</w:t>
      </w:r>
    </w:p>
    <w:p w:rsidR="004B1345" w:rsidRPr="0076790F" w:rsidRDefault="004B1345" w:rsidP="004B1345">
      <w:pPr>
        <w:pStyle w:val="ListParagraph"/>
        <w:numPr>
          <w:ilvl w:val="0"/>
          <w:numId w:val="33"/>
        </w:numPr>
        <w:spacing w:after="0" w:line="360" w:lineRule="auto"/>
        <w:ind w:left="1287"/>
        <w:rPr>
          <w:rFonts w:ascii="Times New Roman" w:hAnsi="Times New Roman" w:cs="Times New Roman"/>
          <w:sz w:val="24"/>
          <w:szCs w:val="24"/>
        </w:rPr>
      </w:pPr>
      <w:r w:rsidRPr="0076790F">
        <w:rPr>
          <w:rFonts w:ascii="Times New Roman" w:hAnsi="Times New Roman" w:cs="Times New Roman"/>
          <w:sz w:val="24"/>
          <w:szCs w:val="24"/>
        </w:rPr>
        <w:t>Buku pembelajaran bahasa dan sastra Indonesia</w:t>
      </w:r>
    </w:p>
    <w:p w:rsidR="004B1345" w:rsidRPr="00A668F8" w:rsidRDefault="004B1345" w:rsidP="004B1345">
      <w:pPr>
        <w:pStyle w:val="ListParagraph"/>
        <w:numPr>
          <w:ilvl w:val="0"/>
          <w:numId w:val="36"/>
        </w:numPr>
        <w:spacing w:after="0" w:line="360" w:lineRule="auto"/>
        <w:ind w:left="567" w:hanging="567"/>
        <w:rPr>
          <w:rFonts w:ascii="Times New Roman" w:hAnsi="Times New Roman" w:cs="Times New Roman"/>
          <w:b/>
          <w:sz w:val="24"/>
          <w:szCs w:val="24"/>
        </w:rPr>
      </w:pPr>
      <w:r w:rsidRPr="00A668F8">
        <w:rPr>
          <w:rFonts w:ascii="Times New Roman" w:hAnsi="Times New Roman" w:cs="Times New Roman"/>
          <w:b/>
          <w:sz w:val="24"/>
          <w:szCs w:val="24"/>
        </w:rPr>
        <w:t>Penilaian</w:t>
      </w:r>
    </w:p>
    <w:tbl>
      <w:tblPr>
        <w:tblStyle w:val="TableGrid"/>
        <w:tblW w:w="8364" w:type="dxa"/>
        <w:tblInd w:w="675" w:type="dxa"/>
        <w:tblLook w:val="04A0"/>
      </w:tblPr>
      <w:tblGrid>
        <w:gridCol w:w="2694"/>
        <w:gridCol w:w="1629"/>
        <w:gridCol w:w="1259"/>
        <w:gridCol w:w="2782"/>
      </w:tblGrid>
      <w:tr w:rsidR="004B1345" w:rsidTr="0076790F">
        <w:tc>
          <w:tcPr>
            <w:tcW w:w="2694" w:type="dxa"/>
            <w:vMerge w:val="restart"/>
          </w:tcPr>
          <w:p w:rsidR="004B1345" w:rsidRPr="0076790F" w:rsidRDefault="004B1345" w:rsidP="0076790F">
            <w:pPr>
              <w:spacing w:line="276" w:lineRule="auto"/>
              <w:jc w:val="center"/>
              <w:rPr>
                <w:rFonts w:ascii="Times New Roman" w:hAnsi="Times New Roman" w:cs="Times New Roman"/>
                <w:sz w:val="24"/>
                <w:szCs w:val="24"/>
              </w:rPr>
            </w:pPr>
            <w:r w:rsidRPr="0076790F">
              <w:rPr>
                <w:rFonts w:ascii="Times New Roman" w:hAnsi="Times New Roman" w:cs="Times New Roman"/>
                <w:sz w:val="24"/>
                <w:szCs w:val="24"/>
              </w:rPr>
              <w:t>Indikator pencapaian kompetesi</w:t>
            </w:r>
          </w:p>
        </w:tc>
        <w:tc>
          <w:tcPr>
            <w:tcW w:w="5670" w:type="dxa"/>
            <w:gridSpan w:val="3"/>
          </w:tcPr>
          <w:p w:rsidR="004B1345" w:rsidRPr="0076790F" w:rsidRDefault="004B1345" w:rsidP="0076790F">
            <w:pPr>
              <w:spacing w:line="276" w:lineRule="auto"/>
              <w:jc w:val="center"/>
              <w:rPr>
                <w:rFonts w:ascii="Times New Roman" w:hAnsi="Times New Roman" w:cs="Times New Roman"/>
                <w:sz w:val="24"/>
                <w:szCs w:val="24"/>
              </w:rPr>
            </w:pPr>
            <w:r w:rsidRPr="0076790F">
              <w:rPr>
                <w:rFonts w:ascii="Times New Roman" w:hAnsi="Times New Roman" w:cs="Times New Roman"/>
                <w:sz w:val="24"/>
                <w:szCs w:val="24"/>
              </w:rPr>
              <w:t>Penilaian</w:t>
            </w:r>
          </w:p>
        </w:tc>
      </w:tr>
      <w:tr w:rsidR="004B1345" w:rsidTr="0076790F">
        <w:tc>
          <w:tcPr>
            <w:tcW w:w="2694" w:type="dxa"/>
            <w:vMerge/>
          </w:tcPr>
          <w:p w:rsidR="004B1345" w:rsidRPr="0076790F" w:rsidRDefault="004B1345" w:rsidP="0076790F">
            <w:pPr>
              <w:spacing w:line="276" w:lineRule="auto"/>
              <w:jc w:val="center"/>
              <w:rPr>
                <w:rFonts w:ascii="Times New Roman" w:hAnsi="Times New Roman" w:cs="Times New Roman"/>
                <w:sz w:val="24"/>
                <w:szCs w:val="24"/>
              </w:rPr>
            </w:pPr>
          </w:p>
        </w:tc>
        <w:tc>
          <w:tcPr>
            <w:tcW w:w="1629" w:type="dxa"/>
          </w:tcPr>
          <w:p w:rsidR="004B1345" w:rsidRPr="0076790F" w:rsidRDefault="004B1345" w:rsidP="0076790F">
            <w:pPr>
              <w:spacing w:line="276" w:lineRule="auto"/>
              <w:jc w:val="center"/>
              <w:rPr>
                <w:rFonts w:ascii="Times New Roman" w:hAnsi="Times New Roman" w:cs="Times New Roman"/>
                <w:sz w:val="24"/>
                <w:szCs w:val="24"/>
              </w:rPr>
            </w:pPr>
            <w:r w:rsidRPr="0076790F">
              <w:rPr>
                <w:rFonts w:ascii="Times New Roman" w:hAnsi="Times New Roman" w:cs="Times New Roman"/>
                <w:sz w:val="24"/>
                <w:szCs w:val="24"/>
              </w:rPr>
              <w:t>Teknik penilaian</w:t>
            </w:r>
          </w:p>
        </w:tc>
        <w:tc>
          <w:tcPr>
            <w:tcW w:w="1259" w:type="dxa"/>
          </w:tcPr>
          <w:p w:rsidR="004B1345" w:rsidRPr="0076790F" w:rsidRDefault="004B1345" w:rsidP="0076790F">
            <w:pPr>
              <w:spacing w:line="276" w:lineRule="auto"/>
              <w:jc w:val="center"/>
              <w:rPr>
                <w:rFonts w:ascii="Times New Roman" w:hAnsi="Times New Roman" w:cs="Times New Roman"/>
                <w:sz w:val="24"/>
                <w:szCs w:val="24"/>
              </w:rPr>
            </w:pPr>
            <w:r w:rsidRPr="0076790F">
              <w:rPr>
                <w:rFonts w:ascii="Times New Roman" w:hAnsi="Times New Roman" w:cs="Times New Roman"/>
                <w:sz w:val="24"/>
                <w:szCs w:val="24"/>
              </w:rPr>
              <w:t>Bentuk penilaian</w:t>
            </w:r>
          </w:p>
        </w:tc>
        <w:tc>
          <w:tcPr>
            <w:tcW w:w="2782" w:type="dxa"/>
          </w:tcPr>
          <w:p w:rsidR="004B1345" w:rsidRPr="0076790F" w:rsidRDefault="004B1345" w:rsidP="0076790F">
            <w:pPr>
              <w:spacing w:line="276" w:lineRule="auto"/>
              <w:jc w:val="center"/>
              <w:rPr>
                <w:rFonts w:ascii="Times New Roman" w:hAnsi="Times New Roman" w:cs="Times New Roman"/>
                <w:sz w:val="24"/>
                <w:szCs w:val="24"/>
              </w:rPr>
            </w:pPr>
            <w:r w:rsidRPr="0076790F">
              <w:rPr>
                <w:rFonts w:ascii="Times New Roman" w:hAnsi="Times New Roman" w:cs="Times New Roman"/>
                <w:sz w:val="24"/>
                <w:szCs w:val="24"/>
              </w:rPr>
              <w:t>instrumen</w:t>
            </w:r>
          </w:p>
        </w:tc>
      </w:tr>
      <w:tr w:rsidR="004B1345" w:rsidTr="0076790F">
        <w:tc>
          <w:tcPr>
            <w:tcW w:w="2694" w:type="dxa"/>
          </w:tcPr>
          <w:p w:rsidR="004B1345" w:rsidRPr="006E55B1" w:rsidRDefault="004B1345" w:rsidP="00F304E2">
            <w:pPr>
              <w:pStyle w:val="ListParagraph"/>
              <w:numPr>
                <w:ilvl w:val="0"/>
                <w:numId w:val="34"/>
              </w:numPr>
              <w:spacing w:line="360" w:lineRule="auto"/>
              <w:rPr>
                <w:rFonts w:ascii="Times New Roman" w:hAnsi="Times New Roman" w:cs="Times New Roman"/>
                <w:sz w:val="24"/>
                <w:szCs w:val="24"/>
              </w:rPr>
            </w:pPr>
            <w:r w:rsidRPr="006E55B1">
              <w:rPr>
                <w:rFonts w:ascii="Times New Roman" w:hAnsi="Times New Roman" w:cs="Times New Roman"/>
                <w:sz w:val="24"/>
                <w:szCs w:val="24"/>
              </w:rPr>
              <w:t>Mampu merangkai pokok-pokok anak menjadi urutan cerita</w:t>
            </w:r>
          </w:p>
          <w:p w:rsidR="004B1345" w:rsidRPr="006E55B1" w:rsidRDefault="004B1345" w:rsidP="00F304E2">
            <w:pPr>
              <w:pStyle w:val="ListParagraph"/>
              <w:numPr>
                <w:ilvl w:val="0"/>
                <w:numId w:val="34"/>
              </w:numPr>
              <w:spacing w:line="360" w:lineRule="auto"/>
              <w:rPr>
                <w:rFonts w:ascii="Times New Roman" w:hAnsi="Times New Roman" w:cs="Times New Roman"/>
                <w:sz w:val="24"/>
                <w:szCs w:val="24"/>
              </w:rPr>
            </w:pPr>
            <w:r w:rsidRPr="006E55B1">
              <w:rPr>
                <w:rFonts w:ascii="Times New Roman" w:hAnsi="Times New Roman" w:cs="Times New Roman"/>
                <w:sz w:val="24"/>
                <w:szCs w:val="24"/>
              </w:rPr>
              <w:t>Mampu menceritakan kembali cerita dengan bahasa sendiri baik lisan maupun tulis</w:t>
            </w:r>
          </w:p>
        </w:tc>
        <w:tc>
          <w:tcPr>
            <w:tcW w:w="1629" w:type="dxa"/>
            <w:vAlign w:val="center"/>
          </w:tcPr>
          <w:p w:rsidR="004B1345" w:rsidRPr="006E55B1" w:rsidRDefault="004B1345" w:rsidP="00F304E2">
            <w:pPr>
              <w:spacing w:line="360" w:lineRule="auto"/>
              <w:jc w:val="center"/>
              <w:rPr>
                <w:rFonts w:ascii="Times New Roman" w:hAnsi="Times New Roman" w:cs="Times New Roman"/>
                <w:sz w:val="24"/>
                <w:szCs w:val="24"/>
              </w:rPr>
            </w:pPr>
            <w:r w:rsidRPr="006E55B1">
              <w:rPr>
                <w:rFonts w:ascii="Times New Roman" w:hAnsi="Times New Roman" w:cs="Times New Roman"/>
                <w:sz w:val="24"/>
                <w:szCs w:val="24"/>
              </w:rPr>
              <w:t>Tes praktik/kinerja</w:t>
            </w:r>
          </w:p>
        </w:tc>
        <w:tc>
          <w:tcPr>
            <w:tcW w:w="1259" w:type="dxa"/>
            <w:vAlign w:val="center"/>
          </w:tcPr>
          <w:p w:rsidR="004B1345" w:rsidRPr="006E55B1" w:rsidRDefault="004B1345" w:rsidP="00F304E2">
            <w:pPr>
              <w:spacing w:line="360" w:lineRule="auto"/>
              <w:jc w:val="center"/>
              <w:rPr>
                <w:rFonts w:ascii="Times New Roman" w:hAnsi="Times New Roman" w:cs="Times New Roman"/>
                <w:sz w:val="24"/>
                <w:szCs w:val="24"/>
              </w:rPr>
            </w:pPr>
            <w:r w:rsidRPr="006E55B1">
              <w:rPr>
                <w:rFonts w:ascii="Times New Roman" w:hAnsi="Times New Roman" w:cs="Times New Roman"/>
                <w:sz w:val="24"/>
                <w:szCs w:val="24"/>
              </w:rPr>
              <w:t>Uji petik kerja</w:t>
            </w:r>
          </w:p>
        </w:tc>
        <w:tc>
          <w:tcPr>
            <w:tcW w:w="2782" w:type="dxa"/>
          </w:tcPr>
          <w:p w:rsidR="004B1345" w:rsidRPr="006E55B1" w:rsidRDefault="004B1345" w:rsidP="00F304E2">
            <w:pPr>
              <w:pStyle w:val="ListParagraph"/>
              <w:numPr>
                <w:ilvl w:val="0"/>
                <w:numId w:val="35"/>
              </w:numPr>
              <w:spacing w:line="360" w:lineRule="auto"/>
              <w:rPr>
                <w:rFonts w:ascii="Times New Roman" w:hAnsi="Times New Roman" w:cs="Times New Roman"/>
                <w:sz w:val="24"/>
                <w:szCs w:val="24"/>
              </w:rPr>
            </w:pPr>
            <w:r w:rsidRPr="006E55B1">
              <w:rPr>
                <w:rFonts w:ascii="Times New Roman" w:hAnsi="Times New Roman" w:cs="Times New Roman"/>
                <w:sz w:val="24"/>
                <w:szCs w:val="24"/>
              </w:rPr>
              <w:t>Tentukan pokok-pokok cerita anak yang kamu baca!</w:t>
            </w:r>
          </w:p>
          <w:p w:rsidR="004B1345" w:rsidRPr="006E55B1" w:rsidRDefault="004B1345" w:rsidP="00F304E2">
            <w:pPr>
              <w:pStyle w:val="ListParagraph"/>
              <w:numPr>
                <w:ilvl w:val="0"/>
                <w:numId w:val="35"/>
              </w:numPr>
              <w:spacing w:line="360" w:lineRule="auto"/>
              <w:rPr>
                <w:rFonts w:ascii="Times New Roman" w:hAnsi="Times New Roman" w:cs="Times New Roman"/>
                <w:sz w:val="24"/>
                <w:szCs w:val="24"/>
              </w:rPr>
            </w:pPr>
            <w:r w:rsidRPr="006E55B1">
              <w:rPr>
                <w:rFonts w:ascii="Times New Roman" w:hAnsi="Times New Roman" w:cs="Times New Roman"/>
                <w:sz w:val="24"/>
                <w:szCs w:val="24"/>
              </w:rPr>
              <w:t>Rangkaian pokok-pokok cerita itu menjadi urutan cerita</w:t>
            </w:r>
            <w:r>
              <w:rPr>
                <w:rFonts w:ascii="Times New Roman" w:hAnsi="Times New Roman" w:cs="Times New Roman"/>
                <w:sz w:val="24"/>
                <w:szCs w:val="24"/>
              </w:rPr>
              <w:t>!</w:t>
            </w:r>
          </w:p>
          <w:p w:rsidR="004B1345" w:rsidRPr="006E55B1" w:rsidRDefault="004B1345" w:rsidP="00F304E2">
            <w:pPr>
              <w:pStyle w:val="ListParagraph"/>
              <w:numPr>
                <w:ilvl w:val="0"/>
                <w:numId w:val="35"/>
              </w:numPr>
              <w:spacing w:line="360" w:lineRule="auto"/>
              <w:rPr>
                <w:rFonts w:ascii="Times New Roman" w:hAnsi="Times New Roman" w:cs="Times New Roman"/>
                <w:sz w:val="24"/>
                <w:szCs w:val="24"/>
              </w:rPr>
            </w:pPr>
            <w:r w:rsidRPr="006E55B1">
              <w:rPr>
                <w:rFonts w:ascii="Times New Roman" w:hAnsi="Times New Roman" w:cs="Times New Roman"/>
                <w:sz w:val="24"/>
                <w:szCs w:val="24"/>
              </w:rPr>
              <w:t>Ceritakanlah secara tulis dan/atau lisan dengan bahasamu sendiri cerita anak yang kamu baca</w:t>
            </w:r>
            <w:r>
              <w:rPr>
                <w:rFonts w:ascii="Times New Roman" w:hAnsi="Times New Roman" w:cs="Times New Roman"/>
                <w:sz w:val="24"/>
                <w:szCs w:val="24"/>
              </w:rPr>
              <w:t>!</w:t>
            </w:r>
          </w:p>
        </w:tc>
      </w:tr>
    </w:tbl>
    <w:p w:rsidR="004B1345" w:rsidRDefault="004B1345" w:rsidP="004B1345">
      <w:pPr>
        <w:spacing w:after="0" w:line="360" w:lineRule="auto"/>
        <w:rPr>
          <w:rFonts w:ascii="Times New Roman" w:hAnsi="Times New Roman" w:cs="Times New Roman"/>
          <w:b/>
          <w:sz w:val="24"/>
          <w:szCs w:val="24"/>
        </w:rPr>
      </w:pPr>
    </w:p>
    <w:p w:rsidR="004B1345" w:rsidRDefault="0076790F" w:rsidP="0076790F">
      <w:pPr>
        <w:tabs>
          <w:tab w:val="left" w:pos="567"/>
        </w:tabs>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ab/>
      </w:r>
      <w:r w:rsidR="004B1345">
        <w:rPr>
          <w:rFonts w:ascii="Times New Roman" w:hAnsi="Times New Roman" w:cs="Times New Roman"/>
          <w:b/>
          <w:sz w:val="24"/>
          <w:szCs w:val="24"/>
        </w:rPr>
        <w:t>Bentuk tes : Tulis</w:t>
      </w:r>
    </w:p>
    <w:tbl>
      <w:tblPr>
        <w:tblStyle w:val="TableGrid"/>
        <w:tblW w:w="0" w:type="auto"/>
        <w:tblInd w:w="675" w:type="dxa"/>
        <w:tblLook w:val="04A0"/>
      </w:tblPr>
      <w:tblGrid>
        <w:gridCol w:w="534"/>
        <w:gridCol w:w="7830"/>
      </w:tblGrid>
      <w:tr w:rsidR="004B1345" w:rsidTr="0076790F">
        <w:tc>
          <w:tcPr>
            <w:tcW w:w="534" w:type="dxa"/>
          </w:tcPr>
          <w:p w:rsidR="004B1345" w:rsidRPr="0076790F" w:rsidRDefault="004B1345" w:rsidP="00F304E2">
            <w:pPr>
              <w:spacing w:line="360" w:lineRule="auto"/>
              <w:rPr>
                <w:rFonts w:ascii="Times New Roman" w:hAnsi="Times New Roman" w:cs="Times New Roman"/>
                <w:sz w:val="24"/>
                <w:szCs w:val="24"/>
              </w:rPr>
            </w:pPr>
            <w:r w:rsidRPr="0076790F">
              <w:rPr>
                <w:rFonts w:ascii="Times New Roman" w:hAnsi="Times New Roman" w:cs="Times New Roman"/>
                <w:sz w:val="24"/>
                <w:szCs w:val="24"/>
              </w:rPr>
              <w:t>No</w:t>
            </w:r>
          </w:p>
        </w:tc>
        <w:tc>
          <w:tcPr>
            <w:tcW w:w="7830" w:type="dxa"/>
          </w:tcPr>
          <w:p w:rsidR="004B1345" w:rsidRPr="0076790F" w:rsidRDefault="004B1345" w:rsidP="00F304E2">
            <w:pPr>
              <w:spacing w:line="360" w:lineRule="auto"/>
              <w:jc w:val="center"/>
              <w:rPr>
                <w:rFonts w:ascii="Times New Roman" w:hAnsi="Times New Roman" w:cs="Times New Roman"/>
                <w:sz w:val="24"/>
                <w:szCs w:val="24"/>
              </w:rPr>
            </w:pPr>
            <w:r w:rsidRPr="0076790F">
              <w:rPr>
                <w:rFonts w:ascii="Times New Roman" w:hAnsi="Times New Roman" w:cs="Times New Roman"/>
                <w:sz w:val="24"/>
                <w:szCs w:val="24"/>
              </w:rPr>
              <w:t>Instrument tes</w:t>
            </w:r>
          </w:p>
        </w:tc>
      </w:tr>
      <w:tr w:rsidR="004B1345" w:rsidTr="0076790F">
        <w:tc>
          <w:tcPr>
            <w:tcW w:w="534" w:type="dxa"/>
          </w:tcPr>
          <w:p w:rsidR="004B1345" w:rsidRDefault="004B1345" w:rsidP="00F304E2">
            <w:pPr>
              <w:spacing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7830" w:type="dxa"/>
          </w:tcPr>
          <w:p w:rsidR="004B1345" w:rsidRPr="00B50D52" w:rsidRDefault="004B1345" w:rsidP="00F304E2">
            <w:pPr>
              <w:rPr>
                <w:rFonts w:ascii="Times New Roman" w:hAnsi="Times New Roman" w:cs="Times New Roman"/>
                <w:sz w:val="24"/>
                <w:szCs w:val="24"/>
              </w:rPr>
            </w:pPr>
            <w:r w:rsidRPr="00B50D52">
              <w:rPr>
                <w:rFonts w:ascii="Times New Roman" w:hAnsi="Times New Roman" w:cs="Times New Roman"/>
                <w:sz w:val="24"/>
                <w:szCs w:val="24"/>
              </w:rPr>
              <w:t xml:space="preserve">Menceritakan kembali teks cerita anak berjudul </w:t>
            </w:r>
            <w:r>
              <w:rPr>
                <w:rFonts w:ascii="Times New Roman" w:hAnsi="Times New Roman" w:cs="Times New Roman"/>
                <w:sz w:val="24"/>
                <w:szCs w:val="24"/>
              </w:rPr>
              <w:t>Singa dan Tikus</w:t>
            </w:r>
            <w:r w:rsidRPr="00B50D52">
              <w:rPr>
                <w:rFonts w:ascii="Times New Roman" w:hAnsi="Times New Roman" w:cs="Times New Roman"/>
                <w:sz w:val="24"/>
                <w:szCs w:val="24"/>
              </w:rPr>
              <w:t xml:space="preserve"> secara tertulis</w:t>
            </w:r>
          </w:p>
        </w:tc>
      </w:tr>
    </w:tbl>
    <w:p w:rsidR="004B1345" w:rsidRDefault="004B1345" w:rsidP="004B1345">
      <w:pPr>
        <w:spacing w:after="0" w:line="360" w:lineRule="auto"/>
        <w:rPr>
          <w:rFonts w:ascii="Times New Roman" w:hAnsi="Times New Roman" w:cs="Times New Roman"/>
          <w:b/>
          <w:sz w:val="24"/>
          <w:szCs w:val="24"/>
          <w:lang w:val="id-ID"/>
        </w:rPr>
      </w:pPr>
    </w:p>
    <w:p w:rsidR="0076790F" w:rsidRPr="0076790F" w:rsidRDefault="0076790F" w:rsidP="004B1345">
      <w:pPr>
        <w:spacing w:after="0" w:line="360" w:lineRule="auto"/>
        <w:rPr>
          <w:rFonts w:ascii="Times New Roman" w:hAnsi="Times New Roman" w:cs="Times New Roman"/>
          <w:b/>
          <w:sz w:val="24"/>
          <w:szCs w:val="24"/>
          <w:lang w:val="id-ID"/>
        </w:rPr>
      </w:pPr>
    </w:p>
    <w:p w:rsidR="004B1345" w:rsidRDefault="0076790F" w:rsidP="0076790F">
      <w:pPr>
        <w:tabs>
          <w:tab w:val="left" w:pos="567"/>
        </w:tabs>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lastRenderedPageBreak/>
        <w:tab/>
      </w:r>
      <w:r w:rsidR="004B1345">
        <w:rPr>
          <w:rFonts w:ascii="Times New Roman" w:hAnsi="Times New Roman" w:cs="Times New Roman"/>
          <w:b/>
          <w:sz w:val="24"/>
          <w:szCs w:val="24"/>
        </w:rPr>
        <w:t>Rubrik Penilaian</w:t>
      </w:r>
    </w:p>
    <w:tbl>
      <w:tblPr>
        <w:tblStyle w:val="TableGrid"/>
        <w:tblW w:w="0" w:type="auto"/>
        <w:tblInd w:w="675" w:type="dxa"/>
        <w:tblLook w:val="04A0"/>
      </w:tblPr>
      <w:tblGrid>
        <w:gridCol w:w="675"/>
        <w:gridCol w:w="5954"/>
        <w:gridCol w:w="1735"/>
      </w:tblGrid>
      <w:tr w:rsidR="004B1345" w:rsidTr="0076790F">
        <w:tc>
          <w:tcPr>
            <w:tcW w:w="675" w:type="dxa"/>
          </w:tcPr>
          <w:p w:rsidR="004B1345" w:rsidRPr="0076790F" w:rsidRDefault="004B1345" w:rsidP="00F304E2">
            <w:pPr>
              <w:jc w:val="center"/>
              <w:rPr>
                <w:rFonts w:ascii="Times New Roman" w:hAnsi="Times New Roman" w:cs="Times New Roman"/>
                <w:sz w:val="24"/>
                <w:szCs w:val="24"/>
              </w:rPr>
            </w:pPr>
            <w:r w:rsidRPr="0076790F">
              <w:rPr>
                <w:rFonts w:ascii="Times New Roman" w:hAnsi="Times New Roman" w:cs="Times New Roman"/>
                <w:sz w:val="24"/>
                <w:szCs w:val="24"/>
              </w:rPr>
              <w:t>No</w:t>
            </w:r>
          </w:p>
        </w:tc>
        <w:tc>
          <w:tcPr>
            <w:tcW w:w="5954" w:type="dxa"/>
          </w:tcPr>
          <w:p w:rsidR="004B1345" w:rsidRPr="0076790F" w:rsidRDefault="004B1345" w:rsidP="00F304E2">
            <w:pPr>
              <w:jc w:val="center"/>
              <w:rPr>
                <w:rFonts w:ascii="Times New Roman" w:hAnsi="Times New Roman" w:cs="Times New Roman"/>
                <w:sz w:val="24"/>
                <w:szCs w:val="24"/>
              </w:rPr>
            </w:pPr>
            <w:r w:rsidRPr="0076790F">
              <w:rPr>
                <w:rFonts w:ascii="Times New Roman" w:hAnsi="Times New Roman" w:cs="Times New Roman"/>
                <w:sz w:val="24"/>
                <w:szCs w:val="24"/>
              </w:rPr>
              <w:t>Aspek Penilaian</w:t>
            </w:r>
          </w:p>
        </w:tc>
        <w:tc>
          <w:tcPr>
            <w:tcW w:w="1735" w:type="dxa"/>
          </w:tcPr>
          <w:p w:rsidR="004B1345" w:rsidRPr="0076790F" w:rsidRDefault="004B1345" w:rsidP="00F304E2">
            <w:pPr>
              <w:jc w:val="center"/>
              <w:rPr>
                <w:rFonts w:ascii="Times New Roman" w:hAnsi="Times New Roman" w:cs="Times New Roman"/>
                <w:sz w:val="24"/>
                <w:szCs w:val="24"/>
              </w:rPr>
            </w:pPr>
            <w:r w:rsidRPr="0076790F">
              <w:rPr>
                <w:rFonts w:ascii="Times New Roman" w:hAnsi="Times New Roman" w:cs="Times New Roman"/>
                <w:sz w:val="24"/>
                <w:szCs w:val="24"/>
              </w:rPr>
              <w:t>Skor</w:t>
            </w:r>
          </w:p>
        </w:tc>
      </w:tr>
      <w:tr w:rsidR="004B1345" w:rsidTr="0076790F">
        <w:tc>
          <w:tcPr>
            <w:tcW w:w="675" w:type="dxa"/>
          </w:tcPr>
          <w:p w:rsidR="004B1345" w:rsidRPr="0076790F" w:rsidRDefault="004B1345" w:rsidP="00F304E2">
            <w:pPr>
              <w:jc w:val="center"/>
              <w:rPr>
                <w:rFonts w:ascii="Times New Roman" w:hAnsi="Times New Roman" w:cs="Times New Roman"/>
                <w:sz w:val="24"/>
                <w:szCs w:val="24"/>
              </w:rPr>
            </w:pPr>
            <w:r w:rsidRPr="0076790F">
              <w:rPr>
                <w:rFonts w:ascii="Times New Roman" w:hAnsi="Times New Roman" w:cs="Times New Roman"/>
                <w:sz w:val="24"/>
                <w:szCs w:val="24"/>
              </w:rPr>
              <w:t>1</w:t>
            </w:r>
          </w:p>
        </w:tc>
        <w:tc>
          <w:tcPr>
            <w:tcW w:w="5954" w:type="dxa"/>
          </w:tcPr>
          <w:p w:rsidR="004B1345" w:rsidRPr="0076790F" w:rsidRDefault="004B1345" w:rsidP="00F304E2">
            <w:pPr>
              <w:rPr>
                <w:rFonts w:ascii="Times New Roman" w:hAnsi="Times New Roman" w:cs="Times New Roman"/>
                <w:sz w:val="24"/>
                <w:szCs w:val="24"/>
              </w:rPr>
            </w:pPr>
            <w:r w:rsidRPr="0076790F">
              <w:rPr>
                <w:rFonts w:ascii="Times New Roman" w:hAnsi="Times New Roman" w:cs="Times New Roman"/>
                <w:sz w:val="24"/>
                <w:szCs w:val="24"/>
              </w:rPr>
              <w:t>Runtutan / isi cerita</w:t>
            </w:r>
          </w:p>
        </w:tc>
        <w:tc>
          <w:tcPr>
            <w:tcW w:w="1735" w:type="dxa"/>
          </w:tcPr>
          <w:p w:rsidR="004B1345" w:rsidRPr="0076790F" w:rsidRDefault="004B1345" w:rsidP="00F304E2">
            <w:pPr>
              <w:jc w:val="center"/>
              <w:rPr>
                <w:rFonts w:ascii="Times New Roman" w:hAnsi="Times New Roman" w:cs="Times New Roman"/>
                <w:sz w:val="24"/>
                <w:szCs w:val="24"/>
              </w:rPr>
            </w:pPr>
            <w:r w:rsidRPr="0076790F">
              <w:rPr>
                <w:rFonts w:ascii="Times New Roman" w:hAnsi="Times New Roman" w:cs="Times New Roman"/>
                <w:sz w:val="24"/>
                <w:szCs w:val="24"/>
              </w:rPr>
              <w:t>4</w:t>
            </w:r>
          </w:p>
        </w:tc>
      </w:tr>
      <w:tr w:rsidR="004B1345" w:rsidTr="0076790F">
        <w:tc>
          <w:tcPr>
            <w:tcW w:w="675" w:type="dxa"/>
          </w:tcPr>
          <w:p w:rsidR="004B1345" w:rsidRPr="0076790F" w:rsidRDefault="004B1345" w:rsidP="00F304E2">
            <w:pPr>
              <w:jc w:val="center"/>
              <w:rPr>
                <w:rFonts w:ascii="Times New Roman" w:hAnsi="Times New Roman" w:cs="Times New Roman"/>
                <w:sz w:val="24"/>
                <w:szCs w:val="24"/>
              </w:rPr>
            </w:pPr>
            <w:r w:rsidRPr="0076790F">
              <w:rPr>
                <w:rFonts w:ascii="Times New Roman" w:hAnsi="Times New Roman" w:cs="Times New Roman"/>
                <w:sz w:val="24"/>
                <w:szCs w:val="24"/>
              </w:rPr>
              <w:t>2</w:t>
            </w:r>
          </w:p>
        </w:tc>
        <w:tc>
          <w:tcPr>
            <w:tcW w:w="5954" w:type="dxa"/>
          </w:tcPr>
          <w:p w:rsidR="004B1345" w:rsidRPr="0076790F" w:rsidRDefault="004B1345" w:rsidP="00F304E2">
            <w:pPr>
              <w:rPr>
                <w:rFonts w:ascii="Times New Roman" w:hAnsi="Times New Roman" w:cs="Times New Roman"/>
                <w:sz w:val="24"/>
                <w:szCs w:val="24"/>
              </w:rPr>
            </w:pPr>
            <w:r w:rsidRPr="0076790F">
              <w:rPr>
                <w:rFonts w:ascii="Times New Roman" w:hAnsi="Times New Roman" w:cs="Times New Roman"/>
                <w:sz w:val="24"/>
                <w:szCs w:val="24"/>
              </w:rPr>
              <w:t>Pemilihan Kata</w:t>
            </w:r>
          </w:p>
        </w:tc>
        <w:tc>
          <w:tcPr>
            <w:tcW w:w="1735" w:type="dxa"/>
          </w:tcPr>
          <w:p w:rsidR="004B1345" w:rsidRPr="0076790F" w:rsidRDefault="004B1345" w:rsidP="00F304E2">
            <w:pPr>
              <w:jc w:val="center"/>
              <w:rPr>
                <w:rFonts w:ascii="Times New Roman" w:hAnsi="Times New Roman" w:cs="Times New Roman"/>
                <w:sz w:val="24"/>
                <w:szCs w:val="24"/>
              </w:rPr>
            </w:pPr>
            <w:r w:rsidRPr="0076790F">
              <w:rPr>
                <w:rFonts w:ascii="Times New Roman" w:hAnsi="Times New Roman" w:cs="Times New Roman"/>
                <w:sz w:val="24"/>
                <w:szCs w:val="24"/>
              </w:rPr>
              <w:t>4</w:t>
            </w:r>
          </w:p>
        </w:tc>
      </w:tr>
      <w:tr w:rsidR="004B1345" w:rsidTr="0076790F">
        <w:tc>
          <w:tcPr>
            <w:tcW w:w="675" w:type="dxa"/>
          </w:tcPr>
          <w:p w:rsidR="004B1345" w:rsidRPr="0076790F" w:rsidRDefault="004B1345" w:rsidP="00F304E2">
            <w:pPr>
              <w:jc w:val="center"/>
              <w:rPr>
                <w:rFonts w:ascii="Times New Roman" w:hAnsi="Times New Roman" w:cs="Times New Roman"/>
                <w:sz w:val="24"/>
                <w:szCs w:val="24"/>
              </w:rPr>
            </w:pPr>
            <w:r w:rsidRPr="0076790F">
              <w:rPr>
                <w:rFonts w:ascii="Times New Roman" w:hAnsi="Times New Roman" w:cs="Times New Roman"/>
                <w:sz w:val="24"/>
                <w:szCs w:val="24"/>
              </w:rPr>
              <w:t>3</w:t>
            </w:r>
          </w:p>
        </w:tc>
        <w:tc>
          <w:tcPr>
            <w:tcW w:w="5954" w:type="dxa"/>
          </w:tcPr>
          <w:p w:rsidR="004B1345" w:rsidRPr="0076790F" w:rsidRDefault="004B1345" w:rsidP="00F304E2">
            <w:pPr>
              <w:rPr>
                <w:rFonts w:ascii="Times New Roman" w:hAnsi="Times New Roman" w:cs="Times New Roman"/>
                <w:sz w:val="24"/>
                <w:szCs w:val="24"/>
              </w:rPr>
            </w:pPr>
            <w:r w:rsidRPr="0076790F">
              <w:rPr>
                <w:rFonts w:ascii="Times New Roman" w:hAnsi="Times New Roman" w:cs="Times New Roman"/>
                <w:sz w:val="24"/>
                <w:szCs w:val="24"/>
              </w:rPr>
              <w:t>Ejaan</w:t>
            </w:r>
          </w:p>
        </w:tc>
        <w:tc>
          <w:tcPr>
            <w:tcW w:w="1735" w:type="dxa"/>
          </w:tcPr>
          <w:p w:rsidR="004B1345" w:rsidRPr="0076790F" w:rsidRDefault="004B1345" w:rsidP="00F304E2">
            <w:pPr>
              <w:jc w:val="center"/>
              <w:rPr>
                <w:rFonts w:ascii="Times New Roman" w:hAnsi="Times New Roman" w:cs="Times New Roman"/>
                <w:sz w:val="24"/>
                <w:szCs w:val="24"/>
              </w:rPr>
            </w:pPr>
            <w:r w:rsidRPr="0076790F">
              <w:rPr>
                <w:rFonts w:ascii="Times New Roman" w:hAnsi="Times New Roman" w:cs="Times New Roman"/>
                <w:sz w:val="24"/>
                <w:szCs w:val="24"/>
              </w:rPr>
              <w:t>4</w:t>
            </w:r>
          </w:p>
        </w:tc>
      </w:tr>
    </w:tbl>
    <w:p w:rsidR="004B1345" w:rsidRDefault="004B1345" w:rsidP="004B1345">
      <w:pPr>
        <w:spacing w:after="0" w:line="360" w:lineRule="auto"/>
        <w:jc w:val="center"/>
        <w:rPr>
          <w:rFonts w:ascii="Times New Roman" w:hAnsi="Times New Roman" w:cs="Times New Roman"/>
          <w:b/>
          <w:sz w:val="24"/>
          <w:szCs w:val="24"/>
        </w:rPr>
      </w:pPr>
    </w:p>
    <w:p w:rsidR="004B1345" w:rsidRDefault="0076790F" w:rsidP="0076790F">
      <w:pPr>
        <w:tabs>
          <w:tab w:val="left" w:pos="567"/>
        </w:tabs>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ab/>
      </w:r>
      <w:r w:rsidR="004B1345">
        <w:rPr>
          <w:rFonts w:ascii="Times New Roman" w:hAnsi="Times New Roman" w:cs="Times New Roman"/>
          <w:b/>
          <w:sz w:val="24"/>
          <w:szCs w:val="24"/>
        </w:rPr>
        <w:t>Standar penentuan Penilaian Per aspek</w:t>
      </w:r>
    </w:p>
    <w:tbl>
      <w:tblPr>
        <w:tblStyle w:val="TableGrid"/>
        <w:tblW w:w="0" w:type="auto"/>
        <w:tblInd w:w="675" w:type="dxa"/>
        <w:tblLook w:val="04A0"/>
      </w:tblPr>
      <w:tblGrid>
        <w:gridCol w:w="675"/>
        <w:gridCol w:w="5954"/>
        <w:gridCol w:w="1735"/>
      </w:tblGrid>
      <w:tr w:rsidR="004B1345" w:rsidTr="0076790F">
        <w:tc>
          <w:tcPr>
            <w:tcW w:w="675" w:type="dxa"/>
          </w:tcPr>
          <w:p w:rsidR="004B1345" w:rsidRPr="0076790F" w:rsidRDefault="004B1345" w:rsidP="00F304E2">
            <w:pPr>
              <w:jc w:val="center"/>
              <w:rPr>
                <w:rFonts w:ascii="Times New Roman" w:hAnsi="Times New Roman" w:cs="Times New Roman"/>
                <w:sz w:val="24"/>
                <w:szCs w:val="24"/>
              </w:rPr>
            </w:pPr>
            <w:r w:rsidRPr="0076790F">
              <w:rPr>
                <w:rFonts w:ascii="Times New Roman" w:hAnsi="Times New Roman" w:cs="Times New Roman"/>
                <w:sz w:val="24"/>
                <w:szCs w:val="24"/>
              </w:rPr>
              <w:t>No</w:t>
            </w:r>
          </w:p>
        </w:tc>
        <w:tc>
          <w:tcPr>
            <w:tcW w:w="5954" w:type="dxa"/>
          </w:tcPr>
          <w:p w:rsidR="004B1345" w:rsidRPr="0076790F" w:rsidRDefault="004B1345" w:rsidP="00F304E2">
            <w:pPr>
              <w:jc w:val="center"/>
              <w:rPr>
                <w:rFonts w:ascii="Times New Roman" w:hAnsi="Times New Roman" w:cs="Times New Roman"/>
                <w:sz w:val="24"/>
                <w:szCs w:val="24"/>
              </w:rPr>
            </w:pPr>
            <w:r w:rsidRPr="0076790F">
              <w:rPr>
                <w:rFonts w:ascii="Times New Roman" w:hAnsi="Times New Roman" w:cs="Times New Roman"/>
                <w:sz w:val="24"/>
                <w:szCs w:val="24"/>
              </w:rPr>
              <w:t>Standar Penentuan</w:t>
            </w:r>
          </w:p>
        </w:tc>
        <w:tc>
          <w:tcPr>
            <w:tcW w:w="1735" w:type="dxa"/>
          </w:tcPr>
          <w:p w:rsidR="004B1345" w:rsidRPr="0076790F" w:rsidRDefault="004B1345" w:rsidP="00F304E2">
            <w:pPr>
              <w:jc w:val="center"/>
              <w:rPr>
                <w:rFonts w:ascii="Times New Roman" w:hAnsi="Times New Roman" w:cs="Times New Roman"/>
                <w:sz w:val="24"/>
                <w:szCs w:val="24"/>
              </w:rPr>
            </w:pPr>
            <w:r w:rsidRPr="0076790F">
              <w:rPr>
                <w:rFonts w:ascii="Times New Roman" w:hAnsi="Times New Roman" w:cs="Times New Roman"/>
                <w:sz w:val="24"/>
                <w:szCs w:val="24"/>
              </w:rPr>
              <w:t>Skor</w:t>
            </w:r>
          </w:p>
        </w:tc>
      </w:tr>
      <w:tr w:rsidR="004B1345" w:rsidTr="0076790F">
        <w:tc>
          <w:tcPr>
            <w:tcW w:w="675" w:type="dxa"/>
          </w:tcPr>
          <w:p w:rsidR="004B1345" w:rsidRPr="0076790F" w:rsidRDefault="004B1345" w:rsidP="00F304E2">
            <w:pPr>
              <w:jc w:val="center"/>
              <w:rPr>
                <w:rFonts w:ascii="Times New Roman" w:hAnsi="Times New Roman" w:cs="Times New Roman"/>
                <w:sz w:val="24"/>
                <w:szCs w:val="24"/>
              </w:rPr>
            </w:pPr>
            <w:r w:rsidRPr="0076790F">
              <w:rPr>
                <w:rFonts w:ascii="Times New Roman" w:hAnsi="Times New Roman" w:cs="Times New Roman"/>
                <w:sz w:val="24"/>
                <w:szCs w:val="24"/>
              </w:rPr>
              <w:t>1</w:t>
            </w:r>
          </w:p>
        </w:tc>
        <w:tc>
          <w:tcPr>
            <w:tcW w:w="5954" w:type="dxa"/>
          </w:tcPr>
          <w:p w:rsidR="004B1345" w:rsidRPr="0076790F" w:rsidRDefault="004B1345" w:rsidP="00F304E2">
            <w:pPr>
              <w:rPr>
                <w:rFonts w:ascii="Times New Roman" w:hAnsi="Times New Roman" w:cs="Times New Roman"/>
                <w:sz w:val="24"/>
                <w:szCs w:val="24"/>
              </w:rPr>
            </w:pPr>
            <w:r w:rsidRPr="0076790F">
              <w:rPr>
                <w:rFonts w:ascii="Times New Roman" w:hAnsi="Times New Roman" w:cs="Times New Roman"/>
                <w:sz w:val="24"/>
                <w:szCs w:val="24"/>
              </w:rPr>
              <w:t>Benar / Sesuai</w:t>
            </w:r>
          </w:p>
        </w:tc>
        <w:tc>
          <w:tcPr>
            <w:tcW w:w="1735" w:type="dxa"/>
          </w:tcPr>
          <w:p w:rsidR="004B1345" w:rsidRPr="0076790F" w:rsidRDefault="004B1345" w:rsidP="00F304E2">
            <w:pPr>
              <w:jc w:val="center"/>
              <w:rPr>
                <w:rFonts w:ascii="Times New Roman" w:hAnsi="Times New Roman" w:cs="Times New Roman"/>
                <w:sz w:val="24"/>
                <w:szCs w:val="24"/>
              </w:rPr>
            </w:pPr>
            <w:r w:rsidRPr="0076790F">
              <w:rPr>
                <w:rFonts w:ascii="Times New Roman" w:hAnsi="Times New Roman" w:cs="Times New Roman"/>
                <w:sz w:val="24"/>
                <w:szCs w:val="24"/>
              </w:rPr>
              <w:t>4</w:t>
            </w:r>
          </w:p>
        </w:tc>
      </w:tr>
      <w:tr w:rsidR="004B1345" w:rsidTr="0076790F">
        <w:tc>
          <w:tcPr>
            <w:tcW w:w="675" w:type="dxa"/>
          </w:tcPr>
          <w:p w:rsidR="004B1345" w:rsidRPr="0076790F" w:rsidRDefault="004B1345" w:rsidP="00F304E2">
            <w:pPr>
              <w:jc w:val="center"/>
              <w:rPr>
                <w:rFonts w:ascii="Times New Roman" w:hAnsi="Times New Roman" w:cs="Times New Roman"/>
                <w:sz w:val="24"/>
                <w:szCs w:val="24"/>
              </w:rPr>
            </w:pPr>
            <w:r w:rsidRPr="0076790F">
              <w:rPr>
                <w:rFonts w:ascii="Times New Roman" w:hAnsi="Times New Roman" w:cs="Times New Roman"/>
                <w:sz w:val="24"/>
                <w:szCs w:val="24"/>
              </w:rPr>
              <w:t>2</w:t>
            </w:r>
          </w:p>
        </w:tc>
        <w:tc>
          <w:tcPr>
            <w:tcW w:w="5954" w:type="dxa"/>
          </w:tcPr>
          <w:p w:rsidR="004B1345" w:rsidRPr="0076790F" w:rsidRDefault="004B1345" w:rsidP="00F304E2">
            <w:pPr>
              <w:rPr>
                <w:rFonts w:ascii="Times New Roman" w:hAnsi="Times New Roman" w:cs="Times New Roman"/>
                <w:sz w:val="24"/>
                <w:szCs w:val="24"/>
              </w:rPr>
            </w:pPr>
            <w:r w:rsidRPr="0076790F">
              <w:rPr>
                <w:rFonts w:ascii="Times New Roman" w:hAnsi="Times New Roman" w:cs="Times New Roman"/>
                <w:sz w:val="24"/>
                <w:szCs w:val="24"/>
              </w:rPr>
              <w:t>Sedikit salah banyak benar</w:t>
            </w:r>
          </w:p>
        </w:tc>
        <w:tc>
          <w:tcPr>
            <w:tcW w:w="1735" w:type="dxa"/>
          </w:tcPr>
          <w:p w:rsidR="004B1345" w:rsidRPr="0076790F" w:rsidRDefault="004B1345" w:rsidP="00F304E2">
            <w:pPr>
              <w:jc w:val="center"/>
              <w:rPr>
                <w:rFonts w:ascii="Times New Roman" w:hAnsi="Times New Roman" w:cs="Times New Roman"/>
                <w:sz w:val="24"/>
                <w:szCs w:val="24"/>
              </w:rPr>
            </w:pPr>
            <w:r w:rsidRPr="0076790F">
              <w:rPr>
                <w:rFonts w:ascii="Times New Roman" w:hAnsi="Times New Roman" w:cs="Times New Roman"/>
                <w:sz w:val="24"/>
                <w:szCs w:val="24"/>
              </w:rPr>
              <w:t>3</w:t>
            </w:r>
          </w:p>
        </w:tc>
      </w:tr>
      <w:tr w:rsidR="004B1345" w:rsidTr="0076790F">
        <w:tc>
          <w:tcPr>
            <w:tcW w:w="675" w:type="dxa"/>
          </w:tcPr>
          <w:p w:rsidR="004B1345" w:rsidRPr="0076790F" w:rsidRDefault="004B1345" w:rsidP="00F304E2">
            <w:pPr>
              <w:jc w:val="center"/>
              <w:rPr>
                <w:rFonts w:ascii="Times New Roman" w:hAnsi="Times New Roman" w:cs="Times New Roman"/>
                <w:sz w:val="24"/>
                <w:szCs w:val="24"/>
              </w:rPr>
            </w:pPr>
            <w:r w:rsidRPr="0076790F">
              <w:rPr>
                <w:rFonts w:ascii="Times New Roman" w:hAnsi="Times New Roman" w:cs="Times New Roman"/>
                <w:sz w:val="24"/>
                <w:szCs w:val="24"/>
              </w:rPr>
              <w:t>3</w:t>
            </w:r>
          </w:p>
        </w:tc>
        <w:tc>
          <w:tcPr>
            <w:tcW w:w="5954" w:type="dxa"/>
          </w:tcPr>
          <w:p w:rsidR="004B1345" w:rsidRPr="0076790F" w:rsidRDefault="004B1345" w:rsidP="00F304E2">
            <w:pPr>
              <w:rPr>
                <w:rFonts w:ascii="Times New Roman" w:hAnsi="Times New Roman" w:cs="Times New Roman"/>
                <w:sz w:val="24"/>
                <w:szCs w:val="24"/>
              </w:rPr>
            </w:pPr>
            <w:r w:rsidRPr="0076790F">
              <w:rPr>
                <w:rFonts w:ascii="Times New Roman" w:hAnsi="Times New Roman" w:cs="Times New Roman"/>
                <w:sz w:val="24"/>
                <w:szCs w:val="24"/>
              </w:rPr>
              <w:t>Banyak salah sedikit benar</w:t>
            </w:r>
          </w:p>
        </w:tc>
        <w:tc>
          <w:tcPr>
            <w:tcW w:w="1735" w:type="dxa"/>
          </w:tcPr>
          <w:p w:rsidR="004B1345" w:rsidRPr="0076790F" w:rsidRDefault="004B1345" w:rsidP="00F304E2">
            <w:pPr>
              <w:jc w:val="center"/>
              <w:rPr>
                <w:rFonts w:ascii="Times New Roman" w:hAnsi="Times New Roman" w:cs="Times New Roman"/>
                <w:sz w:val="24"/>
                <w:szCs w:val="24"/>
              </w:rPr>
            </w:pPr>
            <w:r w:rsidRPr="0076790F">
              <w:rPr>
                <w:rFonts w:ascii="Times New Roman" w:hAnsi="Times New Roman" w:cs="Times New Roman"/>
                <w:sz w:val="24"/>
                <w:szCs w:val="24"/>
              </w:rPr>
              <w:t>2</w:t>
            </w:r>
          </w:p>
        </w:tc>
      </w:tr>
    </w:tbl>
    <w:p w:rsidR="004B1345" w:rsidRDefault="004B1345" w:rsidP="004B1345">
      <w:pPr>
        <w:spacing w:after="0" w:line="360" w:lineRule="auto"/>
        <w:jc w:val="center"/>
        <w:rPr>
          <w:rFonts w:ascii="Times New Roman" w:hAnsi="Times New Roman" w:cs="Times New Roman"/>
          <w:b/>
          <w:sz w:val="24"/>
          <w:szCs w:val="24"/>
        </w:rPr>
      </w:pPr>
    </w:p>
    <w:p w:rsidR="004B1345" w:rsidRDefault="004B1345" w:rsidP="0076790F">
      <w:pPr>
        <w:spacing w:after="0" w:line="360" w:lineRule="auto"/>
        <w:ind w:left="567"/>
        <w:rPr>
          <w:rFonts w:ascii="Times New Roman" w:hAnsi="Times New Roman" w:cs="Times New Roman"/>
          <w:sz w:val="24"/>
          <w:szCs w:val="24"/>
        </w:rPr>
      </w:pPr>
      <w:r>
        <w:rPr>
          <w:rFonts w:ascii="Times New Roman" w:hAnsi="Times New Roman" w:cs="Times New Roman"/>
          <w:sz w:val="24"/>
          <w:szCs w:val="24"/>
        </w:rPr>
        <w:t>Keterangan :</w:t>
      </w:r>
    </w:p>
    <w:p w:rsidR="004B1345" w:rsidRDefault="004B1345" w:rsidP="0076790F">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ab/>
        <w:t>Skor Maksimum (4x3) = 12</w:t>
      </w:r>
    </w:p>
    <w:p w:rsidR="004B1345" w:rsidRPr="007C3DF3" w:rsidRDefault="004B1345" w:rsidP="0076790F">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Nilai akhir: </w:t>
      </w:r>
      <w:r w:rsidRPr="007C3DF3">
        <w:rPr>
          <w:rFonts w:ascii="Times New Roman" w:hAnsi="Times New Roman" w:cs="Times New Roman"/>
          <w:sz w:val="24"/>
          <w:szCs w:val="24"/>
          <w:u w:val="single"/>
        </w:rPr>
        <w:t>Skor yang diperoleh</w:t>
      </w:r>
      <w:r>
        <w:rPr>
          <w:rFonts w:ascii="Times New Roman" w:hAnsi="Times New Roman" w:cs="Times New Roman"/>
          <w:sz w:val="24"/>
          <w:szCs w:val="24"/>
        </w:rPr>
        <w:t xml:space="preserve"> x 100</w:t>
      </w:r>
    </w:p>
    <w:p w:rsidR="00E750B6" w:rsidRDefault="0076790F" w:rsidP="0076790F">
      <w:pPr>
        <w:tabs>
          <w:tab w:val="left" w:pos="1701"/>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ab/>
        <w:t xml:space="preserve">    </w:t>
      </w:r>
      <w:r w:rsidR="004B1345">
        <w:rPr>
          <w:rFonts w:ascii="Times New Roman" w:hAnsi="Times New Roman" w:cs="Times New Roman"/>
          <w:sz w:val="24"/>
          <w:szCs w:val="24"/>
        </w:rPr>
        <w:t>Skor makskimum</w:t>
      </w:r>
    </w:p>
    <w:p w:rsidR="00922BD3" w:rsidRPr="00922BD3" w:rsidRDefault="00922BD3" w:rsidP="00922BD3">
      <w:pPr>
        <w:tabs>
          <w:tab w:val="left" w:pos="4962"/>
        </w:tabs>
        <w:spacing w:after="0" w:line="240" w:lineRule="auto"/>
        <w:rPr>
          <w:rFonts w:ascii="Times New Roman" w:eastAsia="Times New Roman" w:hAnsi="Times New Roman" w:cs="Times New Roman"/>
          <w:sz w:val="24"/>
          <w:szCs w:val="24"/>
          <w:lang w:val="id-ID"/>
        </w:rPr>
      </w:pPr>
    </w:p>
    <w:p w:rsidR="00AD02A2" w:rsidRDefault="00AD02A2" w:rsidP="00B91229">
      <w:pPr>
        <w:tabs>
          <w:tab w:val="left" w:pos="1276"/>
        </w:tabs>
        <w:spacing w:after="0" w:line="360" w:lineRule="auto"/>
        <w:rPr>
          <w:rFonts w:ascii="Times New Roman" w:eastAsia="Times New Roman" w:hAnsi="Times New Roman" w:cs="Times New Roman"/>
          <w:b/>
          <w:sz w:val="24"/>
          <w:szCs w:val="24"/>
        </w:rPr>
      </w:pPr>
    </w:p>
    <w:p w:rsidR="00AD02A2" w:rsidRPr="00832803" w:rsidRDefault="00832803" w:rsidP="00832803">
      <w:pPr>
        <w:tabs>
          <w:tab w:val="left" w:pos="426"/>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SIMPULAN</w:t>
      </w:r>
      <w:r w:rsidR="00D84104" w:rsidRPr="00832803">
        <w:rPr>
          <w:rFonts w:ascii="Times New Roman" w:eastAsia="Times New Roman" w:hAnsi="Times New Roman" w:cs="Times New Roman"/>
          <w:b/>
          <w:sz w:val="24"/>
          <w:szCs w:val="24"/>
        </w:rPr>
        <w:t xml:space="preserve"> </w:t>
      </w:r>
    </w:p>
    <w:p w:rsidR="00D84104" w:rsidRDefault="00D84104" w:rsidP="0076790F">
      <w:pPr>
        <w:pStyle w:val="ListParagraph"/>
        <w:tabs>
          <w:tab w:val="left" w:pos="709"/>
        </w:tabs>
        <w:spacing w:after="0" w:line="36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t xml:space="preserve">Proses pembelajaran bahasa Indoensia dengan materi pemahaman membaca pada wacana biografi dengan metode Survey, Question, Read, Recite and Review (SQ3R) di kelas </w:t>
      </w:r>
      <w:r w:rsidR="0020580C">
        <w:rPr>
          <w:rFonts w:ascii="Times New Roman" w:eastAsia="Times New Roman" w:hAnsi="Times New Roman" w:cs="Times New Roman"/>
          <w:sz w:val="24"/>
          <w:szCs w:val="24"/>
        </w:rPr>
        <w:t>VII A</w:t>
      </w:r>
      <w:r>
        <w:rPr>
          <w:rFonts w:ascii="Times New Roman" w:eastAsia="Times New Roman" w:hAnsi="Times New Roman" w:cs="Times New Roman"/>
          <w:sz w:val="24"/>
          <w:szCs w:val="24"/>
        </w:rPr>
        <w:t xml:space="preserve"> SMP Negeri 2 Garawangi cukup berpengaruh dalam meningkatkan pemahaman siswa terhadap teks cerita anak. Hal ini terlihat dari peningkatan presentase hasil belajar siswa dalam pencapaian KKM. Pada prasiklus, siswa yang mencapai KKM hanya 10 orang (26%). Sementara pada siklus I siswa yang mencapai KKm 25 orang (64%)</w:t>
      </w:r>
      <w:r w:rsidR="00A80C85">
        <w:rPr>
          <w:rFonts w:ascii="Times New Roman" w:eastAsia="Times New Roman" w:hAnsi="Times New Roman" w:cs="Times New Roman"/>
          <w:sz w:val="24"/>
          <w:szCs w:val="24"/>
        </w:rPr>
        <w:t xml:space="preserve"> dan pada siklus 33 orang (85%). Dengan pencapaian 85%, maka penerapan metode ini dinilai berhasil karenae melebihi harapan ketuntasan yaitu 75% dari jumlah seluruh siswa.</w:t>
      </w:r>
    </w:p>
    <w:p w:rsidR="0076790F" w:rsidRDefault="0076790F" w:rsidP="0076790F">
      <w:pPr>
        <w:pStyle w:val="ListParagraph"/>
        <w:tabs>
          <w:tab w:val="left" w:pos="709"/>
        </w:tabs>
        <w:spacing w:after="0" w:line="360" w:lineRule="auto"/>
        <w:ind w:left="0"/>
        <w:jc w:val="both"/>
        <w:rPr>
          <w:rFonts w:ascii="Times New Roman" w:eastAsia="Times New Roman" w:hAnsi="Times New Roman" w:cs="Times New Roman"/>
          <w:sz w:val="24"/>
          <w:szCs w:val="24"/>
          <w:lang w:val="id-ID"/>
        </w:rPr>
      </w:pPr>
    </w:p>
    <w:p w:rsidR="0076790F" w:rsidRPr="0076790F" w:rsidRDefault="0076790F" w:rsidP="0076790F">
      <w:pPr>
        <w:tabs>
          <w:tab w:val="left" w:pos="426"/>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SARAN</w:t>
      </w:r>
      <w:r w:rsidRPr="0076790F">
        <w:rPr>
          <w:rFonts w:ascii="Times New Roman" w:eastAsia="Times New Roman" w:hAnsi="Times New Roman" w:cs="Times New Roman"/>
          <w:b/>
          <w:sz w:val="24"/>
          <w:szCs w:val="24"/>
        </w:rPr>
        <w:t xml:space="preserve"> </w:t>
      </w:r>
    </w:p>
    <w:p w:rsidR="0076790F" w:rsidRDefault="0076790F" w:rsidP="0076790F">
      <w:pPr>
        <w:pStyle w:val="ListParagraph"/>
        <w:numPr>
          <w:ilvl w:val="0"/>
          <w:numId w:val="27"/>
        </w:numPr>
        <w:tabs>
          <w:tab w:val="left" w:pos="426"/>
          <w:tab w:val="left" w:pos="1276"/>
        </w:tabs>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Penerapan metode Survey, Question, Read and Review (SQ3R) dapat dijadikan alternatif pembelajaran membaca untuk meningkatkan kemampuan memahami sebuah teks atau wacana.</w:t>
      </w:r>
    </w:p>
    <w:p w:rsidR="0076790F" w:rsidRPr="0076790F" w:rsidRDefault="0076790F" w:rsidP="0076790F">
      <w:pPr>
        <w:pStyle w:val="ListParagraph"/>
        <w:numPr>
          <w:ilvl w:val="0"/>
          <w:numId w:val="27"/>
        </w:numPr>
        <w:spacing w:after="0" w:line="360" w:lineRule="auto"/>
        <w:ind w:left="426" w:hanging="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Untuk memotivasi siswa terhadap pembelajaran membaca diharapkan guru bisa memilih jenis wacana yang bervariasi dan isinya merupakan berita terkini</w:t>
      </w:r>
    </w:p>
    <w:p w:rsidR="00A80C85" w:rsidRPr="00D84104" w:rsidRDefault="00A80C85" w:rsidP="00B91229">
      <w:pPr>
        <w:pStyle w:val="ListParagraph"/>
        <w:tabs>
          <w:tab w:val="left" w:pos="426"/>
          <w:tab w:val="left" w:pos="1276"/>
        </w:tabs>
        <w:spacing w:after="0" w:line="360" w:lineRule="auto"/>
        <w:ind w:left="426"/>
        <w:jc w:val="both"/>
        <w:rPr>
          <w:rFonts w:ascii="Times New Roman" w:eastAsia="Times New Roman" w:hAnsi="Times New Roman" w:cs="Times New Roman"/>
          <w:sz w:val="24"/>
          <w:szCs w:val="24"/>
        </w:rPr>
      </w:pPr>
    </w:p>
    <w:p w:rsidR="0071774B" w:rsidRDefault="0071774B" w:rsidP="00832803">
      <w:pPr>
        <w:tabs>
          <w:tab w:val="left" w:pos="426"/>
          <w:tab w:val="left" w:pos="1276"/>
        </w:tabs>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DAFTAR PUSTAKA </w:t>
      </w:r>
    </w:p>
    <w:p w:rsidR="0071774B" w:rsidRDefault="0071774B" w:rsidP="00514C59">
      <w:pPr>
        <w:tabs>
          <w:tab w:val="left" w:pos="1276"/>
        </w:tabs>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Arikunto, Suharsimi. 2005. </w:t>
      </w:r>
      <w:r>
        <w:rPr>
          <w:rFonts w:ascii="Times New Roman" w:eastAsia="Times New Roman" w:hAnsi="Times New Roman" w:cs="Times New Roman"/>
          <w:i/>
          <w:sz w:val="24"/>
          <w:szCs w:val="24"/>
        </w:rPr>
        <w:t xml:space="preserve">Penelitian Tindakan Kelas. </w:t>
      </w:r>
      <w:r>
        <w:rPr>
          <w:rFonts w:ascii="Times New Roman" w:eastAsia="Times New Roman" w:hAnsi="Times New Roman" w:cs="Times New Roman"/>
          <w:sz w:val="24"/>
          <w:szCs w:val="24"/>
        </w:rPr>
        <w:t>Jakarta : Dirjen PMPPTK.</w:t>
      </w:r>
    </w:p>
    <w:p w:rsidR="0071774B" w:rsidRDefault="0071774B" w:rsidP="00514C59">
      <w:pPr>
        <w:tabs>
          <w:tab w:val="left" w:pos="1276"/>
        </w:tabs>
        <w:spacing w:after="0" w:line="240" w:lineRule="auto"/>
        <w:ind w:left="709" w:hanging="709"/>
        <w:jc w:val="both"/>
        <w:rPr>
          <w:rFonts w:ascii="Times New Roman" w:eastAsia="Times New Roman" w:hAnsi="Times New Roman" w:cs="Times New Roman"/>
          <w:sz w:val="24"/>
          <w:szCs w:val="24"/>
        </w:rPr>
      </w:pPr>
    </w:p>
    <w:p w:rsidR="0071774B" w:rsidRDefault="0071774B" w:rsidP="00514C59">
      <w:pPr>
        <w:tabs>
          <w:tab w:val="left" w:pos="1276"/>
        </w:tabs>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Direktorat PLP, 2008. </w:t>
      </w:r>
      <w:r>
        <w:rPr>
          <w:rFonts w:ascii="Times New Roman" w:eastAsia="Times New Roman" w:hAnsi="Times New Roman" w:cs="Times New Roman"/>
          <w:i/>
          <w:sz w:val="24"/>
          <w:szCs w:val="24"/>
        </w:rPr>
        <w:t>Kamus Besar Bahasa Indonesia.Jakarta :</w:t>
      </w:r>
      <w:r>
        <w:rPr>
          <w:rFonts w:ascii="Times New Roman" w:eastAsia="Times New Roman" w:hAnsi="Times New Roman" w:cs="Times New Roman"/>
          <w:sz w:val="24"/>
          <w:szCs w:val="24"/>
        </w:rPr>
        <w:t xml:space="preserve"> Balai Pustaka. </w:t>
      </w:r>
    </w:p>
    <w:p w:rsidR="0071774B" w:rsidRDefault="0071774B" w:rsidP="00514C59">
      <w:pPr>
        <w:tabs>
          <w:tab w:val="left" w:pos="1276"/>
        </w:tabs>
        <w:spacing w:after="0" w:line="240" w:lineRule="auto"/>
        <w:ind w:left="709" w:hanging="709"/>
        <w:jc w:val="both"/>
        <w:rPr>
          <w:rFonts w:ascii="Times New Roman" w:eastAsia="Times New Roman" w:hAnsi="Times New Roman" w:cs="Times New Roman"/>
          <w:sz w:val="24"/>
          <w:szCs w:val="24"/>
        </w:rPr>
      </w:pPr>
    </w:p>
    <w:p w:rsidR="0071774B" w:rsidRDefault="0071774B" w:rsidP="00514C59">
      <w:pPr>
        <w:tabs>
          <w:tab w:val="left" w:pos="1276"/>
        </w:tabs>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Kemmis, S. dan taggart, R. 1988. The Action Research Planner Deakin : Deakin University.</w:t>
      </w:r>
    </w:p>
    <w:p w:rsidR="0071774B" w:rsidRDefault="0071774B" w:rsidP="00514C59">
      <w:pPr>
        <w:tabs>
          <w:tab w:val="left" w:pos="1276"/>
        </w:tabs>
        <w:spacing w:after="0" w:line="240" w:lineRule="auto"/>
        <w:ind w:left="709" w:hanging="709"/>
        <w:jc w:val="both"/>
        <w:rPr>
          <w:rFonts w:ascii="Times New Roman" w:eastAsia="Times New Roman" w:hAnsi="Times New Roman" w:cs="Times New Roman"/>
          <w:sz w:val="24"/>
          <w:szCs w:val="24"/>
        </w:rPr>
      </w:pPr>
    </w:p>
    <w:p w:rsidR="0071774B" w:rsidRDefault="00A039EC" w:rsidP="00514C59">
      <w:pPr>
        <w:tabs>
          <w:tab w:val="left" w:pos="1276"/>
        </w:tabs>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KTSP, 2006.</w:t>
      </w:r>
      <w:r>
        <w:rPr>
          <w:rFonts w:ascii="Times New Roman" w:eastAsia="Times New Roman" w:hAnsi="Times New Roman" w:cs="Times New Roman"/>
          <w:i/>
          <w:sz w:val="24"/>
          <w:szCs w:val="24"/>
        </w:rPr>
        <w:t>Standar Kompetensi dan Kompetensi Dasar Tingkat SMP.</w:t>
      </w:r>
      <w:r>
        <w:rPr>
          <w:rFonts w:ascii="Times New Roman" w:eastAsia="Times New Roman" w:hAnsi="Times New Roman" w:cs="Times New Roman"/>
          <w:sz w:val="24"/>
          <w:szCs w:val="24"/>
        </w:rPr>
        <w:t xml:space="preserve">Jakarta : Departemen </w:t>
      </w:r>
      <w:r w:rsidR="00514C59">
        <w:rPr>
          <w:rFonts w:ascii="Times New Roman" w:eastAsia="Times New Roman" w:hAnsi="Times New Roman" w:cs="Times New Roman"/>
          <w:sz w:val="24"/>
          <w:szCs w:val="24"/>
        </w:rPr>
        <w:t>Pendidikan Nasional.</w:t>
      </w:r>
    </w:p>
    <w:p w:rsidR="00514C59" w:rsidRDefault="00514C59" w:rsidP="00514C59">
      <w:pPr>
        <w:tabs>
          <w:tab w:val="left" w:pos="1276"/>
        </w:tabs>
        <w:spacing w:after="0" w:line="240" w:lineRule="auto"/>
        <w:ind w:left="709" w:hanging="709"/>
        <w:jc w:val="both"/>
        <w:rPr>
          <w:rFonts w:ascii="Times New Roman" w:eastAsia="Times New Roman" w:hAnsi="Times New Roman" w:cs="Times New Roman"/>
          <w:sz w:val="24"/>
          <w:szCs w:val="24"/>
        </w:rPr>
      </w:pPr>
    </w:p>
    <w:p w:rsidR="00514C59" w:rsidRDefault="00514C59" w:rsidP="00514C59">
      <w:pPr>
        <w:tabs>
          <w:tab w:val="left" w:pos="1276"/>
        </w:tabs>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PTK Muhammad Karwapi (2010) : </w:t>
      </w:r>
      <w:r>
        <w:rPr>
          <w:rFonts w:ascii="Times New Roman" w:eastAsia="Times New Roman" w:hAnsi="Times New Roman" w:cs="Times New Roman"/>
          <w:i/>
          <w:sz w:val="24"/>
          <w:szCs w:val="24"/>
        </w:rPr>
        <w:t xml:space="preserve">Meningkatkan Keterampilan Membaca Pemahaman Melalui Penggunaan Pembelajaran Model Survey, Read, Recall, Review (SQ3R) Pada Siswa Kelas IV SD Negeri No. 06 Butte Kabupaten Barru. </w:t>
      </w:r>
      <w:r>
        <w:rPr>
          <w:rFonts w:ascii="Times New Roman" w:eastAsia="Times New Roman" w:hAnsi="Times New Roman" w:cs="Times New Roman"/>
          <w:sz w:val="24"/>
          <w:szCs w:val="24"/>
        </w:rPr>
        <w:t>Tidak diterbitkan</w:t>
      </w:r>
    </w:p>
    <w:p w:rsidR="00514C59" w:rsidRDefault="00514C59" w:rsidP="00514C59">
      <w:pPr>
        <w:tabs>
          <w:tab w:val="left" w:pos="1276"/>
        </w:tabs>
        <w:spacing w:after="0" w:line="240" w:lineRule="auto"/>
        <w:ind w:left="709" w:hanging="709"/>
        <w:jc w:val="both"/>
        <w:rPr>
          <w:rFonts w:ascii="Times New Roman" w:eastAsia="Times New Roman" w:hAnsi="Times New Roman" w:cs="Times New Roman"/>
          <w:sz w:val="24"/>
          <w:szCs w:val="24"/>
        </w:rPr>
      </w:pPr>
    </w:p>
    <w:p w:rsidR="00514C59" w:rsidRDefault="00514C59" w:rsidP="00514C59">
      <w:pPr>
        <w:tabs>
          <w:tab w:val="left" w:pos="1276"/>
        </w:tabs>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Sarumpaet, Riris K, Toha. 1975.  Bacaan Anak-anak :</w:t>
      </w:r>
      <w:r>
        <w:rPr>
          <w:rFonts w:ascii="Times New Roman" w:eastAsia="Times New Roman" w:hAnsi="Times New Roman" w:cs="Times New Roman"/>
          <w:i/>
          <w:sz w:val="24"/>
          <w:szCs w:val="24"/>
        </w:rPr>
        <w:t>Suatu Penyelidikan Anak-anak serta Minat Anak pada Bacaannya. Jakarta</w:t>
      </w:r>
      <w:r>
        <w:rPr>
          <w:rFonts w:ascii="Times New Roman" w:eastAsia="Times New Roman" w:hAnsi="Times New Roman" w:cs="Times New Roman"/>
          <w:sz w:val="24"/>
          <w:szCs w:val="24"/>
        </w:rPr>
        <w:t>: Pustaka Jaya.</w:t>
      </w:r>
    </w:p>
    <w:p w:rsidR="00832510" w:rsidRDefault="00832510" w:rsidP="00514C59">
      <w:pPr>
        <w:tabs>
          <w:tab w:val="left" w:pos="1276"/>
        </w:tabs>
        <w:spacing w:after="0" w:line="240" w:lineRule="auto"/>
        <w:ind w:left="709" w:hanging="709"/>
        <w:jc w:val="both"/>
        <w:rPr>
          <w:rFonts w:ascii="Times New Roman" w:eastAsia="Times New Roman" w:hAnsi="Times New Roman" w:cs="Times New Roman"/>
          <w:sz w:val="24"/>
          <w:szCs w:val="24"/>
        </w:rPr>
      </w:pPr>
    </w:p>
    <w:p w:rsidR="00832510" w:rsidRDefault="00832510" w:rsidP="00514C59">
      <w:pPr>
        <w:tabs>
          <w:tab w:val="left" w:pos="1276"/>
        </w:tabs>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Sugihastuti. 1996. </w:t>
      </w:r>
      <w:r>
        <w:rPr>
          <w:rFonts w:ascii="Times New Roman" w:eastAsia="Times New Roman" w:hAnsi="Times New Roman" w:cs="Times New Roman"/>
          <w:i/>
          <w:sz w:val="24"/>
          <w:szCs w:val="24"/>
        </w:rPr>
        <w:t xml:space="preserve">Serba Serbi Cerita Anak. </w:t>
      </w:r>
      <w:r>
        <w:rPr>
          <w:rFonts w:ascii="Times New Roman" w:eastAsia="Times New Roman" w:hAnsi="Times New Roman" w:cs="Times New Roman"/>
          <w:sz w:val="24"/>
          <w:szCs w:val="24"/>
        </w:rPr>
        <w:t>Yogyakarta : Pustaka Pelajar.</w:t>
      </w:r>
    </w:p>
    <w:p w:rsidR="00832510" w:rsidRDefault="00832510" w:rsidP="00514C59">
      <w:pPr>
        <w:tabs>
          <w:tab w:val="left" w:pos="1276"/>
        </w:tabs>
        <w:spacing w:after="0" w:line="240" w:lineRule="auto"/>
        <w:ind w:left="709" w:hanging="709"/>
        <w:jc w:val="both"/>
        <w:rPr>
          <w:rFonts w:ascii="Times New Roman" w:eastAsia="Times New Roman" w:hAnsi="Times New Roman" w:cs="Times New Roman"/>
          <w:sz w:val="24"/>
          <w:szCs w:val="24"/>
        </w:rPr>
      </w:pPr>
    </w:p>
    <w:p w:rsidR="00832510" w:rsidRDefault="00832510" w:rsidP="00514C59">
      <w:pPr>
        <w:tabs>
          <w:tab w:val="left" w:pos="1276"/>
        </w:tabs>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Trimansyah, Bambang. 1999. </w:t>
      </w:r>
      <w:r>
        <w:rPr>
          <w:rFonts w:ascii="Times New Roman" w:eastAsia="Times New Roman" w:hAnsi="Times New Roman" w:cs="Times New Roman"/>
          <w:i/>
          <w:sz w:val="24"/>
          <w:szCs w:val="24"/>
        </w:rPr>
        <w:t xml:space="preserve">Fenomena Instrinsik Cerita Anak Indonesia Kontemporer, Dunia Sastra yang Terpinggirkan. </w:t>
      </w:r>
      <w:r>
        <w:rPr>
          <w:rFonts w:ascii="Times New Roman" w:eastAsia="Times New Roman" w:hAnsi="Times New Roman" w:cs="Times New Roman"/>
          <w:sz w:val="24"/>
          <w:szCs w:val="24"/>
        </w:rPr>
        <w:t>Bandung : Penerbit Nuansa.</w:t>
      </w:r>
    </w:p>
    <w:p w:rsidR="00832510" w:rsidRDefault="00832510" w:rsidP="00514C59">
      <w:pPr>
        <w:tabs>
          <w:tab w:val="left" w:pos="1276"/>
        </w:tabs>
        <w:spacing w:after="0" w:line="240" w:lineRule="auto"/>
        <w:ind w:left="709" w:hanging="709"/>
        <w:jc w:val="both"/>
        <w:rPr>
          <w:rFonts w:ascii="Times New Roman" w:eastAsia="Times New Roman" w:hAnsi="Times New Roman" w:cs="Times New Roman"/>
          <w:sz w:val="24"/>
          <w:szCs w:val="24"/>
        </w:rPr>
      </w:pPr>
    </w:p>
    <w:p w:rsidR="00124FC4" w:rsidRDefault="00124FC4">
      <w:pPr>
        <w:rPr>
          <w:rFonts w:ascii="Times New Roman" w:eastAsia="Times New Roman" w:hAnsi="Times New Roman" w:cs="Times New Roman"/>
          <w:sz w:val="24"/>
          <w:szCs w:val="24"/>
        </w:rPr>
      </w:pPr>
    </w:p>
    <w:sectPr w:rsidR="00124FC4" w:rsidSect="00BE4285">
      <w:pgSz w:w="11907" w:h="16840" w:code="9"/>
      <w:pgMar w:top="2098" w:right="1134" w:bottom="1701"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DDA"/>
    <w:multiLevelType w:val="hybridMultilevel"/>
    <w:tmpl w:val="4B28A80C"/>
    <w:lvl w:ilvl="0" w:tplc="AB3215CE">
      <w:numFmt w:val="bullet"/>
      <w:lvlText w:val="-"/>
      <w:lvlJc w:val="left"/>
      <w:pPr>
        <w:ind w:left="927" w:hanging="360"/>
      </w:pPr>
      <w:rPr>
        <w:rFonts w:ascii="Comic Sans MS" w:eastAsia="Times New Roman" w:hAnsi="Comic Sans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0E16B46"/>
    <w:multiLevelType w:val="hybridMultilevel"/>
    <w:tmpl w:val="23689D6E"/>
    <w:lvl w:ilvl="0" w:tplc="2BEA103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152591D"/>
    <w:multiLevelType w:val="hybridMultilevel"/>
    <w:tmpl w:val="662AC1B2"/>
    <w:lvl w:ilvl="0" w:tplc="B1BCECE4">
      <w:start w:val="1"/>
      <w:numFmt w:val="decimal"/>
      <w:lvlText w:val="%1."/>
      <w:lvlJc w:val="left"/>
      <w:pPr>
        <w:ind w:left="786" w:hanging="360"/>
      </w:pPr>
      <w:rPr>
        <w:rFonts w:eastAsia="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3A217DE"/>
    <w:multiLevelType w:val="hybridMultilevel"/>
    <w:tmpl w:val="4D8A1DF0"/>
    <w:lvl w:ilvl="0" w:tplc="3332573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3E801FF"/>
    <w:multiLevelType w:val="hybridMultilevel"/>
    <w:tmpl w:val="F3C43D60"/>
    <w:lvl w:ilvl="0" w:tplc="AD74ED1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5234481"/>
    <w:multiLevelType w:val="hybridMultilevel"/>
    <w:tmpl w:val="44B685B6"/>
    <w:lvl w:ilvl="0" w:tplc="D656408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5A5342E"/>
    <w:multiLevelType w:val="hybridMultilevel"/>
    <w:tmpl w:val="0B52B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AF06D4"/>
    <w:multiLevelType w:val="hybridMultilevel"/>
    <w:tmpl w:val="AA96BB5A"/>
    <w:lvl w:ilvl="0" w:tplc="83B8D3E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0AB61D64"/>
    <w:multiLevelType w:val="hybridMultilevel"/>
    <w:tmpl w:val="C1742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6356F9"/>
    <w:multiLevelType w:val="hybridMultilevel"/>
    <w:tmpl w:val="0DD855E2"/>
    <w:lvl w:ilvl="0" w:tplc="11902B50">
      <w:start w:val="1"/>
      <w:numFmt w:val="upperRoman"/>
      <w:lvlText w:val="%1."/>
      <w:lvlJc w:val="left"/>
      <w:pPr>
        <w:ind w:left="862"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1EE7EE9"/>
    <w:multiLevelType w:val="hybridMultilevel"/>
    <w:tmpl w:val="695A36BA"/>
    <w:lvl w:ilvl="0" w:tplc="02362B38">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nsid w:val="18C578B5"/>
    <w:multiLevelType w:val="hybridMultilevel"/>
    <w:tmpl w:val="C1742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461D2D"/>
    <w:multiLevelType w:val="hybridMultilevel"/>
    <w:tmpl w:val="47808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AF1D47"/>
    <w:multiLevelType w:val="hybridMultilevel"/>
    <w:tmpl w:val="C92C406A"/>
    <w:lvl w:ilvl="0" w:tplc="3C120D76">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4">
    <w:nsid w:val="2B145FBD"/>
    <w:multiLevelType w:val="hybridMultilevel"/>
    <w:tmpl w:val="1308A178"/>
    <w:lvl w:ilvl="0" w:tplc="2F38DCE6">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2B4127C0"/>
    <w:multiLevelType w:val="hybridMultilevel"/>
    <w:tmpl w:val="95B47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B8094E"/>
    <w:multiLevelType w:val="hybridMultilevel"/>
    <w:tmpl w:val="697083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7A013F"/>
    <w:multiLevelType w:val="hybridMultilevel"/>
    <w:tmpl w:val="8636265E"/>
    <w:lvl w:ilvl="0" w:tplc="832CC7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44A285F"/>
    <w:multiLevelType w:val="hybridMultilevel"/>
    <w:tmpl w:val="AF1EA8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3F3C2071"/>
    <w:multiLevelType w:val="hybridMultilevel"/>
    <w:tmpl w:val="D6BC9DB0"/>
    <w:lvl w:ilvl="0" w:tplc="4C6AF2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41702127"/>
    <w:multiLevelType w:val="hybridMultilevel"/>
    <w:tmpl w:val="253E3B4E"/>
    <w:lvl w:ilvl="0" w:tplc="DDCA101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46A61AF2"/>
    <w:multiLevelType w:val="hybridMultilevel"/>
    <w:tmpl w:val="B1464C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D12CA3"/>
    <w:multiLevelType w:val="hybridMultilevel"/>
    <w:tmpl w:val="C1742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EA7AF1"/>
    <w:multiLevelType w:val="hybridMultilevel"/>
    <w:tmpl w:val="A90E0D1E"/>
    <w:lvl w:ilvl="0" w:tplc="5AD2C68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4AAC706E"/>
    <w:multiLevelType w:val="hybridMultilevel"/>
    <w:tmpl w:val="101C6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800A12"/>
    <w:multiLevelType w:val="hybridMultilevel"/>
    <w:tmpl w:val="2A14A1CC"/>
    <w:lvl w:ilvl="0" w:tplc="D0BE8B30">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1B96EA7"/>
    <w:multiLevelType w:val="hybridMultilevel"/>
    <w:tmpl w:val="843690B6"/>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5871351C"/>
    <w:multiLevelType w:val="hybridMultilevel"/>
    <w:tmpl w:val="58FE8714"/>
    <w:lvl w:ilvl="0" w:tplc="F6247DCC">
      <w:start w:val="1"/>
      <w:numFmt w:val="decimal"/>
      <w:lvlText w:val="%1."/>
      <w:lvlJc w:val="left"/>
      <w:pPr>
        <w:ind w:left="786" w:hanging="360"/>
      </w:pPr>
      <w:rPr>
        <w:rFonts w:eastAsia="Times New Roman"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5B227965"/>
    <w:multiLevelType w:val="hybridMultilevel"/>
    <w:tmpl w:val="B33EEB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F4B7B2D"/>
    <w:multiLevelType w:val="hybridMultilevel"/>
    <w:tmpl w:val="C1742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52167D"/>
    <w:multiLevelType w:val="hybridMultilevel"/>
    <w:tmpl w:val="FA16E954"/>
    <w:lvl w:ilvl="0" w:tplc="A9384E8E">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62A80FE1"/>
    <w:multiLevelType w:val="hybridMultilevel"/>
    <w:tmpl w:val="BAD2B200"/>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2">
    <w:nsid w:val="64DC1432"/>
    <w:multiLevelType w:val="hybridMultilevel"/>
    <w:tmpl w:val="8F620A4A"/>
    <w:lvl w:ilvl="0" w:tplc="C19874F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6509613E"/>
    <w:multiLevelType w:val="hybridMultilevel"/>
    <w:tmpl w:val="DACECAF0"/>
    <w:lvl w:ilvl="0" w:tplc="F5C87F3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654273C7"/>
    <w:multiLevelType w:val="hybridMultilevel"/>
    <w:tmpl w:val="C1742E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A72A6C"/>
    <w:multiLevelType w:val="hybridMultilevel"/>
    <w:tmpl w:val="BAC47B54"/>
    <w:lvl w:ilvl="0" w:tplc="830CE3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6D0066CC"/>
    <w:multiLevelType w:val="hybridMultilevel"/>
    <w:tmpl w:val="443032B2"/>
    <w:lvl w:ilvl="0" w:tplc="227C36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701C1FD6"/>
    <w:multiLevelType w:val="hybridMultilevel"/>
    <w:tmpl w:val="D28A8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E81481"/>
    <w:multiLevelType w:val="hybridMultilevel"/>
    <w:tmpl w:val="BF20BC16"/>
    <w:lvl w:ilvl="0" w:tplc="04090005">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9">
    <w:nsid w:val="740A7D18"/>
    <w:multiLevelType w:val="hybridMultilevel"/>
    <w:tmpl w:val="ED0C89DC"/>
    <w:lvl w:ilvl="0" w:tplc="971ECC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76E46BE2"/>
    <w:multiLevelType w:val="hybridMultilevel"/>
    <w:tmpl w:val="F96062A8"/>
    <w:lvl w:ilvl="0" w:tplc="98905D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78F8151E"/>
    <w:multiLevelType w:val="hybridMultilevel"/>
    <w:tmpl w:val="CD34BA30"/>
    <w:lvl w:ilvl="0" w:tplc="B76ADA7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7E874845"/>
    <w:multiLevelType w:val="hybridMultilevel"/>
    <w:tmpl w:val="FAFE72C2"/>
    <w:lvl w:ilvl="0" w:tplc="72D4A308">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nsid w:val="7FE82B06"/>
    <w:multiLevelType w:val="hybridMultilevel"/>
    <w:tmpl w:val="D668E096"/>
    <w:lvl w:ilvl="0" w:tplc="FD568B5C">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2"/>
  </w:num>
  <w:num w:numId="2">
    <w:abstractNumId w:val="36"/>
  </w:num>
  <w:num w:numId="3">
    <w:abstractNumId w:val="7"/>
  </w:num>
  <w:num w:numId="4">
    <w:abstractNumId w:val="5"/>
  </w:num>
  <w:num w:numId="5">
    <w:abstractNumId w:val="3"/>
  </w:num>
  <w:num w:numId="6">
    <w:abstractNumId w:val="35"/>
  </w:num>
  <w:num w:numId="7">
    <w:abstractNumId w:val="33"/>
  </w:num>
  <w:num w:numId="8">
    <w:abstractNumId w:val="32"/>
  </w:num>
  <w:num w:numId="9">
    <w:abstractNumId w:val="2"/>
  </w:num>
  <w:num w:numId="10">
    <w:abstractNumId w:val="27"/>
  </w:num>
  <w:num w:numId="11">
    <w:abstractNumId w:val="4"/>
  </w:num>
  <w:num w:numId="12">
    <w:abstractNumId w:val="25"/>
  </w:num>
  <w:num w:numId="13">
    <w:abstractNumId w:val="20"/>
  </w:num>
  <w:num w:numId="14">
    <w:abstractNumId w:val="19"/>
  </w:num>
  <w:num w:numId="15">
    <w:abstractNumId w:val="39"/>
  </w:num>
  <w:num w:numId="16">
    <w:abstractNumId w:val="43"/>
  </w:num>
  <w:num w:numId="17">
    <w:abstractNumId w:val="30"/>
  </w:num>
  <w:num w:numId="18">
    <w:abstractNumId w:val="26"/>
  </w:num>
  <w:num w:numId="19">
    <w:abstractNumId w:val="17"/>
  </w:num>
  <w:num w:numId="20">
    <w:abstractNumId w:val="6"/>
  </w:num>
  <w:num w:numId="21">
    <w:abstractNumId w:val="23"/>
  </w:num>
  <w:num w:numId="22">
    <w:abstractNumId w:val="14"/>
  </w:num>
  <w:num w:numId="23">
    <w:abstractNumId w:val="13"/>
  </w:num>
  <w:num w:numId="24">
    <w:abstractNumId w:val="1"/>
  </w:num>
  <w:num w:numId="25">
    <w:abstractNumId w:val="10"/>
  </w:num>
  <w:num w:numId="26">
    <w:abstractNumId w:val="37"/>
  </w:num>
  <w:num w:numId="27">
    <w:abstractNumId w:val="40"/>
  </w:num>
  <w:num w:numId="28">
    <w:abstractNumId w:val="9"/>
  </w:num>
  <w:num w:numId="29">
    <w:abstractNumId w:val="18"/>
  </w:num>
  <w:num w:numId="30">
    <w:abstractNumId w:val="41"/>
  </w:num>
  <w:num w:numId="31">
    <w:abstractNumId w:val="31"/>
  </w:num>
  <w:num w:numId="32">
    <w:abstractNumId w:val="38"/>
  </w:num>
  <w:num w:numId="33">
    <w:abstractNumId w:val="0"/>
  </w:num>
  <w:num w:numId="34">
    <w:abstractNumId w:val="28"/>
  </w:num>
  <w:num w:numId="35">
    <w:abstractNumId w:val="16"/>
  </w:num>
  <w:num w:numId="36">
    <w:abstractNumId w:val="42"/>
  </w:num>
  <w:num w:numId="37">
    <w:abstractNumId w:val="34"/>
  </w:num>
  <w:num w:numId="38">
    <w:abstractNumId w:val="8"/>
  </w:num>
  <w:num w:numId="39">
    <w:abstractNumId w:val="29"/>
  </w:num>
  <w:num w:numId="40">
    <w:abstractNumId w:val="22"/>
  </w:num>
  <w:num w:numId="41">
    <w:abstractNumId w:val="11"/>
  </w:num>
  <w:num w:numId="42">
    <w:abstractNumId w:val="15"/>
  </w:num>
  <w:num w:numId="43">
    <w:abstractNumId w:val="24"/>
  </w:num>
  <w:num w:numId="44">
    <w:abstractNumId w:val="2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compat>
    <w:useFELayout/>
  </w:compat>
  <w:rsids>
    <w:rsidRoot w:val="00B80A53"/>
    <w:rsid w:val="0000301D"/>
    <w:rsid w:val="00007AC1"/>
    <w:rsid w:val="000104B4"/>
    <w:rsid w:val="00010DAA"/>
    <w:rsid w:val="00011E97"/>
    <w:rsid w:val="00020C88"/>
    <w:rsid w:val="00024716"/>
    <w:rsid w:val="00026832"/>
    <w:rsid w:val="00032A59"/>
    <w:rsid w:val="00036B3A"/>
    <w:rsid w:val="0004395E"/>
    <w:rsid w:val="000439A8"/>
    <w:rsid w:val="0004759D"/>
    <w:rsid w:val="00057677"/>
    <w:rsid w:val="000659E3"/>
    <w:rsid w:val="00075D59"/>
    <w:rsid w:val="00091AEC"/>
    <w:rsid w:val="000A3509"/>
    <w:rsid w:val="000B1633"/>
    <w:rsid w:val="000C441A"/>
    <w:rsid w:val="000D479D"/>
    <w:rsid w:val="000D7662"/>
    <w:rsid w:val="000E1818"/>
    <w:rsid w:val="000E53CB"/>
    <w:rsid w:val="000F6A7E"/>
    <w:rsid w:val="00107F80"/>
    <w:rsid w:val="00110D5B"/>
    <w:rsid w:val="00110EEB"/>
    <w:rsid w:val="00115019"/>
    <w:rsid w:val="00123F10"/>
    <w:rsid w:val="00124FC4"/>
    <w:rsid w:val="0014118F"/>
    <w:rsid w:val="00141627"/>
    <w:rsid w:val="001418D1"/>
    <w:rsid w:val="0014771A"/>
    <w:rsid w:val="0015647E"/>
    <w:rsid w:val="00161110"/>
    <w:rsid w:val="00177069"/>
    <w:rsid w:val="00177B10"/>
    <w:rsid w:val="00193A51"/>
    <w:rsid w:val="001B3C58"/>
    <w:rsid w:val="001B490F"/>
    <w:rsid w:val="001C2476"/>
    <w:rsid w:val="001F5F65"/>
    <w:rsid w:val="00201101"/>
    <w:rsid w:val="0020580C"/>
    <w:rsid w:val="002130B9"/>
    <w:rsid w:val="00234774"/>
    <w:rsid w:val="002349F9"/>
    <w:rsid w:val="002622E1"/>
    <w:rsid w:val="00271E4F"/>
    <w:rsid w:val="00281FA8"/>
    <w:rsid w:val="00286029"/>
    <w:rsid w:val="00287CF3"/>
    <w:rsid w:val="0029543E"/>
    <w:rsid w:val="00295A06"/>
    <w:rsid w:val="002A6BFB"/>
    <w:rsid w:val="002A7DA2"/>
    <w:rsid w:val="002C29D5"/>
    <w:rsid w:val="002D451C"/>
    <w:rsid w:val="002E21B2"/>
    <w:rsid w:val="002E4D8F"/>
    <w:rsid w:val="00315D37"/>
    <w:rsid w:val="00326CFC"/>
    <w:rsid w:val="00326E31"/>
    <w:rsid w:val="00335A33"/>
    <w:rsid w:val="003437B3"/>
    <w:rsid w:val="003479BC"/>
    <w:rsid w:val="00356386"/>
    <w:rsid w:val="00356716"/>
    <w:rsid w:val="0037370D"/>
    <w:rsid w:val="00392F93"/>
    <w:rsid w:val="003A2C0F"/>
    <w:rsid w:val="003C3214"/>
    <w:rsid w:val="003C6B95"/>
    <w:rsid w:val="003D156D"/>
    <w:rsid w:val="003D16EC"/>
    <w:rsid w:val="003D2281"/>
    <w:rsid w:val="003F133C"/>
    <w:rsid w:val="0040041E"/>
    <w:rsid w:val="004053E1"/>
    <w:rsid w:val="00406B90"/>
    <w:rsid w:val="00413EB9"/>
    <w:rsid w:val="0042747B"/>
    <w:rsid w:val="004278EF"/>
    <w:rsid w:val="004364D0"/>
    <w:rsid w:val="0044100C"/>
    <w:rsid w:val="004525C9"/>
    <w:rsid w:val="004528AF"/>
    <w:rsid w:val="00465F8A"/>
    <w:rsid w:val="0047699D"/>
    <w:rsid w:val="00477D12"/>
    <w:rsid w:val="004A7A0D"/>
    <w:rsid w:val="004B1345"/>
    <w:rsid w:val="004C0CC7"/>
    <w:rsid w:val="004C4EFA"/>
    <w:rsid w:val="004D5569"/>
    <w:rsid w:val="004F7BAD"/>
    <w:rsid w:val="00500A8E"/>
    <w:rsid w:val="00507E9D"/>
    <w:rsid w:val="005106B9"/>
    <w:rsid w:val="00510840"/>
    <w:rsid w:val="00513E4E"/>
    <w:rsid w:val="00514C59"/>
    <w:rsid w:val="005205BA"/>
    <w:rsid w:val="00523448"/>
    <w:rsid w:val="00527B52"/>
    <w:rsid w:val="00543588"/>
    <w:rsid w:val="00546E0D"/>
    <w:rsid w:val="00547160"/>
    <w:rsid w:val="0055136E"/>
    <w:rsid w:val="00552B74"/>
    <w:rsid w:val="00564510"/>
    <w:rsid w:val="00564FDB"/>
    <w:rsid w:val="00570643"/>
    <w:rsid w:val="00572AB4"/>
    <w:rsid w:val="00580C20"/>
    <w:rsid w:val="0059557A"/>
    <w:rsid w:val="005A0097"/>
    <w:rsid w:val="005A2814"/>
    <w:rsid w:val="005A3EA6"/>
    <w:rsid w:val="005B513E"/>
    <w:rsid w:val="005C0883"/>
    <w:rsid w:val="005C4A43"/>
    <w:rsid w:val="005D1995"/>
    <w:rsid w:val="005D3A3D"/>
    <w:rsid w:val="005D70CD"/>
    <w:rsid w:val="005E421C"/>
    <w:rsid w:val="005E4CBE"/>
    <w:rsid w:val="005E52A9"/>
    <w:rsid w:val="005E71DD"/>
    <w:rsid w:val="005E7886"/>
    <w:rsid w:val="006007AF"/>
    <w:rsid w:val="006127AA"/>
    <w:rsid w:val="00626620"/>
    <w:rsid w:val="00626F6A"/>
    <w:rsid w:val="00631FB7"/>
    <w:rsid w:val="006340E0"/>
    <w:rsid w:val="00647D2E"/>
    <w:rsid w:val="00650AED"/>
    <w:rsid w:val="00661A5B"/>
    <w:rsid w:val="006664C5"/>
    <w:rsid w:val="0067143A"/>
    <w:rsid w:val="006720B1"/>
    <w:rsid w:val="00675AE3"/>
    <w:rsid w:val="00680EF2"/>
    <w:rsid w:val="00681864"/>
    <w:rsid w:val="006836E2"/>
    <w:rsid w:val="00691369"/>
    <w:rsid w:val="0069214C"/>
    <w:rsid w:val="00696F7E"/>
    <w:rsid w:val="006C2AEC"/>
    <w:rsid w:val="006C62C0"/>
    <w:rsid w:val="006E3BCD"/>
    <w:rsid w:val="006E55B1"/>
    <w:rsid w:val="006F1869"/>
    <w:rsid w:val="006F58EB"/>
    <w:rsid w:val="00704153"/>
    <w:rsid w:val="00704D5C"/>
    <w:rsid w:val="00716C14"/>
    <w:rsid w:val="0071774B"/>
    <w:rsid w:val="00724841"/>
    <w:rsid w:val="00732263"/>
    <w:rsid w:val="007445F8"/>
    <w:rsid w:val="00747B0E"/>
    <w:rsid w:val="00752E7F"/>
    <w:rsid w:val="00765EC2"/>
    <w:rsid w:val="0076790F"/>
    <w:rsid w:val="007731AD"/>
    <w:rsid w:val="0077460A"/>
    <w:rsid w:val="00774F95"/>
    <w:rsid w:val="007836E5"/>
    <w:rsid w:val="00791981"/>
    <w:rsid w:val="00792140"/>
    <w:rsid w:val="007922F7"/>
    <w:rsid w:val="007B2911"/>
    <w:rsid w:val="007B62B2"/>
    <w:rsid w:val="007C0D31"/>
    <w:rsid w:val="007C3DF3"/>
    <w:rsid w:val="007D30ED"/>
    <w:rsid w:val="007D7034"/>
    <w:rsid w:val="007E6220"/>
    <w:rsid w:val="007E6365"/>
    <w:rsid w:val="007F4A4A"/>
    <w:rsid w:val="00801FDC"/>
    <w:rsid w:val="00807455"/>
    <w:rsid w:val="00814158"/>
    <w:rsid w:val="0081768D"/>
    <w:rsid w:val="008232CF"/>
    <w:rsid w:val="00832510"/>
    <w:rsid w:val="00832803"/>
    <w:rsid w:val="0083649C"/>
    <w:rsid w:val="00861B72"/>
    <w:rsid w:val="00867D87"/>
    <w:rsid w:val="008710C4"/>
    <w:rsid w:val="00881234"/>
    <w:rsid w:val="00891A21"/>
    <w:rsid w:val="008947AB"/>
    <w:rsid w:val="008A0713"/>
    <w:rsid w:val="008A6B00"/>
    <w:rsid w:val="008B3D6F"/>
    <w:rsid w:val="008B69CA"/>
    <w:rsid w:val="008B7913"/>
    <w:rsid w:val="008F478A"/>
    <w:rsid w:val="00916FD4"/>
    <w:rsid w:val="00922BD3"/>
    <w:rsid w:val="0092661B"/>
    <w:rsid w:val="0093252D"/>
    <w:rsid w:val="009413C0"/>
    <w:rsid w:val="00962775"/>
    <w:rsid w:val="00974FF2"/>
    <w:rsid w:val="0098028E"/>
    <w:rsid w:val="00981442"/>
    <w:rsid w:val="00992D1F"/>
    <w:rsid w:val="009947B4"/>
    <w:rsid w:val="009A11B4"/>
    <w:rsid w:val="009A3E93"/>
    <w:rsid w:val="009B1280"/>
    <w:rsid w:val="009C0D66"/>
    <w:rsid w:val="009C1D02"/>
    <w:rsid w:val="009C2F81"/>
    <w:rsid w:val="009C4F5F"/>
    <w:rsid w:val="009C74A0"/>
    <w:rsid w:val="009E0F1F"/>
    <w:rsid w:val="009E21BB"/>
    <w:rsid w:val="009E6E58"/>
    <w:rsid w:val="009F20F7"/>
    <w:rsid w:val="009F2569"/>
    <w:rsid w:val="00A01390"/>
    <w:rsid w:val="00A039EC"/>
    <w:rsid w:val="00A06BA6"/>
    <w:rsid w:val="00A06D0C"/>
    <w:rsid w:val="00A30430"/>
    <w:rsid w:val="00A5185C"/>
    <w:rsid w:val="00A5310B"/>
    <w:rsid w:val="00A543DF"/>
    <w:rsid w:val="00A56891"/>
    <w:rsid w:val="00A61601"/>
    <w:rsid w:val="00A64948"/>
    <w:rsid w:val="00A668F8"/>
    <w:rsid w:val="00A72BC3"/>
    <w:rsid w:val="00A76C04"/>
    <w:rsid w:val="00A80C85"/>
    <w:rsid w:val="00A822F2"/>
    <w:rsid w:val="00A91316"/>
    <w:rsid w:val="00A97CAD"/>
    <w:rsid w:val="00A97F20"/>
    <w:rsid w:val="00AB4AEC"/>
    <w:rsid w:val="00AB6C32"/>
    <w:rsid w:val="00AC2694"/>
    <w:rsid w:val="00AD02A2"/>
    <w:rsid w:val="00AD75BA"/>
    <w:rsid w:val="00AF0CFE"/>
    <w:rsid w:val="00AF13A4"/>
    <w:rsid w:val="00AF2BFA"/>
    <w:rsid w:val="00AF30E7"/>
    <w:rsid w:val="00AF6932"/>
    <w:rsid w:val="00AF7395"/>
    <w:rsid w:val="00B01B4B"/>
    <w:rsid w:val="00B207ED"/>
    <w:rsid w:val="00B2415D"/>
    <w:rsid w:val="00B35F2D"/>
    <w:rsid w:val="00B47C1A"/>
    <w:rsid w:val="00B50D52"/>
    <w:rsid w:val="00B6583C"/>
    <w:rsid w:val="00B666BA"/>
    <w:rsid w:val="00B67F86"/>
    <w:rsid w:val="00B753F2"/>
    <w:rsid w:val="00B75541"/>
    <w:rsid w:val="00B765CD"/>
    <w:rsid w:val="00B80A53"/>
    <w:rsid w:val="00B818A4"/>
    <w:rsid w:val="00B86076"/>
    <w:rsid w:val="00B86522"/>
    <w:rsid w:val="00B87A72"/>
    <w:rsid w:val="00B91229"/>
    <w:rsid w:val="00BA1027"/>
    <w:rsid w:val="00BB62BE"/>
    <w:rsid w:val="00BB65C7"/>
    <w:rsid w:val="00BC1982"/>
    <w:rsid w:val="00BC7C49"/>
    <w:rsid w:val="00BD494D"/>
    <w:rsid w:val="00BD6DD0"/>
    <w:rsid w:val="00BE0F18"/>
    <w:rsid w:val="00BE4285"/>
    <w:rsid w:val="00C05865"/>
    <w:rsid w:val="00C0631F"/>
    <w:rsid w:val="00C13F8E"/>
    <w:rsid w:val="00C142F9"/>
    <w:rsid w:val="00C2226A"/>
    <w:rsid w:val="00C37832"/>
    <w:rsid w:val="00C42386"/>
    <w:rsid w:val="00C503FB"/>
    <w:rsid w:val="00C66194"/>
    <w:rsid w:val="00C71E17"/>
    <w:rsid w:val="00C7375F"/>
    <w:rsid w:val="00C75E03"/>
    <w:rsid w:val="00C82ED5"/>
    <w:rsid w:val="00C84BB9"/>
    <w:rsid w:val="00C931D1"/>
    <w:rsid w:val="00C93242"/>
    <w:rsid w:val="00C95319"/>
    <w:rsid w:val="00C9544F"/>
    <w:rsid w:val="00C96700"/>
    <w:rsid w:val="00CA253C"/>
    <w:rsid w:val="00CA7BB6"/>
    <w:rsid w:val="00CC327B"/>
    <w:rsid w:val="00CC7A2B"/>
    <w:rsid w:val="00CD77C4"/>
    <w:rsid w:val="00CD7E06"/>
    <w:rsid w:val="00D02D73"/>
    <w:rsid w:val="00D03CBF"/>
    <w:rsid w:val="00D11840"/>
    <w:rsid w:val="00D149CA"/>
    <w:rsid w:val="00D174BF"/>
    <w:rsid w:val="00D17986"/>
    <w:rsid w:val="00D2641F"/>
    <w:rsid w:val="00D33C10"/>
    <w:rsid w:val="00D36CFE"/>
    <w:rsid w:val="00D40CD8"/>
    <w:rsid w:val="00D41425"/>
    <w:rsid w:val="00D4450C"/>
    <w:rsid w:val="00D54152"/>
    <w:rsid w:val="00D60267"/>
    <w:rsid w:val="00D72173"/>
    <w:rsid w:val="00D727C6"/>
    <w:rsid w:val="00D734C4"/>
    <w:rsid w:val="00D84104"/>
    <w:rsid w:val="00DA384E"/>
    <w:rsid w:val="00DA44B1"/>
    <w:rsid w:val="00DB0023"/>
    <w:rsid w:val="00DB6A04"/>
    <w:rsid w:val="00DC3A4A"/>
    <w:rsid w:val="00DD46B0"/>
    <w:rsid w:val="00DE6AFC"/>
    <w:rsid w:val="00DF4DF6"/>
    <w:rsid w:val="00E1560B"/>
    <w:rsid w:val="00E1656B"/>
    <w:rsid w:val="00E17D42"/>
    <w:rsid w:val="00E3093F"/>
    <w:rsid w:val="00E35219"/>
    <w:rsid w:val="00E4297D"/>
    <w:rsid w:val="00E43E1F"/>
    <w:rsid w:val="00E62367"/>
    <w:rsid w:val="00E71722"/>
    <w:rsid w:val="00E750B6"/>
    <w:rsid w:val="00E76063"/>
    <w:rsid w:val="00E805E5"/>
    <w:rsid w:val="00E903B5"/>
    <w:rsid w:val="00E905C4"/>
    <w:rsid w:val="00E95372"/>
    <w:rsid w:val="00E95ACD"/>
    <w:rsid w:val="00EA3BAD"/>
    <w:rsid w:val="00EB5588"/>
    <w:rsid w:val="00EB6D33"/>
    <w:rsid w:val="00EC02B2"/>
    <w:rsid w:val="00EC411A"/>
    <w:rsid w:val="00ED6F2B"/>
    <w:rsid w:val="00EE1F06"/>
    <w:rsid w:val="00EF0AEA"/>
    <w:rsid w:val="00EF65AE"/>
    <w:rsid w:val="00F00D54"/>
    <w:rsid w:val="00F03122"/>
    <w:rsid w:val="00F15637"/>
    <w:rsid w:val="00F25775"/>
    <w:rsid w:val="00F26AA1"/>
    <w:rsid w:val="00F31BCA"/>
    <w:rsid w:val="00F340E0"/>
    <w:rsid w:val="00F4474A"/>
    <w:rsid w:val="00F4551C"/>
    <w:rsid w:val="00F563E2"/>
    <w:rsid w:val="00F6683A"/>
    <w:rsid w:val="00F67569"/>
    <w:rsid w:val="00F7412E"/>
    <w:rsid w:val="00F80E85"/>
    <w:rsid w:val="00FA0301"/>
    <w:rsid w:val="00FA7475"/>
    <w:rsid w:val="00FB04F2"/>
    <w:rsid w:val="00FB053A"/>
    <w:rsid w:val="00FC32DB"/>
    <w:rsid w:val="00FC555C"/>
    <w:rsid w:val="00FE3F3B"/>
    <w:rsid w:val="00FE608F"/>
    <w:rsid w:val="00FE7E0D"/>
    <w:rsid w:val="00FF4423"/>
    <w:rsid w:val="00FF678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E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A53"/>
    <w:rPr>
      <w:color w:val="0000FF"/>
      <w:u w:val="single"/>
    </w:rPr>
  </w:style>
  <w:style w:type="paragraph" w:styleId="ListParagraph">
    <w:name w:val="List Paragraph"/>
    <w:basedOn w:val="Normal"/>
    <w:uiPriority w:val="34"/>
    <w:qFormat/>
    <w:rsid w:val="00B80A53"/>
    <w:pPr>
      <w:ind w:left="720"/>
      <w:contextualSpacing/>
    </w:pPr>
  </w:style>
  <w:style w:type="table" w:styleId="TableGrid">
    <w:name w:val="Table Grid"/>
    <w:basedOn w:val="TableNormal"/>
    <w:uiPriority w:val="59"/>
    <w:rsid w:val="00C954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2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510"/>
    <w:rPr>
      <w:rFonts w:ascii="Tahoma" w:hAnsi="Tahoma" w:cs="Tahoma"/>
      <w:sz w:val="16"/>
      <w:szCs w:val="16"/>
    </w:rPr>
  </w:style>
  <w:style w:type="character" w:styleId="PlaceholderText">
    <w:name w:val="Placeholder Text"/>
    <w:basedOn w:val="DefaultParagraphFont"/>
    <w:uiPriority w:val="99"/>
    <w:semiHidden/>
    <w:rsid w:val="0079198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A53"/>
    <w:rPr>
      <w:color w:val="0000FF"/>
      <w:u w:val="single"/>
    </w:rPr>
  </w:style>
  <w:style w:type="paragraph" w:styleId="ListParagraph">
    <w:name w:val="List Paragraph"/>
    <w:basedOn w:val="Normal"/>
    <w:uiPriority w:val="34"/>
    <w:qFormat/>
    <w:rsid w:val="00B80A53"/>
    <w:pPr>
      <w:ind w:left="720"/>
      <w:contextualSpacing/>
    </w:pPr>
  </w:style>
  <w:style w:type="table" w:styleId="TableGrid">
    <w:name w:val="Table Grid"/>
    <w:basedOn w:val="TableNormal"/>
    <w:uiPriority w:val="59"/>
    <w:rsid w:val="00C954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2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510"/>
    <w:rPr>
      <w:rFonts w:ascii="Tahoma" w:hAnsi="Tahoma" w:cs="Tahoma"/>
      <w:sz w:val="16"/>
      <w:szCs w:val="16"/>
    </w:rPr>
  </w:style>
  <w:style w:type="character" w:styleId="PlaceholderText">
    <w:name w:val="Placeholder Text"/>
    <w:basedOn w:val="DefaultParagraphFont"/>
    <w:uiPriority w:val="99"/>
    <w:semiHidden/>
    <w:rsid w:val="00791981"/>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EE55A-A0D3-4012-9428-072A19D8E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18</Pages>
  <Words>3910</Words>
  <Characters>22290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crb</Company>
  <LinksUpToDate>false</LinksUpToDate>
  <CharactersWithSpaces>26148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ACER</cp:lastModifiedBy>
  <cp:revision>21</cp:revision>
  <cp:lastPrinted>2016-12-12T12:32:00Z</cp:lastPrinted>
  <dcterms:created xsi:type="dcterms:W3CDTF">2016-12-12T05:29:00Z</dcterms:created>
  <dcterms:modified xsi:type="dcterms:W3CDTF">2017-03-02T01:12:00Z</dcterms:modified>
</cp:coreProperties>
</file>