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742F3" w14:textId="601030EE" w:rsidR="00643DB5" w:rsidRDefault="003C374C">
      <w:pPr>
        <w:spacing w:after="0" w:line="240" w:lineRule="auto"/>
        <w:ind w:left="1" w:hanging="3"/>
        <w:jc w:val="center"/>
        <w:rPr>
          <w:rFonts w:ascii="Times New Roman" w:eastAsia="Times New Roman" w:hAnsi="Times New Roman" w:cs="Times New Roman"/>
          <w:sz w:val="28"/>
          <w:szCs w:val="28"/>
        </w:rPr>
      </w:pPr>
      <w:r w:rsidRPr="003C374C">
        <w:rPr>
          <w:rFonts w:ascii="Times New Roman" w:hAnsi="Times New Roman" w:cs="Times New Roman"/>
          <w:b/>
          <w:bCs/>
          <w:sz w:val="28"/>
          <w:szCs w:val="28"/>
        </w:rPr>
        <w:t>PROTOTIPE WORD ORDER BAHASA BATAK TOBA (SISTEM PIVOT URUTAN DASAR KLAUSA)</w:t>
      </w:r>
      <w:r w:rsidR="00000000">
        <w:rPr>
          <w:rFonts w:ascii="Times New Roman" w:eastAsia="Times New Roman" w:hAnsi="Times New Roman" w:cs="Times New Roman"/>
          <w:b/>
          <w:sz w:val="28"/>
          <w:szCs w:val="28"/>
        </w:rPr>
        <w:t xml:space="preserve"> </w:t>
      </w:r>
    </w:p>
    <w:p w14:paraId="24E00B2B" w14:textId="77777777" w:rsidR="00643DB5" w:rsidRDefault="00643DB5">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p w14:paraId="42192E83" w14:textId="665381B6" w:rsidR="00643DB5" w:rsidRDefault="003C37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b/>
          <w:color w:val="000000"/>
          <w:sz w:val="24"/>
          <w:szCs w:val="24"/>
        </w:rPr>
        <w:t>Febrika Dwi Lestari</w:t>
      </w:r>
      <w:r w:rsidR="00000000">
        <w:rPr>
          <w:rFonts w:ascii="Times New Roman" w:eastAsia="Times New Roman" w:hAnsi="Times New Roman" w:cs="Times New Roman"/>
          <w:b/>
          <w:color w:val="000000"/>
          <w:sz w:val="24"/>
          <w:szCs w:val="24"/>
          <w:vertAlign w:val="superscript"/>
        </w:rPr>
        <w:t>1</w:t>
      </w:r>
      <w:r w:rsidR="00000000">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Mulyadi</w:t>
      </w:r>
      <w:r w:rsidR="00000000">
        <w:rPr>
          <w:rFonts w:ascii="Times New Roman" w:eastAsia="Times New Roman" w:hAnsi="Times New Roman" w:cs="Times New Roman"/>
          <w:b/>
          <w:color w:val="000000"/>
          <w:sz w:val="24"/>
          <w:szCs w:val="24"/>
          <w:vertAlign w:val="superscript"/>
        </w:rPr>
        <w:t>2</w:t>
      </w:r>
      <w:r w:rsidR="00000000">
        <w:rPr>
          <w:rFonts w:ascii="Times New Roman" w:eastAsia="Times New Roman" w:hAnsi="Times New Roman" w:cs="Times New Roman"/>
          <w:b/>
          <w:color w:val="000000"/>
          <w:sz w:val="24"/>
          <w:szCs w:val="24"/>
        </w:rPr>
        <w:t xml:space="preserve"> </w:t>
      </w:r>
    </w:p>
    <w:p w14:paraId="171AD84F" w14:textId="1DEC2F76" w:rsidR="00643DB5" w:rsidRDefault="00000000" w:rsidP="003C37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vertAlign w:val="superscript"/>
        </w:rPr>
        <w:t>1</w:t>
      </w:r>
      <w:r w:rsidR="003C374C">
        <w:rPr>
          <w:rFonts w:ascii="Times New Roman" w:eastAsia="Times New Roman" w:hAnsi="Times New Roman" w:cs="Times New Roman"/>
          <w:i/>
          <w:color w:val="000000"/>
          <w:sz w:val="24"/>
          <w:szCs w:val="24"/>
        </w:rPr>
        <w:t xml:space="preserve">Universitas HKBP </w:t>
      </w:r>
      <w:proofErr w:type="spellStart"/>
      <w:r w:rsidR="003C374C">
        <w:rPr>
          <w:rFonts w:ascii="Times New Roman" w:eastAsia="Times New Roman" w:hAnsi="Times New Roman" w:cs="Times New Roman"/>
          <w:i/>
          <w:color w:val="000000"/>
          <w:sz w:val="24"/>
          <w:szCs w:val="24"/>
        </w:rPr>
        <w:t>Nommensen</w:t>
      </w:r>
      <w:proofErr w:type="spellEnd"/>
      <w:r w:rsidR="003C374C">
        <w:rPr>
          <w:rFonts w:ascii="Times New Roman" w:eastAsia="Times New Roman" w:hAnsi="Times New Roman" w:cs="Times New Roman"/>
          <w:i/>
          <w:color w:val="000000"/>
          <w:sz w:val="24"/>
          <w:szCs w:val="24"/>
        </w:rPr>
        <w:t xml:space="preserve">, Pendidikan Bahasa </w:t>
      </w:r>
      <w:proofErr w:type="spellStart"/>
      <w:r w:rsidR="003C374C">
        <w:rPr>
          <w:rFonts w:ascii="Times New Roman" w:eastAsia="Times New Roman" w:hAnsi="Times New Roman" w:cs="Times New Roman"/>
          <w:i/>
          <w:color w:val="000000"/>
          <w:sz w:val="24"/>
          <w:szCs w:val="24"/>
        </w:rPr>
        <w:t>Inggris</w:t>
      </w:r>
      <w:proofErr w:type="spellEnd"/>
      <w:r w:rsidR="003C374C">
        <w:rPr>
          <w:rFonts w:ascii="Times New Roman" w:eastAsia="Times New Roman" w:hAnsi="Times New Roman" w:cs="Times New Roman"/>
          <w:i/>
          <w:color w:val="000000"/>
          <w:sz w:val="24"/>
          <w:szCs w:val="24"/>
        </w:rPr>
        <w:t xml:space="preserve">, FKIP, Jalan </w:t>
      </w:r>
      <w:proofErr w:type="spellStart"/>
      <w:r w:rsidR="003C374C">
        <w:rPr>
          <w:rFonts w:ascii="Times New Roman" w:eastAsia="Times New Roman" w:hAnsi="Times New Roman" w:cs="Times New Roman"/>
          <w:i/>
          <w:color w:val="000000"/>
          <w:sz w:val="24"/>
          <w:szCs w:val="24"/>
        </w:rPr>
        <w:t>Sutomo</w:t>
      </w:r>
      <w:proofErr w:type="spellEnd"/>
      <w:r w:rsidR="003C374C">
        <w:rPr>
          <w:rFonts w:ascii="Times New Roman" w:eastAsia="Times New Roman" w:hAnsi="Times New Roman" w:cs="Times New Roman"/>
          <w:i/>
          <w:color w:val="000000"/>
          <w:sz w:val="24"/>
          <w:szCs w:val="24"/>
        </w:rPr>
        <w:t xml:space="preserve"> No. 4A, Medan, Sumatera Utara, Indonesia </w:t>
      </w:r>
    </w:p>
    <w:p w14:paraId="3555C666" w14:textId="2D12CC64" w:rsidR="00643DB5" w:rsidRDefault="00000000" w:rsidP="001F7705">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vertAlign w:val="superscript"/>
        </w:rPr>
        <w:t>2</w:t>
      </w:r>
      <w:r w:rsidR="003C374C">
        <w:rPr>
          <w:rFonts w:ascii="Times New Roman" w:eastAsia="Times New Roman" w:hAnsi="Times New Roman" w:cs="Times New Roman"/>
          <w:i/>
          <w:color w:val="000000"/>
          <w:sz w:val="24"/>
          <w:szCs w:val="24"/>
        </w:rPr>
        <w:t xml:space="preserve">Universitas Sumatera Utara, </w:t>
      </w:r>
      <w:proofErr w:type="spellStart"/>
      <w:r w:rsidR="003C374C">
        <w:rPr>
          <w:rFonts w:ascii="Times New Roman" w:eastAsia="Times New Roman" w:hAnsi="Times New Roman" w:cs="Times New Roman"/>
          <w:i/>
          <w:color w:val="000000"/>
          <w:sz w:val="24"/>
          <w:szCs w:val="24"/>
        </w:rPr>
        <w:t>Ilmu</w:t>
      </w:r>
      <w:proofErr w:type="spellEnd"/>
      <w:r w:rsidR="003C374C">
        <w:rPr>
          <w:rFonts w:ascii="Times New Roman" w:eastAsia="Times New Roman" w:hAnsi="Times New Roman" w:cs="Times New Roman"/>
          <w:i/>
          <w:color w:val="000000"/>
          <w:sz w:val="24"/>
          <w:szCs w:val="24"/>
        </w:rPr>
        <w:t xml:space="preserve"> </w:t>
      </w:r>
      <w:proofErr w:type="spellStart"/>
      <w:r w:rsidR="003C374C">
        <w:rPr>
          <w:rFonts w:ascii="Times New Roman" w:eastAsia="Times New Roman" w:hAnsi="Times New Roman" w:cs="Times New Roman"/>
          <w:i/>
          <w:color w:val="000000"/>
          <w:sz w:val="24"/>
          <w:szCs w:val="24"/>
        </w:rPr>
        <w:t>Linguistik</w:t>
      </w:r>
      <w:proofErr w:type="spellEnd"/>
      <w:r w:rsidR="001F7705">
        <w:rPr>
          <w:rFonts w:ascii="Times New Roman" w:eastAsia="Times New Roman" w:hAnsi="Times New Roman" w:cs="Times New Roman"/>
          <w:i/>
          <w:color w:val="000000"/>
          <w:sz w:val="24"/>
          <w:szCs w:val="24"/>
        </w:rPr>
        <w:t xml:space="preserve">, </w:t>
      </w:r>
      <w:proofErr w:type="spellStart"/>
      <w:r w:rsidR="001F7705">
        <w:rPr>
          <w:rFonts w:ascii="Times New Roman" w:eastAsia="Times New Roman" w:hAnsi="Times New Roman" w:cs="Times New Roman"/>
          <w:i/>
          <w:color w:val="000000"/>
          <w:sz w:val="24"/>
          <w:szCs w:val="24"/>
        </w:rPr>
        <w:t>Fakultas</w:t>
      </w:r>
      <w:proofErr w:type="spellEnd"/>
      <w:r w:rsidR="001F7705">
        <w:rPr>
          <w:rFonts w:ascii="Times New Roman" w:eastAsia="Times New Roman" w:hAnsi="Times New Roman" w:cs="Times New Roman"/>
          <w:i/>
          <w:color w:val="000000"/>
          <w:sz w:val="24"/>
          <w:szCs w:val="24"/>
        </w:rPr>
        <w:t xml:space="preserve"> </w:t>
      </w:r>
      <w:proofErr w:type="spellStart"/>
      <w:r w:rsidR="001F7705">
        <w:rPr>
          <w:rFonts w:ascii="Times New Roman" w:eastAsia="Times New Roman" w:hAnsi="Times New Roman" w:cs="Times New Roman"/>
          <w:i/>
          <w:color w:val="000000"/>
          <w:sz w:val="24"/>
          <w:szCs w:val="24"/>
        </w:rPr>
        <w:t>Ilmu</w:t>
      </w:r>
      <w:proofErr w:type="spellEnd"/>
      <w:r w:rsidR="001F7705">
        <w:rPr>
          <w:rFonts w:ascii="Times New Roman" w:eastAsia="Times New Roman" w:hAnsi="Times New Roman" w:cs="Times New Roman"/>
          <w:i/>
          <w:color w:val="000000"/>
          <w:sz w:val="24"/>
          <w:szCs w:val="24"/>
        </w:rPr>
        <w:t xml:space="preserve"> </w:t>
      </w:r>
      <w:proofErr w:type="spellStart"/>
      <w:r w:rsidR="001F7705">
        <w:rPr>
          <w:rFonts w:ascii="Times New Roman" w:eastAsia="Times New Roman" w:hAnsi="Times New Roman" w:cs="Times New Roman"/>
          <w:i/>
          <w:color w:val="000000"/>
          <w:sz w:val="24"/>
          <w:szCs w:val="24"/>
        </w:rPr>
        <w:t>Budaya</w:t>
      </w:r>
      <w:proofErr w:type="spellEnd"/>
      <w:r w:rsidR="001F7705">
        <w:rPr>
          <w:rFonts w:ascii="Times New Roman" w:eastAsia="Times New Roman" w:hAnsi="Times New Roman" w:cs="Times New Roman"/>
          <w:i/>
          <w:color w:val="000000"/>
          <w:sz w:val="24"/>
          <w:szCs w:val="24"/>
        </w:rPr>
        <w:t xml:space="preserve">, Jalan Dr. T. Mansur No. 9 Padang </w:t>
      </w:r>
      <w:proofErr w:type="spellStart"/>
      <w:r w:rsidR="001F7705">
        <w:rPr>
          <w:rFonts w:ascii="Times New Roman" w:eastAsia="Times New Roman" w:hAnsi="Times New Roman" w:cs="Times New Roman"/>
          <w:i/>
          <w:color w:val="000000"/>
          <w:sz w:val="24"/>
          <w:szCs w:val="24"/>
        </w:rPr>
        <w:t>Bulan</w:t>
      </w:r>
      <w:proofErr w:type="spellEnd"/>
      <w:r w:rsidR="001F7705">
        <w:rPr>
          <w:rFonts w:ascii="Times New Roman" w:eastAsia="Times New Roman" w:hAnsi="Times New Roman" w:cs="Times New Roman"/>
          <w:i/>
          <w:color w:val="000000"/>
          <w:sz w:val="24"/>
          <w:szCs w:val="24"/>
        </w:rPr>
        <w:t xml:space="preserve">, Medan, Sumatera Utara, Indonesia </w:t>
      </w:r>
    </w:p>
    <w:p w14:paraId="36A9104C" w14:textId="790FA7A6" w:rsidR="00643DB5" w:rsidRDefault="001F7705">
      <w:pPr>
        <w:spacing w:after="0" w:line="240" w:lineRule="auto"/>
        <w:ind w:left="0" w:hanging="2"/>
        <w:jc w:val="center"/>
        <w:rPr>
          <w:rFonts w:ascii="Times New Roman" w:eastAsia="Times New Roman" w:hAnsi="Times New Roman" w:cs="Times New Roman"/>
          <w:sz w:val="24"/>
          <w:szCs w:val="24"/>
        </w:rPr>
      </w:pPr>
      <w:hyperlink r:id="rId8" w:history="1">
        <w:r w:rsidRPr="0004541E">
          <w:rPr>
            <w:rStyle w:val="Hyperlink"/>
            <w:rFonts w:ascii="Times New Roman" w:eastAsia="Times New Roman" w:hAnsi="Times New Roman" w:cs="Times New Roman"/>
            <w:sz w:val="24"/>
            <w:szCs w:val="24"/>
          </w:rPr>
          <w:t>febrikadwilestari@uhn.ac.id</w:t>
        </w:r>
      </w:hyperlink>
      <w:r>
        <w:rPr>
          <w:rFonts w:ascii="Times New Roman" w:eastAsia="Times New Roman" w:hAnsi="Times New Roman" w:cs="Times New Roman"/>
          <w:sz w:val="24"/>
          <w:szCs w:val="24"/>
        </w:rPr>
        <w:t xml:space="preserve"> </w:t>
      </w:r>
    </w:p>
    <w:p w14:paraId="0EE2F3E7" w14:textId="77777777" w:rsidR="00643DB5" w:rsidRDefault="00643DB5">
      <w:pPr>
        <w:spacing w:after="0" w:line="240" w:lineRule="auto"/>
        <w:ind w:left="0" w:hanging="2"/>
        <w:rPr>
          <w:rFonts w:ascii="Times New Roman" w:eastAsia="Times New Roman" w:hAnsi="Times New Roman" w:cs="Times New Roman"/>
          <w:sz w:val="24"/>
          <w:szCs w:val="24"/>
        </w:rPr>
      </w:pPr>
    </w:p>
    <w:p w14:paraId="33B3928D" w14:textId="77777777" w:rsidR="00643DB5" w:rsidRDefault="00643DB5">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p>
    <w:p w14:paraId="535B4F02" w14:textId="77777777" w:rsidR="009D3E33" w:rsidRPr="00E1537F" w:rsidRDefault="00000000" w:rsidP="009D3E33">
      <w:pPr>
        <w:pStyle w:val="abstrak"/>
        <w:ind w:left="0" w:hanging="2"/>
        <w:rPr>
          <w:szCs w:val="20"/>
        </w:rPr>
      </w:pPr>
      <w:r w:rsidRPr="00E1537F">
        <w:rPr>
          <w:rFonts w:eastAsia="Times New Roman"/>
          <w:b/>
          <w:color w:val="000000"/>
          <w:szCs w:val="20"/>
        </w:rPr>
        <w:t>ABSTRAK:</w:t>
      </w:r>
      <w:r w:rsidRPr="00E1537F">
        <w:rPr>
          <w:rFonts w:eastAsia="Times New Roman"/>
          <w:color w:val="000000"/>
          <w:szCs w:val="20"/>
        </w:rPr>
        <w:t xml:space="preserve"> </w:t>
      </w:r>
      <w:proofErr w:type="spellStart"/>
      <w:r w:rsidR="009D3E33" w:rsidRPr="00E1537F">
        <w:rPr>
          <w:szCs w:val="20"/>
        </w:rPr>
        <w:t>Penelitian</w:t>
      </w:r>
      <w:proofErr w:type="spellEnd"/>
      <w:r w:rsidR="009D3E33" w:rsidRPr="00E1537F">
        <w:rPr>
          <w:szCs w:val="20"/>
        </w:rPr>
        <w:t xml:space="preserve"> </w:t>
      </w:r>
      <w:proofErr w:type="spellStart"/>
      <w:r w:rsidR="009D3E33" w:rsidRPr="00E1537F">
        <w:rPr>
          <w:szCs w:val="20"/>
        </w:rPr>
        <w:t>prototipe</w:t>
      </w:r>
      <w:proofErr w:type="spellEnd"/>
      <w:r w:rsidR="009D3E33" w:rsidRPr="00E1537F">
        <w:rPr>
          <w:szCs w:val="20"/>
        </w:rPr>
        <w:t xml:space="preserve"> word order Bahasa Batak Toba (BBT) </w:t>
      </w:r>
      <w:proofErr w:type="spellStart"/>
      <w:r w:rsidR="009D3E33" w:rsidRPr="00E1537F">
        <w:rPr>
          <w:szCs w:val="20"/>
        </w:rPr>
        <w:t>ini</w:t>
      </w:r>
      <w:proofErr w:type="spellEnd"/>
      <w:r w:rsidR="009D3E33" w:rsidRPr="00E1537F">
        <w:rPr>
          <w:szCs w:val="20"/>
        </w:rPr>
        <w:t xml:space="preserve"> </w:t>
      </w:r>
      <w:proofErr w:type="spellStart"/>
      <w:r w:rsidR="009D3E33" w:rsidRPr="00E1537F">
        <w:rPr>
          <w:szCs w:val="20"/>
        </w:rPr>
        <w:t>memiliki</w:t>
      </w:r>
      <w:proofErr w:type="spellEnd"/>
      <w:r w:rsidR="009D3E33" w:rsidRPr="00E1537F">
        <w:rPr>
          <w:szCs w:val="20"/>
        </w:rPr>
        <w:t xml:space="preserve"> </w:t>
      </w:r>
      <w:proofErr w:type="spellStart"/>
      <w:r w:rsidR="009D3E33" w:rsidRPr="00E1537F">
        <w:rPr>
          <w:szCs w:val="20"/>
        </w:rPr>
        <w:t>tujuan</w:t>
      </w:r>
      <w:proofErr w:type="spellEnd"/>
      <w:r w:rsidR="009D3E33" w:rsidRPr="00E1537F">
        <w:rPr>
          <w:szCs w:val="20"/>
        </w:rPr>
        <w:t xml:space="preserve"> </w:t>
      </w:r>
      <w:proofErr w:type="spellStart"/>
      <w:r w:rsidR="009D3E33" w:rsidRPr="00E1537F">
        <w:rPr>
          <w:szCs w:val="20"/>
        </w:rPr>
        <w:t>untuk</w:t>
      </w:r>
      <w:proofErr w:type="spellEnd"/>
      <w:r w:rsidR="009D3E33" w:rsidRPr="00E1537F">
        <w:rPr>
          <w:szCs w:val="20"/>
        </w:rPr>
        <w:t xml:space="preserve"> </w:t>
      </w:r>
      <w:proofErr w:type="spellStart"/>
      <w:r w:rsidR="009D3E33" w:rsidRPr="00E1537F">
        <w:rPr>
          <w:szCs w:val="20"/>
        </w:rPr>
        <w:t>menggambarkan</w:t>
      </w:r>
      <w:proofErr w:type="spellEnd"/>
      <w:r w:rsidR="009D3E33" w:rsidRPr="00E1537F">
        <w:rPr>
          <w:szCs w:val="20"/>
        </w:rPr>
        <w:t xml:space="preserve"> </w:t>
      </w:r>
      <w:proofErr w:type="spellStart"/>
      <w:r w:rsidR="009D3E33" w:rsidRPr="00E1537F">
        <w:rPr>
          <w:szCs w:val="20"/>
        </w:rPr>
        <w:t>karakteristik</w:t>
      </w:r>
      <w:proofErr w:type="spellEnd"/>
      <w:r w:rsidR="009D3E33" w:rsidRPr="00E1537F">
        <w:rPr>
          <w:szCs w:val="20"/>
        </w:rPr>
        <w:t xml:space="preserve"> tata </w:t>
      </w:r>
      <w:proofErr w:type="spellStart"/>
      <w:r w:rsidR="009D3E33" w:rsidRPr="00E1537F">
        <w:rPr>
          <w:szCs w:val="20"/>
        </w:rPr>
        <w:t>urut</w:t>
      </w:r>
      <w:proofErr w:type="spellEnd"/>
      <w:r w:rsidR="009D3E33" w:rsidRPr="00E1537F">
        <w:rPr>
          <w:szCs w:val="20"/>
        </w:rPr>
        <w:t xml:space="preserve"> kata dan </w:t>
      </w:r>
      <w:proofErr w:type="spellStart"/>
      <w:r w:rsidR="009D3E33" w:rsidRPr="00E1537F">
        <w:rPr>
          <w:szCs w:val="20"/>
        </w:rPr>
        <w:t>sistem</w:t>
      </w:r>
      <w:proofErr w:type="spellEnd"/>
      <w:r w:rsidR="009D3E33" w:rsidRPr="00E1537F">
        <w:rPr>
          <w:szCs w:val="20"/>
        </w:rPr>
        <w:t xml:space="preserve"> pivot BBT dan </w:t>
      </w:r>
      <w:proofErr w:type="spellStart"/>
      <w:r w:rsidR="009D3E33" w:rsidRPr="00E1537F">
        <w:rPr>
          <w:szCs w:val="20"/>
        </w:rPr>
        <w:t>menginterpretasikan</w:t>
      </w:r>
      <w:proofErr w:type="spellEnd"/>
      <w:r w:rsidR="009D3E33" w:rsidRPr="00E1537F">
        <w:rPr>
          <w:szCs w:val="20"/>
        </w:rPr>
        <w:t xml:space="preserve"> </w:t>
      </w:r>
      <w:proofErr w:type="spellStart"/>
      <w:r w:rsidR="009D3E33" w:rsidRPr="00E1537F">
        <w:rPr>
          <w:szCs w:val="20"/>
        </w:rPr>
        <w:t>tipologi</w:t>
      </w:r>
      <w:proofErr w:type="spellEnd"/>
      <w:r w:rsidR="009D3E33" w:rsidRPr="00E1537F">
        <w:rPr>
          <w:szCs w:val="20"/>
        </w:rPr>
        <w:t xml:space="preserve"> BBT </w:t>
      </w:r>
      <w:proofErr w:type="spellStart"/>
      <w:r w:rsidR="009D3E33" w:rsidRPr="00E1537F">
        <w:rPr>
          <w:szCs w:val="20"/>
        </w:rPr>
        <w:t>berdasarkan</w:t>
      </w:r>
      <w:proofErr w:type="spellEnd"/>
      <w:r w:rsidR="009D3E33" w:rsidRPr="00E1537F">
        <w:rPr>
          <w:szCs w:val="20"/>
        </w:rPr>
        <w:t xml:space="preserve"> </w:t>
      </w:r>
      <w:proofErr w:type="spellStart"/>
      <w:r w:rsidR="009D3E33" w:rsidRPr="00E1537F">
        <w:rPr>
          <w:szCs w:val="20"/>
        </w:rPr>
        <w:t>karakteristik</w:t>
      </w:r>
      <w:proofErr w:type="spellEnd"/>
      <w:r w:rsidR="009D3E33" w:rsidRPr="00E1537F">
        <w:rPr>
          <w:szCs w:val="20"/>
        </w:rPr>
        <w:t xml:space="preserve"> </w:t>
      </w:r>
      <w:proofErr w:type="spellStart"/>
      <w:r w:rsidR="009D3E33" w:rsidRPr="00E1537F">
        <w:rPr>
          <w:szCs w:val="20"/>
        </w:rPr>
        <w:t>sintaksis</w:t>
      </w:r>
      <w:proofErr w:type="spellEnd"/>
      <w:r w:rsidR="009D3E33" w:rsidRPr="00E1537F">
        <w:rPr>
          <w:szCs w:val="20"/>
        </w:rPr>
        <w:t xml:space="preserve"> </w:t>
      </w:r>
      <w:proofErr w:type="spellStart"/>
      <w:r w:rsidR="009D3E33" w:rsidRPr="00E1537F">
        <w:rPr>
          <w:szCs w:val="20"/>
        </w:rPr>
        <w:t>klausanya</w:t>
      </w:r>
      <w:proofErr w:type="spellEnd"/>
      <w:r w:rsidR="009D3E33" w:rsidRPr="00E1537F">
        <w:rPr>
          <w:szCs w:val="20"/>
        </w:rPr>
        <w:t xml:space="preserve">. </w:t>
      </w:r>
      <w:proofErr w:type="spellStart"/>
      <w:r w:rsidR="009D3E33" w:rsidRPr="00E1537F">
        <w:rPr>
          <w:szCs w:val="20"/>
        </w:rPr>
        <w:t>Dalam</w:t>
      </w:r>
      <w:proofErr w:type="spellEnd"/>
      <w:r w:rsidR="009D3E33" w:rsidRPr="00E1537F">
        <w:rPr>
          <w:szCs w:val="20"/>
        </w:rPr>
        <w:t xml:space="preserve"> </w:t>
      </w:r>
      <w:proofErr w:type="spellStart"/>
      <w:r w:rsidR="009D3E33" w:rsidRPr="00E1537F">
        <w:rPr>
          <w:szCs w:val="20"/>
        </w:rPr>
        <w:t>pelaksanaannya</w:t>
      </w:r>
      <w:proofErr w:type="spellEnd"/>
      <w:r w:rsidR="009D3E33" w:rsidRPr="00E1537F">
        <w:rPr>
          <w:szCs w:val="20"/>
        </w:rPr>
        <w:t xml:space="preserve"> data </w:t>
      </w:r>
      <w:proofErr w:type="spellStart"/>
      <w:r w:rsidR="009D3E33" w:rsidRPr="00E1537F">
        <w:rPr>
          <w:szCs w:val="20"/>
        </w:rPr>
        <w:t>dianalisis</w:t>
      </w:r>
      <w:proofErr w:type="spellEnd"/>
      <w:r w:rsidR="009D3E33" w:rsidRPr="00E1537F">
        <w:rPr>
          <w:szCs w:val="20"/>
        </w:rPr>
        <w:t xml:space="preserve"> </w:t>
      </w:r>
      <w:proofErr w:type="spellStart"/>
      <w:r w:rsidR="009D3E33" w:rsidRPr="00E1537F">
        <w:rPr>
          <w:szCs w:val="20"/>
        </w:rPr>
        <w:t>dengan</w:t>
      </w:r>
      <w:proofErr w:type="spellEnd"/>
      <w:r w:rsidR="009D3E33" w:rsidRPr="00E1537F">
        <w:rPr>
          <w:szCs w:val="20"/>
        </w:rPr>
        <w:t xml:space="preserve"> </w:t>
      </w:r>
      <w:proofErr w:type="spellStart"/>
      <w:r w:rsidR="009D3E33" w:rsidRPr="00E1537F">
        <w:rPr>
          <w:szCs w:val="20"/>
        </w:rPr>
        <w:t>menggunakan</w:t>
      </w:r>
      <w:proofErr w:type="spellEnd"/>
      <w:r w:rsidR="009D3E33" w:rsidRPr="00E1537F">
        <w:rPr>
          <w:szCs w:val="20"/>
        </w:rPr>
        <w:t xml:space="preserve"> </w:t>
      </w:r>
      <w:proofErr w:type="spellStart"/>
      <w:r w:rsidR="009D3E33" w:rsidRPr="00E1537F">
        <w:rPr>
          <w:szCs w:val="20"/>
        </w:rPr>
        <w:t>metode</w:t>
      </w:r>
      <w:proofErr w:type="spellEnd"/>
      <w:r w:rsidR="009D3E33" w:rsidRPr="00E1537F">
        <w:rPr>
          <w:szCs w:val="20"/>
        </w:rPr>
        <w:t xml:space="preserve"> </w:t>
      </w:r>
      <w:proofErr w:type="spellStart"/>
      <w:r w:rsidR="009D3E33" w:rsidRPr="00E1537F">
        <w:rPr>
          <w:szCs w:val="20"/>
        </w:rPr>
        <w:t>agih</w:t>
      </w:r>
      <w:proofErr w:type="spellEnd"/>
      <w:r w:rsidR="009D3E33" w:rsidRPr="00E1537F">
        <w:rPr>
          <w:szCs w:val="20"/>
        </w:rPr>
        <w:t xml:space="preserve"> </w:t>
      </w:r>
      <w:proofErr w:type="spellStart"/>
      <w:r w:rsidR="009D3E33" w:rsidRPr="00E1537F">
        <w:rPr>
          <w:szCs w:val="20"/>
        </w:rPr>
        <w:t>dengan</w:t>
      </w:r>
      <w:proofErr w:type="spellEnd"/>
      <w:r w:rsidR="009D3E33" w:rsidRPr="00E1537F">
        <w:rPr>
          <w:szCs w:val="20"/>
        </w:rPr>
        <w:t xml:space="preserve"> </w:t>
      </w:r>
      <w:proofErr w:type="spellStart"/>
      <w:r w:rsidR="009D3E33" w:rsidRPr="00E1537F">
        <w:rPr>
          <w:szCs w:val="20"/>
        </w:rPr>
        <w:t>teknik</w:t>
      </w:r>
      <w:proofErr w:type="spellEnd"/>
      <w:r w:rsidR="009D3E33" w:rsidRPr="00E1537F">
        <w:rPr>
          <w:szCs w:val="20"/>
        </w:rPr>
        <w:t xml:space="preserve"> </w:t>
      </w:r>
      <w:proofErr w:type="spellStart"/>
      <w:r w:rsidR="009D3E33" w:rsidRPr="00E1537F">
        <w:rPr>
          <w:szCs w:val="20"/>
        </w:rPr>
        <w:t>ganti</w:t>
      </w:r>
      <w:proofErr w:type="spellEnd"/>
      <w:r w:rsidR="009D3E33" w:rsidRPr="00E1537F">
        <w:rPr>
          <w:szCs w:val="20"/>
        </w:rPr>
        <w:t xml:space="preserve"> dan </w:t>
      </w:r>
      <w:proofErr w:type="spellStart"/>
      <w:r w:rsidR="009D3E33" w:rsidRPr="00E1537F">
        <w:rPr>
          <w:szCs w:val="20"/>
        </w:rPr>
        <w:t>ubah-ujud</w:t>
      </w:r>
      <w:proofErr w:type="spellEnd"/>
      <w:r w:rsidR="009D3E33" w:rsidRPr="00E1537F">
        <w:rPr>
          <w:szCs w:val="20"/>
        </w:rPr>
        <w:t xml:space="preserve">. </w:t>
      </w:r>
      <w:proofErr w:type="spellStart"/>
      <w:r w:rsidR="009D3E33" w:rsidRPr="00E1537F">
        <w:rPr>
          <w:szCs w:val="20"/>
        </w:rPr>
        <w:t>Pengujian</w:t>
      </w:r>
      <w:proofErr w:type="spellEnd"/>
      <w:r w:rsidR="009D3E33" w:rsidRPr="00E1537F">
        <w:rPr>
          <w:szCs w:val="20"/>
        </w:rPr>
        <w:t xml:space="preserve"> pivot </w:t>
      </w:r>
      <w:proofErr w:type="spellStart"/>
      <w:r w:rsidR="009D3E33" w:rsidRPr="00E1537F">
        <w:rPr>
          <w:szCs w:val="20"/>
        </w:rPr>
        <w:t>dilakukan</w:t>
      </w:r>
      <w:proofErr w:type="spellEnd"/>
      <w:r w:rsidR="009D3E33" w:rsidRPr="00E1537F">
        <w:rPr>
          <w:szCs w:val="20"/>
        </w:rPr>
        <w:t xml:space="preserve"> </w:t>
      </w:r>
      <w:proofErr w:type="spellStart"/>
      <w:r w:rsidR="009D3E33" w:rsidRPr="00E1537F">
        <w:rPr>
          <w:szCs w:val="20"/>
        </w:rPr>
        <w:t>terhadap</w:t>
      </w:r>
      <w:proofErr w:type="spellEnd"/>
      <w:r w:rsidR="009D3E33" w:rsidRPr="00E1537F">
        <w:rPr>
          <w:szCs w:val="20"/>
        </w:rPr>
        <w:t xml:space="preserve"> </w:t>
      </w:r>
      <w:proofErr w:type="spellStart"/>
      <w:r w:rsidR="009D3E33" w:rsidRPr="00E1537F">
        <w:rPr>
          <w:szCs w:val="20"/>
        </w:rPr>
        <w:t>konstruksi</w:t>
      </w:r>
      <w:proofErr w:type="spellEnd"/>
      <w:r w:rsidR="009D3E33" w:rsidRPr="00E1537F">
        <w:rPr>
          <w:szCs w:val="20"/>
        </w:rPr>
        <w:t xml:space="preserve"> </w:t>
      </w:r>
      <w:proofErr w:type="spellStart"/>
      <w:r w:rsidR="009D3E33" w:rsidRPr="00E1537F">
        <w:rPr>
          <w:szCs w:val="20"/>
        </w:rPr>
        <w:t>klausa</w:t>
      </w:r>
      <w:proofErr w:type="spellEnd"/>
      <w:r w:rsidR="009D3E33" w:rsidRPr="00E1537F">
        <w:rPr>
          <w:szCs w:val="20"/>
        </w:rPr>
        <w:t xml:space="preserve"> </w:t>
      </w:r>
      <w:proofErr w:type="spellStart"/>
      <w:r w:rsidR="009D3E33" w:rsidRPr="00E1537F">
        <w:rPr>
          <w:szCs w:val="20"/>
        </w:rPr>
        <w:t>koordinatif</w:t>
      </w:r>
      <w:proofErr w:type="spellEnd"/>
      <w:r w:rsidR="009D3E33" w:rsidRPr="00E1537F">
        <w:rPr>
          <w:szCs w:val="20"/>
        </w:rPr>
        <w:t xml:space="preserve"> dan subordinative. Hasil uji pivot </w:t>
      </w:r>
      <w:proofErr w:type="spellStart"/>
      <w:r w:rsidR="009D3E33" w:rsidRPr="00E1537F">
        <w:rPr>
          <w:szCs w:val="20"/>
        </w:rPr>
        <w:t>menunjukkan</w:t>
      </w:r>
      <w:proofErr w:type="spellEnd"/>
      <w:r w:rsidR="009D3E33" w:rsidRPr="00E1537F">
        <w:rPr>
          <w:szCs w:val="20"/>
        </w:rPr>
        <w:t xml:space="preserve"> </w:t>
      </w:r>
      <w:proofErr w:type="spellStart"/>
      <w:r w:rsidR="009D3E33" w:rsidRPr="00E1537F">
        <w:rPr>
          <w:szCs w:val="20"/>
        </w:rPr>
        <w:t>bahawa</w:t>
      </w:r>
      <w:proofErr w:type="spellEnd"/>
      <w:r w:rsidR="009D3E33" w:rsidRPr="00E1537F">
        <w:rPr>
          <w:szCs w:val="20"/>
        </w:rPr>
        <w:t xml:space="preserve"> </w:t>
      </w:r>
      <w:proofErr w:type="spellStart"/>
      <w:r w:rsidR="009D3E33" w:rsidRPr="00E1537F">
        <w:rPr>
          <w:szCs w:val="20"/>
        </w:rPr>
        <w:t>pola</w:t>
      </w:r>
      <w:proofErr w:type="spellEnd"/>
      <w:r w:rsidR="009D3E33" w:rsidRPr="00E1537F">
        <w:rPr>
          <w:szCs w:val="20"/>
        </w:rPr>
        <w:t xml:space="preserve"> </w:t>
      </w:r>
      <w:proofErr w:type="spellStart"/>
      <w:r w:rsidR="009D3E33" w:rsidRPr="00E1537F">
        <w:rPr>
          <w:szCs w:val="20"/>
        </w:rPr>
        <w:t>urutan</w:t>
      </w:r>
      <w:proofErr w:type="spellEnd"/>
      <w:r w:rsidR="009D3E33" w:rsidRPr="00E1537F">
        <w:rPr>
          <w:szCs w:val="20"/>
        </w:rPr>
        <w:t xml:space="preserve"> kata VOS </w:t>
      </w:r>
      <w:proofErr w:type="spellStart"/>
      <w:r w:rsidR="009D3E33" w:rsidRPr="00E1537F">
        <w:rPr>
          <w:szCs w:val="20"/>
        </w:rPr>
        <w:t>merupakan</w:t>
      </w:r>
      <w:proofErr w:type="spellEnd"/>
      <w:r w:rsidR="009D3E33" w:rsidRPr="00E1537F">
        <w:rPr>
          <w:szCs w:val="20"/>
        </w:rPr>
        <w:t xml:space="preserve"> </w:t>
      </w:r>
      <w:proofErr w:type="spellStart"/>
      <w:r w:rsidR="009D3E33" w:rsidRPr="00E1537F">
        <w:rPr>
          <w:szCs w:val="20"/>
        </w:rPr>
        <w:t>prototipe</w:t>
      </w:r>
      <w:proofErr w:type="spellEnd"/>
      <w:r w:rsidR="009D3E33" w:rsidRPr="00E1537F">
        <w:rPr>
          <w:szCs w:val="20"/>
        </w:rPr>
        <w:t xml:space="preserve"> yang </w:t>
      </w:r>
      <w:proofErr w:type="spellStart"/>
      <w:r w:rsidR="009D3E33" w:rsidRPr="00E1537F">
        <w:rPr>
          <w:szCs w:val="20"/>
        </w:rPr>
        <w:t>lazim</w:t>
      </w:r>
      <w:proofErr w:type="spellEnd"/>
      <w:r w:rsidR="009D3E33" w:rsidRPr="00E1537F">
        <w:rPr>
          <w:szCs w:val="20"/>
        </w:rPr>
        <w:t xml:space="preserve"> </w:t>
      </w:r>
      <w:proofErr w:type="spellStart"/>
      <w:r w:rsidR="009D3E33" w:rsidRPr="00E1537F">
        <w:rPr>
          <w:szCs w:val="20"/>
        </w:rPr>
        <w:t>dalam</w:t>
      </w:r>
      <w:proofErr w:type="spellEnd"/>
      <w:r w:rsidR="009D3E33" w:rsidRPr="00E1537F">
        <w:rPr>
          <w:szCs w:val="20"/>
        </w:rPr>
        <w:t xml:space="preserve"> BBT. </w:t>
      </w:r>
      <w:proofErr w:type="spellStart"/>
      <w:r w:rsidR="009D3E33" w:rsidRPr="00E1537F">
        <w:rPr>
          <w:szCs w:val="20"/>
        </w:rPr>
        <w:t>Penganalisisan</w:t>
      </w:r>
      <w:proofErr w:type="spellEnd"/>
      <w:r w:rsidR="009D3E33" w:rsidRPr="00E1537F">
        <w:rPr>
          <w:szCs w:val="20"/>
        </w:rPr>
        <w:t xml:space="preserve"> data </w:t>
      </w:r>
      <w:proofErr w:type="spellStart"/>
      <w:r w:rsidR="009D3E33" w:rsidRPr="00E1537F">
        <w:rPr>
          <w:szCs w:val="20"/>
        </w:rPr>
        <w:t>secara</w:t>
      </w:r>
      <w:proofErr w:type="spellEnd"/>
      <w:r w:rsidR="009D3E33" w:rsidRPr="00E1537F">
        <w:rPr>
          <w:szCs w:val="20"/>
        </w:rPr>
        <w:t xml:space="preserve"> </w:t>
      </w:r>
      <w:proofErr w:type="spellStart"/>
      <w:r w:rsidR="009D3E33" w:rsidRPr="00E1537F">
        <w:rPr>
          <w:szCs w:val="20"/>
        </w:rPr>
        <w:t>tipologis</w:t>
      </w:r>
      <w:proofErr w:type="spellEnd"/>
      <w:r w:rsidR="009D3E33" w:rsidRPr="00E1537F">
        <w:rPr>
          <w:szCs w:val="20"/>
        </w:rPr>
        <w:t xml:space="preserve"> </w:t>
      </w:r>
      <w:proofErr w:type="spellStart"/>
      <w:r w:rsidR="009D3E33" w:rsidRPr="00E1537F">
        <w:rPr>
          <w:szCs w:val="20"/>
        </w:rPr>
        <w:t>menunjukkan</w:t>
      </w:r>
      <w:proofErr w:type="spellEnd"/>
      <w:r w:rsidR="009D3E33" w:rsidRPr="00E1537F">
        <w:rPr>
          <w:szCs w:val="20"/>
        </w:rPr>
        <w:t xml:space="preserve"> </w:t>
      </w:r>
      <w:proofErr w:type="spellStart"/>
      <w:r w:rsidR="009D3E33" w:rsidRPr="00E1537F">
        <w:rPr>
          <w:szCs w:val="20"/>
        </w:rPr>
        <w:t>simpulan</w:t>
      </w:r>
      <w:proofErr w:type="spellEnd"/>
      <w:r w:rsidR="009D3E33" w:rsidRPr="00E1537F">
        <w:rPr>
          <w:szCs w:val="20"/>
        </w:rPr>
        <w:t xml:space="preserve"> </w:t>
      </w:r>
      <w:proofErr w:type="spellStart"/>
      <w:r w:rsidR="009D3E33" w:rsidRPr="00E1537F">
        <w:rPr>
          <w:szCs w:val="20"/>
        </w:rPr>
        <w:t>dari</w:t>
      </w:r>
      <w:proofErr w:type="spellEnd"/>
      <w:r w:rsidR="009D3E33" w:rsidRPr="00E1537F">
        <w:rPr>
          <w:szCs w:val="20"/>
        </w:rPr>
        <w:t xml:space="preserve"> </w:t>
      </w:r>
      <w:proofErr w:type="spellStart"/>
      <w:r w:rsidR="009D3E33" w:rsidRPr="00E1537F">
        <w:rPr>
          <w:szCs w:val="20"/>
        </w:rPr>
        <w:t>penelitian</w:t>
      </w:r>
      <w:proofErr w:type="spellEnd"/>
      <w:r w:rsidR="009D3E33" w:rsidRPr="00E1537F">
        <w:rPr>
          <w:szCs w:val="20"/>
        </w:rPr>
        <w:t xml:space="preserve"> </w:t>
      </w:r>
      <w:proofErr w:type="spellStart"/>
      <w:r w:rsidR="009D3E33" w:rsidRPr="00E1537F">
        <w:rPr>
          <w:szCs w:val="20"/>
        </w:rPr>
        <w:t>ini</w:t>
      </w:r>
      <w:proofErr w:type="spellEnd"/>
      <w:r w:rsidR="009D3E33" w:rsidRPr="00E1537F">
        <w:rPr>
          <w:szCs w:val="20"/>
        </w:rPr>
        <w:t xml:space="preserve"> </w:t>
      </w:r>
      <w:proofErr w:type="spellStart"/>
      <w:r w:rsidR="009D3E33" w:rsidRPr="00E1537F">
        <w:rPr>
          <w:szCs w:val="20"/>
        </w:rPr>
        <w:t>adalah</w:t>
      </w:r>
      <w:proofErr w:type="spellEnd"/>
      <w:r w:rsidR="009D3E33" w:rsidRPr="00E1537F">
        <w:rPr>
          <w:szCs w:val="20"/>
        </w:rPr>
        <w:t xml:space="preserve"> </w:t>
      </w:r>
      <w:proofErr w:type="spellStart"/>
      <w:r w:rsidR="009D3E33" w:rsidRPr="00E1537F">
        <w:rPr>
          <w:szCs w:val="20"/>
        </w:rPr>
        <w:t>bahwa</w:t>
      </w:r>
      <w:proofErr w:type="spellEnd"/>
      <w:r w:rsidR="009D3E33" w:rsidRPr="00E1537F">
        <w:rPr>
          <w:szCs w:val="20"/>
        </w:rPr>
        <w:t xml:space="preserve"> BBT </w:t>
      </w:r>
      <w:proofErr w:type="spellStart"/>
      <w:r w:rsidR="009D3E33" w:rsidRPr="00E1537F">
        <w:rPr>
          <w:szCs w:val="20"/>
        </w:rPr>
        <w:t>digolongkan</w:t>
      </w:r>
      <w:proofErr w:type="spellEnd"/>
      <w:r w:rsidR="009D3E33" w:rsidRPr="00E1537F">
        <w:rPr>
          <w:szCs w:val="20"/>
        </w:rPr>
        <w:t xml:space="preserve"> </w:t>
      </w:r>
      <w:proofErr w:type="spellStart"/>
      <w:r w:rsidR="009D3E33" w:rsidRPr="00E1537F">
        <w:rPr>
          <w:szCs w:val="20"/>
        </w:rPr>
        <w:t>kepada</w:t>
      </w:r>
      <w:proofErr w:type="spellEnd"/>
      <w:r w:rsidR="009D3E33" w:rsidRPr="00E1537F">
        <w:rPr>
          <w:szCs w:val="20"/>
        </w:rPr>
        <w:t xml:space="preserve"> </w:t>
      </w:r>
      <w:proofErr w:type="spellStart"/>
      <w:r w:rsidR="009D3E33" w:rsidRPr="00E1537F">
        <w:rPr>
          <w:szCs w:val="20"/>
        </w:rPr>
        <w:t>kelompok</w:t>
      </w:r>
      <w:proofErr w:type="spellEnd"/>
      <w:r w:rsidR="009D3E33" w:rsidRPr="00E1537F">
        <w:rPr>
          <w:szCs w:val="20"/>
        </w:rPr>
        <w:t xml:space="preserve"> </w:t>
      </w:r>
      <w:proofErr w:type="spellStart"/>
      <w:r w:rsidR="009D3E33" w:rsidRPr="00E1537F">
        <w:rPr>
          <w:szCs w:val="20"/>
        </w:rPr>
        <w:t>bahasa</w:t>
      </w:r>
      <w:proofErr w:type="spellEnd"/>
      <w:r w:rsidR="009D3E33" w:rsidRPr="00E1537F">
        <w:rPr>
          <w:szCs w:val="20"/>
        </w:rPr>
        <w:t xml:space="preserve"> </w:t>
      </w:r>
      <w:proofErr w:type="spellStart"/>
      <w:r w:rsidR="009D3E33" w:rsidRPr="00E1537F">
        <w:rPr>
          <w:szCs w:val="20"/>
        </w:rPr>
        <w:t>akusatif</w:t>
      </w:r>
      <w:proofErr w:type="spellEnd"/>
      <w:r w:rsidR="009D3E33" w:rsidRPr="00E1537F">
        <w:rPr>
          <w:szCs w:val="20"/>
        </w:rPr>
        <w:t xml:space="preserve"> </w:t>
      </w:r>
      <w:proofErr w:type="spellStart"/>
      <w:r w:rsidR="009D3E33" w:rsidRPr="00E1537F">
        <w:rPr>
          <w:szCs w:val="20"/>
        </w:rPr>
        <w:t>secara</w:t>
      </w:r>
      <w:proofErr w:type="spellEnd"/>
      <w:r w:rsidR="009D3E33" w:rsidRPr="00E1537F">
        <w:rPr>
          <w:szCs w:val="20"/>
        </w:rPr>
        <w:t xml:space="preserve"> </w:t>
      </w:r>
      <w:proofErr w:type="spellStart"/>
      <w:r w:rsidR="009D3E33" w:rsidRPr="00E1537F">
        <w:rPr>
          <w:szCs w:val="20"/>
        </w:rPr>
        <w:t>sintaksis</w:t>
      </w:r>
      <w:proofErr w:type="spellEnd"/>
      <w:r w:rsidR="009D3E33" w:rsidRPr="00E1537F">
        <w:rPr>
          <w:szCs w:val="20"/>
        </w:rPr>
        <w:t xml:space="preserve">. </w:t>
      </w:r>
      <w:r w:rsidR="009D3E33" w:rsidRPr="00E1537F">
        <w:rPr>
          <w:rFonts w:eastAsia="Times New Roman"/>
          <w:szCs w:val="20"/>
        </w:rPr>
        <w:t xml:space="preserve">  Hal </w:t>
      </w:r>
      <w:proofErr w:type="spellStart"/>
      <w:r w:rsidR="009D3E33" w:rsidRPr="00E1537F">
        <w:rPr>
          <w:rFonts w:eastAsia="Times New Roman"/>
          <w:szCs w:val="20"/>
        </w:rPr>
        <w:t>tersebut</w:t>
      </w:r>
      <w:proofErr w:type="spellEnd"/>
      <w:r w:rsidR="009D3E33" w:rsidRPr="00E1537F">
        <w:rPr>
          <w:rFonts w:eastAsia="Times New Roman"/>
          <w:szCs w:val="20"/>
        </w:rPr>
        <w:t xml:space="preserve"> </w:t>
      </w:r>
      <w:proofErr w:type="spellStart"/>
      <w:r w:rsidR="009D3E33" w:rsidRPr="00E1537F">
        <w:rPr>
          <w:rFonts w:eastAsia="Times New Roman"/>
          <w:szCs w:val="20"/>
        </w:rPr>
        <w:t>tercermin</w:t>
      </w:r>
      <w:proofErr w:type="spellEnd"/>
      <w:r w:rsidR="009D3E33" w:rsidRPr="00E1537F">
        <w:rPr>
          <w:rFonts w:eastAsia="Times New Roman"/>
          <w:szCs w:val="20"/>
        </w:rPr>
        <w:t xml:space="preserve"> </w:t>
      </w:r>
      <w:proofErr w:type="spellStart"/>
      <w:r w:rsidR="009D3E33" w:rsidRPr="00E1537F">
        <w:rPr>
          <w:rFonts w:eastAsia="Times New Roman"/>
          <w:szCs w:val="20"/>
        </w:rPr>
        <w:t>lewat</w:t>
      </w:r>
      <w:proofErr w:type="spellEnd"/>
      <w:r w:rsidR="009D3E33" w:rsidRPr="00E1537F">
        <w:rPr>
          <w:rFonts w:eastAsia="Times New Roman"/>
          <w:szCs w:val="20"/>
        </w:rPr>
        <w:t xml:space="preserve"> S yang </w:t>
      </w:r>
      <w:proofErr w:type="spellStart"/>
      <w:r w:rsidR="009D3E33" w:rsidRPr="00E1537F">
        <w:rPr>
          <w:rFonts w:eastAsia="Times New Roman"/>
          <w:szCs w:val="20"/>
        </w:rPr>
        <w:t>diperlakukan</w:t>
      </w:r>
      <w:proofErr w:type="spellEnd"/>
      <w:r w:rsidR="009D3E33" w:rsidRPr="00E1537F">
        <w:rPr>
          <w:rFonts w:eastAsia="Times New Roman"/>
          <w:szCs w:val="20"/>
        </w:rPr>
        <w:t xml:space="preserve"> </w:t>
      </w:r>
      <w:proofErr w:type="spellStart"/>
      <w:r w:rsidR="009D3E33" w:rsidRPr="00E1537F">
        <w:rPr>
          <w:rFonts w:eastAsia="Times New Roman"/>
          <w:szCs w:val="20"/>
        </w:rPr>
        <w:t>sama</w:t>
      </w:r>
      <w:proofErr w:type="spellEnd"/>
      <w:r w:rsidR="009D3E33" w:rsidRPr="00E1537F">
        <w:rPr>
          <w:rFonts w:eastAsia="Times New Roman"/>
          <w:szCs w:val="20"/>
        </w:rPr>
        <w:t xml:space="preserve"> </w:t>
      </w:r>
      <w:proofErr w:type="spellStart"/>
      <w:r w:rsidR="009D3E33" w:rsidRPr="00E1537F">
        <w:rPr>
          <w:rFonts w:eastAsia="Times New Roman"/>
          <w:szCs w:val="20"/>
        </w:rPr>
        <w:t>dengan</w:t>
      </w:r>
      <w:proofErr w:type="spellEnd"/>
      <w:r w:rsidR="009D3E33" w:rsidRPr="00E1537F">
        <w:rPr>
          <w:rFonts w:eastAsia="Times New Roman"/>
          <w:szCs w:val="20"/>
        </w:rPr>
        <w:t xml:space="preserve"> A, dan </w:t>
      </w:r>
      <w:proofErr w:type="spellStart"/>
      <w:r w:rsidR="009D3E33" w:rsidRPr="00E1537F">
        <w:rPr>
          <w:rFonts w:eastAsia="Times New Roman"/>
          <w:szCs w:val="20"/>
        </w:rPr>
        <w:t>ada</w:t>
      </w:r>
      <w:proofErr w:type="spellEnd"/>
      <w:r w:rsidR="009D3E33" w:rsidRPr="00E1537F">
        <w:rPr>
          <w:rFonts w:eastAsia="Times New Roman"/>
          <w:szCs w:val="20"/>
        </w:rPr>
        <w:t xml:space="preserve"> </w:t>
      </w:r>
      <w:proofErr w:type="spellStart"/>
      <w:r w:rsidR="009D3E33" w:rsidRPr="00E1537F">
        <w:rPr>
          <w:rFonts w:eastAsia="Times New Roman"/>
          <w:szCs w:val="20"/>
        </w:rPr>
        <w:t>perlakuan</w:t>
      </w:r>
      <w:proofErr w:type="spellEnd"/>
      <w:r w:rsidR="009D3E33" w:rsidRPr="00E1537F">
        <w:rPr>
          <w:rFonts w:eastAsia="Times New Roman"/>
          <w:szCs w:val="20"/>
        </w:rPr>
        <w:t xml:space="preserve"> </w:t>
      </w:r>
      <w:proofErr w:type="spellStart"/>
      <w:r w:rsidR="009D3E33" w:rsidRPr="00E1537F">
        <w:rPr>
          <w:rFonts w:eastAsia="Times New Roman"/>
          <w:szCs w:val="20"/>
        </w:rPr>
        <w:t>berbeda</w:t>
      </w:r>
      <w:proofErr w:type="spellEnd"/>
      <w:r w:rsidR="009D3E33" w:rsidRPr="00E1537F">
        <w:rPr>
          <w:rFonts w:eastAsia="Times New Roman"/>
          <w:szCs w:val="20"/>
        </w:rPr>
        <w:t xml:space="preserve"> </w:t>
      </w:r>
      <w:proofErr w:type="spellStart"/>
      <w:r w:rsidR="009D3E33" w:rsidRPr="00E1537F">
        <w:rPr>
          <w:rFonts w:eastAsia="Times New Roman"/>
          <w:szCs w:val="20"/>
        </w:rPr>
        <w:t>untuk</w:t>
      </w:r>
      <w:proofErr w:type="spellEnd"/>
      <w:r w:rsidR="009D3E33" w:rsidRPr="00E1537F">
        <w:rPr>
          <w:rFonts w:eastAsia="Times New Roman"/>
          <w:szCs w:val="20"/>
        </w:rPr>
        <w:t xml:space="preserve"> P. </w:t>
      </w:r>
      <w:proofErr w:type="spellStart"/>
      <w:r w:rsidR="009D3E33" w:rsidRPr="00E1537F">
        <w:rPr>
          <w:rFonts w:eastAsia="Times New Roman"/>
          <w:szCs w:val="20"/>
        </w:rPr>
        <w:t>selanjutnya</w:t>
      </w:r>
      <w:proofErr w:type="spellEnd"/>
      <w:r w:rsidR="009D3E33" w:rsidRPr="00E1537F">
        <w:rPr>
          <w:rFonts w:eastAsia="Times New Roman"/>
          <w:szCs w:val="20"/>
        </w:rPr>
        <w:t xml:space="preserve"> </w:t>
      </w:r>
      <w:proofErr w:type="spellStart"/>
      <w:r w:rsidR="009D3E33" w:rsidRPr="00E1537F">
        <w:rPr>
          <w:szCs w:val="20"/>
        </w:rPr>
        <w:t>pengujian</w:t>
      </w:r>
      <w:proofErr w:type="spellEnd"/>
      <w:r w:rsidR="009D3E33" w:rsidRPr="00E1537F">
        <w:rPr>
          <w:szCs w:val="20"/>
        </w:rPr>
        <w:t xml:space="preserve"> pivot </w:t>
      </w:r>
      <w:proofErr w:type="spellStart"/>
      <w:r w:rsidR="009D3E33" w:rsidRPr="00E1537F">
        <w:rPr>
          <w:szCs w:val="20"/>
        </w:rPr>
        <w:t>memperlihatkan</w:t>
      </w:r>
      <w:proofErr w:type="spellEnd"/>
      <w:r w:rsidR="009D3E33" w:rsidRPr="00E1537F">
        <w:rPr>
          <w:szCs w:val="20"/>
        </w:rPr>
        <w:t xml:space="preserve"> </w:t>
      </w:r>
      <w:proofErr w:type="spellStart"/>
      <w:r w:rsidR="009D3E33" w:rsidRPr="00E1537F">
        <w:rPr>
          <w:szCs w:val="20"/>
        </w:rPr>
        <w:t>bahwa</w:t>
      </w:r>
      <w:proofErr w:type="spellEnd"/>
      <w:r w:rsidR="009D3E33" w:rsidRPr="00E1537F">
        <w:rPr>
          <w:szCs w:val="20"/>
        </w:rPr>
        <w:t xml:space="preserve"> FN pada BBT </w:t>
      </w:r>
      <w:proofErr w:type="spellStart"/>
      <w:r w:rsidR="009D3E33" w:rsidRPr="00E1537F">
        <w:rPr>
          <w:szCs w:val="20"/>
        </w:rPr>
        <w:t>dapat</w:t>
      </w:r>
      <w:proofErr w:type="spellEnd"/>
      <w:r w:rsidR="009D3E33" w:rsidRPr="00E1537F">
        <w:rPr>
          <w:szCs w:val="20"/>
        </w:rPr>
        <w:t xml:space="preserve"> </w:t>
      </w:r>
      <w:proofErr w:type="spellStart"/>
      <w:r w:rsidR="009D3E33" w:rsidRPr="00E1537F">
        <w:rPr>
          <w:szCs w:val="20"/>
        </w:rPr>
        <w:t>dilesapkan</w:t>
      </w:r>
      <w:proofErr w:type="spellEnd"/>
      <w:r w:rsidR="009D3E33" w:rsidRPr="00E1537F">
        <w:rPr>
          <w:szCs w:val="20"/>
        </w:rPr>
        <w:t xml:space="preserve"> </w:t>
      </w:r>
      <w:proofErr w:type="spellStart"/>
      <w:r w:rsidR="009D3E33" w:rsidRPr="00E1537F">
        <w:rPr>
          <w:szCs w:val="20"/>
        </w:rPr>
        <w:t>secara</w:t>
      </w:r>
      <w:proofErr w:type="spellEnd"/>
      <w:r w:rsidR="009D3E33" w:rsidRPr="00E1537F">
        <w:rPr>
          <w:szCs w:val="20"/>
        </w:rPr>
        <w:t xml:space="preserve"> </w:t>
      </w:r>
      <w:proofErr w:type="spellStart"/>
      <w:r w:rsidR="009D3E33" w:rsidRPr="00E1537F">
        <w:rPr>
          <w:szCs w:val="20"/>
        </w:rPr>
        <w:t>langsung</w:t>
      </w:r>
      <w:proofErr w:type="spellEnd"/>
      <w:r w:rsidR="009D3E33" w:rsidRPr="00E1537F">
        <w:rPr>
          <w:szCs w:val="20"/>
        </w:rPr>
        <w:t xml:space="preserve"> </w:t>
      </w:r>
      <w:proofErr w:type="spellStart"/>
      <w:r w:rsidR="009D3E33" w:rsidRPr="00E1537F">
        <w:rPr>
          <w:szCs w:val="20"/>
        </w:rPr>
        <w:t>apabila</w:t>
      </w:r>
      <w:proofErr w:type="spellEnd"/>
      <w:r w:rsidR="009D3E33" w:rsidRPr="00E1537F">
        <w:rPr>
          <w:szCs w:val="20"/>
        </w:rPr>
        <w:t xml:space="preserve"> FN </w:t>
      </w:r>
      <w:proofErr w:type="spellStart"/>
      <w:r w:rsidR="009D3E33" w:rsidRPr="00E1537F">
        <w:rPr>
          <w:szCs w:val="20"/>
        </w:rPr>
        <w:t>tersebut</w:t>
      </w:r>
      <w:proofErr w:type="spellEnd"/>
      <w:r w:rsidR="009D3E33" w:rsidRPr="00E1537F">
        <w:rPr>
          <w:szCs w:val="20"/>
        </w:rPr>
        <w:t xml:space="preserve"> </w:t>
      </w:r>
      <w:proofErr w:type="spellStart"/>
      <w:r w:rsidR="009D3E33" w:rsidRPr="00E1537F">
        <w:rPr>
          <w:szCs w:val="20"/>
        </w:rPr>
        <w:t>berada</w:t>
      </w:r>
      <w:proofErr w:type="spellEnd"/>
      <w:r w:rsidR="009D3E33" w:rsidRPr="00E1537F">
        <w:rPr>
          <w:szCs w:val="20"/>
        </w:rPr>
        <w:t xml:space="preserve"> </w:t>
      </w:r>
      <w:proofErr w:type="spellStart"/>
      <w:r w:rsidR="009D3E33" w:rsidRPr="00E1537F">
        <w:rPr>
          <w:szCs w:val="20"/>
        </w:rPr>
        <w:t>dalam</w:t>
      </w:r>
      <w:proofErr w:type="spellEnd"/>
      <w:r w:rsidR="009D3E33" w:rsidRPr="00E1537F">
        <w:rPr>
          <w:szCs w:val="20"/>
        </w:rPr>
        <w:t xml:space="preserve"> </w:t>
      </w:r>
      <w:proofErr w:type="spellStart"/>
      <w:r w:rsidR="009D3E33" w:rsidRPr="00E1537F">
        <w:rPr>
          <w:szCs w:val="20"/>
        </w:rPr>
        <w:t>fungsi</w:t>
      </w:r>
      <w:proofErr w:type="spellEnd"/>
      <w:r w:rsidR="009D3E33" w:rsidRPr="00E1537F">
        <w:rPr>
          <w:szCs w:val="20"/>
        </w:rPr>
        <w:t xml:space="preserve"> S </w:t>
      </w:r>
      <w:proofErr w:type="spellStart"/>
      <w:r w:rsidR="009D3E33" w:rsidRPr="00E1537F">
        <w:rPr>
          <w:szCs w:val="20"/>
        </w:rPr>
        <w:t>atau</w:t>
      </w:r>
      <w:proofErr w:type="spellEnd"/>
      <w:r w:rsidR="009D3E33" w:rsidRPr="00E1537F">
        <w:rPr>
          <w:szCs w:val="20"/>
        </w:rPr>
        <w:t xml:space="preserve"> A. </w:t>
      </w:r>
      <w:proofErr w:type="spellStart"/>
      <w:r w:rsidR="009D3E33" w:rsidRPr="00E1537F">
        <w:rPr>
          <w:szCs w:val="20"/>
        </w:rPr>
        <w:t>sebaliknya</w:t>
      </w:r>
      <w:proofErr w:type="spellEnd"/>
      <w:r w:rsidR="009D3E33" w:rsidRPr="00E1537F">
        <w:rPr>
          <w:szCs w:val="20"/>
        </w:rPr>
        <w:t xml:space="preserve"> </w:t>
      </w:r>
      <w:proofErr w:type="spellStart"/>
      <w:r w:rsidR="009D3E33" w:rsidRPr="00E1537F">
        <w:rPr>
          <w:szCs w:val="20"/>
        </w:rPr>
        <w:t>jika</w:t>
      </w:r>
      <w:proofErr w:type="spellEnd"/>
      <w:r w:rsidR="009D3E33" w:rsidRPr="00E1537F">
        <w:rPr>
          <w:szCs w:val="20"/>
        </w:rPr>
        <w:t xml:space="preserve"> FN </w:t>
      </w:r>
      <w:proofErr w:type="spellStart"/>
      <w:r w:rsidR="009D3E33" w:rsidRPr="00E1537F">
        <w:rPr>
          <w:szCs w:val="20"/>
        </w:rPr>
        <w:t>ada</w:t>
      </w:r>
      <w:proofErr w:type="spellEnd"/>
      <w:r w:rsidR="009D3E33" w:rsidRPr="00E1537F">
        <w:rPr>
          <w:szCs w:val="20"/>
        </w:rPr>
        <w:t xml:space="preserve"> pada </w:t>
      </w:r>
      <w:proofErr w:type="spellStart"/>
      <w:r w:rsidR="009D3E33" w:rsidRPr="00E1537F">
        <w:rPr>
          <w:szCs w:val="20"/>
        </w:rPr>
        <w:t>fungsi</w:t>
      </w:r>
      <w:proofErr w:type="spellEnd"/>
      <w:r w:rsidR="009D3E33" w:rsidRPr="00E1537F">
        <w:rPr>
          <w:szCs w:val="20"/>
        </w:rPr>
        <w:t xml:space="preserve"> P </w:t>
      </w:r>
      <w:proofErr w:type="spellStart"/>
      <w:r w:rsidR="009D3E33" w:rsidRPr="00E1537F">
        <w:rPr>
          <w:szCs w:val="20"/>
        </w:rPr>
        <w:t>maka</w:t>
      </w:r>
      <w:proofErr w:type="spellEnd"/>
      <w:r w:rsidR="009D3E33" w:rsidRPr="00E1537F">
        <w:rPr>
          <w:szCs w:val="20"/>
        </w:rPr>
        <w:t xml:space="preserve"> </w:t>
      </w:r>
      <w:proofErr w:type="spellStart"/>
      <w:r w:rsidR="009D3E33" w:rsidRPr="00E1537F">
        <w:rPr>
          <w:szCs w:val="20"/>
        </w:rPr>
        <w:t>hal</w:t>
      </w:r>
      <w:proofErr w:type="spellEnd"/>
      <w:r w:rsidR="009D3E33" w:rsidRPr="00E1537F">
        <w:rPr>
          <w:szCs w:val="20"/>
        </w:rPr>
        <w:t xml:space="preserve"> </w:t>
      </w:r>
      <w:proofErr w:type="spellStart"/>
      <w:r w:rsidR="009D3E33" w:rsidRPr="00E1537F">
        <w:rPr>
          <w:szCs w:val="20"/>
        </w:rPr>
        <w:t>pelesapan</w:t>
      </w:r>
      <w:proofErr w:type="spellEnd"/>
      <w:r w:rsidR="009D3E33" w:rsidRPr="00E1537F">
        <w:rPr>
          <w:szCs w:val="20"/>
        </w:rPr>
        <w:t xml:space="preserve"> </w:t>
      </w:r>
      <w:proofErr w:type="spellStart"/>
      <w:r w:rsidR="009D3E33" w:rsidRPr="00E1537F">
        <w:rPr>
          <w:szCs w:val="20"/>
        </w:rPr>
        <w:t>tidak</w:t>
      </w:r>
      <w:proofErr w:type="spellEnd"/>
      <w:r w:rsidR="009D3E33" w:rsidRPr="00E1537F">
        <w:rPr>
          <w:szCs w:val="20"/>
        </w:rPr>
        <w:t xml:space="preserve"> </w:t>
      </w:r>
      <w:proofErr w:type="spellStart"/>
      <w:r w:rsidR="009D3E33" w:rsidRPr="00E1537F">
        <w:rPr>
          <w:szCs w:val="20"/>
        </w:rPr>
        <w:t>bisa</w:t>
      </w:r>
      <w:proofErr w:type="spellEnd"/>
      <w:r w:rsidR="009D3E33" w:rsidRPr="00E1537F">
        <w:rPr>
          <w:szCs w:val="20"/>
        </w:rPr>
        <w:t xml:space="preserve"> </w:t>
      </w:r>
      <w:proofErr w:type="spellStart"/>
      <w:r w:rsidR="009D3E33" w:rsidRPr="00E1537F">
        <w:rPr>
          <w:szCs w:val="20"/>
        </w:rPr>
        <w:t>dilakukan</w:t>
      </w:r>
      <w:proofErr w:type="spellEnd"/>
      <w:r w:rsidR="009D3E33" w:rsidRPr="00E1537F">
        <w:rPr>
          <w:szCs w:val="20"/>
        </w:rPr>
        <w:t xml:space="preserve"> </w:t>
      </w:r>
      <w:proofErr w:type="spellStart"/>
      <w:r w:rsidR="009D3E33" w:rsidRPr="00E1537F">
        <w:rPr>
          <w:szCs w:val="20"/>
        </w:rPr>
        <w:t>secara</w:t>
      </w:r>
      <w:proofErr w:type="spellEnd"/>
      <w:r w:rsidR="009D3E33" w:rsidRPr="00E1537F">
        <w:rPr>
          <w:szCs w:val="20"/>
        </w:rPr>
        <w:t xml:space="preserve"> </w:t>
      </w:r>
      <w:proofErr w:type="spellStart"/>
      <w:r w:rsidR="009D3E33" w:rsidRPr="00E1537F">
        <w:rPr>
          <w:szCs w:val="20"/>
        </w:rPr>
        <w:t>langsung</w:t>
      </w:r>
      <w:proofErr w:type="spellEnd"/>
      <w:r w:rsidR="009D3E33" w:rsidRPr="00E1537F">
        <w:rPr>
          <w:szCs w:val="20"/>
        </w:rPr>
        <w:t xml:space="preserve">. </w:t>
      </w:r>
      <w:proofErr w:type="spellStart"/>
      <w:r w:rsidR="009D3E33" w:rsidRPr="00E1537F">
        <w:rPr>
          <w:szCs w:val="20"/>
        </w:rPr>
        <w:t>Pelesapan</w:t>
      </w:r>
      <w:proofErr w:type="spellEnd"/>
      <w:r w:rsidR="009D3E33" w:rsidRPr="00E1537F">
        <w:rPr>
          <w:szCs w:val="20"/>
        </w:rPr>
        <w:t xml:space="preserve"> </w:t>
      </w:r>
      <w:proofErr w:type="spellStart"/>
      <w:r w:rsidR="009D3E33" w:rsidRPr="00E1537F">
        <w:rPr>
          <w:szCs w:val="20"/>
        </w:rPr>
        <w:t>dapat</w:t>
      </w:r>
      <w:proofErr w:type="spellEnd"/>
      <w:r w:rsidR="009D3E33" w:rsidRPr="00E1537F">
        <w:rPr>
          <w:szCs w:val="20"/>
        </w:rPr>
        <w:t xml:space="preserve"> </w:t>
      </w:r>
      <w:proofErr w:type="spellStart"/>
      <w:r w:rsidR="009D3E33" w:rsidRPr="00E1537F">
        <w:rPr>
          <w:szCs w:val="20"/>
        </w:rPr>
        <w:t>dilakukan</w:t>
      </w:r>
      <w:proofErr w:type="spellEnd"/>
      <w:r w:rsidR="009D3E33" w:rsidRPr="00E1537F">
        <w:rPr>
          <w:szCs w:val="20"/>
        </w:rPr>
        <w:t xml:space="preserve"> </w:t>
      </w:r>
      <w:proofErr w:type="spellStart"/>
      <w:r w:rsidR="009D3E33" w:rsidRPr="00E1537F">
        <w:rPr>
          <w:szCs w:val="20"/>
        </w:rPr>
        <w:t>dengan</w:t>
      </w:r>
      <w:proofErr w:type="spellEnd"/>
      <w:r w:rsidR="009D3E33" w:rsidRPr="00E1537F">
        <w:rPr>
          <w:szCs w:val="20"/>
        </w:rPr>
        <w:t xml:space="preserve"> </w:t>
      </w:r>
      <w:proofErr w:type="spellStart"/>
      <w:r w:rsidR="009D3E33" w:rsidRPr="00E1537F">
        <w:rPr>
          <w:szCs w:val="20"/>
        </w:rPr>
        <w:t>cara</w:t>
      </w:r>
      <w:proofErr w:type="spellEnd"/>
      <w:r w:rsidR="009D3E33" w:rsidRPr="00E1537F">
        <w:rPr>
          <w:szCs w:val="20"/>
        </w:rPr>
        <w:t xml:space="preserve"> </w:t>
      </w:r>
      <w:proofErr w:type="spellStart"/>
      <w:r w:rsidR="009D3E33" w:rsidRPr="00E1537F">
        <w:rPr>
          <w:szCs w:val="20"/>
        </w:rPr>
        <w:t>pemasifan</w:t>
      </w:r>
      <w:proofErr w:type="spellEnd"/>
      <w:r w:rsidR="009D3E33" w:rsidRPr="00E1537F">
        <w:rPr>
          <w:szCs w:val="20"/>
        </w:rPr>
        <w:t xml:space="preserve"> </w:t>
      </w:r>
      <w:proofErr w:type="spellStart"/>
      <w:r w:rsidR="009D3E33" w:rsidRPr="00E1537F">
        <w:rPr>
          <w:szCs w:val="20"/>
        </w:rPr>
        <w:t>atau</w:t>
      </w:r>
      <w:proofErr w:type="spellEnd"/>
      <w:r w:rsidR="009D3E33" w:rsidRPr="00E1537F">
        <w:rPr>
          <w:szCs w:val="20"/>
        </w:rPr>
        <w:t xml:space="preserve"> </w:t>
      </w:r>
      <w:proofErr w:type="spellStart"/>
      <w:r w:rsidR="009D3E33" w:rsidRPr="00E1537F">
        <w:rPr>
          <w:szCs w:val="20"/>
        </w:rPr>
        <w:t>pentopikalisasian</w:t>
      </w:r>
      <w:proofErr w:type="spellEnd"/>
      <w:r w:rsidR="009D3E33" w:rsidRPr="00E1537F">
        <w:rPr>
          <w:szCs w:val="20"/>
        </w:rPr>
        <w:t xml:space="preserve"> salah </w:t>
      </w:r>
      <w:proofErr w:type="spellStart"/>
      <w:r w:rsidR="009D3E33" w:rsidRPr="00E1537F">
        <w:rPr>
          <w:szCs w:val="20"/>
        </w:rPr>
        <w:t>satu</w:t>
      </w:r>
      <w:proofErr w:type="spellEnd"/>
      <w:r w:rsidR="009D3E33" w:rsidRPr="00E1537F">
        <w:rPr>
          <w:szCs w:val="20"/>
        </w:rPr>
        <w:t xml:space="preserve"> </w:t>
      </w:r>
      <w:proofErr w:type="spellStart"/>
      <w:r w:rsidR="009D3E33" w:rsidRPr="00E1537F">
        <w:rPr>
          <w:szCs w:val="20"/>
        </w:rPr>
        <w:t>klausa</w:t>
      </w:r>
      <w:proofErr w:type="spellEnd"/>
      <w:r w:rsidR="009D3E33" w:rsidRPr="00E1537F">
        <w:rPr>
          <w:szCs w:val="20"/>
        </w:rPr>
        <w:t xml:space="preserve"> </w:t>
      </w:r>
      <w:proofErr w:type="spellStart"/>
      <w:r w:rsidR="009D3E33" w:rsidRPr="00E1537F">
        <w:rPr>
          <w:szCs w:val="20"/>
        </w:rPr>
        <w:t>terlebih</w:t>
      </w:r>
      <w:proofErr w:type="spellEnd"/>
      <w:r w:rsidR="009D3E33" w:rsidRPr="00E1537F">
        <w:rPr>
          <w:szCs w:val="20"/>
        </w:rPr>
        <w:t xml:space="preserve"> </w:t>
      </w:r>
      <w:proofErr w:type="spellStart"/>
      <w:r w:rsidR="009D3E33" w:rsidRPr="00E1537F">
        <w:rPr>
          <w:szCs w:val="20"/>
        </w:rPr>
        <w:t>dahulu</w:t>
      </w:r>
      <w:proofErr w:type="spellEnd"/>
      <w:r w:rsidR="009D3E33" w:rsidRPr="00E1537F">
        <w:rPr>
          <w:szCs w:val="20"/>
        </w:rPr>
        <w:t xml:space="preserve">. Dari </w:t>
      </w:r>
      <w:proofErr w:type="spellStart"/>
      <w:r w:rsidR="009D3E33" w:rsidRPr="00E1537F">
        <w:rPr>
          <w:szCs w:val="20"/>
        </w:rPr>
        <w:t>hasil</w:t>
      </w:r>
      <w:proofErr w:type="spellEnd"/>
      <w:r w:rsidR="009D3E33" w:rsidRPr="00E1537F">
        <w:rPr>
          <w:szCs w:val="20"/>
        </w:rPr>
        <w:t xml:space="preserve"> </w:t>
      </w:r>
      <w:proofErr w:type="spellStart"/>
      <w:r w:rsidR="009D3E33" w:rsidRPr="00E1537F">
        <w:rPr>
          <w:szCs w:val="20"/>
        </w:rPr>
        <w:t>pola</w:t>
      </w:r>
      <w:proofErr w:type="spellEnd"/>
      <w:r w:rsidR="009D3E33" w:rsidRPr="00E1537F">
        <w:rPr>
          <w:szCs w:val="20"/>
        </w:rPr>
        <w:t xml:space="preserve"> yang </w:t>
      </w:r>
      <w:proofErr w:type="spellStart"/>
      <w:r w:rsidR="009D3E33" w:rsidRPr="00E1537F">
        <w:rPr>
          <w:szCs w:val="20"/>
        </w:rPr>
        <w:t>dihasilkan</w:t>
      </w:r>
      <w:proofErr w:type="spellEnd"/>
      <w:r w:rsidR="009D3E33" w:rsidRPr="00E1537F">
        <w:rPr>
          <w:szCs w:val="20"/>
        </w:rPr>
        <w:t xml:space="preserve"> </w:t>
      </w:r>
      <w:proofErr w:type="spellStart"/>
      <w:r w:rsidR="009D3E33" w:rsidRPr="00E1537F">
        <w:rPr>
          <w:szCs w:val="20"/>
        </w:rPr>
        <w:t>diatas</w:t>
      </w:r>
      <w:proofErr w:type="spellEnd"/>
      <w:r w:rsidR="009D3E33" w:rsidRPr="00E1537F">
        <w:rPr>
          <w:szCs w:val="20"/>
        </w:rPr>
        <w:t xml:space="preserve"> </w:t>
      </w:r>
      <w:proofErr w:type="spellStart"/>
      <w:r w:rsidR="009D3E33" w:rsidRPr="00E1537F">
        <w:rPr>
          <w:szCs w:val="20"/>
        </w:rPr>
        <w:t>maka</w:t>
      </w:r>
      <w:proofErr w:type="spellEnd"/>
      <w:r w:rsidR="009D3E33" w:rsidRPr="00E1537F">
        <w:rPr>
          <w:szCs w:val="20"/>
        </w:rPr>
        <w:t xml:space="preserve"> </w:t>
      </w:r>
      <w:proofErr w:type="spellStart"/>
      <w:r w:rsidR="009D3E33" w:rsidRPr="00E1537F">
        <w:rPr>
          <w:szCs w:val="20"/>
        </w:rPr>
        <w:t>dapat</w:t>
      </w:r>
      <w:proofErr w:type="spellEnd"/>
      <w:r w:rsidR="009D3E33" w:rsidRPr="00E1537F">
        <w:rPr>
          <w:szCs w:val="20"/>
        </w:rPr>
        <w:t xml:space="preserve"> </w:t>
      </w:r>
      <w:proofErr w:type="spellStart"/>
      <w:r w:rsidR="009D3E33" w:rsidRPr="00E1537F">
        <w:rPr>
          <w:szCs w:val="20"/>
        </w:rPr>
        <w:t>dismpulkan</w:t>
      </w:r>
      <w:proofErr w:type="spellEnd"/>
      <w:r w:rsidR="009D3E33" w:rsidRPr="00E1537F">
        <w:rPr>
          <w:szCs w:val="20"/>
        </w:rPr>
        <w:t xml:space="preserve"> </w:t>
      </w:r>
      <w:proofErr w:type="spellStart"/>
      <w:r w:rsidR="009D3E33" w:rsidRPr="00E1537F">
        <w:rPr>
          <w:szCs w:val="20"/>
        </w:rPr>
        <w:t>bahwa</w:t>
      </w:r>
      <w:proofErr w:type="spellEnd"/>
      <w:r w:rsidR="009D3E33" w:rsidRPr="00E1537F">
        <w:rPr>
          <w:szCs w:val="20"/>
        </w:rPr>
        <w:t xml:space="preserve"> BBT </w:t>
      </w:r>
      <w:proofErr w:type="spellStart"/>
      <w:r w:rsidR="009D3E33" w:rsidRPr="00E1537F">
        <w:rPr>
          <w:szCs w:val="20"/>
        </w:rPr>
        <w:t>adalah</w:t>
      </w:r>
      <w:proofErr w:type="spellEnd"/>
      <w:r w:rsidR="009D3E33" w:rsidRPr="00E1537F">
        <w:rPr>
          <w:szCs w:val="20"/>
        </w:rPr>
        <w:t xml:space="preserve"> </w:t>
      </w:r>
      <w:proofErr w:type="spellStart"/>
      <w:r w:rsidR="009D3E33" w:rsidRPr="00E1537F">
        <w:rPr>
          <w:szCs w:val="20"/>
        </w:rPr>
        <w:t>bahasa</w:t>
      </w:r>
      <w:proofErr w:type="spellEnd"/>
      <w:r w:rsidR="009D3E33" w:rsidRPr="00E1537F">
        <w:rPr>
          <w:szCs w:val="20"/>
        </w:rPr>
        <w:t xml:space="preserve"> </w:t>
      </w:r>
      <w:proofErr w:type="spellStart"/>
      <w:r w:rsidR="009D3E33" w:rsidRPr="00E1537F">
        <w:rPr>
          <w:szCs w:val="20"/>
        </w:rPr>
        <w:t>dengan</w:t>
      </w:r>
      <w:proofErr w:type="spellEnd"/>
      <w:r w:rsidR="009D3E33" w:rsidRPr="00E1537F">
        <w:rPr>
          <w:szCs w:val="20"/>
        </w:rPr>
        <w:t xml:space="preserve"> </w:t>
      </w:r>
      <w:proofErr w:type="spellStart"/>
      <w:r w:rsidR="009D3E33" w:rsidRPr="00E1537F">
        <w:rPr>
          <w:szCs w:val="20"/>
        </w:rPr>
        <w:t>tipologi</w:t>
      </w:r>
      <w:proofErr w:type="spellEnd"/>
      <w:r w:rsidR="009D3E33" w:rsidRPr="00E1537F">
        <w:rPr>
          <w:szCs w:val="20"/>
        </w:rPr>
        <w:t xml:space="preserve"> </w:t>
      </w:r>
      <w:proofErr w:type="spellStart"/>
      <w:r w:rsidR="009D3E33" w:rsidRPr="00E1537F">
        <w:rPr>
          <w:szCs w:val="20"/>
        </w:rPr>
        <w:t>akusatif</w:t>
      </w:r>
      <w:proofErr w:type="spellEnd"/>
      <w:r w:rsidR="009D3E33" w:rsidRPr="00E1537F">
        <w:rPr>
          <w:szCs w:val="20"/>
        </w:rPr>
        <w:t xml:space="preserve"> </w:t>
      </w:r>
      <w:proofErr w:type="spellStart"/>
      <w:r w:rsidR="009D3E33" w:rsidRPr="00E1537F">
        <w:rPr>
          <w:szCs w:val="20"/>
        </w:rPr>
        <w:t>dengan</w:t>
      </w:r>
      <w:proofErr w:type="spellEnd"/>
      <w:r w:rsidR="009D3E33" w:rsidRPr="00E1537F">
        <w:rPr>
          <w:szCs w:val="20"/>
        </w:rPr>
        <w:t xml:space="preserve"> </w:t>
      </w:r>
      <w:proofErr w:type="spellStart"/>
      <w:r w:rsidR="009D3E33" w:rsidRPr="00E1537F">
        <w:rPr>
          <w:szCs w:val="20"/>
        </w:rPr>
        <w:t>merujuk</w:t>
      </w:r>
      <w:proofErr w:type="spellEnd"/>
      <w:r w:rsidR="009D3E33" w:rsidRPr="00E1537F">
        <w:rPr>
          <w:szCs w:val="20"/>
        </w:rPr>
        <w:t xml:space="preserve"> pada </w:t>
      </w:r>
      <w:proofErr w:type="spellStart"/>
      <w:r w:rsidR="009D3E33" w:rsidRPr="00E1537F">
        <w:rPr>
          <w:szCs w:val="20"/>
        </w:rPr>
        <w:t>sistem</w:t>
      </w:r>
      <w:proofErr w:type="spellEnd"/>
      <w:r w:rsidR="009D3E33" w:rsidRPr="00E1537F">
        <w:rPr>
          <w:szCs w:val="20"/>
        </w:rPr>
        <w:t xml:space="preserve"> pivot S/A. </w:t>
      </w:r>
    </w:p>
    <w:p w14:paraId="184081B5" w14:textId="7E8A2D25" w:rsidR="00643DB5" w:rsidRDefault="00000000">
      <w:pPr>
        <w:pBdr>
          <w:top w:val="nil"/>
          <w:left w:val="nil"/>
          <w:bottom w:val="single" w:sz="12" w:space="1" w:color="000000"/>
          <w:right w:val="nil"/>
          <w:between w:val="nil"/>
        </w:pBd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KATA KUNCI:</w:t>
      </w:r>
      <w:r>
        <w:rPr>
          <w:rFonts w:ascii="Times New Roman" w:eastAsia="Times New Roman" w:hAnsi="Times New Roman" w:cs="Times New Roman"/>
          <w:color w:val="000000"/>
          <w:sz w:val="20"/>
          <w:szCs w:val="20"/>
        </w:rPr>
        <w:t xml:space="preserve"> </w:t>
      </w:r>
      <w:r w:rsidR="00E1537F">
        <w:rPr>
          <w:rFonts w:ascii="Times New Roman" w:eastAsia="Times New Roman" w:hAnsi="Times New Roman" w:cs="Times New Roman"/>
          <w:i/>
          <w:color w:val="000000"/>
          <w:sz w:val="20"/>
          <w:szCs w:val="20"/>
        </w:rPr>
        <w:t xml:space="preserve">Word </w:t>
      </w:r>
      <w:proofErr w:type="spellStart"/>
      <w:r w:rsidR="00E1537F">
        <w:rPr>
          <w:rFonts w:ascii="Times New Roman" w:eastAsia="Times New Roman" w:hAnsi="Times New Roman" w:cs="Times New Roman"/>
          <w:i/>
          <w:color w:val="000000"/>
          <w:sz w:val="20"/>
          <w:szCs w:val="20"/>
        </w:rPr>
        <w:t>OrderKlausa</w:t>
      </w:r>
      <w:proofErr w:type="spellEnd"/>
      <w:r>
        <w:rPr>
          <w:rFonts w:ascii="Times New Roman" w:eastAsia="Times New Roman" w:hAnsi="Times New Roman" w:cs="Times New Roman"/>
          <w:i/>
          <w:color w:val="000000"/>
          <w:sz w:val="20"/>
          <w:szCs w:val="20"/>
        </w:rPr>
        <w:t xml:space="preserve">; </w:t>
      </w:r>
      <w:proofErr w:type="spellStart"/>
      <w:r w:rsidR="00E1537F">
        <w:rPr>
          <w:rFonts w:ascii="Times New Roman" w:eastAsia="Times New Roman" w:hAnsi="Times New Roman" w:cs="Times New Roman"/>
          <w:i/>
          <w:color w:val="000000"/>
          <w:sz w:val="20"/>
          <w:szCs w:val="20"/>
        </w:rPr>
        <w:t>Sistem</w:t>
      </w:r>
      <w:proofErr w:type="spellEnd"/>
      <w:r w:rsidR="00E1537F">
        <w:rPr>
          <w:rFonts w:ascii="Times New Roman" w:eastAsia="Times New Roman" w:hAnsi="Times New Roman" w:cs="Times New Roman"/>
          <w:i/>
          <w:color w:val="000000"/>
          <w:sz w:val="20"/>
          <w:szCs w:val="20"/>
        </w:rPr>
        <w:t xml:space="preserve"> Pivot</w:t>
      </w:r>
      <w:r>
        <w:rPr>
          <w:rFonts w:ascii="Times New Roman" w:eastAsia="Times New Roman" w:hAnsi="Times New Roman" w:cs="Times New Roman"/>
          <w:i/>
          <w:color w:val="000000"/>
          <w:sz w:val="20"/>
          <w:szCs w:val="20"/>
        </w:rPr>
        <w:t xml:space="preserve">; </w:t>
      </w:r>
      <w:r w:rsidR="00E1537F">
        <w:rPr>
          <w:rFonts w:ascii="Times New Roman" w:eastAsia="Times New Roman" w:hAnsi="Times New Roman" w:cs="Times New Roman"/>
          <w:i/>
          <w:color w:val="000000"/>
          <w:sz w:val="20"/>
          <w:szCs w:val="20"/>
        </w:rPr>
        <w:t xml:space="preserve">Bahasa Batak </w:t>
      </w:r>
      <w:proofErr w:type="spellStart"/>
      <w:r w:rsidR="00E1537F">
        <w:rPr>
          <w:rFonts w:ascii="Times New Roman" w:eastAsia="Times New Roman" w:hAnsi="Times New Roman" w:cs="Times New Roman"/>
          <w:i/>
          <w:color w:val="000000"/>
          <w:sz w:val="20"/>
          <w:szCs w:val="20"/>
        </w:rPr>
        <w:t>toba</w:t>
      </w:r>
      <w:proofErr w:type="spellEnd"/>
      <w:r>
        <w:rPr>
          <w:rFonts w:ascii="Times New Roman" w:eastAsia="Times New Roman" w:hAnsi="Times New Roman" w:cs="Times New Roman"/>
          <w:color w:val="000000"/>
          <w:sz w:val="20"/>
          <w:szCs w:val="20"/>
        </w:rPr>
        <w:t xml:space="preserve">. </w:t>
      </w:r>
    </w:p>
    <w:p w14:paraId="7DBCADC1" w14:textId="77777777" w:rsidR="00643DB5" w:rsidRDefault="00000000">
      <w:pPr>
        <w:pBdr>
          <w:top w:val="nil"/>
          <w:left w:val="nil"/>
          <w:bottom w:val="nil"/>
          <w:right w:val="nil"/>
          <w:between w:val="nil"/>
        </w:pBdr>
        <w:spacing w:after="0" w:line="240" w:lineRule="auto"/>
        <w:ind w:hanging="1"/>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8"/>
          <w:szCs w:val="8"/>
        </w:rPr>
        <w:t>&gt;</w:t>
      </w:r>
    </w:p>
    <w:p w14:paraId="4A62BD5F" w14:textId="66A42CB5" w:rsidR="00643DB5" w:rsidRDefault="00E153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center"/>
        <w:rPr>
          <w:rFonts w:ascii="Times New Roman" w:eastAsia="Times New Roman" w:hAnsi="Times New Roman" w:cs="Times New Roman"/>
          <w:color w:val="000000"/>
          <w:sz w:val="20"/>
          <w:szCs w:val="20"/>
        </w:rPr>
      </w:pPr>
      <w:r w:rsidRPr="00E1537F">
        <w:rPr>
          <w:rFonts w:ascii="Times New Roman" w:eastAsia="Times New Roman" w:hAnsi="Times New Roman" w:cs="Times New Roman"/>
          <w:b/>
          <w:color w:val="000000"/>
          <w:sz w:val="20"/>
          <w:szCs w:val="20"/>
        </w:rPr>
        <w:t>TOBA BATAK LANGUAGE WORD ORDER PROTOTYPE (PIVOT</w:t>
      </w:r>
      <w:r>
        <w:rPr>
          <w:rFonts w:ascii="Times New Roman" w:eastAsia="Times New Roman" w:hAnsi="Times New Roman" w:cs="Times New Roman"/>
          <w:b/>
          <w:color w:val="000000"/>
          <w:sz w:val="20"/>
          <w:szCs w:val="20"/>
        </w:rPr>
        <w:t xml:space="preserve"> SYSTEM OF</w:t>
      </w:r>
      <w:r w:rsidRPr="00E1537F">
        <w:rPr>
          <w:rFonts w:ascii="Times New Roman" w:eastAsia="Times New Roman" w:hAnsi="Times New Roman" w:cs="Times New Roman"/>
          <w:b/>
          <w:color w:val="000000"/>
          <w:sz w:val="20"/>
          <w:szCs w:val="20"/>
        </w:rPr>
        <w:t xml:space="preserve"> CLAUSE BASIC ORDER</w:t>
      </w:r>
      <w:r w:rsidR="00000000">
        <w:rPr>
          <w:rFonts w:ascii="Times New Roman" w:eastAsia="Times New Roman" w:hAnsi="Times New Roman" w:cs="Times New Roman"/>
          <w:b/>
          <w:color w:val="000000"/>
          <w:sz w:val="20"/>
          <w:szCs w:val="20"/>
        </w:rPr>
        <w:t>).</w:t>
      </w:r>
    </w:p>
    <w:p w14:paraId="4907D3E2" w14:textId="77777777" w:rsidR="00643DB5" w:rsidRDefault="00643DB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p>
    <w:p w14:paraId="4BFFC0E6" w14:textId="2FD16A9A" w:rsidR="00E1537F" w:rsidRPr="00E1537F" w:rsidRDefault="00000000" w:rsidP="00E1537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ABSTRACT: </w:t>
      </w:r>
      <w:r w:rsidR="00E1537F" w:rsidRPr="00E1537F">
        <w:rPr>
          <w:rFonts w:ascii="Times New Roman" w:eastAsia="Times New Roman" w:hAnsi="Times New Roman" w:cs="Times New Roman"/>
          <w:color w:val="000000"/>
          <w:sz w:val="20"/>
          <w:szCs w:val="20"/>
        </w:rPr>
        <w:t xml:space="preserve">This prototype research on the word order of the Toba Batak Language (BBT) aims to describe the characteristics of the word order and pivot system of BBT and interpret BBT typology based on the characteristics of the clause syntax. </w:t>
      </w:r>
      <w:r w:rsidR="00E1537F">
        <w:rPr>
          <w:rFonts w:ascii="Times New Roman" w:eastAsia="Times New Roman" w:hAnsi="Times New Roman" w:cs="Times New Roman"/>
          <w:color w:val="000000"/>
          <w:sz w:val="20"/>
          <w:szCs w:val="20"/>
        </w:rPr>
        <w:t>The</w:t>
      </w:r>
      <w:r w:rsidR="00E1537F" w:rsidRPr="00E1537F">
        <w:rPr>
          <w:rFonts w:ascii="Times New Roman" w:eastAsia="Times New Roman" w:hAnsi="Times New Roman" w:cs="Times New Roman"/>
          <w:color w:val="000000"/>
          <w:sz w:val="20"/>
          <w:szCs w:val="20"/>
        </w:rPr>
        <w:t xml:space="preserve"> data were analyzed using the distribution method with substitution and transformation techniques. Pivot testing is carried out on the construction of coordinative and subordinate clauses. The pivot test results show that the VOS word order pattern is a common prototype in BBT. Typological analysis of the data shows the conclusion of this study is that BBT is classified into the accusative language group syntactically. This is reflected through S which is treated the same as A, and there is </w:t>
      </w:r>
      <w:r w:rsidR="00E1537F">
        <w:rPr>
          <w:rFonts w:ascii="Times New Roman" w:eastAsia="Times New Roman" w:hAnsi="Times New Roman" w:cs="Times New Roman"/>
          <w:color w:val="000000"/>
          <w:sz w:val="20"/>
          <w:szCs w:val="20"/>
        </w:rPr>
        <w:t xml:space="preserve">a </w:t>
      </w:r>
      <w:r w:rsidR="00E1537F" w:rsidRPr="00E1537F">
        <w:rPr>
          <w:rFonts w:ascii="Times New Roman" w:eastAsia="Times New Roman" w:hAnsi="Times New Roman" w:cs="Times New Roman"/>
          <w:color w:val="000000"/>
          <w:sz w:val="20"/>
          <w:szCs w:val="20"/>
        </w:rPr>
        <w:t>different treatment for P. Furthermore, the pivot test shows that FN in BBT can be eliminated directly if the FN is in the S or A function. Conversely, if FN is in the P function</w:t>
      </w:r>
      <w:r w:rsidR="00E1537F">
        <w:rPr>
          <w:rFonts w:ascii="Times New Roman" w:eastAsia="Times New Roman" w:hAnsi="Times New Roman" w:cs="Times New Roman"/>
          <w:color w:val="000000"/>
          <w:sz w:val="20"/>
          <w:szCs w:val="20"/>
        </w:rPr>
        <w:t>, the</w:t>
      </w:r>
      <w:r w:rsidR="00E1537F" w:rsidRPr="00E1537F">
        <w:rPr>
          <w:rFonts w:ascii="Times New Roman" w:eastAsia="Times New Roman" w:hAnsi="Times New Roman" w:cs="Times New Roman"/>
          <w:color w:val="000000"/>
          <w:sz w:val="20"/>
          <w:szCs w:val="20"/>
        </w:rPr>
        <w:t xml:space="preserve"> dissolution can't be done directly. Omitting can be done passively or by topicalizing one of the clauses first. From the results of the pattern produced above, it can be concluded that BBT is a language with an accusative typology with reference to the S/A pivot system.</w:t>
      </w:r>
    </w:p>
    <w:p w14:paraId="72B29294" w14:textId="228E4051" w:rsidR="00643DB5"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Courier New" w:eastAsia="Courier New" w:hAnsi="Courier New" w:cs="Courier New"/>
          <w:color w:val="000000"/>
          <w:sz w:val="20"/>
          <w:szCs w:val="20"/>
        </w:rPr>
      </w:pPr>
      <w:r>
        <w:rPr>
          <w:rFonts w:ascii="Times New Roman" w:eastAsia="Times New Roman" w:hAnsi="Times New Roman" w:cs="Times New Roman"/>
          <w:b/>
          <w:color w:val="000000"/>
          <w:sz w:val="20"/>
          <w:szCs w:val="20"/>
        </w:rPr>
        <w:t xml:space="preserve">KEYWORDS: </w:t>
      </w:r>
      <w:r w:rsidR="00E1537F">
        <w:rPr>
          <w:rFonts w:ascii="Times New Roman" w:eastAsia="Times New Roman" w:hAnsi="Times New Roman" w:cs="Times New Roman"/>
          <w:i/>
          <w:color w:val="000000"/>
          <w:sz w:val="20"/>
          <w:szCs w:val="20"/>
        </w:rPr>
        <w:t>Word Order</w:t>
      </w:r>
      <w:r>
        <w:rPr>
          <w:rFonts w:ascii="Times New Roman" w:eastAsia="Times New Roman" w:hAnsi="Times New Roman" w:cs="Times New Roman"/>
          <w:i/>
          <w:color w:val="000000"/>
          <w:sz w:val="20"/>
          <w:szCs w:val="20"/>
        </w:rPr>
        <w:t xml:space="preserve">; </w:t>
      </w:r>
      <w:r w:rsidR="00E1537F">
        <w:rPr>
          <w:rFonts w:ascii="Times New Roman" w:eastAsia="Times New Roman" w:hAnsi="Times New Roman" w:cs="Times New Roman"/>
          <w:i/>
          <w:color w:val="000000"/>
          <w:sz w:val="20"/>
          <w:szCs w:val="20"/>
        </w:rPr>
        <w:t>Clause</w:t>
      </w:r>
      <w:r>
        <w:rPr>
          <w:rFonts w:ascii="Times New Roman" w:eastAsia="Times New Roman" w:hAnsi="Times New Roman" w:cs="Times New Roman"/>
          <w:i/>
          <w:color w:val="000000"/>
          <w:sz w:val="20"/>
          <w:szCs w:val="20"/>
        </w:rPr>
        <w:t xml:space="preserve">; </w:t>
      </w:r>
      <w:r w:rsidR="00E1537F">
        <w:rPr>
          <w:rFonts w:ascii="Times New Roman" w:eastAsia="Times New Roman" w:hAnsi="Times New Roman" w:cs="Times New Roman"/>
          <w:i/>
          <w:color w:val="000000"/>
          <w:sz w:val="20"/>
          <w:szCs w:val="20"/>
        </w:rPr>
        <w:t>Pivot System</w:t>
      </w:r>
      <w:r>
        <w:rPr>
          <w:rFonts w:ascii="Times New Roman" w:eastAsia="Times New Roman" w:hAnsi="Times New Roman" w:cs="Times New Roman"/>
          <w:i/>
          <w:color w:val="000000"/>
          <w:sz w:val="20"/>
          <w:szCs w:val="20"/>
        </w:rPr>
        <w:t xml:space="preserve">; </w:t>
      </w:r>
      <w:r w:rsidR="00E1537F">
        <w:rPr>
          <w:rFonts w:ascii="Times New Roman" w:eastAsia="Times New Roman" w:hAnsi="Times New Roman" w:cs="Times New Roman"/>
          <w:i/>
          <w:color w:val="000000"/>
          <w:sz w:val="20"/>
          <w:szCs w:val="20"/>
        </w:rPr>
        <w:t xml:space="preserve">Toba </w:t>
      </w:r>
      <w:proofErr w:type="spellStart"/>
      <w:r w:rsidR="00E1537F">
        <w:rPr>
          <w:rFonts w:ascii="Times New Roman" w:eastAsia="Times New Roman" w:hAnsi="Times New Roman" w:cs="Times New Roman"/>
          <w:i/>
          <w:color w:val="000000"/>
          <w:sz w:val="20"/>
          <w:szCs w:val="20"/>
        </w:rPr>
        <w:t>Batal</w:t>
      </w:r>
      <w:proofErr w:type="spellEnd"/>
      <w:r w:rsidR="00E1537F">
        <w:rPr>
          <w:rFonts w:ascii="Times New Roman" w:eastAsia="Times New Roman" w:hAnsi="Times New Roman" w:cs="Times New Roman"/>
          <w:i/>
          <w:color w:val="000000"/>
          <w:sz w:val="20"/>
          <w:szCs w:val="20"/>
        </w:rPr>
        <w:t xml:space="preserve"> Language</w:t>
      </w:r>
      <w:r>
        <w:rPr>
          <w:rFonts w:ascii="Times New Roman" w:eastAsia="Times New Roman" w:hAnsi="Times New Roman" w:cs="Times New Roman"/>
          <w:color w:val="000000"/>
          <w:sz w:val="20"/>
          <w:szCs w:val="20"/>
        </w:rPr>
        <w:t>.</w:t>
      </w:r>
    </w:p>
    <w:p w14:paraId="47AE1FEA" w14:textId="77777777" w:rsidR="00643DB5" w:rsidRDefault="00643DB5">
      <w:pPr>
        <w:pBdr>
          <w:top w:val="nil"/>
          <w:left w:val="nil"/>
          <w:bottom w:val="single" w:sz="12" w:space="1" w:color="000000"/>
          <w:right w:val="nil"/>
          <w:between w:val="nil"/>
        </w:pBdr>
        <w:spacing w:after="0" w:line="240" w:lineRule="auto"/>
        <w:ind w:left="0" w:hanging="2"/>
        <w:jc w:val="both"/>
        <w:rPr>
          <w:rFonts w:ascii="Times New Roman" w:eastAsia="Times New Roman" w:hAnsi="Times New Roman" w:cs="Times New Roman"/>
          <w:color w:val="000000"/>
          <w:sz w:val="20"/>
          <w:szCs w:val="20"/>
        </w:rPr>
      </w:pPr>
    </w:p>
    <w:tbl>
      <w:tblPr>
        <w:tblStyle w:val="a"/>
        <w:tblW w:w="8721" w:type="dxa"/>
        <w:tblInd w:w="-108" w:type="dxa"/>
        <w:tblLayout w:type="fixed"/>
        <w:tblLook w:val="0000" w:firstRow="0" w:lastRow="0" w:firstColumn="0" w:lastColumn="0" w:noHBand="0" w:noVBand="0"/>
      </w:tblPr>
      <w:tblGrid>
        <w:gridCol w:w="2180"/>
        <w:gridCol w:w="2180"/>
        <w:gridCol w:w="2180"/>
        <w:gridCol w:w="2181"/>
      </w:tblGrid>
      <w:tr w:rsidR="00643DB5" w14:paraId="695AD011" w14:textId="77777777">
        <w:trPr>
          <w:trHeight w:val="613"/>
        </w:trPr>
        <w:tc>
          <w:tcPr>
            <w:tcW w:w="2180" w:type="dxa"/>
          </w:tcPr>
          <w:p w14:paraId="7E0B406D" w14:textId="77777777" w:rsidR="00643DB5"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Diterima</w:t>
            </w:r>
            <w:proofErr w:type="spellEnd"/>
            <w:r>
              <w:rPr>
                <w:rFonts w:ascii="Times New Roman" w:eastAsia="Times New Roman" w:hAnsi="Times New Roman" w:cs="Times New Roman"/>
                <w:color w:val="000000"/>
                <w:sz w:val="20"/>
                <w:szCs w:val="20"/>
              </w:rPr>
              <w:t>:</w:t>
            </w:r>
          </w:p>
          <w:p w14:paraId="10B38F6F" w14:textId="77777777" w:rsidR="00643DB5"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DD-MM-YYYY</w:t>
            </w:r>
          </w:p>
        </w:tc>
        <w:tc>
          <w:tcPr>
            <w:tcW w:w="2180" w:type="dxa"/>
          </w:tcPr>
          <w:p w14:paraId="53925649" w14:textId="77777777" w:rsidR="00643DB5"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Direvisi</w:t>
            </w:r>
            <w:proofErr w:type="spellEnd"/>
            <w:r>
              <w:rPr>
                <w:rFonts w:ascii="Times New Roman" w:eastAsia="Times New Roman" w:hAnsi="Times New Roman" w:cs="Times New Roman"/>
                <w:color w:val="000000"/>
                <w:sz w:val="20"/>
                <w:szCs w:val="20"/>
              </w:rPr>
              <w:t>:</w:t>
            </w:r>
          </w:p>
          <w:p w14:paraId="30051ADE" w14:textId="77777777" w:rsidR="00643DB5"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DD-MM-YYYY</w:t>
            </w:r>
          </w:p>
        </w:tc>
        <w:tc>
          <w:tcPr>
            <w:tcW w:w="2180" w:type="dxa"/>
          </w:tcPr>
          <w:p w14:paraId="4EE48326" w14:textId="77777777" w:rsidR="00643DB5"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Disetujui</w:t>
            </w:r>
            <w:proofErr w:type="spellEnd"/>
            <w:r>
              <w:rPr>
                <w:rFonts w:ascii="Times New Roman" w:eastAsia="Times New Roman" w:hAnsi="Times New Roman" w:cs="Times New Roman"/>
                <w:color w:val="000000"/>
                <w:sz w:val="20"/>
                <w:szCs w:val="20"/>
              </w:rPr>
              <w:t>:</w:t>
            </w:r>
          </w:p>
          <w:p w14:paraId="2F88341A" w14:textId="77777777" w:rsidR="00643DB5"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DD-MM-YYYY</w:t>
            </w:r>
          </w:p>
        </w:tc>
        <w:tc>
          <w:tcPr>
            <w:tcW w:w="2181" w:type="dxa"/>
          </w:tcPr>
          <w:p w14:paraId="1743A77C" w14:textId="77777777" w:rsidR="00643DB5"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Dipublikasi</w:t>
            </w:r>
            <w:proofErr w:type="spellEnd"/>
            <w:r>
              <w:rPr>
                <w:rFonts w:ascii="Times New Roman" w:eastAsia="Times New Roman" w:hAnsi="Times New Roman" w:cs="Times New Roman"/>
                <w:color w:val="000000"/>
                <w:sz w:val="20"/>
                <w:szCs w:val="20"/>
              </w:rPr>
              <w:t>:</w:t>
            </w:r>
          </w:p>
          <w:p w14:paraId="197CF1F4" w14:textId="77777777" w:rsidR="00643DB5"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DD-MM-YYYY</w:t>
            </w:r>
          </w:p>
        </w:tc>
      </w:tr>
      <w:tr w:rsidR="00643DB5" w14:paraId="2E0E18F6" w14:textId="77777777">
        <w:trPr>
          <w:trHeight w:val="283"/>
        </w:trPr>
        <w:tc>
          <w:tcPr>
            <w:tcW w:w="8721" w:type="dxa"/>
            <w:gridSpan w:val="4"/>
          </w:tcPr>
          <w:p w14:paraId="5BECFF61" w14:textId="77777777" w:rsidR="00643DB5"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Pustaka  : </w:t>
            </w:r>
            <w:proofErr w:type="spellStart"/>
            <w:r>
              <w:rPr>
                <w:rFonts w:ascii="Times New Roman" w:eastAsia="Times New Roman" w:hAnsi="Times New Roman" w:cs="Times New Roman"/>
                <w:color w:val="000000"/>
                <w:sz w:val="20"/>
                <w:szCs w:val="20"/>
              </w:rPr>
              <w:t>Kutipan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menggunakan</w:t>
            </w:r>
            <w:proofErr w:type="spellEnd"/>
            <w:r>
              <w:rPr>
                <w:rFonts w:ascii="Times New Roman" w:eastAsia="Times New Roman" w:hAnsi="Times New Roman" w:cs="Times New Roman"/>
                <w:color w:val="000000"/>
                <w:sz w:val="20"/>
                <w:szCs w:val="20"/>
              </w:rPr>
              <w:t xml:space="preserve"> APA : Baker, R. A. (2019). </w:t>
            </w:r>
            <w:proofErr w:type="spellStart"/>
            <w:r>
              <w:rPr>
                <w:rFonts w:ascii="Times New Roman" w:eastAsia="Times New Roman" w:hAnsi="Times New Roman" w:cs="Times New Roman"/>
                <w:color w:val="000000"/>
                <w:sz w:val="20"/>
                <w:szCs w:val="20"/>
              </w:rPr>
              <w:t>Judul</w:t>
            </w:r>
            <w:proofErr w:type="spellEnd"/>
            <w:r>
              <w:rPr>
                <w:rFonts w:ascii="Times New Roman" w:eastAsia="Times New Roman" w:hAnsi="Times New Roman" w:cs="Times New Roman"/>
                <w:color w:val="000000"/>
                <w:sz w:val="20"/>
                <w:szCs w:val="20"/>
              </w:rPr>
              <w:t xml:space="preserve"> Artikel. </w:t>
            </w:r>
            <w:proofErr w:type="spellStart"/>
            <w:r>
              <w:rPr>
                <w:rFonts w:ascii="Times New Roman" w:eastAsia="Times New Roman" w:hAnsi="Times New Roman" w:cs="Times New Roman"/>
                <w:i/>
                <w:color w:val="000000"/>
                <w:sz w:val="20"/>
                <w:szCs w:val="20"/>
              </w:rPr>
              <w:t>Fon</w:t>
            </w:r>
            <w:proofErr w:type="spellEnd"/>
            <w:r>
              <w:rPr>
                <w:rFonts w:ascii="Times New Roman" w:eastAsia="Times New Roman" w:hAnsi="Times New Roman" w:cs="Times New Roman"/>
                <w:i/>
                <w:color w:val="000000"/>
                <w:sz w:val="20"/>
                <w:szCs w:val="20"/>
              </w:rPr>
              <w:t xml:space="preserve"> : </w:t>
            </w:r>
            <w:proofErr w:type="spellStart"/>
            <w:r>
              <w:rPr>
                <w:rFonts w:ascii="Times New Roman" w:eastAsia="Times New Roman" w:hAnsi="Times New Roman" w:cs="Times New Roman"/>
                <w:i/>
                <w:color w:val="000000"/>
                <w:sz w:val="20"/>
                <w:szCs w:val="20"/>
              </w:rPr>
              <w:t>Jurnal</w:t>
            </w:r>
            <w:proofErr w:type="spellEnd"/>
            <w:r>
              <w:rPr>
                <w:rFonts w:ascii="Times New Roman" w:eastAsia="Times New Roman" w:hAnsi="Times New Roman" w:cs="Times New Roman"/>
                <w:i/>
                <w:color w:val="000000"/>
                <w:sz w:val="20"/>
                <w:szCs w:val="20"/>
              </w:rPr>
              <w:t xml:space="preserve"> Pendidikan Bahasa dan Sastra Indonesia, </w:t>
            </w:r>
            <w:r>
              <w:rPr>
                <w:rFonts w:ascii="Times New Roman" w:eastAsia="Times New Roman" w:hAnsi="Times New Roman" w:cs="Times New Roman"/>
                <w:color w:val="000000"/>
                <w:sz w:val="20"/>
                <w:szCs w:val="20"/>
              </w:rPr>
              <w:t>16(1), 1-10. (</w:t>
            </w:r>
            <w:proofErr w:type="spellStart"/>
            <w:r>
              <w:rPr>
                <w:rFonts w:ascii="Times New Roman" w:eastAsia="Times New Roman" w:hAnsi="Times New Roman" w:cs="Times New Roman"/>
                <w:color w:val="000000"/>
                <w:sz w:val="20"/>
                <w:szCs w:val="20"/>
              </w:rPr>
              <w:t>digunakan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untuk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memudahkan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penulis</w:t>
            </w:r>
            <w:proofErr w:type="spellEnd"/>
            <w:r>
              <w:rPr>
                <w:rFonts w:ascii="Times New Roman" w:eastAsia="Times New Roman" w:hAnsi="Times New Roman" w:cs="Times New Roman"/>
                <w:color w:val="000000"/>
                <w:sz w:val="20"/>
                <w:szCs w:val="20"/>
              </w:rPr>
              <w:t xml:space="preserve"> lain </w:t>
            </w:r>
            <w:proofErr w:type="spellStart"/>
            <w:r>
              <w:rPr>
                <w:rFonts w:ascii="Times New Roman" w:eastAsia="Times New Roman" w:hAnsi="Times New Roman" w:cs="Times New Roman"/>
                <w:color w:val="000000"/>
                <w:sz w:val="20"/>
                <w:szCs w:val="20"/>
              </w:rPr>
              <w:t>mengutip</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artikel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ini</w:t>
            </w:r>
            <w:proofErr w:type="spellEnd"/>
            <w:r>
              <w:rPr>
                <w:rFonts w:ascii="Times New Roman" w:eastAsia="Times New Roman" w:hAnsi="Times New Roman" w:cs="Times New Roman"/>
                <w:color w:val="000000"/>
                <w:sz w:val="20"/>
                <w:szCs w:val="20"/>
              </w:rPr>
              <w:t xml:space="preserve">) </w:t>
            </w:r>
          </w:p>
        </w:tc>
      </w:tr>
      <w:tr w:rsidR="00643DB5" w14:paraId="53905306" w14:textId="77777777">
        <w:trPr>
          <w:trHeight w:val="227"/>
        </w:trPr>
        <w:tc>
          <w:tcPr>
            <w:tcW w:w="8721" w:type="dxa"/>
            <w:gridSpan w:val="4"/>
          </w:tcPr>
          <w:p w14:paraId="09817EC8" w14:textId="77777777" w:rsidR="00643DB5" w:rsidRDefault="00000000">
            <w:pPr>
              <w:pBdr>
                <w:top w:val="nil"/>
                <w:left w:val="nil"/>
                <w:bottom w:val="nil"/>
                <w:right w:val="nil"/>
                <w:between w:val="nil"/>
              </w:pBdr>
              <w:spacing w:after="0" w:line="240" w:lineRule="auto"/>
              <w:ind w:left="0" w:hanging="2"/>
              <w:rPr>
                <w:rFonts w:ascii="Cambria" w:eastAsia="Cambria" w:hAnsi="Cambria" w:cs="Cambria"/>
                <w:color w:val="000000"/>
                <w:sz w:val="20"/>
                <w:szCs w:val="20"/>
              </w:rPr>
            </w:pPr>
            <w:r>
              <w:rPr>
                <w:rFonts w:ascii="Cambria" w:eastAsia="Cambria" w:hAnsi="Cambria" w:cs="Cambria"/>
                <w:color w:val="000000"/>
                <w:sz w:val="20"/>
                <w:szCs w:val="20"/>
              </w:rPr>
              <w:t xml:space="preserve">DOI          : </w:t>
            </w:r>
            <w:hyperlink r:id="rId9">
              <w:r>
                <w:rPr>
                  <w:rFonts w:ascii="Cambria" w:eastAsia="Cambria" w:hAnsi="Cambria" w:cs="Cambria"/>
                  <w:color w:val="000000"/>
                  <w:sz w:val="20"/>
                  <w:szCs w:val="20"/>
                </w:rPr>
                <w:t>10.25134/fjpbsi.v16i1.xxxxxx</w:t>
              </w:r>
            </w:hyperlink>
            <w:r>
              <w:rPr>
                <w:rFonts w:ascii="Cambria" w:eastAsia="Cambria" w:hAnsi="Cambria" w:cs="Cambria"/>
                <w:color w:val="000000"/>
                <w:sz w:val="20"/>
                <w:szCs w:val="20"/>
              </w:rPr>
              <w:t xml:space="preserve"> (di </w:t>
            </w:r>
            <w:proofErr w:type="spellStart"/>
            <w:r>
              <w:rPr>
                <w:rFonts w:ascii="Cambria" w:eastAsia="Cambria" w:hAnsi="Cambria" w:cs="Cambria"/>
                <w:color w:val="000000"/>
                <w:sz w:val="20"/>
                <w:szCs w:val="20"/>
              </w:rPr>
              <w:t>isi</w:t>
            </w:r>
            <w:proofErr w:type="spellEnd"/>
            <w:r>
              <w:rPr>
                <w:rFonts w:ascii="Cambria" w:eastAsia="Cambria" w:hAnsi="Cambria" w:cs="Cambria"/>
                <w:color w:val="000000"/>
                <w:sz w:val="20"/>
                <w:szCs w:val="20"/>
              </w:rPr>
              <w:t xml:space="preserve"> oleh editor layout)</w:t>
            </w:r>
          </w:p>
          <w:p w14:paraId="6DE05E58" w14:textId="77777777" w:rsidR="00E1537F" w:rsidRDefault="00E1537F">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p>
        </w:tc>
      </w:tr>
    </w:tbl>
    <w:p w14:paraId="62CDED29" w14:textId="77777777" w:rsidR="00643DB5" w:rsidRDefault="00643DB5">
      <w:pPr>
        <w:pBdr>
          <w:top w:val="nil"/>
          <w:left w:val="nil"/>
          <w:bottom w:val="single" w:sz="12" w:space="1" w:color="000000"/>
          <w:right w:val="nil"/>
          <w:between w:val="nil"/>
        </w:pBdr>
        <w:spacing w:after="0" w:line="240" w:lineRule="auto"/>
        <w:ind w:left="-2" w:firstLine="0"/>
        <w:jc w:val="both"/>
        <w:rPr>
          <w:rFonts w:ascii="Times New Roman" w:eastAsia="Times New Roman" w:hAnsi="Times New Roman" w:cs="Times New Roman"/>
          <w:color w:val="000000"/>
          <w:sz w:val="2"/>
          <w:szCs w:val="2"/>
        </w:rPr>
        <w:sectPr w:rsidR="00643DB5">
          <w:headerReference w:type="default" r:id="rId10"/>
          <w:footerReference w:type="default" r:id="rId11"/>
          <w:pgSz w:w="11907" w:h="16839"/>
          <w:pgMar w:top="1701" w:right="1701" w:bottom="1701" w:left="1701" w:header="720" w:footer="720" w:gutter="0"/>
          <w:pgNumType w:start="1"/>
          <w:cols w:space="720"/>
        </w:sectPr>
      </w:pPr>
    </w:p>
    <w:p w14:paraId="111031E3" w14:textId="77777777" w:rsidR="00643DB5" w:rsidRDefault="00643DB5">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sectPr w:rsidR="00643DB5">
          <w:type w:val="continuous"/>
          <w:pgSz w:w="11907" w:h="16839"/>
          <w:pgMar w:top="1701" w:right="1701" w:bottom="1701" w:left="1701" w:header="720" w:footer="720" w:gutter="0"/>
          <w:cols w:num="2" w:space="720" w:equalWidth="0">
            <w:col w:w="4110" w:space="284"/>
            <w:col w:w="4110" w:space="0"/>
          </w:cols>
        </w:sectPr>
      </w:pPr>
    </w:p>
    <w:p w14:paraId="35568BD6" w14:textId="77777777" w:rsidR="00643DB5"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PENDAHULUAN</w:t>
      </w:r>
    </w:p>
    <w:p w14:paraId="34F4211F" w14:textId="637548FD" w:rsidR="00E1537F" w:rsidRPr="00E1537F" w:rsidRDefault="00E1537F" w:rsidP="00D47AB6">
      <w:pPr>
        <w:spacing w:after="0" w:line="240" w:lineRule="auto"/>
        <w:ind w:leftChars="0" w:left="0" w:firstLineChars="0" w:firstLine="720"/>
        <w:contextualSpacing/>
        <w:jc w:val="both"/>
        <w:rPr>
          <w:rFonts w:ascii="Times New Roman" w:hAnsi="Times New Roman" w:cs="Times New Roman"/>
          <w:sz w:val="24"/>
          <w:szCs w:val="24"/>
        </w:rPr>
      </w:pPr>
      <w:proofErr w:type="spellStart"/>
      <w:r w:rsidRPr="00E1537F">
        <w:rPr>
          <w:rFonts w:ascii="Times New Roman" w:hAnsi="Times New Roman" w:cs="Times New Roman"/>
          <w:sz w:val="24"/>
          <w:szCs w:val="24"/>
        </w:rPr>
        <w:t>Dalam</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linguistik</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tipologi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urutan</w:t>
      </w:r>
      <w:proofErr w:type="spellEnd"/>
      <w:r w:rsidRPr="00E1537F">
        <w:rPr>
          <w:rFonts w:ascii="Times New Roman" w:hAnsi="Times New Roman" w:cs="Times New Roman"/>
          <w:sz w:val="24"/>
          <w:szCs w:val="24"/>
        </w:rPr>
        <w:t xml:space="preserve"> kata </w:t>
      </w:r>
      <w:proofErr w:type="spellStart"/>
      <w:r w:rsidRPr="00E1537F">
        <w:rPr>
          <w:rFonts w:ascii="Times New Roman" w:hAnsi="Times New Roman" w:cs="Times New Roman"/>
          <w:sz w:val="24"/>
          <w:szCs w:val="24"/>
        </w:rPr>
        <w:t>adalah</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studi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tentang</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urutan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sintaksis</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konstituen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suatu</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bahasa</w:t>
      </w:r>
      <w:proofErr w:type="spellEnd"/>
      <w:r w:rsidRPr="00E1537F">
        <w:rPr>
          <w:rFonts w:ascii="Times New Roman" w:hAnsi="Times New Roman" w:cs="Times New Roman"/>
          <w:sz w:val="24"/>
          <w:szCs w:val="24"/>
        </w:rPr>
        <w:t xml:space="preserve">, dan </w:t>
      </w:r>
      <w:proofErr w:type="spellStart"/>
      <w:r w:rsidRPr="00E1537F">
        <w:rPr>
          <w:rFonts w:ascii="Times New Roman" w:hAnsi="Times New Roman" w:cs="Times New Roman"/>
          <w:sz w:val="24"/>
          <w:szCs w:val="24"/>
        </w:rPr>
        <w:t>bagaimana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bahasa</w:t>
      </w:r>
      <w:proofErr w:type="spellEnd"/>
      <w:r w:rsidRPr="00E1537F">
        <w:rPr>
          <w:rFonts w:ascii="Times New Roman" w:hAnsi="Times New Roman" w:cs="Times New Roman"/>
          <w:sz w:val="24"/>
          <w:szCs w:val="24"/>
        </w:rPr>
        <w:t xml:space="preserve"> yang </w:t>
      </w:r>
      <w:proofErr w:type="spellStart"/>
      <w:r w:rsidRPr="00E1537F">
        <w:rPr>
          <w:rFonts w:ascii="Times New Roman" w:hAnsi="Times New Roman" w:cs="Times New Roman"/>
          <w:sz w:val="24"/>
          <w:szCs w:val="24"/>
        </w:rPr>
        <w:t>berbeda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dapat</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menggunakan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urutan</w:t>
      </w:r>
      <w:proofErr w:type="spellEnd"/>
      <w:r w:rsidRPr="00E1537F">
        <w:rPr>
          <w:rFonts w:ascii="Times New Roman" w:hAnsi="Times New Roman" w:cs="Times New Roman"/>
          <w:sz w:val="24"/>
          <w:szCs w:val="24"/>
        </w:rPr>
        <w:t xml:space="preserve"> yang </w:t>
      </w:r>
      <w:proofErr w:type="spellStart"/>
      <w:r w:rsidRPr="00E1537F">
        <w:rPr>
          <w:rFonts w:ascii="Times New Roman" w:hAnsi="Times New Roman" w:cs="Times New Roman"/>
          <w:sz w:val="24"/>
          <w:szCs w:val="24"/>
        </w:rPr>
        <w:t>berbeda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Beberapa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bahasa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menggunakan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urutan</w:t>
      </w:r>
      <w:proofErr w:type="spellEnd"/>
      <w:r w:rsidRPr="00E1537F">
        <w:rPr>
          <w:rFonts w:ascii="Times New Roman" w:hAnsi="Times New Roman" w:cs="Times New Roman"/>
          <w:sz w:val="24"/>
          <w:szCs w:val="24"/>
        </w:rPr>
        <w:t xml:space="preserve"> kata yang </w:t>
      </w:r>
      <w:proofErr w:type="spellStart"/>
      <w:r w:rsidRPr="00E1537F">
        <w:rPr>
          <w:rFonts w:ascii="Times New Roman" w:hAnsi="Times New Roman" w:cs="Times New Roman"/>
          <w:sz w:val="24"/>
          <w:szCs w:val="24"/>
        </w:rPr>
        <w:t>relatif</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ketat</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seringkali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mengandalkan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urutan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konstituen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untuk</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menyampaikan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informasi</w:t>
      </w:r>
      <w:proofErr w:type="spellEnd"/>
      <w:r w:rsidRPr="00E1537F">
        <w:rPr>
          <w:rFonts w:ascii="Times New Roman" w:hAnsi="Times New Roman" w:cs="Times New Roman"/>
          <w:sz w:val="24"/>
          <w:szCs w:val="24"/>
        </w:rPr>
        <w:t xml:space="preserve"> tata </w:t>
      </w:r>
      <w:proofErr w:type="spellStart"/>
      <w:r w:rsidRPr="00E1537F">
        <w:rPr>
          <w:rFonts w:ascii="Times New Roman" w:hAnsi="Times New Roman" w:cs="Times New Roman"/>
          <w:sz w:val="24"/>
          <w:szCs w:val="24"/>
        </w:rPr>
        <w:t>bahasa</w:t>
      </w:r>
      <w:proofErr w:type="spellEnd"/>
      <w:r w:rsidRPr="00E1537F">
        <w:rPr>
          <w:rFonts w:ascii="Times New Roman" w:hAnsi="Times New Roman" w:cs="Times New Roman"/>
          <w:sz w:val="24"/>
          <w:szCs w:val="24"/>
        </w:rPr>
        <w:t xml:space="preserve"> yang </w:t>
      </w:r>
      <w:proofErr w:type="spellStart"/>
      <w:r w:rsidRPr="00E1537F">
        <w:rPr>
          <w:rFonts w:ascii="Times New Roman" w:hAnsi="Times New Roman" w:cs="Times New Roman"/>
          <w:sz w:val="24"/>
          <w:szCs w:val="24"/>
        </w:rPr>
        <w:t>penting</w:t>
      </w:r>
      <w:proofErr w:type="spellEnd"/>
      <w:r w:rsidRPr="00E1537F">
        <w:rPr>
          <w:rFonts w:ascii="Times New Roman" w:hAnsi="Times New Roman" w:cs="Times New Roman"/>
          <w:sz w:val="24"/>
          <w:szCs w:val="24"/>
        </w:rPr>
        <w:t xml:space="preserve">. Kajian </w:t>
      </w:r>
      <w:proofErr w:type="spellStart"/>
      <w:r w:rsidRPr="00E1537F">
        <w:rPr>
          <w:rFonts w:ascii="Times New Roman" w:hAnsi="Times New Roman" w:cs="Times New Roman"/>
          <w:sz w:val="24"/>
          <w:szCs w:val="24"/>
        </w:rPr>
        <w:t>ini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berfokus</w:t>
      </w:r>
      <w:proofErr w:type="spellEnd"/>
      <w:r w:rsidRPr="00E1537F">
        <w:rPr>
          <w:rFonts w:ascii="Times New Roman" w:hAnsi="Times New Roman" w:cs="Times New Roman"/>
          <w:sz w:val="24"/>
          <w:szCs w:val="24"/>
        </w:rPr>
        <w:t xml:space="preserve"> pada </w:t>
      </w:r>
      <w:proofErr w:type="spellStart"/>
      <w:r w:rsidRPr="00E1537F">
        <w:rPr>
          <w:rFonts w:ascii="Times New Roman" w:hAnsi="Times New Roman" w:cs="Times New Roman"/>
          <w:sz w:val="24"/>
          <w:szCs w:val="24"/>
        </w:rPr>
        <w:t>ciri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khas</w:t>
      </w:r>
      <w:proofErr w:type="spellEnd"/>
      <w:r w:rsidRPr="00E1537F">
        <w:rPr>
          <w:rFonts w:ascii="Times New Roman" w:hAnsi="Times New Roman" w:cs="Times New Roman"/>
          <w:sz w:val="24"/>
          <w:szCs w:val="24"/>
        </w:rPr>
        <w:t xml:space="preserve"> dan </w:t>
      </w:r>
      <w:proofErr w:type="spellStart"/>
      <w:r w:rsidRPr="00E1537F">
        <w:rPr>
          <w:rFonts w:ascii="Times New Roman" w:hAnsi="Times New Roman" w:cs="Times New Roman"/>
          <w:sz w:val="24"/>
          <w:szCs w:val="24"/>
        </w:rPr>
        <w:t>fitur-fitur</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gramatikal</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bahasa</w:t>
      </w:r>
      <w:proofErr w:type="spellEnd"/>
      <w:r w:rsidRPr="00E1537F">
        <w:rPr>
          <w:rFonts w:ascii="Times New Roman" w:hAnsi="Times New Roman" w:cs="Times New Roman"/>
          <w:sz w:val="24"/>
          <w:szCs w:val="24"/>
        </w:rPr>
        <w:t xml:space="preserve"> yang </w:t>
      </w:r>
      <w:proofErr w:type="spellStart"/>
      <w:r w:rsidRPr="00E1537F">
        <w:rPr>
          <w:rFonts w:ascii="Times New Roman" w:hAnsi="Times New Roman" w:cs="Times New Roman"/>
          <w:sz w:val="24"/>
          <w:szCs w:val="24"/>
        </w:rPr>
        <w:t>ada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didunia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kemudian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dengan</w:t>
      </w:r>
      <w:proofErr w:type="spellEnd"/>
      <w:r w:rsidRPr="00E1537F">
        <w:rPr>
          <w:rFonts w:ascii="Times New Roman" w:hAnsi="Times New Roman" w:cs="Times New Roman"/>
          <w:sz w:val="24"/>
          <w:szCs w:val="24"/>
        </w:rPr>
        <w:t xml:space="preserve"> parameter </w:t>
      </w:r>
      <w:proofErr w:type="spellStart"/>
      <w:r w:rsidRPr="00E1537F">
        <w:rPr>
          <w:rFonts w:ascii="Times New Roman" w:hAnsi="Times New Roman" w:cs="Times New Roman"/>
          <w:sz w:val="24"/>
          <w:szCs w:val="24"/>
        </w:rPr>
        <w:t>tertentu</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menghasilkan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pengelompokan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bahasa</w:t>
      </w:r>
      <w:proofErr w:type="spellEnd"/>
      <w:r w:rsidRPr="00E1537F">
        <w:rPr>
          <w:rFonts w:ascii="Times New Roman" w:hAnsi="Times New Roman" w:cs="Times New Roman"/>
          <w:sz w:val="24"/>
          <w:szCs w:val="24"/>
        </w:rPr>
        <w:t xml:space="preserve">. Hal </w:t>
      </w:r>
      <w:proofErr w:type="spellStart"/>
      <w:r w:rsidRPr="00E1537F">
        <w:rPr>
          <w:rFonts w:ascii="Times New Roman" w:hAnsi="Times New Roman" w:cs="Times New Roman"/>
          <w:sz w:val="24"/>
          <w:szCs w:val="24"/>
        </w:rPr>
        <w:t>inilah</w:t>
      </w:r>
      <w:proofErr w:type="spellEnd"/>
      <w:r w:rsidRPr="00E1537F">
        <w:rPr>
          <w:rFonts w:ascii="Times New Roman" w:hAnsi="Times New Roman" w:cs="Times New Roman"/>
          <w:sz w:val="24"/>
          <w:szCs w:val="24"/>
        </w:rPr>
        <w:t xml:space="preserve"> yang </w:t>
      </w:r>
      <w:proofErr w:type="spellStart"/>
      <w:r w:rsidRPr="00E1537F">
        <w:rPr>
          <w:rFonts w:ascii="Times New Roman" w:hAnsi="Times New Roman" w:cs="Times New Roman"/>
          <w:sz w:val="24"/>
          <w:szCs w:val="24"/>
        </w:rPr>
        <w:t>dimaksudkan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dengan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kajian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tipologi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linguistik</w:t>
      </w:r>
      <w:proofErr w:type="spellEnd"/>
      <w:r w:rsidRPr="00E1537F">
        <w:rPr>
          <w:rFonts w:ascii="Times New Roman" w:hAnsi="Times New Roman" w:cs="Times New Roman"/>
          <w:sz w:val="24"/>
          <w:szCs w:val="24"/>
        </w:rPr>
        <w:t xml:space="preserve"> (linguistic typology)  </w:t>
      </w:r>
      <w:r w:rsidRPr="00E1537F">
        <w:rPr>
          <w:rFonts w:ascii="Times New Roman" w:hAnsi="Times New Roman" w:cs="Times New Roman"/>
          <w:iCs/>
          <w:sz w:val="24"/>
          <w:szCs w:val="24"/>
        </w:rPr>
        <w:fldChar w:fldCharType="begin" w:fldLock="1"/>
      </w:r>
      <w:r w:rsidRPr="00E1537F">
        <w:rPr>
          <w:rFonts w:ascii="Times New Roman" w:hAnsi="Times New Roman" w:cs="Times New Roman"/>
          <w:iCs/>
          <w:sz w:val="24"/>
          <w:szCs w:val="24"/>
        </w:rPr>
        <w:instrText>ADDIN CSL_CITATION {"citationItems":[{"id":"ITEM-1","itemData":{"DOI":"10.7146/tfs.v5i1.529","ISSN":"1603-5925","author":[{"dropping-particle":"","family":"Rijkhoff","given":"Jan","non-dropping-particle":"","parse-names":false,"suffix":""}],"container-title":"Tidsskrift for Sprogforskning","id":"ITEM-1","issue":"1","issued":{"date-parts":[["2007"]]},"page":"1","title":"Linguistic Typology: a short history and some current issues","type":"article-journal","volume":"5"},"uris":["http://www.mendeley.com/documents/?uuid=d8ab87f5-8cec-4595-9d31-ddb8273ea54c"]}],"mendeley":{"formattedCitation":"(Rijkhoff, 2007)","plainTextFormattedCitation":"(Rijkhoff, 2007)","previouslyFormattedCitation":"(Rijkhoff, 2007)"},"properties":{"noteIndex":0},"schema":"https://github.com/citation-style-language/schema/raw/master/csl-citation.json"}</w:instrText>
      </w:r>
      <w:r w:rsidRPr="00E1537F">
        <w:rPr>
          <w:rFonts w:ascii="Times New Roman" w:hAnsi="Times New Roman" w:cs="Times New Roman"/>
          <w:iCs/>
          <w:sz w:val="24"/>
          <w:szCs w:val="24"/>
        </w:rPr>
        <w:fldChar w:fldCharType="separate"/>
      </w:r>
      <w:r w:rsidRPr="00E1537F">
        <w:rPr>
          <w:rFonts w:ascii="Times New Roman" w:hAnsi="Times New Roman" w:cs="Times New Roman"/>
          <w:iCs/>
          <w:noProof/>
          <w:sz w:val="24"/>
          <w:szCs w:val="24"/>
        </w:rPr>
        <w:t>(Rijkhoff, 2007)</w:t>
      </w:r>
      <w:r w:rsidRPr="00E1537F">
        <w:rPr>
          <w:rFonts w:ascii="Times New Roman" w:hAnsi="Times New Roman" w:cs="Times New Roman"/>
          <w:iCs/>
          <w:sz w:val="24"/>
          <w:szCs w:val="24"/>
        </w:rPr>
        <w:fldChar w:fldCharType="end"/>
      </w:r>
      <w:r w:rsidRPr="00E1537F">
        <w:rPr>
          <w:rFonts w:ascii="Times New Roman" w:hAnsi="Times New Roman" w:cs="Times New Roman"/>
          <w:i/>
          <w:sz w:val="24"/>
          <w:szCs w:val="24"/>
        </w:rPr>
        <w:t xml:space="preserve">. </w:t>
      </w:r>
      <w:proofErr w:type="spellStart"/>
      <w:r w:rsidRPr="00E1537F">
        <w:rPr>
          <w:rFonts w:ascii="Times New Roman" w:hAnsi="Times New Roman" w:cs="Times New Roman"/>
          <w:sz w:val="24"/>
          <w:szCs w:val="24"/>
        </w:rPr>
        <w:t>Produk</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dari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kajian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ini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nantinya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berupa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rumusan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pengelompokan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terhadap</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sebuah</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bahasa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dengan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menggunakan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sebutan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tertentu</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Pengelompokan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bahasa</w:t>
      </w:r>
      <w:proofErr w:type="spellEnd"/>
      <w:r w:rsidRPr="00E1537F">
        <w:rPr>
          <w:rFonts w:ascii="Times New Roman" w:hAnsi="Times New Roman" w:cs="Times New Roman"/>
          <w:sz w:val="24"/>
          <w:szCs w:val="24"/>
        </w:rPr>
        <w:t xml:space="preserve"> yang </w:t>
      </w:r>
      <w:proofErr w:type="spellStart"/>
      <w:r w:rsidRPr="00E1537F">
        <w:rPr>
          <w:rFonts w:ascii="Times New Roman" w:hAnsi="Times New Roman" w:cs="Times New Roman"/>
          <w:sz w:val="24"/>
          <w:szCs w:val="24"/>
        </w:rPr>
        <w:t>dilakukan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dengan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lintas</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bahasa</w:t>
      </w:r>
      <w:proofErr w:type="spellEnd"/>
      <w:r w:rsidRPr="00E1537F">
        <w:rPr>
          <w:rFonts w:ascii="Times New Roman" w:hAnsi="Times New Roman" w:cs="Times New Roman"/>
          <w:sz w:val="24"/>
          <w:szCs w:val="24"/>
        </w:rPr>
        <w:t xml:space="preserve"> (</w:t>
      </w:r>
      <w:r w:rsidRPr="00E1537F">
        <w:rPr>
          <w:rFonts w:ascii="Times New Roman" w:hAnsi="Times New Roman" w:cs="Times New Roman"/>
          <w:i/>
          <w:sz w:val="24"/>
          <w:szCs w:val="24"/>
        </w:rPr>
        <w:t>cross-language</w:t>
      </w:r>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merupakan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hal</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penting</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dalam</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pengkajian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bahasa-bahasa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daerah</w:t>
      </w:r>
      <w:proofErr w:type="spellEnd"/>
      <w:r w:rsidRPr="00E1537F">
        <w:rPr>
          <w:rFonts w:ascii="Times New Roman" w:hAnsi="Times New Roman" w:cs="Times New Roman"/>
          <w:sz w:val="24"/>
          <w:szCs w:val="24"/>
        </w:rPr>
        <w:t xml:space="preserve"> yang </w:t>
      </w:r>
      <w:proofErr w:type="spellStart"/>
      <w:r w:rsidRPr="00E1537F">
        <w:rPr>
          <w:rFonts w:ascii="Times New Roman" w:hAnsi="Times New Roman" w:cs="Times New Roman"/>
          <w:sz w:val="24"/>
          <w:szCs w:val="24"/>
        </w:rPr>
        <w:t>ada</w:t>
      </w:r>
      <w:proofErr w:type="spellEnd"/>
      <w:r w:rsidRPr="00E1537F">
        <w:rPr>
          <w:rFonts w:ascii="Times New Roman" w:hAnsi="Times New Roman" w:cs="Times New Roman"/>
          <w:sz w:val="24"/>
          <w:szCs w:val="24"/>
        </w:rPr>
        <w:t xml:space="preserve"> di Indonesia. Virginia W. Manson </w:t>
      </w:r>
      <w:r w:rsidRPr="00E1537F">
        <w:rPr>
          <w:rFonts w:ascii="Times New Roman" w:hAnsi="Times New Roman" w:cs="Times New Roman"/>
          <w:sz w:val="24"/>
          <w:szCs w:val="24"/>
        </w:rPr>
        <w:fldChar w:fldCharType="begin" w:fldLock="1"/>
      </w:r>
      <w:r w:rsidRPr="00E1537F">
        <w:rPr>
          <w:rFonts w:ascii="Times New Roman" w:hAnsi="Times New Roman" w:cs="Times New Roman"/>
          <w:sz w:val="24"/>
          <w:szCs w:val="24"/>
        </w:rPr>
        <w:instrText>ADDIN CSL_CITATION {"citationItems":[{"id":"ITEM-1","itemData":{"author":[{"dropping-particle":"","family":"Geographic","given":"National","non-dropping-particle":"","parse-names":false,"suffix":""}],"id":"ITEM-1","issued":{"date-parts":[["2012"]]},"publisher":"Gramedia","title":"Bahasa yang Terancam","type":"entry-encyclopedia"},"uris":["http://www.mendeley.com/documents/?uuid=3561fb86-cf62-4fcd-9429-ef055755cd6b"]}],"mendeley":{"formattedCitation":"(Geographic, 2012)","plainTextFormattedCitation":"(Geographic, 2012)","previouslyFormattedCitation":"(Geographic, 2012)"},"properties":{"noteIndex":0},"schema":"https://github.com/citation-style-language/schema/raw/master/csl-citation.json"}</w:instrText>
      </w:r>
      <w:r w:rsidRPr="00E1537F">
        <w:rPr>
          <w:rFonts w:ascii="Times New Roman" w:hAnsi="Times New Roman" w:cs="Times New Roman"/>
          <w:sz w:val="24"/>
          <w:szCs w:val="24"/>
        </w:rPr>
        <w:fldChar w:fldCharType="separate"/>
      </w:r>
      <w:r w:rsidRPr="00E1537F">
        <w:rPr>
          <w:rFonts w:ascii="Times New Roman" w:hAnsi="Times New Roman" w:cs="Times New Roman"/>
          <w:noProof/>
          <w:sz w:val="24"/>
          <w:szCs w:val="24"/>
        </w:rPr>
        <w:t>(Geographic, 2012)</w:t>
      </w:r>
      <w:r w:rsidRPr="00E1537F">
        <w:rPr>
          <w:rFonts w:ascii="Times New Roman" w:hAnsi="Times New Roman" w:cs="Times New Roman"/>
          <w:sz w:val="24"/>
          <w:szCs w:val="24"/>
        </w:rPr>
        <w:fldChar w:fldCharType="end"/>
      </w:r>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berpendapat</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bahwa</w:t>
      </w:r>
      <w:proofErr w:type="spellEnd"/>
      <w:r w:rsidRPr="00E1537F">
        <w:rPr>
          <w:rFonts w:ascii="Times New Roman" w:hAnsi="Times New Roman" w:cs="Times New Roman"/>
          <w:sz w:val="24"/>
          <w:szCs w:val="24"/>
        </w:rPr>
        <w:t xml:space="preserve"> Indonesia dan Papua </w:t>
      </w:r>
      <w:proofErr w:type="spellStart"/>
      <w:r w:rsidRPr="00E1537F">
        <w:rPr>
          <w:rFonts w:ascii="Times New Roman" w:hAnsi="Times New Roman" w:cs="Times New Roman"/>
          <w:sz w:val="24"/>
          <w:szCs w:val="24"/>
        </w:rPr>
        <w:t>Nygini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merupakan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pusat</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persebaran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bahasa</w:t>
      </w:r>
      <w:proofErr w:type="spellEnd"/>
      <w:r w:rsidRPr="00E1537F">
        <w:rPr>
          <w:rFonts w:ascii="Times New Roman" w:hAnsi="Times New Roman" w:cs="Times New Roman"/>
          <w:sz w:val="24"/>
          <w:szCs w:val="24"/>
        </w:rPr>
        <w:t xml:space="preserve"> paling </w:t>
      </w:r>
      <w:proofErr w:type="spellStart"/>
      <w:r w:rsidRPr="00E1537F">
        <w:rPr>
          <w:rFonts w:ascii="Times New Roman" w:hAnsi="Times New Roman" w:cs="Times New Roman"/>
          <w:sz w:val="24"/>
          <w:szCs w:val="24"/>
        </w:rPr>
        <w:t>tinggi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sepertujuh</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dari</w:t>
      </w:r>
      <w:proofErr w:type="spellEnd"/>
      <w:r w:rsidRPr="00E1537F">
        <w:rPr>
          <w:rFonts w:ascii="Times New Roman" w:hAnsi="Times New Roman" w:cs="Times New Roman"/>
          <w:sz w:val="24"/>
          <w:szCs w:val="24"/>
        </w:rPr>
        <w:t xml:space="preserve"> total </w:t>
      </w:r>
      <w:proofErr w:type="spellStart"/>
      <w:r w:rsidRPr="00E1537F">
        <w:rPr>
          <w:rFonts w:ascii="Times New Roman" w:hAnsi="Times New Roman" w:cs="Times New Roman"/>
          <w:sz w:val="24"/>
          <w:szCs w:val="24"/>
        </w:rPr>
        <w:t>bahasa</w:t>
      </w:r>
      <w:proofErr w:type="spellEnd"/>
      <w:r w:rsidRPr="00E1537F">
        <w:rPr>
          <w:rFonts w:ascii="Times New Roman" w:hAnsi="Times New Roman" w:cs="Times New Roman"/>
          <w:sz w:val="24"/>
          <w:szCs w:val="24"/>
        </w:rPr>
        <w:t xml:space="preserve"> di dunia </w:t>
      </w:r>
      <w:proofErr w:type="spellStart"/>
      <w:r w:rsidRPr="00E1537F">
        <w:rPr>
          <w:rFonts w:ascii="Times New Roman" w:hAnsi="Times New Roman" w:cs="Times New Roman"/>
          <w:sz w:val="24"/>
          <w:szCs w:val="24"/>
        </w:rPr>
        <w:t>terdapat</w:t>
      </w:r>
      <w:proofErr w:type="spellEnd"/>
      <w:r w:rsidRPr="00E1537F">
        <w:rPr>
          <w:rFonts w:ascii="Times New Roman" w:hAnsi="Times New Roman" w:cs="Times New Roman"/>
          <w:sz w:val="24"/>
          <w:szCs w:val="24"/>
        </w:rPr>
        <w:t xml:space="preserve"> di Papua </w:t>
      </w:r>
      <w:proofErr w:type="spellStart"/>
      <w:r w:rsidRPr="00E1537F">
        <w:rPr>
          <w:rFonts w:ascii="Times New Roman" w:hAnsi="Times New Roman" w:cs="Times New Roman"/>
          <w:sz w:val="24"/>
          <w:szCs w:val="24"/>
        </w:rPr>
        <w:t>Nugini</w:t>
      </w:r>
      <w:proofErr w:type="spellEnd"/>
      <w:r w:rsidRPr="00E1537F">
        <w:rPr>
          <w:rFonts w:ascii="Times New Roman" w:hAnsi="Times New Roman" w:cs="Times New Roman"/>
          <w:sz w:val="24"/>
          <w:szCs w:val="24"/>
        </w:rPr>
        <w:t xml:space="preserve">, </w:t>
      </w:r>
    </w:p>
    <w:p w14:paraId="14A77D14" w14:textId="77777777" w:rsidR="00E1537F" w:rsidRPr="00E1537F" w:rsidRDefault="00E1537F" w:rsidP="00D47AB6">
      <w:pPr>
        <w:spacing w:after="0" w:line="240" w:lineRule="auto"/>
        <w:ind w:leftChars="0" w:left="0" w:firstLineChars="0" w:firstLine="720"/>
        <w:contextualSpacing/>
        <w:jc w:val="both"/>
        <w:rPr>
          <w:rFonts w:ascii="Times New Roman" w:hAnsi="Times New Roman" w:cs="Times New Roman"/>
          <w:sz w:val="24"/>
          <w:szCs w:val="24"/>
        </w:rPr>
      </w:pPr>
      <w:proofErr w:type="spellStart"/>
      <w:r w:rsidRPr="00E1537F">
        <w:rPr>
          <w:rFonts w:ascii="Times New Roman" w:hAnsi="Times New Roman" w:cs="Times New Roman"/>
          <w:sz w:val="24"/>
          <w:szCs w:val="24"/>
        </w:rPr>
        <w:t>Sebagai</w:t>
      </w:r>
      <w:proofErr w:type="spellEnd"/>
      <w:r w:rsidRPr="00E1537F">
        <w:rPr>
          <w:rFonts w:ascii="Times New Roman" w:hAnsi="Times New Roman" w:cs="Times New Roman"/>
          <w:sz w:val="24"/>
          <w:szCs w:val="24"/>
        </w:rPr>
        <w:t xml:space="preserve"> salah </w:t>
      </w:r>
      <w:proofErr w:type="spellStart"/>
      <w:r w:rsidRPr="00E1537F">
        <w:rPr>
          <w:rFonts w:ascii="Times New Roman" w:hAnsi="Times New Roman" w:cs="Times New Roman"/>
          <w:sz w:val="24"/>
          <w:szCs w:val="24"/>
        </w:rPr>
        <w:t>satu</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bahasa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daerah</w:t>
      </w:r>
      <w:proofErr w:type="spellEnd"/>
      <w:r w:rsidRPr="00E1537F">
        <w:rPr>
          <w:rFonts w:ascii="Times New Roman" w:hAnsi="Times New Roman" w:cs="Times New Roman"/>
          <w:sz w:val="24"/>
          <w:szCs w:val="24"/>
        </w:rPr>
        <w:t xml:space="preserve">, Bahasa Batak Toba (BBT) </w:t>
      </w:r>
      <w:proofErr w:type="spellStart"/>
      <w:r w:rsidRPr="00E1537F">
        <w:rPr>
          <w:rFonts w:ascii="Times New Roman" w:hAnsi="Times New Roman" w:cs="Times New Roman"/>
          <w:sz w:val="24"/>
          <w:szCs w:val="24"/>
        </w:rPr>
        <w:t>adalah</w:t>
      </w:r>
      <w:proofErr w:type="spellEnd"/>
      <w:r w:rsidRPr="00E1537F">
        <w:rPr>
          <w:rFonts w:ascii="Times New Roman" w:hAnsi="Times New Roman" w:cs="Times New Roman"/>
          <w:sz w:val="24"/>
          <w:szCs w:val="24"/>
        </w:rPr>
        <w:t xml:space="preserve"> </w:t>
      </w:r>
      <w:r w:rsidRPr="00E1537F">
        <w:rPr>
          <w:rFonts w:ascii="Times New Roman" w:hAnsi="Times New Roman" w:cs="Times New Roman"/>
          <w:i/>
          <w:sz w:val="24"/>
          <w:szCs w:val="24"/>
        </w:rPr>
        <w:t xml:space="preserve">lingua franca </w:t>
      </w:r>
      <w:proofErr w:type="spellStart"/>
      <w:r w:rsidRPr="00E1537F">
        <w:rPr>
          <w:rFonts w:ascii="Times New Roman" w:hAnsi="Times New Roman" w:cs="Times New Roman"/>
          <w:sz w:val="24"/>
          <w:szCs w:val="24"/>
        </w:rPr>
        <w:t>untuk</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komunitas</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etnik</w:t>
      </w:r>
      <w:proofErr w:type="spellEnd"/>
      <w:r w:rsidRPr="00E1537F">
        <w:rPr>
          <w:rFonts w:ascii="Times New Roman" w:hAnsi="Times New Roman" w:cs="Times New Roman"/>
          <w:sz w:val="24"/>
          <w:szCs w:val="24"/>
        </w:rPr>
        <w:t xml:space="preserve"> Batak Toba yang </w:t>
      </w:r>
      <w:proofErr w:type="spellStart"/>
      <w:r w:rsidRPr="00E1537F">
        <w:rPr>
          <w:rFonts w:ascii="Times New Roman" w:hAnsi="Times New Roman" w:cs="Times New Roman"/>
          <w:sz w:val="24"/>
          <w:szCs w:val="24"/>
        </w:rPr>
        <w:t>tersebar</w:t>
      </w:r>
      <w:proofErr w:type="spellEnd"/>
      <w:r w:rsidRPr="00E1537F">
        <w:rPr>
          <w:rFonts w:ascii="Times New Roman" w:hAnsi="Times New Roman" w:cs="Times New Roman"/>
          <w:sz w:val="24"/>
          <w:szCs w:val="24"/>
        </w:rPr>
        <w:t xml:space="preserve"> di </w:t>
      </w:r>
      <w:proofErr w:type="spellStart"/>
      <w:r w:rsidRPr="00E1537F">
        <w:rPr>
          <w:rFonts w:ascii="Times New Roman" w:hAnsi="Times New Roman" w:cs="Times New Roman"/>
          <w:sz w:val="24"/>
          <w:szCs w:val="24"/>
        </w:rPr>
        <w:t>beberapa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daerah</w:t>
      </w:r>
      <w:proofErr w:type="spellEnd"/>
      <w:r w:rsidRPr="00E1537F">
        <w:rPr>
          <w:rFonts w:ascii="Times New Roman" w:hAnsi="Times New Roman" w:cs="Times New Roman"/>
          <w:sz w:val="24"/>
          <w:szCs w:val="24"/>
        </w:rPr>
        <w:t xml:space="preserve">. BBT </w:t>
      </w:r>
      <w:proofErr w:type="spellStart"/>
      <w:r w:rsidRPr="00E1537F">
        <w:rPr>
          <w:rFonts w:ascii="Times New Roman" w:hAnsi="Times New Roman" w:cs="Times New Roman"/>
          <w:sz w:val="24"/>
          <w:szCs w:val="24"/>
        </w:rPr>
        <w:t>menjadi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bahasa</w:t>
      </w:r>
      <w:proofErr w:type="spellEnd"/>
      <w:r w:rsidRPr="00E1537F">
        <w:rPr>
          <w:rFonts w:ascii="Times New Roman" w:hAnsi="Times New Roman" w:cs="Times New Roman"/>
          <w:sz w:val="24"/>
          <w:szCs w:val="24"/>
        </w:rPr>
        <w:t xml:space="preserve"> yang </w:t>
      </w:r>
      <w:proofErr w:type="spellStart"/>
      <w:r w:rsidRPr="00E1537F">
        <w:rPr>
          <w:rFonts w:ascii="Times New Roman" w:hAnsi="Times New Roman" w:cs="Times New Roman"/>
          <w:sz w:val="24"/>
          <w:szCs w:val="24"/>
        </w:rPr>
        <w:t>lazim</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digunakan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dalam</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percakapan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sehari-hari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dalam</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pelaksanaan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adat</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istiadat</w:t>
      </w:r>
      <w:proofErr w:type="spellEnd"/>
      <w:r w:rsidRPr="00E1537F">
        <w:rPr>
          <w:rFonts w:ascii="Times New Roman" w:hAnsi="Times New Roman" w:cs="Times New Roman"/>
          <w:sz w:val="24"/>
          <w:szCs w:val="24"/>
        </w:rPr>
        <w:t xml:space="preserve">, dan </w:t>
      </w:r>
      <w:proofErr w:type="spellStart"/>
      <w:r w:rsidRPr="00E1537F">
        <w:rPr>
          <w:rFonts w:ascii="Times New Roman" w:hAnsi="Times New Roman" w:cs="Times New Roman"/>
          <w:sz w:val="24"/>
          <w:szCs w:val="24"/>
        </w:rPr>
        <w:t>merupakan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bahasa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pengantar</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upacara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keagaamaan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maupun</w:t>
      </w:r>
      <w:proofErr w:type="spellEnd"/>
      <w:r w:rsidRPr="00E1537F">
        <w:rPr>
          <w:rFonts w:ascii="Times New Roman" w:hAnsi="Times New Roman" w:cs="Times New Roman"/>
          <w:sz w:val="24"/>
          <w:szCs w:val="24"/>
        </w:rPr>
        <w:t xml:space="preserve"> ibadah. </w:t>
      </w:r>
      <w:proofErr w:type="spellStart"/>
      <w:r w:rsidRPr="00E1537F">
        <w:rPr>
          <w:rFonts w:ascii="Times New Roman" w:hAnsi="Times New Roman" w:cs="Times New Roman"/>
          <w:sz w:val="24"/>
          <w:szCs w:val="24"/>
        </w:rPr>
        <w:t>Komunitas</w:t>
      </w:r>
      <w:proofErr w:type="spellEnd"/>
      <w:r w:rsidRPr="00E1537F">
        <w:rPr>
          <w:rFonts w:ascii="Times New Roman" w:hAnsi="Times New Roman" w:cs="Times New Roman"/>
          <w:sz w:val="24"/>
          <w:szCs w:val="24"/>
        </w:rPr>
        <w:t xml:space="preserve"> Batak </w:t>
      </w:r>
      <w:proofErr w:type="spellStart"/>
      <w:r w:rsidRPr="00E1537F">
        <w:rPr>
          <w:rFonts w:ascii="Times New Roman" w:hAnsi="Times New Roman" w:cs="Times New Roman"/>
          <w:sz w:val="24"/>
          <w:szCs w:val="24"/>
        </w:rPr>
        <w:t>menganganggap</w:t>
      </w:r>
      <w:proofErr w:type="spellEnd"/>
      <w:r w:rsidRPr="00E1537F">
        <w:rPr>
          <w:rFonts w:ascii="Times New Roman" w:hAnsi="Times New Roman" w:cs="Times New Roman"/>
          <w:sz w:val="24"/>
          <w:szCs w:val="24"/>
        </w:rPr>
        <w:t xml:space="preserve"> BBT </w:t>
      </w:r>
      <w:proofErr w:type="spellStart"/>
      <w:r w:rsidRPr="00E1537F">
        <w:rPr>
          <w:rFonts w:ascii="Times New Roman" w:hAnsi="Times New Roman" w:cs="Times New Roman"/>
          <w:sz w:val="24"/>
          <w:szCs w:val="24"/>
        </w:rPr>
        <w:t>adalah</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sebagai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lambang</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identitas</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kebanggaan</w:t>
      </w:r>
      <w:proofErr w:type="spellEnd"/>
      <w:r w:rsidRPr="00E1537F">
        <w:rPr>
          <w:rFonts w:ascii="Times New Roman" w:hAnsi="Times New Roman" w:cs="Times New Roman"/>
          <w:sz w:val="24"/>
          <w:szCs w:val="24"/>
        </w:rPr>
        <w:t xml:space="preserve"> dan </w:t>
      </w:r>
      <w:proofErr w:type="spellStart"/>
      <w:r w:rsidRPr="00E1537F">
        <w:rPr>
          <w:rFonts w:ascii="Times New Roman" w:hAnsi="Times New Roman" w:cs="Times New Roman"/>
          <w:sz w:val="24"/>
          <w:szCs w:val="24"/>
        </w:rPr>
        <w:t>alat</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untuk</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mengungkapkan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pikiran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maupun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perasaan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mereka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Disamping</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itu</w:t>
      </w:r>
      <w:proofErr w:type="spellEnd"/>
      <w:r w:rsidRPr="00E1537F">
        <w:rPr>
          <w:rFonts w:ascii="Times New Roman" w:hAnsi="Times New Roman" w:cs="Times New Roman"/>
          <w:sz w:val="24"/>
          <w:szCs w:val="24"/>
        </w:rPr>
        <w:t xml:space="preserve"> </w:t>
      </w:r>
      <w:r w:rsidRPr="00E1537F">
        <w:rPr>
          <w:rStyle w:val="markedcontent"/>
          <w:rFonts w:ascii="Times New Roman" w:hAnsi="Times New Roman" w:cs="Times New Roman"/>
          <w:sz w:val="24"/>
          <w:szCs w:val="24"/>
        </w:rPr>
        <w:t xml:space="preserve">BBT yang juga </w:t>
      </w:r>
      <w:proofErr w:type="spellStart"/>
      <w:r w:rsidRPr="00E1537F">
        <w:rPr>
          <w:rStyle w:val="markedcontent"/>
          <w:rFonts w:ascii="Times New Roman" w:hAnsi="Times New Roman" w:cs="Times New Roman"/>
          <w:sz w:val="24"/>
          <w:szCs w:val="24"/>
        </w:rPr>
        <w:t>merupakan</w:t>
      </w:r>
      <w:proofErr w:type="spellEnd"/>
      <w:r w:rsidRPr="00E1537F">
        <w:rPr>
          <w:rStyle w:val="markedcontent"/>
          <w:rFonts w:ascii="Times New Roman" w:hAnsi="Times New Roman" w:cs="Times New Roman"/>
          <w:sz w:val="24"/>
          <w:szCs w:val="24"/>
        </w:rPr>
        <w:t xml:space="preserve"> salah </w:t>
      </w:r>
      <w:proofErr w:type="spellStart"/>
      <w:r w:rsidRPr="00E1537F">
        <w:rPr>
          <w:rStyle w:val="markedcontent"/>
          <w:rFonts w:ascii="Times New Roman" w:hAnsi="Times New Roman" w:cs="Times New Roman"/>
          <w:sz w:val="24"/>
          <w:szCs w:val="24"/>
        </w:rPr>
        <w:t>satu</w:t>
      </w:r>
      <w:proofErr w:type="spellEnd"/>
      <w:r w:rsidRPr="00E1537F">
        <w:rPr>
          <w:rStyle w:val="markedcontent"/>
          <w:rFonts w:ascii="Times New Roman" w:hAnsi="Times New Roman" w:cs="Times New Roman"/>
          <w:sz w:val="24"/>
          <w:szCs w:val="24"/>
        </w:rPr>
        <w:t xml:space="preserve"> media </w:t>
      </w:r>
      <w:proofErr w:type="spellStart"/>
      <w:r w:rsidRPr="00E1537F">
        <w:rPr>
          <w:rStyle w:val="markedcontent"/>
          <w:rFonts w:ascii="Times New Roman" w:hAnsi="Times New Roman" w:cs="Times New Roman"/>
          <w:sz w:val="24"/>
          <w:szCs w:val="24"/>
        </w:rPr>
        <w:t>untuk</w:t>
      </w:r>
      <w:proofErr w:type="spellEnd"/>
      <w:r w:rsidRPr="00E1537F">
        <w:rPr>
          <w:rStyle w:val="markedcontent"/>
          <w:rFonts w:ascii="Times New Roman" w:hAnsi="Times New Roman" w:cs="Times New Roman"/>
          <w:sz w:val="24"/>
          <w:szCs w:val="24"/>
        </w:rPr>
        <w:t xml:space="preserve"> </w:t>
      </w:r>
      <w:proofErr w:type="spellStart"/>
      <w:r w:rsidRPr="00E1537F">
        <w:rPr>
          <w:rStyle w:val="markedcontent"/>
          <w:rFonts w:ascii="Times New Roman" w:hAnsi="Times New Roman" w:cs="Times New Roman"/>
          <w:sz w:val="24"/>
          <w:szCs w:val="24"/>
        </w:rPr>
        <w:t>berkomunikasi</w:t>
      </w:r>
      <w:proofErr w:type="spellEnd"/>
      <w:r w:rsidRPr="00E1537F">
        <w:rPr>
          <w:rStyle w:val="markedcontent"/>
          <w:rFonts w:ascii="Times New Roman" w:hAnsi="Times New Roman" w:cs="Times New Roman"/>
          <w:sz w:val="24"/>
          <w:szCs w:val="24"/>
        </w:rPr>
        <w:t xml:space="preserve"> yang </w:t>
      </w:r>
      <w:proofErr w:type="spellStart"/>
      <w:r w:rsidRPr="00E1537F">
        <w:rPr>
          <w:rStyle w:val="markedcontent"/>
          <w:rFonts w:ascii="Times New Roman" w:hAnsi="Times New Roman" w:cs="Times New Roman"/>
          <w:sz w:val="24"/>
          <w:szCs w:val="24"/>
        </w:rPr>
        <w:t>digunkan</w:t>
      </w:r>
      <w:proofErr w:type="spellEnd"/>
      <w:r w:rsidRPr="00E1537F">
        <w:rPr>
          <w:rStyle w:val="markedcontent"/>
          <w:rFonts w:ascii="Times New Roman" w:hAnsi="Times New Roman" w:cs="Times New Roman"/>
          <w:sz w:val="24"/>
          <w:szCs w:val="24"/>
        </w:rPr>
        <w:t xml:space="preserve"> oleh </w:t>
      </w:r>
      <w:proofErr w:type="spellStart"/>
      <w:r w:rsidRPr="00E1537F">
        <w:rPr>
          <w:rStyle w:val="markedcontent"/>
          <w:rFonts w:ascii="Times New Roman" w:hAnsi="Times New Roman" w:cs="Times New Roman"/>
          <w:sz w:val="24"/>
          <w:szCs w:val="24"/>
        </w:rPr>
        <w:t>masyarakat</w:t>
      </w:r>
      <w:proofErr w:type="spellEnd"/>
      <w:r w:rsidRPr="00E1537F">
        <w:rPr>
          <w:rStyle w:val="markedcontent"/>
          <w:rFonts w:ascii="Times New Roman" w:hAnsi="Times New Roman" w:cs="Times New Roman"/>
          <w:sz w:val="24"/>
          <w:szCs w:val="24"/>
        </w:rPr>
        <w:t xml:space="preserve"> Sumatera Utara </w:t>
      </w:r>
      <w:proofErr w:type="spellStart"/>
      <w:r w:rsidRPr="00E1537F">
        <w:rPr>
          <w:rStyle w:val="markedcontent"/>
          <w:rFonts w:ascii="Times New Roman" w:hAnsi="Times New Roman" w:cs="Times New Roman"/>
          <w:sz w:val="24"/>
          <w:szCs w:val="24"/>
        </w:rPr>
        <w:t>mempunyai</w:t>
      </w:r>
      <w:proofErr w:type="spellEnd"/>
      <w:r w:rsidRPr="00E1537F">
        <w:rPr>
          <w:rStyle w:val="markedcontent"/>
          <w:rFonts w:ascii="Times New Roman" w:hAnsi="Times New Roman" w:cs="Times New Roman"/>
          <w:sz w:val="24"/>
          <w:szCs w:val="24"/>
        </w:rPr>
        <w:t xml:space="preserve"> </w:t>
      </w:r>
      <w:proofErr w:type="spellStart"/>
      <w:r w:rsidRPr="00E1537F">
        <w:rPr>
          <w:rStyle w:val="markedcontent"/>
          <w:rFonts w:ascii="Times New Roman" w:hAnsi="Times New Roman" w:cs="Times New Roman"/>
          <w:sz w:val="24"/>
          <w:szCs w:val="24"/>
        </w:rPr>
        <w:t>ciri</w:t>
      </w:r>
      <w:proofErr w:type="spellEnd"/>
      <w:r w:rsidRPr="00E1537F">
        <w:rPr>
          <w:rStyle w:val="markedcontent"/>
          <w:rFonts w:ascii="Times New Roman" w:hAnsi="Times New Roman" w:cs="Times New Roman"/>
          <w:sz w:val="24"/>
          <w:szCs w:val="24"/>
        </w:rPr>
        <w:t xml:space="preserve"> </w:t>
      </w:r>
      <w:proofErr w:type="spellStart"/>
      <w:r w:rsidRPr="00E1537F">
        <w:rPr>
          <w:rStyle w:val="markedcontent"/>
          <w:rFonts w:ascii="Times New Roman" w:hAnsi="Times New Roman" w:cs="Times New Roman"/>
          <w:sz w:val="24"/>
          <w:szCs w:val="24"/>
        </w:rPr>
        <w:t>unik</w:t>
      </w:r>
      <w:proofErr w:type="spellEnd"/>
      <w:r w:rsidRPr="00E1537F">
        <w:rPr>
          <w:rStyle w:val="markedcontent"/>
          <w:rFonts w:ascii="Times New Roman" w:hAnsi="Times New Roman" w:cs="Times New Roman"/>
          <w:sz w:val="24"/>
          <w:szCs w:val="24"/>
        </w:rPr>
        <w:t xml:space="preserve"> </w:t>
      </w:r>
      <w:proofErr w:type="spellStart"/>
      <w:r w:rsidRPr="00E1537F">
        <w:rPr>
          <w:rStyle w:val="markedcontent"/>
          <w:rFonts w:ascii="Times New Roman" w:hAnsi="Times New Roman" w:cs="Times New Roman"/>
          <w:sz w:val="24"/>
          <w:szCs w:val="24"/>
        </w:rPr>
        <w:t>tersendiri</w:t>
      </w:r>
      <w:proofErr w:type="spellEnd"/>
      <w:r w:rsidRPr="00E1537F">
        <w:rPr>
          <w:rStyle w:val="markedcontent"/>
          <w:rFonts w:ascii="Times New Roman" w:hAnsi="Times New Roman" w:cs="Times New Roman"/>
          <w:sz w:val="24"/>
          <w:szCs w:val="24"/>
        </w:rPr>
        <w:t xml:space="preserve"> </w:t>
      </w:r>
      <w:proofErr w:type="spellStart"/>
      <w:r w:rsidRPr="00E1537F">
        <w:rPr>
          <w:rStyle w:val="markedcontent"/>
          <w:rFonts w:ascii="Times New Roman" w:hAnsi="Times New Roman" w:cs="Times New Roman"/>
          <w:sz w:val="24"/>
          <w:szCs w:val="24"/>
        </w:rPr>
        <w:t>bila</w:t>
      </w:r>
      <w:proofErr w:type="spellEnd"/>
      <w:r w:rsidRPr="00E1537F">
        <w:rPr>
          <w:rStyle w:val="markedcontent"/>
          <w:rFonts w:ascii="Times New Roman" w:hAnsi="Times New Roman" w:cs="Times New Roman"/>
          <w:sz w:val="24"/>
          <w:szCs w:val="24"/>
        </w:rPr>
        <w:t xml:space="preserve"> </w:t>
      </w:r>
      <w:proofErr w:type="spellStart"/>
      <w:r w:rsidRPr="00E1537F">
        <w:rPr>
          <w:rStyle w:val="markedcontent"/>
          <w:rFonts w:ascii="Times New Roman" w:hAnsi="Times New Roman" w:cs="Times New Roman"/>
          <w:sz w:val="24"/>
          <w:szCs w:val="24"/>
        </w:rPr>
        <w:t>dibanding</w:t>
      </w:r>
      <w:proofErr w:type="spellEnd"/>
      <w:r w:rsidRPr="00E1537F">
        <w:rPr>
          <w:rStyle w:val="markedcontent"/>
          <w:rFonts w:ascii="Times New Roman" w:hAnsi="Times New Roman" w:cs="Times New Roman"/>
          <w:sz w:val="24"/>
          <w:szCs w:val="24"/>
        </w:rPr>
        <w:t xml:space="preserve"> </w:t>
      </w:r>
      <w:proofErr w:type="spellStart"/>
      <w:r w:rsidRPr="00E1537F">
        <w:rPr>
          <w:rStyle w:val="markedcontent"/>
          <w:rFonts w:ascii="Times New Roman" w:hAnsi="Times New Roman" w:cs="Times New Roman"/>
          <w:sz w:val="24"/>
          <w:szCs w:val="24"/>
        </w:rPr>
        <w:t>dengan</w:t>
      </w:r>
      <w:proofErr w:type="spellEnd"/>
      <w:r w:rsidRPr="00E1537F">
        <w:rPr>
          <w:rStyle w:val="markedcontent"/>
          <w:rFonts w:ascii="Times New Roman" w:hAnsi="Times New Roman" w:cs="Times New Roman"/>
          <w:sz w:val="24"/>
          <w:szCs w:val="24"/>
        </w:rPr>
        <w:t xml:space="preserve"> </w:t>
      </w:r>
      <w:proofErr w:type="spellStart"/>
      <w:r w:rsidRPr="00E1537F">
        <w:rPr>
          <w:rStyle w:val="markedcontent"/>
          <w:rFonts w:ascii="Times New Roman" w:hAnsi="Times New Roman" w:cs="Times New Roman"/>
          <w:sz w:val="24"/>
          <w:szCs w:val="24"/>
        </w:rPr>
        <w:t>bahasa</w:t>
      </w:r>
      <w:proofErr w:type="spellEnd"/>
      <w:r w:rsidRPr="00E1537F">
        <w:rPr>
          <w:rStyle w:val="markedcontent"/>
          <w:rFonts w:ascii="Times New Roman" w:hAnsi="Times New Roman" w:cs="Times New Roman"/>
          <w:sz w:val="24"/>
          <w:szCs w:val="24"/>
        </w:rPr>
        <w:t xml:space="preserve"> lain yang </w:t>
      </w:r>
      <w:proofErr w:type="spellStart"/>
      <w:r w:rsidRPr="00E1537F">
        <w:rPr>
          <w:rStyle w:val="markedcontent"/>
          <w:rFonts w:ascii="Times New Roman" w:hAnsi="Times New Roman" w:cs="Times New Roman"/>
          <w:sz w:val="24"/>
          <w:szCs w:val="24"/>
        </w:rPr>
        <w:t>ada</w:t>
      </w:r>
      <w:proofErr w:type="spellEnd"/>
      <w:r w:rsidRPr="00E1537F">
        <w:rPr>
          <w:rStyle w:val="markedcontent"/>
          <w:rFonts w:ascii="Times New Roman" w:hAnsi="Times New Roman" w:cs="Times New Roman"/>
          <w:sz w:val="24"/>
          <w:szCs w:val="24"/>
        </w:rPr>
        <w:t xml:space="preserve"> dan </w:t>
      </w:r>
      <w:proofErr w:type="spellStart"/>
      <w:r w:rsidRPr="00E1537F">
        <w:rPr>
          <w:rStyle w:val="markedcontent"/>
          <w:rFonts w:ascii="Times New Roman" w:hAnsi="Times New Roman" w:cs="Times New Roman"/>
          <w:sz w:val="24"/>
          <w:szCs w:val="24"/>
        </w:rPr>
        <w:t>digunakan</w:t>
      </w:r>
      <w:proofErr w:type="spellEnd"/>
      <w:r w:rsidRPr="00E1537F">
        <w:rPr>
          <w:rStyle w:val="markedcontent"/>
          <w:rFonts w:ascii="Times New Roman" w:hAnsi="Times New Roman" w:cs="Times New Roman"/>
          <w:sz w:val="24"/>
          <w:szCs w:val="24"/>
        </w:rPr>
        <w:t xml:space="preserve"> di Sumatera </w:t>
      </w:r>
      <w:proofErr w:type="spellStart"/>
      <w:r w:rsidRPr="00E1537F">
        <w:rPr>
          <w:rStyle w:val="markedcontent"/>
          <w:rFonts w:ascii="Times New Roman" w:hAnsi="Times New Roman" w:cs="Times New Roman"/>
          <w:sz w:val="24"/>
          <w:szCs w:val="24"/>
        </w:rPr>
        <w:t>utara</w:t>
      </w:r>
      <w:proofErr w:type="spellEnd"/>
      <w:r w:rsidRPr="00E1537F">
        <w:rPr>
          <w:rStyle w:val="markedcontent"/>
          <w:rFonts w:ascii="Times New Roman" w:hAnsi="Times New Roman" w:cs="Times New Roman"/>
          <w:sz w:val="24"/>
          <w:szCs w:val="24"/>
        </w:rPr>
        <w:t xml:space="preserve"> </w:t>
      </w:r>
      <w:proofErr w:type="spellStart"/>
      <w:r w:rsidRPr="00E1537F">
        <w:rPr>
          <w:rStyle w:val="markedcontent"/>
          <w:rFonts w:ascii="Times New Roman" w:hAnsi="Times New Roman" w:cs="Times New Roman"/>
          <w:sz w:val="24"/>
          <w:szCs w:val="24"/>
        </w:rPr>
        <w:t>yakni</w:t>
      </w:r>
      <w:proofErr w:type="spellEnd"/>
      <w:r w:rsidRPr="00E1537F">
        <w:rPr>
          <w:rStyle w:val="markedcontent"/>
          <w:rFonts w:ascii="Times New Roman" w:hAnsi="Times New Roman" w:cs="Times New Roman"/>
          <w:sz w:val="24"/>
          <w:szCs w:val="24"/>
        </w:rPr>
        <w:t xml:space="preserve"> </w:t>
      </w:r>
      <w:proofErr w:type="spellStart"/>
      <w:r w:rsidRPr="00E1537F">
        <w:rPr>
          <w:rStyle w:val="markedcontent"/>
          <w:rFonts w:ascii="Times New Roman" w:hAnsi="Times New Roman" w:cs="Times New Roman"/>
          <w:sz w:val="24"/>
          <w:szCs w:val="24"/>
        </w:rPr>
        <w:t>pola</w:t>
      </w:r>
      <w:proofErr w:type="spellEnd"/>
      <w:r w:rsidRPr="00E1537F">
        <w:rPr>
          <w:rStyle w:val="markedcontent"/>
          <w:rFonts w:ascii="Times New Roman" w:hAnsi="Times New Roman" w:cs="Times New Roman"/>
          <w:sz w:val="24"/>
          <w:szCs w:val="24"/>
        </w:rPr>
        <w:t xml:space="preserve"> </w:t>
      </w:r>
      <w:proofErr w:type="spellStart"/>
      <w:r w:rsidRPr="00E1537F">
        <w:rPr>
          <w:rStyle w:val="markedcontent"/>
          <w:rFonts w:ascii="Times New Roman" w:hAnsi="Times New Roman" w:cs="Times New Roman"/>
          <w:sz w:val="24"/>
          <w:szCs w:val="24"/>
        </w:rPr>
        <w:t>konstruksi</w:t>
      </w:r>
      <w:proofErr w:type="spellEnd"/>
      <w:r w:rsidRPr="00E1537F">
        <w:rPr>
          <w:rStyle w:val="markedcontent"/>
          <w:rFonts w:ascii="Times New Roman" w:hAnsi="Times New Roman" w:cs="Times New Roman"/>
          <w:sz w:val="24"/>
          <w:szCs w:val="24"/>
        </w:rPr>
        <w:t xml:space="preserve"> </w:t>
      </w:r>
      <w:proofErr w:type="spellStart"/>
      <w:r w:rsidRPr="00E1537F">
        <w:rPr>
          <w:rStyle w:val="markedcontent"/>
          <w:rFonts w:ascii="Times New Roman" w:hAnsi="Times New Roman" w:cs="Times New Roman"/>
          <w:sz w:val="24"/>
          <w:szCs w:val="24"/>
        </w:rPr>
        <w:t>dari</w:t>
      </w:r>
      <w:proofErr w:type="spellEnd"/>
      <w:r w:rsidRPr="00E1537F">
        <w:rPr>
          <w:rStyle w:val="markedcontent"/>
          <w:rFonts w:ascii="Times New Roman" w:hAnsi="Times New Roman" w:cs="Times New Roman"/>
          <w:sz w:val="24"/>
          <w:szCs w:val="24"/>
        </w:rPr>
        <w:t xml:space="preserve"> </w:t>
      </w:r>
      <w:proofErr w:type="spellStart"/>
      <w:r w:rsidRPr="00E1537F">
        <w:rPr>
          <w:rStyle w:val="markedcontent"/>
          <w:rFonts w:ascii="Times New Roman" w:hAnsi="Times New Roman" w:cs="Times New Roman"/>
          <w:sz w:val="24"/>
          <w:szCs w:val="24"/>
        </w:rPr>
        <w:t>kalimatnya</w:t>
      </w:r>
      <w:proofErr w:type="spellEnd"/>
      <w:r w:rsidRPr="00E1537F">
        <w:rPr>
          <w:rStyle w:val="markedcontent"/>
          <w:rFonts w:ascii="Times New Roman" w:hAnsi="Times New Roman" w:cs="Times New Roman"/>
          <w:sz w:val="24"/>
          <w:szCs w:val="24"/>
        </w:rPr>
        <w:t xml:space="preserve"> </w:t>
      </w:r>
      <w:proofErr w:type="spellStart"/>
      <w:r w:rsidRPr="00E1537F">
        <w:rPr>
          <w:rStyle w:val="markedcontent"/>
          <w:rFonts w:ascii="Times New Roman" w:hAnsi="Times New Roman" w:cs="Times New Roman"/>
          <w:sz w:val="24"/>
          <w:szCs w:val="24"/>
        </w:rPr>
        <w:t>adalah</w:t>
      </w:r>
      <w:proofErr w:type="spellEnd"/>
      <w:r w:rsidRPr="00E1537F">
        <w:rPr>
          <w:rStyle w:val="markedcontent"/>
          <w:rFonts w:ascii="Times New Roman" w:hAnsi="Times New Roman" w:cs="Times New Roman"/>
          <w:sz w:val="24"/>
          <w:szCs w:val="24"/>
        </w:rPr>
        <w:t xml:space="preserve"> VOS (POS) </w:t>
      </w:r>
      <w:proofErr w:type="spellStart"/>
      <w:r w:rsidRPr="00E1537F">
        <w:rPr>
          <w:rStyle w:val="markedcontent"/>
          <w:rFonts w:ascii="Times New Roman" w:hAnsi="Times New Roman" w:cs="Times New Roman"/>
          <w:sz w:val="24"/>
          <w:szCs w:val="24"/>
        </w:rPr>
        <w:t>atau</w:t>
      </w:r>
      <w:proofErr w:type="spellEnd"/>
      <w:r w:rsidRPr="00E1537F">
        <w:rPr>
          <w:rStyle w:val="markedcontent"/>
          <w:rFonts w:ascii="Times New Roman" w:hAnsi="Times New Roman" w:cs="Times New Roman"/>
          <w:sz w:val="24"/>
          <w:szCs w:val="24"/>
        </w:rPr>
        <w:t xml:space="preserve"> POSK. </w:t>
      </w:r>
      <w:r w:rsidRPr="00E1537F">
        <w:rPr>
          <w:rFonts w:ascii="Times New Roman" w:hAnsi="Times New Roman" w:cs="Times New Roman"/>
          <w:sz w:val="24"/>
          <w:szCs w:val="24"/>
        </w:rPr>
        <w:t xml:space="preserve">Hal </w:t>
      </w:r>
      <w:proofErr w:type="spellStart"/>
      <w:r w:rsidRPr="00E1537F">
        <w:rPr>
          <w:rFonts w:ascii="Times New Roman" w:hAnsi="Times New Roman" w:cs="Times New Roman"/>
          <w:sz w:val="24"/>
          <w:szCs w:val="24"/>
        </w:rPr>
        <w:t>ini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memunculkan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sikap</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skeptis</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terhadap</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penalaran</w:t>
      </w:r>
      <w:proofErr w:type="spellEnd"/>
      <w:r w:rsidRPr="00E1537F">
        <w:rPr>
          <w:rFonts w:ascii="Times New Roman" w:hAnsi="Times New Roman" w:cs="Times New Roman"/>
          <w:sz w:val="24"/>
          <w:szCs w:val="24"/>
        </w:rPr>
        <w:t xml:space="preserve"> yang </w:t>
      </w:r>
      <w:proofErr w:type="spellStart"/>
      <w:r w:rsidRPr="00E1537F">
        <w:rPr>
          <w:rFonts w:ascii="Times New Roman" w:hAnsi="Times New Roman" w:cs="Times New Roman"/>
          <w:sz w:val="24"/>
          <w:szCs w:val="24"/>
        </w:rPr>
        <w:t>dilakukan</w:t>
      </w:r>
      <w:proofErr w:type="spellEnd"/>
      <w:r w:rsidRPr="00E1537F">
        <w:rPr>
          <w:rFonts w:ascii="Times New Roman" w:hAnsi="Times New Roman" w:cs="Times New Roman"/>
          <w:sz w:val="24"/>
          <w:szCs w:val="24"/>
        </w:rPr>
        <w:t xml:space="preserve"> oleh Greenberg </w:t>
      </w:r>
      <w:r w:rsidRPr="00E1537F">
        <w:rPr>
          <w:rFonts w:ascii="Times New Roman" w:hAnsi="Times New Roman" w:cs="Times New Roman"/>
          <w:sz w:val="24"/>
          <w:szCs w:val="24"/>
        </w:rPr>
        <w:fldChar w:fldCharType="begin" w:fldLock="1"/>
      </w:r>
      <w:r w:rsidRPr="00E1537F">
        <w:rPr>
          <w:rFonts w:ascii="Times New Roman" w:hAnsi="Times New Roman" w:cs="Times New Roman"/>
          <w:sz w:val="24"/>
          <w:szCs w:val="24"/>
        </w:rPr>
        <w:instrText>ADDIN CSL_CITATION {"citationItems":[{"id":"ITEM-1","itemData":{"author":[{"dropping-particle":"","family":"Keraf","given":"Gorys","non-dropping-particle":"","parse-names":false,"suffix":""}],"id":"ITEM-1","issued":{"date-parts":[["1990"]]},"publisher":"Gramedia","publisher-place":"Jakarta","title":"Linguistik Bandingan Tipologis","type":"book"},"uris":["http://www.mendeley.com/documents/?uuid=4e6068ff-07e0-4f1c-800f-061ae971bf81"]}],"mendeley":{"formattedCitation":"(Keraf, 1990)","manualFormatting":"(dalam Keraf, 1990)","plainTextFormattedCitation":"(Keraf, 1990)","previouslyFormattedCitation":"(Keraf, 1990)"},"properties":{"noteIndex":0},"schema":"https://github.com/citation-style-language/schema/raw/master/csl-citation.json"}</w:instrText>
      </w:r>
      <w:r w:rsidRPr="00E1537F">
        <w:rPr>
          <w:rFonts w:ascii="Times New Roman" w:hAnsi="Times New Roman" w:cs="Times New Roman"/>
          <w:sz w:val="24"/>
          <w:szCs w:val="24"/>
        </w:rPr>
        <w:fldChar w:fldCharType="separate"/>
      </w:r>
      <w:r w:rsidRPr="00E1537F">
        <w:rPr>
          <w:rFonts w:ascii="Times New Roman" w:hAnsi="Times New Roman" w:cs="Times New Roman"/>
          <w:noProof/>
          <w:sz w:val="24"/>
          <w:szCs w:val="24"/>
        </w:rPr>
        <w:t>(dalam Keraf, 1990)</w:t>
      </w:r>
      <w:r w:rsidRPr="00E1537F">
        <w:rPr>
          <w:rFonts w:ascii="Times New Roman" w:hAnsi="Times New Roman" w:cs="Times New Roman"/>
          <w:sz w:val="24"/>
          <w:szCs w:val="24"/>
        </w:rPr>
        <w:fldChar w:fldCharType="end"/>
      </w:r>
      <w:r w:rsidRPr="00E1537F">
        <w:rPr>
          <w:rFonts w:ascii="Times New Roman" w:hAnsi="Times New Roman" w:cs="Times New Roman"/>
          <w:sz w:val="24"/>
          <w:szCs w:val="24"/>
        </w:rPr>
        <w:t xml:space="preserve"> yang </w:t>
      </w:r>
      <w:proofErr w:type="spellStart"/>
      <w:r w:rsidRPr="00E1537F">
        <w:rPr>
          <w:rFonts w:ascii="Times New Roman" w:hAnsi="Times New Roman" w:cs="Times New Roman"/>
          <w:sz w:val="24"/>
          <w:szCs w:val="24"/>
        </w:rPr>
        <w:t>mendefinisikan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bahwa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hanya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ada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satu</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pola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dominan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dalam</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bahasa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yakni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pola</w:t>
      </w:r>
      <w:proofErr w:type="spellEnd"/>
      <w:r w:rsidRPr="00E1537F">
        <w:rPr>
          <w:rFonts w:ascii="Times New Roman" w:hAnsi="Times New Roman" w:cs="Times New Roman"/>
          <w:sz w:val="24"/>
          <w:szCs w:val="24"/>
        </w:rPr>
        <w:t xml:space="preserve"> SVO. </w:t>
      </w:r>
      <w:proofErr w:type="spellStart"/>
      <w:r w:rsidRPr="00E1537F">
        <w:rPr>
          <w:rFonts w:ascii="Times New Roman" w:hAnsi="Times New Roman" w:cs="Times New Roman"/>
          <w:sz w:val="24"/>
          <w:szCs w:val="24"/>
        </w:rPr>
        <w:t>Merujuk</w:t>
      </w:r>
      <w:proofErr w:type="spellEnd"/>
      <w:r w:rsidRPr="00E1537F">
        <w:rPr>
          <w:rFonts w:ascii="Times New Roman" w:hAnsi="Times New Roman" w:cs="Times New Roman"/>
          <w:sz w:val="24"/>
          <w:szCs w:val="24"/>
        </w:rPr>
        <w:t xml:space="preserve"> pada </w:t>
      </w:r>
      <w:proofErr w:type="spellStart"/>
      <w:r w:rsidRPr="00E1537F">
        <w:rPr>
          <w:rFonts w:ascii="Times New Roman" w:hAnsi="Times New Roman" w:cs="Times New Roman"/>
          <w:sz w:val="24"/>
          <w:szCs w:val="24"/>
        </w:rPr>
        <w:t>kondisi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bahwa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bahasa</w:t>
      </w:r>
      <w:proofErr w:type="spellEnd"/>
      <w:r w:rsidRPr="00E1537F">
        <w:rPr>
          <w:rFonts w:ascii="Times New Roman" w:hAnsi="Times New Roman" w:cs="Times New Roman"/>
          <w:sz w:val="24"/>
          <w:szCs w:val="24"/>
        </w:rPr>
        <w:t xml:space="preserve"> Indonesia dan BBT </w:t>
      </w:r>
      <w:proofErr w:type="spellStart"/>
      <w:r w:rsidRPr="00E1537F">
        <w:rPr>
          <w:rFonts w:ascii="Times New Roman" w:hAnsi="Times New Roman" w:cs="Times New Roman"/>
          <w:sz w:val="24"/>
          <w:szCs w:val="24"/>
        </w:rPr>
        <w:t>tergolong</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dalam</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satu</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rumpun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bahasa</w:t>
      </w:r>
      <w:proofErr w:type="spellEnd"/>
      <w:r w:rsidRPr="00E1537F">
        <w:rPr>
          <w:rFonts w:ascii="Times New Roman" w:hAnsi="Times New Roman" w:cs="Times New Roman"/>
          <w:sz w:val="24"/>
          <w:szCs w:val="24"/>
        </w:rPr>
        <w:t xml:space="preserve"> yang </w:t>
      </w:r>
      <w:proofErr w:type="spellStart"/>
      <w:r w:rsidRPr="00E1537F">
        <w:rPr>
          <w:rFonts w:ascii="Times New Roman" w:hAnsi="Times New Roman" w:cs="Times New Roman"/>
          <w:sz w:val="24"/>
          <w:szCs w:val="24"/>
        </w:rPr>
        <w:t>sama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yakni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Melayu</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maka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ada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kemungkinan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bahwa</w:t>
      </w:r>
      <w:proofErr w:type="spellEnd"/>
      <w:r w:rsidRPr="00E1537F">
        <w:rPr>
          <w:rFonts w:ascii="Times New Roman" w:hAnsi="Times New Roman" w:cs="Times New Roman"/>
          <w:sz w:val="24"/>
          <w:szCs w:val="24"/>
        </w:rPr>
        <w:t xml:space="preserve"> BBT juga </w:t>
      </w:r>
      <w:proofErr w:type="spellStart"/>
      <w:r w:rsidRPr="00E1537F">
        <w:rPr>
          <w:rFonts w:ascii="Times New Roman" w:hAnsi="Times New Roman" w:cs="Times New Roman"/>
          <w:sz w:val="24"/>
          <w:szCs w:val="24"/>
        </w:rPr>
        <w:t>bertipe</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sama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dengan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bahasa</w:t>
      </w:r>
      <w:proofErr w:type="spellEnd"/>
      <w:r w:rsidRPr="00E1537F">
        <w:rPr>
          <w:rFonts w:ascii="Times New Roman" w:hAnsi="Times New Roman" w:cs="Times New Roman"/>
          <w:sz w:val="24"/>
          <w:szCs w:val="24"/>
        </w:rPr>
        <w:t xml:space="preserve"> Indonesia. </w:t>
      </w:r>
      <w:proofErr w:type="spellStart"/>
      <w:r w:rsidRPr="00E1537F">
        <w:rPr>
          <w:rFonts w:ascii="Times New Roman" w:hAnsi="Times New Roman" w:cs="Times New Roman"/>
          <w:sz w:val="24"/>
          <w:szCs w:val="24"/>
        </w:rPr>
        <w:t>Namun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jika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melihat</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contoh</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dibawah</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ini</w:t>
      </w:r>
      <w:proofErr w:type="spellEnd"/>
      <w:r w:rsidRPr="00E1537F">
        <w:rPr>
          <w:rFonts w:ascii="Times New Roman" w:hAnsi="Times New Roman" w:cs="Times New Roman"/>
          <w:sz w:val="24"/>
          <w:szCs w:val="24"/>
        </w:rPr>
        <w:t xml:space="preserve">: </w:t>
      </w:r>
    </w:p>
    <w:p w14:paraId="7876216F" w14:textId="77777777" w:rsidR="00E1537F" w:rsidRPr="00E1537F" w:rsidRDefault="00E1537F" w:rsidP="00E1537F">
      <w:pPr>
        <w:pStyle w:val="ListParagraph"/>
        <w:numPr>
          <w:ilvl w:val="0"/>
          <w:numId w:val="2"/>
        </w:numPr>
        <w:suppressAutoHyphens w:val="0"/>
        <w:spacing w:after="0" w:line="240" w:lineRule="auto"/>
        <w:ind w:leftChars="0" w:left="0" w:firstLineChars="0" w:hanging="1"/>
        <w:jc w:val="both"/>
        <w:textDirection w:val="lrTb"/>
        <w:textAlignment w:val="auto"/>
        <w:outlineLvl w:val="9"/>
        <w:rPr>
          <w:rFonts w:ascii="Times New Roman" w:hAnsi="Times New Roman" w:cs="Times New Roman"/>
          <w:i/>
          <w:sz w:val="24"/>
          <w:szCs w:val="24"/>
        </w:rPr>
      </w:pPr>
      <w:r w:rsidRPr="00E1537F">
        <w:rPr>
          <w:rFonts w:ascii="Times New Roman" w:hAnsi="Times New Roman" w:cs="Times New Roman"/>
          <w:i/>
          <w:sz w:val="24"/>
          <w:szCs w:val="24"/>
        </w:rPr>
        <w:t>Mambolai soban ma halaki di harangan</w:t>
      </w:r>
    </w:p>
    <w:p w14:paraId="66ED8FDD" w14:textId="77777777" w:rsidR="00E1537F" w:rsidRPr="00E1537F" w:rsidRDefault="00E1537F" w:rsidP="00E1537F">
      <w:pPr>
        <w:spacing w:after="0" w:line="240" w:lineRule="auto"/>
        <w:ind w:left="0" w:hanging="2"/>
        <w:contextualSpacing/>
        <w:jc w:val="both"/>
        <w:rPr>
          <w:rFonts w:ascii="Times New Roman" w:hAnsi="Times New Roman" w:cs="Times New Roman"/>
          <w:sz w:val="24"/>
          <w:szCs w:val="24"/>
        </w:rPr>
      </w:pPr>
      <w:r w:rsidRPr="00E1537F">
        <w:rPr>
          <w:rFonts w:ascii="Times New Roman" w:hAnsi="Times New Roman" w:cs="Times New Roman"/>
          <w:sz w:val="24"/>
          <w:szCs w:val="24"/>
        </w:rPr>
        <w:t xml:space="preserve">      AKT-</w:t>
      </w:r>
      <w:proofErr w:type="spellStart"/>
      <w:r w:rsidRPr="00E1537F">
        <w:rPr>
          <w:rFonts w:ascii="Times New Roman" w:hAnsi="Times New Roman" w:cs="Times New Roman"/>
          <w:sz w:val="24"/>
          <w:szCs w:val="24"/>
        </w:rPr>
        <w:t>belah</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kayu</w:t>
      </w:r>
      <w:proofErr w:type="spellEnd"/>
      <w:r w:rsidRPr="00E1537F">
        <w:rPr>
          <w:rFonts w:ascii="Times New Roman" w:hAnsi="Times New Roman" w:cs="Times New Roman"/>
          <w:sz w:val="24"/>
          <w:szCs w:val="24"/>
        </w:rPr>
        <w:t xml:space="preserve">     T </w:t>
      </w:r>
      <w:proofErr w:type="spellStart"/>
      <w:r w:rsidRPr="00E1537F">
        <w:rPr>
          <w:rFonts w:ascii="Times New Roman" w:hAnsi="Times New Roman" w:cs="Times New Roman"/>
          <w:sz w:val="24"/>
          <w:szCs w:val="24"/>
        </w:rPr>
        <w:t>mereka</w:t>
      </w:r>
      <w:proofErr w:type="spellEnd"/>
      <w:r w:rsidRPr="00E1537F">
        <w:rPr>
          <w:rFonts w:ascii="Times New Roman" w:hAnsi="Times New Roman" w:cs="Times New Roman"/>
          <w:sz w:val="24"/>
          <w:szCs w:val="24"/>
        </w:rPr>
        <w:t xml:space="preserve"> di    </w:t>
      </w:r>
      <w:proofErr w:type="spellStart"/>
      <w:r w:rsidRPr="00E1537F">
        <w:rPr>
          <w:rFonts w:ascii="Times New Roman" w:hAnsi="Times New Roman" w:cs="Times New Roman"/>
          <w:sz w:val="24"/>
          <w:szCs w:val="24"/>
        </w:rPr>
        <w:t>halaman</w:t>
      </w:r>
      <w:proofErr w:type="spellEnd"/>
      <w:r w:rsidRPr="00E1537F">
        <w:rPr>
          <w:rFonts w:ascii="Times New Roman" w:hAnsi="Times New Roman" w:cs="Times New Roman"/>
          <w:sz w:val="24"/>
          <w:szCs w:val="24"/>
        </w:rPr>
        <w:t>.</w:t>
      </w:r>
    </w:p>
    <w:p w14:paraId="42B50AE5" w14:textId="77777777" w:rsidR="00E1537F" w:rsidRPr="00E1537F" w:rsidRDefault="00E1537F" w:rsidP="00E1537F">
      <w:pPr>
        <w:spacing w:after="0" w:line="240" w:lineRule="auto"/>
        <w:ind w:left="0" w:hanging="2"/>
        <w:contextualSpacing/>
        <w:jc w:val="both"/>
        <w:rPr>
          <w:rFonts w:ascii="Times New Roman" w:hAnsi="Times New Roman" w:cs="Times New Roman"/>
          <w:sz w:val="24"/>
          <w:szCs w:val="24"/>
        </w:rPr>
      </w:pPr>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Mereka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membelah</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kayu</w:t>
      </w:r>
      <w:proofErr w:type="spellEnd"/>
      <w:r w:rsidRPr="00E1537F">
        <w:rPr>
          <w:rFonts w:ascii="Times New Roman" w:hAnsi="Times New Roman" w:cs="Times New Roman"/>
          <w:sz w:val="24"/>
          <w:szCs w:val="24"/>
        </w:rPr>
        <w:t xml:space="preserve"> di </w:t>
      </w:r>
      <w:proofErr w:type="spellStart"/>
      <w:r w:rsidRPr="00E1537F">
        <w:rPr>
          <w:rFonts w:ascii="Times New Roman" w:hAnsi="Times New Roman" w:cs="Times New Roman"/>
          <w:sz w:val="24"/>
          <w:szCs w:val="24"/>
        </w:rPr>
        <w:t>halaman</w:t>
      </w:r>
      <w:proofErr w:type="spellEnd"/>
      <w:r w:rsidRPr="00E1537F">
        <w:rPr>
          <w:rFonts w:ascii="Times New Roman" w:hAnsi="Times New Roman" w:cs="Times New Roman"/>
          <w:sz w:val="24"/>
          <w:szCs w:val="24"/>
        </w:rPr>
        <w:t xml:space="preserve">.’ </w:t>
      </w:r>
    </w:p>
    <w:p w14:paraId="366FC577" w14:textId="77777777" w:rsidR="00E1537F" w:rsidRPr="00E1537F" w:rsidRDefault="00E1537F" w:rsidP="00E1537F">
      <w:pPr>
        <w:pStyle w:val="ListParagraph"/>
        <w:numPr>
          <w:ilvl w:val="0"/>
          <w:numId w:val="2"/>
        </w:numPr>
        <w:suppressAutoHyphens w:val="0"/>
        <w:spacing w:after="0" w:line="240" w:lineRule="auto"/>
        <w:ind w:leftChars="0" w:left="0" w:firstLineChars="0" w:hanging="1"/>
        <w:jc w:val="both"/>
        <w:textDirection w:val="lrTb"/>
        <w:textAlignment w:val="auto"/>
        <w:outlineLvl w:val="9"/>
        <w:rPr>
          <w:rFonts w:ascii="Times New Roman" w:hAnsi="Times New Roman" w:cs="Times New Roman"/>
          <w:i/>
          <w:iCs/>
          <w:sz w:val="24"/>
          <w:szCs w:val="24"/>
        </w:rPr>
      </w:pPr>
      <w:r w:rsidRPr="00E1537F">
        <w:rPr>
          <w:rFonts w:ascii="Times New Roman" w:hAnsi="Times New Roman" w:cs="Times New Roman"/>
          <w:i/>
          <w:iCs/>
          <w:sz w:val="24"/>
          <w:szCs w:val="24"/>
        </w:rPr>
        <w:t xml:space="preserve">Manggoreng ihan omak di pudi </w:t>
      </w:r>
    </w:p>
    <w:p w14:paraId="78F72AA3" w14:textId="77777777" w:rsidR="00E1537F" w:rsidRPr="00E1537F" w:rsidRDefault="00E1537F" w:rsidP="00E1537F">
      <w:pPr>
        <w:pStyle w:val="ListParagraph"/>
        <w:spacing w:after="0" w:line="240" w:lineRule="auto"/>
        <w:ind w:left="0" w:hanging="2"/>
        <w:jc w:val="both"/>
        <w:rPr>
          <w:rFonts w:ascii="Times New Roman" w:hAnsi="Times New Roman" w:cs="Times New Roman"/>
          <w:sz w:val="24"/>
          <w:szCs w:val="24"/>
        </w:rPr>
      </w:pPr>
      <w:r w:rsidRPr="00E1537F">
        <w:rPr>
          <w:rFonts w:ascii="Times New Roman" w:hAnsi="Times New Roman" w:cs="Times New Roman"/>
          <w:sz w:val="24"/>
          <w:szCs w:val="24"/>
        </w:rPr>
        <w:t xml:space="preserve">AKT-goreng ikan ibu di belakang </w:t>
      </w:r>
    </w:p>
    <w:p w14:paraId="3D2BA933" w14:textId="77777777" w:rsidR="00E1537F" w:rsidRPr="00E1537F" w:rsidRDefault="00E1537F" w:rsidP="00E1537F">
      <w:pPr>
        <w:pStyle w:val="ListParagraph"/>
        <w:spacing w:after="0" w:line="240" w:lineRule="auto"/>
        <w:ind w:left="0" w:hanging="2"/>
        <w:jc w:val="both"/>
        <w:rPr>
          <w:rFonts w:ascii="Times New Roman" w:hAnsi="Times New Roman" w:cs="Times New Roman"/>
          <w:sz w:val="24"/>
          <w:szCs w:val="24"/>
        </w:rPr>
      </w:pPr>
      <w:r w:rsidRPr="00E1537F">
        <w:rPr>
          <w:rFonts w:ascii="Times New Roman" w:hAnsi="Times New Roman" w:cs="Times New Roman"/>
          <w:sz w:val="24"/>
          <w:szCs w:val="24"/>
        </w:rPr>
        <w:t>‘Ibu menggoreng ikan di belakang’</w:t>
      </w:r>
    </w:p>
    <w:p w14:paraId="4F06D847" w14:textId="77777777" w:rsidR="00E1537F" w:rsidRPr="00E1537F" w:rsidRDefault="00E1537F" w:rsidP="00E1537F">
      <w:pPr>
        <w:spacing w:after="0" w:line="240" w:lineRule="auto"/>
        <w:ind w:left="0" w:hanging="2"/>
        <w:contextualSpacing/>
        <w:jc w:val="both"/>
        <w:rPr>
          <w:rFonts w:ascii="Times New Roman" w:hAnsi="Times New Roman" w:cs="Times New Roman"/>
          <w:sz w:val="24"/>
          <w:szCs w:val="24"/>
        </w:rPr>
      </w:pPr>
      <w:proofErr w:type="spellStart"/>
      <w:r w:rsidRPr="00E1537F">
        <w:rPr>
          <w:rFonts w:ascii="Times New Roman" w:hAnsi="Times New Roman" w:cs="Times New Roman"/>
          <w:sz w:val="24"/>
          <w:szCs w:val="24"/>
        </w:rPr>
        <w:t>hal</w:t>
      </w:r>
      <w:proofErr w:type="spellEnd"/>
      <w:r w:rsidRPr="00E1537F">
        <w:rPr>
          <w:rFonts w:ascii="Times New Roman" w:hAnsi="Times New Roman" w:cs="Times New Roman"/>
          <w:sz w:val="24"/>
          <w:szCs w:val="24"/>
        </w:rPr>
        <w:t xml:space="preserve"> yang </w:t>
      </w:r>
      <w:proofErr w:type="spellStart"/>
      <w:r w:rsidRPr="00E1537F">
        <w:rPr>
          <w:rFonts w:ascii="Times New Roman" w:hAnsi="Times New Roman" w:cs="Times New Roman"/>
          <w:sz w:val="24"/>
          <w:szCs w:val="24"/>
        </w:rPr>
        <w:t>muncul</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dalam</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konstruksi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sintaksis</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kalimat</w:t>
      </w:r>
      <w:proofErr w:type="spellEnd"/>
      <w:r w:rsidRPr="00E1537F">
        <w:rPr>
          <w:rFonts w:ascii="Times New Roman" w:hAnsi="Times New Roman" w:cs="Times New Roman"/>
          <w:sz w:val="24"/>
          <w:szCs w:val="24"/>
        </w:rPr>
        <w:t xml:space="preserve"> (1) dan (2) </w:t>
      </w:r>
      <w:proofErr w:type="spellStart"/>
      <w:r w:rsidRPr="00E1537F">
        <w:rPr>
          <w:rFonts w:ascii="Times New Roman" w:hAnsi="Times New Roman" w:cs="Times New Roman"/>
          <w:sz w:val="24"/>
          <w:szCs w:val="24"/>
        </w:rPr>
        <w:t>adalah</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pola</w:t>
      </w:r>
      <w:proofErr w:type="spellEnd"/>
      <w:r w:rsidRPr="00E1537F">
        <w:rPr>
          <w:rFonts w:ascii="Times New Roman" w:hAnsi="Times New Roman" w:cs="Times New Roman"/>
          <w:sz w:val="24"/>
          <w:szCs w:val="24"/>
        </w:rPr>
        <w:t xml:space="preserve"> VSO, dan </w:t>
      </w:r>
      <w:proofErr w:type="spellStart"/>
      <w:r w:rsidRPr="00E1537F">
        <w:rPr>
          <w:rFonts w:ascii="Times New Roman" w:hAnsi="Times New Roman" w:cs="Times New Roman"/>
          <w:sz w:val="24"/>
          <w:szCs w:val="24"/>
        </w:rPr>
        <w:t>bukan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pola</w:t>
      </w:r>
      <w:proofErr w:type="spellEnd"/>
      <w:r w:rsidRPr="00E1537F">
        <w:rPr>
          <w:rFonts w:ascii="Times New Roman" w:hAnsi="Times New Roman" w:cs="Times New Roman"/>
          <w:sz w:val="24"/>
          <w:szCs w:val="24"/>
        </w:rPr>
        <w:t xml:space="preserve"> SVO. </w:t>
      </w:r>
      <w:proofErr w:type="spellStart"/>
      <w:r w:rsidRPr="00E1537F">
        <w:rPr>
          <w:rFonts w:ascii="Times New Roman" w:hAnsi="Times New Roman" w:cs="Times New Roman"/>
          <w:sz w:val="24"/>
          <w:szCs w:val="24"/>
        </w:rPr>
        <w:t>Keadaan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ini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perlu</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dianalisis</w:t>
      </w:r>
      <w:proofErr w:type="spellEnd"/>
      <w:r w:rsidRPr="00E1537F">
        <w:rPr>
          <w:rFonts w:ascii="Times New Roman" w:hAnsi="Times New Roman" w:cs="Times New Roman"/>
          <w:sz w:val="24"/>
          <w:szCs w:val="24"/>
        </w:rPr>
        <w:t xml:space="preserve"> dan </w:t>
      </w:r>
      <w:proofErr w:type="spellStart"/>
      <w:r w:rsidRPr="00E1537F">
        <w:rPr>
          <w:rFonts w:ascii="Times New Roman" w:hAnsi="Times New Roman" w:cs="Times New Roman"/>
          <w:sz w:val="24"/>
          <w:szCs w:val="24"/>
        </w:rPr>
        <w:t>dicermati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sungguh-sungguh</w:t>
      </w:r>
      <w:proofErr w:type="spellEnd"/>
      <w:r w:rsidRPr="00E1537F">
        <w:rPr>
          <w:rFonts w:ascii="Times New Roman" w:hAnsi="Times New Roman" w:cs="Times New Roman"/>
          <w:sz w:val="24"/>
          <w:szCs w:val="24"/>
        </w:rPr>
        <w:t xml:space="preserve">. </w:t>
      </w:r>
    </w:p>
    <w:p w14:paraId="30863FDD" w14:textId="77777777" w:rsidR="00E1537F" w:rsidRPr="00E1537F" w:rsidRDefault="00E1537F" w:rsidP="00D47AB6">
      <w:pPr>
        <w:spacing w:after="0" w:line="240" w:lineRule="auto"/>
        <w:ind w:leftChars="0" w:left="0" w:firstLineChars="0" w:firstLine="720"/>
        <w:contextualSpacing/>
        <w:jc w:val="both"/>
        <w:rPr>
          <w:rFonts w:ascii="Times New Roman" w:hAnsi="Times New Roman" w:cs="Times New Roman"/>
          <w:sz w:val="24"/>
          <w:szCs w:val="24"/>
        </w:rPr>
      </w:pPr>
      <w:proofErr w:type="spellStart"/>
      <w:r w:rsidRPr="00E1537F">
        <w:rPr>
          <w:rFonts w:ascii="Times New Roman" w:hAnsi="Times New Roman" w:cs="Times New Roman"/>
          <w:sz w:val="24"/>
          <w:szCs w:val="24"/>
        </w:rPr>
        <w:t>Tujuan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dari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kajian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tipologi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bahasa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adalah</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menghasilkan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pengelompokan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bahasa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dengan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mengacu</w:t>
      </w:r>
      <w:proofErr w:type="spellEnd"/>
      <w:r w:rsidRPr="00E1537F">
        <w:rPr>
          <w:rFonts w:ascii="Times New Roman" w:hAnsi="Times New Roman" w:cs="Times New Roman"/>
          <w:sz w:val="24"/>
          <w:szCs w:val="24"/>
        </w:rPr>
        <w:t xml:space="preserve"> pada </w:t>
      </w:r>
      <w:proofErr w:type="spellStart"/>
      <w:r w:rsidRPr="00E1537F">
        <w:rPr>
          <w:rFonts w:ascii="Times New Roman" w:hAnsi="Times New Roman" w:cs="Times New Roman"/>
          <w:sz w:val="24"/>
          <w:szCs w:val="24"/>
        </w:rPr>
        <w:t>perilaku</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struktural</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bahasa</w:t>
      </w:r>
      <w:proofErr w:type="spellEnd"/>
      <w:r w:rsidRPr="00E1537F">
        <w:rPr>
          <w:rFonts w:ascii="Times New Roman" w:hAnsi="Times New Roman" w:cs="Times New Roman"/>
          <w:sz w:val="24"/>
          <w:szCs w:val="24"/>
        </w:rPr>
        <w:t xml:space="preserve"> yang </w:t>
      </w:r>
      <w:proofErr w:type="spellStart"/>
      <w:r w:rsidRPr="00E1537F">
        <w:rPr>
          <w:rFonts w:ascii="Times New Roman" w:hAnsi="Times New Roman" w:cs="Times New Roman"/>
          <w:sz w:val="24"/>
          <w:szCs w:val="24"/>
        </w:rPr>
        <w:t>didasarkan</w:t>
      </w:r>
      <w:proofErr w:type="spellEnd"/>
      <w:r w:rsidRPr="00E1537F">
        <w:rPr>
          <w:rFonts w:ascii="Times New Roman" w:hAnsi="Times New Roman" w:cs="Times New Roman"/>
          <w:sz w:val="24"/>
          <w:szCs w:val="24"/>
        </w:rPr>
        <w:t xml:space="preserve"> pada </w:t>
      </w:r>
      <w:proofErr w:type="spellStart"/>
      <w:r w:rsidRPr="00E1537F">
        <w:rPr>
          <w:rFonts w:ascii="Times New Roman" w:hAnsi="Times New Roman" w:cs="Times New Roman"/>
          <w:sz w:val="24"/>
          <w:szCs w:val="24"/>
        </w:rPr>
        <w:t>ciri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khas</w:t>
      </w:r>
      <w:proofErr w:type="spellEnd"/>
      <w:r w:rsidRPr="00E1537F">
        <w:rPr>
          <w:rFonts w:ascii="Times New Roman" w:hAnsi="Times New Roman" w:cs="Times New Roman"/>
          <w:sz w:val="24"/>
          <w:szCs w:val="24"/>
        </w:rPr>
        <w:t>/</w:t>
      </w:r>
      <w:proofErr w:type="spellStart"/>
      <w:r w:rsidRPr="00E1537F">
        <w:rPr>
          <w:rFonts w:ascii="Times New Roman" w:hAnsi="Times New Roman" w:cs="Times New Roman"/>
          <w:sz w:val="24"/>
          <w:szCs w:val="24"/>
        </w:rPr>
        <w:t>ciri</w:t>
      </w:r>
      <w:proofErr w:type="spellEnd"/>
      <w:r w:rsidRPr="00E1537F">
        <w:rPr>
          <w:rFonts w:ascii="Times New Roman" w:hAnsi="Times New Roman" w:cs="Times New Roman"/>
          <w:sz w:val="24"/>
          <w:szCs w:val="24"/>
        </w:rPr>
        <w:t xml:space="preserve"> yang paling </w:t>
      </w:r>
      <w:proofErr w:type="spellStart"/>
      <w:r w:rsidRPr="00E1537F">
        <w:rPr>
          <w:rFonts w:ascii="Times New Roman" w:hAnsi="Times New Roman" w:cs="Times New Roman"/>
          <w:sz w:val="24"/>
          <w:szCs w:val="24"/>
        </w:rPr>
        <w:t>dominan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dari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bahasa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tersebut</w:t>
      </w:r>
      <w:proofErr w:type="spellEnd"/>
      <w:r w:rsidRPr="00E1537F">
        <w:rPr>
          <w:rFonts w:ascii="Times New Roman" w:hAnsi="Times New Roman" w:cs="Times New Roman"/>
          <w:sz w:val="24"/>
          <w:szCs w:val="24"/>
        </w:rPr>
        <w:t xml:space="preserve">.  </w:t>
      </w:r>
      <w:r w:rsidRPr="00E1537F">
        <w:rPr>
          <w:rFonts w:ascii="Times New Roman" w:hAnsi="Times New Roman" w:cs="Times New Roman"/>
          <w:sz w:val="24"/>
          <w:szCs w:val="24"/>
        </w:rPr>
        <w:fldChar w:fldCharType="begin" w:fldLock="1"/>
      </w:r>
      <w:r w:rsidRPr="00E1537F">
        <w:rPr>
          <w:rFonts w:ascii="Times New Roman" w:hAnsi="Times New Roman" w:cs="Times New Roman"/>
          <w:sz w:val="24"/>
          <w:szCs w:val="24"/>
        </w:rPr>
        <w:instrText>ADDIN CSL_CITATION {"citationItems":[{"id":"ITEM-1","itemData":{"author":[{"dropping-particle":"","family":"Artawa","given":"I Ketut","non-dropping-particle":"","parse-names":false,"suffix":""}],"id":"ITEM-1","issued":{"date-parts":[["1994"]]},"page":"15","title":"Bahasa Bali-Sebuah KajianTipologi Sintaksis","type":"article"},"uris":["http://www.mendeley.com/documents/?uuid=147ee89a-dc18-4607-b991-22c00ba18b14"]}],"mendeley":{"formattedCitation":"(Artawa, 1994)","plainTextFormattedCitation":"(Artawa, 1994)","previouslyFormattedCitation":"(Artawa, 1994)"},"properties":{"noteIndex":0},"schema":"https://github.com/citation-style-language/schema/raw/master/csl-citation.json"}</w:instrText>
      </w:r>
      <w:r w:rsidRPr="00E1537F">
        <w:rPr>
          <w:rFonts w:ascii="Times New Roman" w:hAnsi="Times New Roman" w:cs="Times New Roman"/>
          <w:sz w:val="24"/>
          <w:szCs w:val="24"/>
        </w:rPr>
        <w:fldChar w:fldCharType="separate"/>
      </w:r>
      <w:r w:rsidRPr="00E1537F">
        <w:rPr>
          <w:rFonts w:ascii="Times New Roman" w:hAnsi="Times New Roman" w:cs="Times New Roman"/>
          <w:noProof/>
          <w:sz w:val="24"/>
          <w:szCs w:val="24"/>
        </w:rPr>
        <w:t>(Artawa, 1994)</w:t>
      </w:r>
      <w:r w:rsidRPr="00E1537F">
        <w:rPr>
          <w:rFonts w:ascii="Times New Roman" w:hAnsi="Times New Roman" w:cs="Times New Roman"/>
          <w:sz w:val="24"/>
          <w:szCs w:val="24"/>
        </w:rPr>
        <w:fldChar w:fldCharType="end"/>
      </w:r>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Dalam</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skala</w:t>
      </w:r>
      <w:proofErr w:type="spellEnd"/>
      <w:r w:rsidRPr="00E1537F">
        <w:rPr>
          <w:rFonts w:ascii="Times New Roman" w:hAnsi="Times New Roman" w:cs="Times New Roman"/>
          <w:sz w:val="24"/>
          <w:szCs w:val="24"/>
        </w:rPr>
        <w:t xml:space="preserve"> yang </w:t>
      </w:r>
      <w:proofErr w:type="spellStart"/>
      <w:r w:rsidRPr="00E1537F">
        <w:rPr>
          <w:rFonts w:ascii="Times New Roman" w:hAnsi="Times New Roman" w:cs="Times New Roman"/>
          <w:sz w:val="24"/>
          <w:szCs w:val="24"/>
        </w:rPr>
        <w:t>lebih</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besar</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bentuk</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dari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kajian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tipologi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ini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disebut</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penelitian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semesta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lintas</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bahasa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atau</w:t>
      </w:r>
      <w:proofErr w:type="spellEnd"/>
      <w:r w:rsidRPr="00E1537F">
        <w:rPr>
          <w:rFonts w:ascii="Times New Roman" w:hAnsi="Times New Roman" w:cs="Times New Roman"/>
          <w:sz w:val="24"/>
          <w:szCs w:val="24"/>
        </w:rPr>
        <w:t xml:space="preserve"> yang </w:t>
      </w:r>
      <w:proofErr w:type="spellStart"/>
      <w:r w:rsidRPr="00E1537F">
        <w:rPr>
          <w:rFonts w:ascii="Times New Roman" w:hAnsi="Times New Roman" w:cs="Times New Roman"/>
          <w:sz w:val="24"/>
          <w:szCs w:val="24"/>
        </w:rPr>
        <w:t>dikenal</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dengan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kesemestaan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bahasa</w:t>
      </w:r>
      <w:proofErr w:type="spellEnd"/>
      <w:r w:rsidRPr="00E1537F">
        <w:rPr>
          <w:rFonts w:ascii="Times New Roman" w:hAnsi="Times New Roman" w:cs="Times New Roman"/>
          <w:sz w:val="24"/>
          <w:szCs w:val="24"/>
        </w:rPr>
        <w:t xml:space="preserve"> (language universal) </w:t>
      </w:r>
      <w:r w:rsidRPr="00E1537F">
        <w:rPr>
          <w:rFonts w:ascii="Times New Roman" w:hAnsi="Times New Roman" w:cs="Times New Roman"/>
          <w:sz w:val="24"/>
          <w:szCs w:val="24"/>
        </w:rPr>
        <w:fldChar w:fldCharType="begin" w:fldLock="1"/>
      </w:r>
      <w:r w:rsidRPr="00E1537F">
        <w:rPr>
          <w:rFonts w:ascii="Times New Roman" w:hAnsi="Times New Roman" w:cs="Times New Roman"/>
          <w:sz w:val="24"/>
          <w:szCs w:val="24"/>
        </w:rPr>
        <w:instrText>ADDIN CSL_CITATION {"citationItems":[{"id":"ITEM-1","itemData":{"author":[{"dropping-particle":"","family":"Mallison","given":"Graham dan Barry J. Blake","non-dropping-particle":"","parse-names":false,"suffix":""}],"editor":[{"dropping-particle":"","family":"Cambridge University Press","given":"","non-dropping-particle":"","parse-names":false,"suffix":""}],"id":"ITEM-1","issued":{"date-parts":[["1981"]]},"title":"Language Typology","type":"book"},"uris":["http://www.mendeley.com/documents/?uuid=d13a341f-f5b4-4ed4-9264-66fd03f4edc1"]}],"mendeley":{"formattedCitation":"(Mallison, 1981)","plainTextFormattedCitation":"(Mallison, 1981)","previouslyFormattedCitation":"(Mallison, 1981)"},"properties":{"noteIndex":0},"schema":"https://github.com/citation-style-language/schema/raw/master/csl-citation.json"}</w:instrText>
      </w:r>
      <w:r w:rsidRPr="00E1537F">
        <w:rPr>
          <w:rFonts w:ascii="Times New Roman" w:hAnsi="Times New Roman" w:cs="Times New Roman"/>
          <w:sz w:val="24"/>
          <w:szCs w:val="24"/>
        </w:rPr>
        <w:fldChar w:fldCharType="separate"/>
      </w:r>
      <w:r w:rsidRPr="00E1537F">
        <w:rPr>
          <w:rFonts w:ascii="Times New Roman" w:hAnsi="Times New Roman" w:cs="Times New Roman"/>
          <w:noProof/>
          <w:sz w:val="24"/>
          <w:szCs w:val="24"/>
        </w:rPr>
        <w:t>(Mallison, 1981)</w:t>
      </w:r>
      <w:r w:rsidRPr="00E1537F">
        <w:rPr>
          <w:rFonts w:ascii="Times New Roman" w:hAnsi="Times New Roman" w:cs="Times New Roman"/>
          <w:sz w:val="24"/>
          <w:szCs w:val="24"/>
        </w:rPr>
        <w:fldChar w:fldCharType="end"/>
      </w:r>
      <w:r w:rsidRPr="00E1537F">
        <w:rPr>
          <w:rFonts w:ascii="Times New Roman" w:hAnsi="Times New Roman" w:cs="Times New Roman"/>
          <w:sz w:val="24"/>
          <w:szCs w:val="24"/>
        </w:rPr>
        <w:t xml:space="preserve">. Salah </w:t>
      </w:r>
      <w:proofErr w:type="spellStart"/>
      <w:r w:rsidRPr="00E1537F">
        <w:rPr>
          <w:rFonts w:ascii="Times New Roman" w:hAnsi="Times New Roman" w:cs="Times New Roman"/>
          <w:sz w:val="24"/>
          <w:szCs w:val="24"/>
        </w:rPr>
        <w:t>satu</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tinjauan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mendasar</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dalam</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kaian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tipologi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ini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adalah</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urutan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dasar</w:t>
      </w:r>
      <w:proofErr w:type="spellEnd"/>
      <w:r w:rsidRPr="00E1537F">
        <w:rPr>
          <w:rFonts w:ascii="Times New Roman" w:hAnsi="Times New Roman" w:cs="Times New Roman"/>
          <w:sz w:val="24"/>
          <w:szCs w:val="24"/>
        </w:rPr>
        <w:t>/</w:t>
      </w:r>
      <w:proofErr w:type="spellStart"/>
      <w:r w:rsidRPr="00E1537F">
        <w:rPr>
          <w:rFonts w:ascii="Times New Roman" w:hAnsi="Times New Roman" w:cs="Times New Roman"/>
          <w:sz w:val="24"/>
          <w:szCs w:val="24"/>
        </w:rPr>
        <w:t>pola</w:t>
      </w:r>
      <w:proofErr w:type="spellEnd"/>
      <w:r w:rsidRPr="00E1537F">
        <w:rPr>
          <w:rFonts w:ascii="Times New Roman" w:hAnsi="Times New Roman" w:cs="Times New Roman"/>
          <w:sz w:val="24"/>
          <w:szCs w:val="24"/>
        </w:rPr>
        <w:t xml:space="preserve"> tata </w:t>
      </w:r>
      <w:proofErr w:type="spellStart"/>
      <w:r w:rsidRPr="00E1537F">
        <w:rPr>
          <w:rFonts w:ascii="Times New Roman" w:hAnsi="Times New Roman" w:cs="Times New Roman"/>
          <w:sz w:val="24"/>
          <w:szCs w:val="24"/>
        </w:rPr>
        <w:t>urut</w:t>
      </w:r>
      <w:proofErr w:type="spellEnd"/>
      <w:r w:rsidRPr="00E1537F">
        <w:rPr>
          <w:rFonts w:ascii="Times New Roman" w:hAnsi="Times New Roman" w:cs="Times New Roman"/>
          <w:sz w:val="24"/>
          <w:szCs w:val="24"/>
        </w:rPr>
        <w:t xml:space="preserve"> kata. Hal </w:t>
      </w:r>
      <w:proofErr w:type="spellStart"/>
      <w:r w:rsidRPr="00E1537F">
        <w:rPr>
          <w:rFonts w:ascii="Times New Roman" w:hAnsi="Times New Roman" w:cs="Times New Roman"/>
          <w:sz w:val="24"/>
          <w:szCs w:val="24"/>
        </w:rPr>
        <w:t>ini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merupakan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kajian</w:t>
      </w:r>
      <w:proofErr w:type="spellEnd"/>
      <w:r w:rsidRPr="00E1537F">
        <w:rPr>
          <w:rFonts w:ascii="Times New Roman" w:hAnsi="Times New Roman" w:cs="Times New Roman"/>
          <w:sz w:val="24"/>
          <w:szCs w:val="24"/>
        </w:rPr>
        <w:t xml:space="preserve"> yang sangat </w:t>
      </w:r>
      <w:proofErr w:type="spellStart"/>
      <w:r w:rsidRPr="00E1537F">
        <w:rPr>
          <w:rFonts w:ascii="Times New Roman" w:hAnsi="Times New Roman" w:cs="Times New Roman"/>
          <w:sz w:val="24"/>
          <w:szCs w:val="24"/>
        </w:rPr>
        <w:t>signifikan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karena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ada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sejumlah</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penafsiran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dari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fitur</w:t>
      </w:r>
      <w:proofErr w:type="spellEnd"/>
      <w:r w:rsidRPr="00E1537F">
        <w:rPr>
          <w:rFonts w:ascii="Times New Roman" w:hAnsi="Times New Roman" w:cs="Times New Roman"/>
          <w:sz w:val="24"/>
          <w:szCs w:val="24"/>
        </w:rPr>
        <w:t xml:space="preserve"> dan parameter </w:t>
      </w:r>
      <w:proofErr w:type="spellStart"/>
      <w:r w:rsidRPr="00E1537F">
        <w:rPr>
          <w:rFonts w:ascii="Times New Roman" w:hAnsi="Times New Roman" w:cs="Times New Roman"/>
          <w:sz w:val="24"/>
          <w:szCs w:val="24"/>
        </w:rPr>
        <w:t>tipologi</w:t>
      </w:r>
      <w:proofErr w:type="spellEnd"/>
      <w:r w:rsidRPr="00E1537F">
        <w:rPr>
          <w:rFonts w:ascii="Times New Roman" w:hAnsi="Times New Roman" w:cs="Times New Roman"/>
          <w:sz w:val="24"/>
          <w:szCs w:val="24"/>
        </w:rPr>
        <w:t xml:space="preserve"> yang </w:t>
      </w:r>
      <w:proofErr w:type="spellStart"/>
      <w:r w:rsidRPr="00E1537F">
        <w:rPr>
          <w:rFonts w:ascii="Times New Roman" w:hAnsi="Times New Roman" w:cs="Times New Roman"/>
          <w:sz w:val="24"/>
          <w:szCs w:val="24"/>
        </w:rPr>
        <w:t>didapat</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dari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kajian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tersebut</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Tipologi</w:t>
      </w:r>
      <w:proofErr w:type="spellEnd"/>
      <w:r w:rsidRPr="00E1537F">
        <w:rPr>
          <w:rFonts w:ascii="Times New Roman" w:hAnsi="Times New Roman" w:cs="Times New Roman"/>
          <w:sz w:val="24"/>
          <w:szCs w:val="24"/>
        </w:rPr>
        <w:t xml:space="preserve"> tata </w:t>
      </w:r>
      <w:proofErr w:type="spellStart"/>
      <w:r w:rsidRPr="00E1537F">
        <w:rPr>
          <w:rFonts w:ascii="Times New Roman" w:hAnsi="Times New Roman" w:cs="Times New Roman"/>
          <w:sz w:val="24"/>
          <w:szCs w:val="24"/>
        </w:rPr>
        <w:t>urut</w:t>
      </w:r>
      <w:proofErr w:type="spellEnd"/>
      <w:r w:rsidRPr="00E1537F">
        <w:rPr>
          <w:rFonts w:ascii="Times New Roman" w:hAnsi="Times New Roman" w:cs="Times New Roman"/>
          <w:sz w:val="24"/>
          <w:szCs w:val="24"/>
        </w:rPr>
        <w:t xml:space="preserve"> kata (word order typology) </w:t>
      </w:r>
      <w:proofErr w:type="spellStart"/>
      <w:r w:rsidRPr="00E1537F">
        <w:rPr>
          <w:rFonts w:ascii="Times New Roman" w:hAnsi="Times New Roman" w:cs="Times New Roman"/>
          <w:sz w:val="24"/>
          <w:szCs w:val="24"/>
        </w:rPr>
        <w:t>seperti</w:t>
      </w:r>
      <w:proofErr w:type="spellEnd"/>
      <w:r w:rsidRPr="00E1537F">
        <w:rPr>
          <w:rFonts w:ascii="Times New Roman" w:hAnsi="Times New Roman" w:cs="Times New Roman"/>
          <w:sz w:val="24"/>
          <w:szCs w:val="24"/>
        </w:rPr>
        <w:t xml:space="preserve"> yang </w:t>
      </w:r>
      <w:proofErr w:type="spellStart"/>
      <w:r w:rsidRPr="00E1537F">
        <w:rPr>
          <w:rFonts w:ascii="Times New Roman" w:hAnsi="Times New Roman" w:cs="Times New Roman"/>
          <w:sz w:val="24"/>
          <w:szCs w:val="24"/>
        </w:rPr>
        <w:t>dilakukan</w:t>
      </w:r>
      <w:proofErr w:type="spellEnd"/>
      <w:r w:rsidRPr="00E1537F">
        <w:rPr>
          <w:rFonts w:ascii="Times New Roman" w:hAnsi="Times New Roman" w:cs="Times New Roman"/>
          <w:sz w:val="24"/>
          <w:szCs w:val="24"/>
        </w:rPr>
        <w:t xml:space="preserve"> Greenberg </w:t>
      </w:r>
      <w:proofErr w:type="spellStart"/>
      <w:r w:rsidRPr="00E1537F">
        <w:rPr>
          <w:rFonts w:ascii="Times New Roman" w:hAnsi="Times New Roman" w:cs="Times New Roman"/>
          <w:sz w:val="24"/>
          <w:szCs w:val="24"/>
        </w:rPr>
        <w:t>menjadi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arah</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dari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kajian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tipologi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bahasa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dalam</w:t>
      </w:r>
      <w:proofErr w:type="spellEnd"/>
      <w:r w:rsidRPr="00E1537F">
        <w:rPr>
          <w:rFonts w:ascii="Times New Roman" w:hAnsi="Times New Roman" w:cs="Times New Roman"/>
          <w:sz w:val="24"/>
          <w:szCs w:val="24"/>
        </w:rPr>
        <w:t xml:space="preserve"> masa </w:t>
      </w:r>
      <w:proofErr w:type="spellStart"/>
      <w:r w:rsidRPr="00E1537F">
        <w:rPr>
          <w:rFonts w:ascii="Times New Roman" w:hAnsi="Times New Roman" w:cs="Times New Roman"/>
          <w:sz w:val="24"/>
          <w:szCs w:val="24"/>
        </w:rPr>
        <w:t>awal</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linguistik</w:t>
      </w:r>
      <w:proofErr w:type="spellEnd"/>
      <w:r w:rsidRPr="00E1537F">
        <w:rPr>
          <w:rFonts w:ascii="Times New Roman" w:hAnsi="Times New Roman" w:cs="Times New Roman"/>
          <w:sz w:val="24"/>
          <w:szCs w:val="24"/>
        </w:rPr>
        <w:t xml:space="preserve"> </w:t>
      </w:r>
      <w:r w:rsidRPr="00E1537F">
        <w:rPr>
          <w:rFonts w:ascii="Times New Roman" w:hAnsi="Times New Roman" w:cs="Times New Roman"/>
          <w:sz w:val="24"/>
          <w:szCs w:val="24"/>
        </w:rPr>
        <w:fldChar w:fldCharType="begin" w:fldLock="1"/>
      </w:r>
      <w:r w:rsidRPr="00E1537F">
        <w:rPr>
          <w:rFonts w:ascii="Times New Roman" w:hAnsi="Times New Roman" w:cs="Times New Roman"/>
          <w:sz w:val="24"/>
          <w:szCs w:val="24"/>
        </w:rPr>
        <w:instrText>ADDIN CSL_CITATION {"citationItems":[{"id":"ITEM-1","itemData":{"DOI":"10.7146/tfs.v5i1.529","ISSN":"1603-5925","author":[{"dropping-particle":"","family":"Rijkhoff","given":"Jan","non-dropping-particle":"","parse-names":false,"suffix":""}],"container-title":"Tidsskrift for Sprogforskning","id":"ITEM-1","issue":"1","issued":{"date-parts":[["2007"]]},"page":"1","title":"Linguistic Typology: a short history and some current issues","type":"article-journal","volume":"5"},"uris":["http://www.mendeley.com/documents/?uuid=d8ab87f5-8cec-4595-9d31-ddb8273ea54c"]}],"mendeley":{"formattedCitation":"(Rijkhoff, 2007)","plainTextFormattedCitation":"(Rijkhoff, 2007)","previouslyFormattedCitation":"(Rijkhoff, 2007)"},"properties":{"noteIndex":0},"schema":"https://github.com/citation-style-language/schema/raw/master/csl-citation.json"}</w:instrText>
      </w:r>
      <w:r w:rsidRPr="00E1537F">
        <w:rPr>
          <w:rFonts w:ascii="Times New Roman" w:hAnsi="Times New Roman" w:cs="Times New Roman"/>
          <w:sz w:val="24"/>
          <w:szCs w:val="24"/>
        </w:rPr>
        <w:fldChar w:fldCharType="separate"/>
      </w:r>
      <w:r w:rsidRPr="00E1537F">
        <w:rPr>
          <w:rFonts w:ascii="Times New Roman" w:hAnsi="Times New Roman" w:cs="Times New Roman"/>
          <w:noProof/>
          <w:sz w:val="24"/>
          <w:szCs w:val="24"/>
        </w:rPr>
        <w:t>(Rijkhoff, 2007)</w:t>
      </w:r>
      <w:r w:rsidRPr="00E1537F">
        <w:rPr>
          <w:rFonts w:ascii="Times New Roman" w:hAnsi="Times New Roman" w:cs="Times New Roman"/>
          <w:sz w:val="24"/>
          <w:szCs w:val="24"/>
        </w:rPr>
        <w:fldChar w:fldCharType="end"/>
      </w:r>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Tipologi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lastRenderedPageBreak/>
        <w:t>urutan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dasar</w:t>
      </w:r>
      <w:proofErr w:type="spellEnd"/>
      <w:r w:rsidRPr="00E1537F">
        <w:rPr>
          <w:rFonts w:ascii="Times New Roman" w:hAnsi="Times New Roman" w:cs="Times New Roman"/>
          <w:sz w:val="24"/>
          <w:szCs w:val="24"/>
        </w:rPr>
        <w:t xml:space="preserve"> kata </w:t>
      </w:r>
      <w:proofErr w:type="spellStart"/>
      <w:r w:rsidRPr="00E1537F">
        <w:rPr>
          <w:rFonts w:ascii="Times New Roman" w:hAnsi="Times New Roman" w:cs="Times New Roman"/>
          <w:sz w:val="24"/>
          <w:szCs w:val="24"/>
        </w:rPr>
        <w:t>diusulkan</w:t>
      </w:r>
      <w:proofErr w:type="spellEnd"/>
      <w:r w:rsidRPr="00E1537F">
        <w:rPr>
          <w:rFonts w:ascii="Times New Roman" w:hAnsi="Times New Roman" w:cs="Times New Roman"/>
          <w:sz w:val="24"/>
          <w:szCs w:val="24"/>
        </w:rPr>
        <w:t xml:space="preserve"> oleh Greenberg </w:t>
      </w:r>
      <w:proofErr w:type="spellStart"/>
      <w:r w:rsidRPr="00E1537F">
        <w:rPr>
          <w:rFonts w:ascii="Times New Roman" w:hAnsi="Times New Roman" w:cs="Times New Roman"/>
          <w:sz w:val="24"/>
          <w:szCs w:val="24"/>
        </w:rPr>
        <w:t>dalam</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karyanya</w:t>
      </w:r>
      <w:proofErr w:type="spellEnd"/>
      <w:r w:rsidRPr="00E1537F">
        <w:rPr>
          <w:rFonts w:ascii="Times New Roman" w:hAnsi="Times New Roman" w:cs="Times New Roman"/>
          <w:sz w:val="24"/>
          <w:szCs w:val="24"/>
        </w:rPr>
        <w:t xml:space="preserve"> </w:t>
      </w:r>
      <w:r w:rsidRPr="00E1537F">
        <w:rPr>
          <w:rFonts w:ascii="Times New Roman" w:hAnsi="Times New Roman" w:cs="Times New Roman"/>
          <w:i/>
          <w:sz w:val="24"/>
          <w:szCs w:val="24"/>
        </w:rPr>
        <w:t xml:space="preserve">Some Universals of Grammar with Particular Reference to the Order of Meaningful Elements </w:t>
      </w:r>
      <w:r w:rsidRPr="00E1537F">
        <w:rPr>
          <w:rFonts w:ascii="Times New Roman" w:hAnsi="Times New Roman" w:cs="Times New Roman"/>
          <w:sz w:val="24"/>
          <w:szCs w:val="24"/>
        </w:rPr>
        <w:t>(</w:t>
      </w:r>
      <w:proofErr w:type="spellStart"/>
      <w:r w:rsidRPr="00E1537F">
        <w:rPr>
          <w:rFonts w:ascii="Times New Roman" w:hAnsi="Times New Roman" w:cs="Times New Roman"/>
          <w:sz w:val="24"/>
          <w:szCs w:val="24"/>
        </w:rPr>
        <w:t>dalam</w:t>
      </w:r>
      <w:proofErr w:type="spellEnd"/>
      <w:r w:rsidRPr="00E1537F">
        <w:rPr>
          <w:rFonts w:ascii="Times New Roman" w:hAnsi="Times New Roman" w:cs="Times New Roman"/>
          <w:sz w:val="24"/>
          <w:szCs w:val="24"/>
        </w:rPr>
        <w:t xml:space="preserve"> </w:t>
      </w:r>
      <w:r w:rsidRPr="00E1537F">
        <w:rPr>
          <w:rFonts w:ascii="Times New Roman" w:hAnsi="Times New Roman" w:cs="Times New Roman"/>
          <w:i/>
          <w:sz w:val="24"/>
          <w:szCs w:val="24"/>
        </w:rPr>
        <w:t>Universals of Language, 1966)</w:t>
      </w:r>
      <w:r w:rsidRPr="00E1537F">
        <w:rPr>
          <w:rFonts w:ascii="Times New Roman" w:hAnsi="Times New Roman" w:cs="Times New Roman"/>
          <w:sz w:val="24"/>
          <w:szCs w:val="24"/>
        </w:rPr>
        <w:t xml:space="preserve">. </w:t>
      </w:r>
    </w:p>
    <w:p w14:paraId="00323DD5" w14:textId="77777777" w:rsidR="00E1537F" w:rsidRPr="00E1537F" w:rsidRDefault="00E1537F" w:rsidP="00D47AB6">
      <w:pPr>
        <w:spacing w:after="0" w:line="240" w:lineRule="auto"/>
        <w:ind w:leftChars="0" w:left="0" w:firstLineChars="0" w:firstLine="720"/>
        <w:contextualSpacing/>
        <w:jc w:val="both"/>
        <w:rPr>
          <w:rFonts w:ascii="Times New Roman" w:hAnsi="Times New Roman" w:cs="Times New Roman"/>
          <w:sz w:val="24"/>
          <w:szCs w:val="24"/>
        </w:rPr>
      </w:pPr>
      <w:proofErr w:type="spellStart"/>
      <w:r w:rsidRPr="00E1537F">
        <w:rPr>
          <w:rFonts w:ascii="Times New Roman" w:hAnsi="Times New Roman" w:cs="Times New Roman"/>
          <w:sz w:val="24"/>
          <w:szCs w:val="24"/>
        </w:rPr>
        <w:t>Berdasarkan</w:t>
      </w:r>
      <w:proofErr w:type="spellEnd"/>
      <w:r w:rsidRPr="00E1537F">
        <w:rPr>
          <w:rFonts w:ascii="Times New Roman" w:hAnsi="Times New Roman" w:cs="Times New Roman"/>
          <w:sz w:val="24"/>
          <w:szCs w:val="24"/>
        </w:rPr>
        <w:t xml:space="preserve"> pada </w:t>
      </w:r>
      <w:proofErr w:type="spellStart"/>
      <w:r w:rsidRPr="00E1537F">
        <w:rPr>
          <w:rFonts w:ascii="Times New Roman" w:hAnsi="Times New Roman" w:cs="Times New Roman"/>
          <w:sz w:val="24"/>
          <w:szCs w:val="24"/>
        </w:rPr>
        <w:t>hasil</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pengujian</w:t>
      </w:r>
      <w:proofErr w:type="spellEnd"/>
      <w:r w:rsidRPr="00E1537F">
        <w:rPr>
          <w:rFonts w:ascii="Times New Roman" w:hAnsi="Times New Roman" w:cs="Times New Roman"/>
          <w:sz w:val="24"/>
          <w:szCs w:val="24"/>
        </w:rPr>
        <w:t xml:space="preserve"> yang </w:t>
      </w:r>
      <w:proofErr w:type="spellStart"/>
      <w:r w:rsidRPr="00E1537F">
        <w:rPr>
          <w:rFonts w:ascii="Times New Roman" w:hAnsi="Times New Roman" w:cs="Times New Roman"/>
          <w:sz w:val="24"/>
          <w:szCs w:val="24"/>
        </w:rPr>
        <w:t>dilakukan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atas</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kriteria</w:t>
      </w:r>
      <w:proofErr w:type="spellEnd"/>
      <w:r w:rsidRPr="00E1537F">
        <w:rPr>
          <w:rFonts w:ascii="Times New Roman" w:hAnsi="Times New Roman" w:cs="Times New Roman"/>
          <w:sz w:val="24"/>
          <w:szCs w:val="24"/>
        </w:rPr>
        <w:t xml:space="preserve"> tata </w:t>
      </w:r>
      <w:proofErr w:type="spellStart"/>
      <w:r w:rsidRPr="00E1537F">
        <w:rPr>
          <w:rFonts w:ascii="Times New Roman" w:hAnsi="Times New Roman" w:cs="Times New Roman"/>
          <w:sz w:val="24"/>
          <w:szCs w:val="24"/>
        </w:rPr>
        <w:t>urut</w:t>
      </w:r>
      <w:proofErr w:type="spellEnd"/>
      <w:r w:rsidRPr="00E1537F">
        <w:rPr>
          <w:rFonts w:ascii="Times New Roman" w:hAnsi="Times New Roman" w:cs="Times New Roman"/>
          <w:sz w:val="24"/>
          <w:szCs w:val="24"/>
        </w:rPr>
        <w:t xml:space="preserve"> kata, </w:t>
      </w:r>
      <w:proofErr w:type="spellStart"/>
      <w:r w:rsidRPr="00E1537F">
        <w:rPr>
          <w:rFonts w:ascii="Times New Roman" w:hAnsi="Times New Roman" w:cs="Times New Roman"/>
          <w:sz w:val="24"/>
          <w:szCs w:val="24"/>
        </w:rPr>
        <w:t>maka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kajian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tipologi</w:t>
      </w:r>
      <w:proofErr w:type="spellEnd"/>
      <w:r w:rsidRPr="00E1537F">
        <w:rPr>
          <w:rFonts w:ascii="Times New Roman" w:hAnsi="Times New Roman" w:cs="Times New Roman"/>
          <w:sz w:val="24"/>
          <w:szCs w:val="24"/>
        </w:rPr>
        <w:t xml:space="preserve"> tata </w:t>
      </w:r>
      <w:proofErr w:type="spellStart"/>
      <w:r w:rsidRPr="00E1537F">
        <w:rPr>
          <w:rFonts w:ascii="Times New Roman" w:hAnsi="Times New Roman" w:cs="Times New Roman"/>
          <w:sz w:val="24"/>
          <w:szCs w:val="24"/>
        </w:rPr>
        <w:t>urut</w:t>
      </w:r>
      <w:proofErr w:type="spellEnd"/>
      <w:r w:rsidRPr="00E1537F">
        <w:rPr>
          <w:rFonts w:ascii="Times New Roman" w:hAnsi="Times New Roman" w:cs="Times New Roman"/>
          <w:sz w:val="24"/>
          <w:szCs w:val="24"/>
        </w:rPr>
        <w:t xml:space="preserve"> kata </w:t>
      </w:r>
      <w:proofErr w:type="spellStart"/>
      <w:r w:rsidRPr="00E1537F">
        <w:rPr>
          <w:rFonts w:ascii="Times New Roman" w:hAnsi="Times New Roman" w:cs="Times New Roman"/>
          <w:sz w:val="24"/>
          <w:szCs w:val="24"/>
        </w:rPr>
        <w:t>ini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telah</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menyebutkan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bahwa</w:t>
      </w:r>
      <w:proofErr w:type="spellEnd"/>
      <w:r w:rsidRPr="00E1537F">
        <w:rPr>
          <w:rFonts w:ascii="Times New Roman" w:hAnsi="Times New Roman" w:cs="Times New Roman"/>
          <w:sz w:val="24"/>
          <w:szCs w:val="24"/>
        </w:rPr>
        <w:t xml:space="preserve"> tata </w:t>
      </w:r>
      <w:proofErr w:type="spellStart"/>
      <w:r w:rsidRPr="00E1537F">
        <w:rPr>
          <w:rFonts w:ascii="Times New Roman" w:hAnsi="Times New Roman" w:cs="Times New Roman"/>
          <w:sz w:val="24"/>
          <w:szCs w:val="24"/>
        </w:rPr>
        <w:t>urut</w:t>
      </w:r>
      <w:proofErr w:type="spellEnd"/>
      <w:r w:rsidRPr="00E1537F">
        <w:rPr>
          <w:rFonts w:ascii="Times New Roman" w:hAnsi="Times New Roman" w:cs="Times New Roman"/>
          <w:sz w:val="24"/>
          <w:szCs w:val="24"/>
        </w:rPr>
        <w:t xml:space="preserve"> kata </w:t>
      </w:r>
      <w:proofErr w:type="spellStart"/>
      <w:r w:rsidRPr="00E1537F">
        <w:rPr>
          <w:rFonts w:ascii="Times New Roman" w:hAnsi="Times New Roman" w:cs="Times New Roman"/>
          <w:sz w:val="24"/>
          <w:szCs w:val="24"/>
        </w:rPr>
        <w:t>dalam</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sebuah</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bahasa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dapat</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dikategorikan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dalam</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enam</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urutan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potensial</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yaitu</w:t>
      </w:r>
      <w:proofErr w:type="spellEnd"/>
      <w:r w:rsidRPr="00E1537F">
        <w:rPr>
          <w:rFonts w:ascii="Times New Roman" w:hAnsi="Times New Roman" w:cs="Times New Roman"/>
          <w:sz w:val="24"/>
          <w:szCs w:val="24"/>
        </w:rPr>
        <w:t xml:space="preserve">: SVO, SOV, VSO, VOS, OSV, dan OVS </w:t>
      </w:r>
      <w:r w:rsidRPr="00E1537F">
        <w:rPr>
          <w:rFonts w:ascii="Times New Roman" w:hAnsi="Times New Roman" w:cs="Times New Roman"/>
          <w:sz w:val="24"/>
          <w:szCs w:val="24"/>
        </w:rPr>
        <w:fldChar w:fldCharType="begin" w:fldLock="1"/>
      </w:r>
      <w:r w:rsidRPr="00E1537F">
        <w:rPr>
          <w:rFonts w:ascii="Times New Roman" w:hAnsi="Times New Roman" w:cs="Times New Roman"/>
          <w:sz w:val="24"/>
          <w:szCs w:val="24"/>
        </w:rPr>
        <w:instrText>ADDIN CSL_CITATION {"citationItems":[{"id":"ITEM-1","itemData":{"ISBN":"9786239862503","author":[{"dropping-particle":"","family":"Alimin","given":"Fahmi Gunawan","non-dropping-particle":"","parse-names":false,"suffix":""}],"id":"ITEM-1","issue":"March","issued":{"date-parts":[["2022"]]},"title":"2022-Buku Tipologi Bahasa","type":"book"},"uris":["http://www.mendeley.com/documents/?uuid=da274475-b52f-4b36-9e4a-761dfe2c6f0a"]},{"id":"ITEM-2","itemData":{"author":[{"dropping-particle":"","family":"Basaria","given":"Ida","non-dropping-particle":"","parse-names":false,"suffix":""}],"id":"ITEM-2","issue":"September 2011","issued":{"date-parts":[["2016"]]},"title":"Tipologi Gramatikal dan Sistem Pivot Bahasa Pakpak-Dairi","type":"article-journal","volume":"12"},"uris":["http://www.mendeley.com/documents/?uuid=4e3e74ef-9173-4acc-8311-5c6e2001a578"]},{"id":"ITEM-3","itemData":{"author":[{"dropping-particle":"","family":"Mallison","given":"Graham dan Barry J. Blake","non-dropping-particle":"","parse-names":false,"suffix":""}],"editor":[{"dropping-particle":"","family":"Cambridge University Press","given":"","non-dropping-particle":"","parse-names":false,"suffix":""}],"id":"ITEM-3","issued":{"date-parts":[["1981"]]},"title":"Language Typology","type":"book"},"uris":["http://www.mendeley.com/documents/?uuid=d13a341f-f5b4-4ed4-9264-66fd03f4edc1"]}],"mendeley":{"formattedCitation":"(Alimin, 2022; Basaria, 2016; Mallison, 1981)","plainTextFormattedCitation":"(Alimin, 2022; Basaria, 2016; Mallison, 1981)","previouslyFormattedCitation":"(Alimin, 2022; Basaria, 2016; Mallison, 1981)"},"properties":{"noteIndex":0},"schema":"https://github.com/citation-style-language/schema/raw/master/csl-citation.json"}</w:instrText>
      </w:r>
      <w:r w:rsidRPr="00E1537F">
        <w:rPr>
          <w:rFonts w:ascii="Times New Roman" w:hAnsi="Times New Roman" w:cs="Times New Roman"/>
          <w:sz w:val="24"/>
          <w:szCs w:val="24"/>
        </w:rPr>
        <w:fldChar w:fldCharType="separate"/>
      </w:r>
      <w:r w:rsidRPr="00E1537F">
        <w:rPr>
          <w:rFonts w:ascii="Times New Roman" w:hAnsi="Times New Roman" w:cs="Times New Roman"/>
          <w:noProof/>
          <w:sz w:val="24"/>
          <w:szCs w:val="24"/>
        </w:rPr>
        <w:t>(Alimin, 2022; Basaria, 2016; Mallison, 1981)</w:t>
      </w:r>
      <w:r w:rsidRPr="00E1537F">
        <w:rPr>
          <w:rFonts w:ascii="Times New Roman" w:hAnsi="Times New Roman" w:cs="Times New Roman"/>
          <w:sz w:val="24"/>
          <w:szCs w:val="24"/>
        </w:rPr>
        <w:fldChar w:fldCharType="end"/>
      </w:r>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Dalam</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hasil</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pengkajian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selanjutnya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dari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ke</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enam</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pola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potensial</w:t>
      </w:r>
      <w:proofErr w:type="spellEnd"/>
      <w:r w:rsidRPr="00E1537F">
        <w:rPr>
          <w:rFonts w:ascii="Times New Roman" w:hAnsi="Times New Roman" w:cs="Times New Roman"/>
          <w:sz w:val="24"/>
          <w:szCs w:val="24"/>
        </w:rPr>
        <w:t xml:space="preserve"> yang </w:t>
      </w:r>
      <w:proofErr w:type="spellStart"/>
      <w:r w:rsidRPr="00E1537F">
        <w:rPr>
          <w:rFonts w:ascii="Times New Roman" w:hAnsi="Times New Roman" w:cs="Times New Roman"/>
          <w:sz w:val="24"/>
          <w:szCs w:val="24"/>
        </w:rPr>
        <w:t>telah</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ditemukan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sebelumnya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ternyata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ada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tiga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pola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urutan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dasar</w:t>
      </w:r>
      <w:proofErr w:type="spellEnd"/>
      <w:r w:rsidRPr="00E1537F">
        <w:rPr>
          <w:rFonts w:ascii="Times New Roman" w:hAnsi="Times New Roman" w:cs="Times New Roman"/>
          <w:sz w:val="24"/>
          <w:szCs w:val="24"/>
        </w:rPr>
        <w:t xml:space="preserve"> kata yang paling </w:t>
      </w:r>
      <w:proofErr w:type="spellStart"/>
      <w:r w:rsidRPr="00E1537F">
        <w:rPr>
          <w:rFonts w:ascii="Times New Roman" w:hAnsi="Times New Roman" w:cs="Times New Roman"/>
          <w:sz w:val="24"/>
          <w:szCs w:val="24"/>
        </w:rPr>
        <w:t>dominan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muncul</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dalam</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sebuah</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bahasa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yakni</w:t>
      </w:r>
      <w:proofErr w:type="spellEnd"/>
      <w:r w:rsidRPr="00E1537F">
        <w:rPr>
          <w:rFonts w:ascii="Times New Roman" w:hAnsi="Times New Roman" w:cs="Times New Roman"/>
          <w:sz w:val="24"/>
          <w:szCs w:val="24"/>
        </w:rPr>
        <w:t xml:space="preserve"> SVO, SOV, dan VSO. Greenberg </w:t>
      </w:r>
      <w:proofErr w:type="spellStart"/>
      <w:r w:rsidRPr="00E1537F">
        <w:rPr>
          <w:rFonts w:ascii="Times New Roman" w:hAnsi="Times New Roman" w:cs="Times New Roman"/>
          <w:sz w:val="24"/>
          <w:szCs w:val="24"/>
        </w:rPr>
        <w:t>sebagai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pengusul</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tipologi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urutan</w:t>
      </w:r>
      <w:proofErr w:type="spellEnd"/>
      <w:r w:rsidRPr="00E1537F">
        <w:rPr>
          <w:rFonts w:ascii="Times New Roman" w:hAnsi="Times New Roman" w:cs="Times New Roman"/>
          <w:sz w:val="24"/>
          <w:szCs w:val="24"/>
        </w:rPr>
        <w:t xml:space="preserve"> kata </w:t>
      </w:r>
      <w:proofErr w:type="spellStart"/>
      <w:r w:rsidRPr="00E1537F">
        <w:rPr>
          <w:rFonts w:ascii="Times New Roman" w:hAnsi="Times New Roman" w:cs="Times New Roman"/>
          <w:sz w:val="24"/>
          <w:szCs w:val="24"/>
        </w:rPr>
        <w:t>ini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menyatakan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bahwa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ketiga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pola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menyebutkan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pola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dominan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tersebut</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berurutan</w:t>
      </w:r>
      <w:proofErr w:type="spellEnd"/>
      <w:r w:rsidRPr="00E1537F">
        <w:rPr>
          <w:rFonts w:ascii="Times New Roman" w:hAnsi="Times New Roman" w:cs="Times New Roman"/>
          <w:sz w:val="24"/>
          <w:szCs w:val="24"/>
        </w:rPr>
        <w:t xml:space="preserve"> yang </w:t>
      </w:r>
      <w:proofErr w:type="spellStart"/>
      <w:r w:rsidRPr="00E1537F">
        <w:rPr>
          <w:rFonts w:ascii="Times New Roman" w:hAnsi="Times New Roman" w:cs="Times New Roman"/>
          <w:sz w:val="24"/>
          <w:szCs w:val="24"/>
        </w:rPr>
        <w:t>disesuaikan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dengan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lokasi</w:t>
      </w:r>
      <w:proofErr w:type="spellEnd"/>
      <w:r w:rsidRPr="00E1537F">
        <w:rPr>
          <w:rFonts w:ascii="Times New Roman" w:hAnsi="Times New Roman" w:cs="Times New Roman"/>
          <w:sz w:val="24"/>
          <w:szCs w:val="24"/>
        </w:rPr>
        <w:t>/</w:t>
      </w:r>
      <w:proofErr w:type="spellStart"/>
      <w:r w:rsidRPr="00E1537F">
        <w:rPr>
          <w:rFonts w:ascii="Times New Roman" w:hAnsi="Times New Roman" w:cs="Times New Roman"/>
          <w:sz w:val="24"/>
          <w:szCs w:val="24"/>
        </w:rPr>
        <w:t>posisi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unsur</w:t>
      </w:r>
      <w:proofErr w:type="spellEnd"/>
      <w:r w:rsidRPr="00E1537F">
        <w:rPr>
          <w:rFonts w:ascii="Times New Roman" w:hAnsi="Times New Roman" w:cs="Times New Roman"/>
          <w:sz w:val="24"/>
          <w:szCs w:val="24"/>
        </w:rPr>
        <w:t xml:space="preserve"> kata </w:t>
      </w:r>
      <w:proofErr w:type="spellStart"/>
      <w:r w:rsidRPr="00E1537F">
        <w:rPr>
          <w:rFonts w:ascii="Times New Roman" w:hAnsi="Times New Roman" w:cs="Times New Roman"/>
          <w:sz w:val="24"/>
          <w:szCs w:val="24"/>
        </w:rPr>
        <w:t>kerjanya</w:t>
      </w:r>
      <w:proofErr w:type="spellEnd"/>
      <w:r w:rsidRPr="00E1537F">
        <w:rPr>
          <w:rFonts w:ascii="Times New Roman" w:hAnsi="Times New Roman" w:cs="Times New Roman"/>
          <w:sz w:val="24"/>
          <w:szCs w:val="24"/>
        </w:rPr>
        <w:t xml:space="preserve"> (V), </w:t>
      </w:r>
      <w:proofErr w:type="spellStart"/>
      <w:r w:rsidRPr="00E1537F">
        <w:rPr>
          <w:rFonts w:ascii="Times New Roman" w:hAnsi="Times New Roman" w:cs="Times New Roman"/>
          <w:sz w:val="24"/>
          <w:szCs w:val="24"/>
        </w:rPr>
        <w:t>menjadi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Tipe</w:t>
      </w:r>
      <w:proofErr w:type="spellEnd"/>
      <w:r w:rsidRPr="00E1537F">
        <w:rPr>
          <w:rFonts w:ascii="Times New Roman" w:hAnsi="Times New Roman" w:cs="Times New Roman"/>
          <w:sz w:val="24"/>
          <w:szCs w:val="24"/>
        </w:rPr>
        <w:t xml:space="preserve"> I: VSO (</w:t>
      </w:r>
      <w:proofErr w:type="spellStart"/>
      <w:r w:rsidRPr="00E1537F">
        <w:rPr>
          <w:rFonts w:ascii="Times New Roman" w:hAnsi="Times New Roman" w:cs="Times New Roman"/>
          <w:sz w:val="24"/>
          <w:szCs w:val="24"/>
        </w:rPr>
        <w:t>dimana</w:t>
      </w:r>
      <w:proofErr w:type="spellEnd"/>
      <w:r w:rsidRPr="00E1537F">
        <w:rPr>
          <w:rFonts w:ascii="Times New Roman" w:hAnsi="Times New Roman" w:cs="Times New Roman"/>
          <w:sz w:val="24"/>
          <w:szCs w:val="24"/>
        </w:rPr>
        <w:t xml:space="preserve"> V </w:t>
      </w:r>
      <w:proofErr w:type="spellStart"/>
      <w:r w:rsidRPr="00E1537F">
        <w:rPr>
          <w:rFonts w:ascii="Times New Roman" w:hAnsi="Times New Roman" w:cs="Times New Roman"/>
          <w:sz w:val="24"/>
          <w:szCs w:val="24"/>
        </w:rPr>
        <w:t>menempati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posisi</w:t>
      </w:r>
      <w:proofErr w:type="spellEnd"/>
      <w:r w:rsidRPr="00E1537F">
        <w:rPr>
          <w:rFonts w:ascii="Times New Roman" w:hAnsi="Times New Roman" w:cs="Times New Roman"/>
          <w:sz w:val="24"/>
          <w:szCs w:val="24"/>
        </w:rPr>
        <w:t xml:space="preserve"> pada </w:t>
      </w:r>
      <w:proofErr w:type="spellStart"/>
      <w:r w:rsidRPr="00E1537F">
        <w:rPr>
          <w:rFonts w:ascii="Times New Roman" w:hAnsi="Times New Roman" w:cs="Times New Roman"/>
          <w:sz w:val="24"/>
          <w:szCs w:val="24"/>
        </w:rPr>
        <w:t>awal</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kalimat</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Tipe</w:t>
      </w:r>
      <w:proofErr w:type="spellEnd"/>
      <w:r w:rsidRPr="00E1537F">
        <w:rPr>
          <w:rFonts w:ascii="Times New Roman" w:hAnsi="Times New Roman" w:cs="Times New Roman"/>
          <w:sz w:val="24"/>
          <w:szCs w:val="24"/>
        </w:rPr>
        <w:t xml:space="preserve"> II: SVO (</w:t>
      </w:r>
      <w:proofErr w:type="spellStart"/>
      <w:r w:rsidRPr="00E1537F">
        <w:rPr>
          <w:rFonts w:ascii="Times New Roman" w:hAnsi="Times New Roman" w:cs="Times New Roman"/>
          <w:sz w:val="24"/>
          <w:szCs w:val="24"/>
        </w:rPr>
        <w:t>dimana</w:t>
      </w:r>
      <w:proofErr w:type="spellEnd"/>
      <w:r w:rsidRPr="00E1537F">
        <w:rPr>
          <w:rFonts w:ascii="Times New Roman" w:hAnsi="Times New Roman" w:cs="Times New Roman"/>
          <w:sz w:val="24"/>
          <w:szCs w:val="24"/>
        </w:rPr>
        <w:t xml:space="preserve"> V </w:t>
      </w:r>
      <w:proofErr w:type="spellStart"/>
      <w:r w:rsidRPr="00E1537F">
        <w:rPr>
          <w:rFonts w:ascii="Times New Roman" w:hAnsi="Times New Roman" w:cs="Times New Roman"/>
          <w:sz w:val="24"/>
          <w:szCs w:val="24"/>
        </w:rPr>
        <w:t>menempati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posisi</w:t>
      </w:r>
      <w:proofErr w:type="spellEnd"/>
      <w:r w:rsidRPr="00E1537F">
        <w:rPr>
          <w:rFonts w:ascii="Times New Roman" w:hAnsi="Times New Roman" w:cs="Times New Roman"/>
          <w:sz w:val="24"/>
          <w:szCs w:val="24"/>
        </w:rPr>
        <w:t xml:space="preserve"> yang </w:t>
      </w:r>
      <w:proofErr w:type="spellStart"/>
      <w:r w:rsidRPr="00E1537F">
        <w:rPr>
          <w:rFonts w:ascii="Times New Roman" w:hAnsi="Times New Roman" w:cs="Times New Roman"/>
          <w:sz w:val="24"/>
          <w:szCs w:val="24"/>
        </w:rPr>
        <w:t>kedua</w:t>
      </w:r>
      <w:proofErr w:type="spellEnd"/>
      <w:r w:rsidRPr="00E1537F">
        <w:rPr>
          <w:rFonts w:ascii="Times New Roman" w:hAnsi="Times New Roman" w:cs="Times New Roman"/>
          <w:sz w:val="24"/>
          <w:szCs w:val="24"/>
        </w:rPr>
        <w:t>/</w:t>
      </w:r>
      <w:proofErr w:type="spellStart"/>
      <w:r w:rsidRPr="00E1537F">
        <w:rPr>
          <w:rFonts w:ascii="Times New Roman" w:hAnsi="Times New Roman" w:cs="Times New Roman"/>
          <w:sz w:val="24"/>
          <w:szCs w:val="24"/>
        </w:rPr>
        <w:t>tengah</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Tipe</w:t>
      </w:r>
      <w:proofErr w:type="spellEnd"/>
      <w:r w:rsidRPr="00E1537F">
        <w:rPr>
          <w:rFonts w:ascii="Times New Roman" w:hAnsi="Times New Roman" w:cs="Times New Roman"/>
          <w:sz w:val="24"/>
          <w:szCs w:val="24"/>
        </w:rPr>
        <w:t xml:space="preserve"> IIII: SOV (</w:t>
      </w:r>
      <w:proofErr w:type="spellStart"/>
      <w:r w:rsidRPr="00E1537F">
        <w:rPr>
          <w:rFonts w:ascii="Times New Roman" w:hAnsi="Times New Roman" w:cs="Times New Roman"/>
          <w:sz w:val="24"/>
          <w:szCs w:val="24"/>
        </w:rPr>
        <w:t>dimana</w:t>
      </w:r>
      <w:proofErr w:type="spellEnd"/>
      <w:r w:rsidRPr="00E1537F">
        <w:rPr>
          <w:rFonts w:ascii="Times New Roman" w:hAnsi="Times New Roman" w:cs="Times New Roman"/>
          <w:sz w:val="24"/>
          <w:szCs w:val="24"/>
        </w:rPr>
        <w:t xml:space="preserve"> V </w:t>
      </w:r>
      <w:proofErr w:type="spellStart"/>
      <w:r w:rsidRPr="00E1537F">
        <w:rPr>
          <w:rFonts w:ascii="Times New Roman" w:hAnsi="Times New Roman" w:cs="Times New Roman"/>
          <w:sz w:val="24"/>
          <w:szCs w:val="24"/>
        </w:rPr>
        <w:t>menempati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posisi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ketiga</w:t>
      </w:r>
      <w:proofErr w:type="spellEnd"/>
      <w:r w:rsidRPr="00E1537F">
        <w:rPr>
          <w:rFonts w:ascii="Times New Roman" w:hAnsi="Times New Roman" w:cs="Times New Roman"/>
          <w:sz w:val="24"/>
          <w:szCs w:val="24"/>
        </w:rPr>
        <w:t xml:space="preserve">). </w:t>
      </w:r>
    </w:p>
    <w:p w14:paraId="5C128591" w14:textId="77777777" w:rsidR="00E1537F" w:rsidRPr="00E1537F" w:rsidRDefault="00E1537F" w:rsidP="00D47AB6">
      <w:pPr>
        <w:spacing w:after="0" w:line="240" w:lineRule="auto"/>
        <w:ind w:leftChars="0" w:left="0" w:firstLineChars="0" w:firstLine="720"/>
        <w:contextualSpacing/>
        <w:jc w:val="both"/>
        <w:rPr>
          <w:rFonts w:ascii="Times New Roman" w:hAnsi="Times New Roman" w:cs="Times New Roman"/>
          <w:sz w:val="24"/>
          <w:szCs w:val="24"/>
        </w:rPr>
      </w:pPr>
      <w:proofErr w:type="spellStart"/>
      <w:r w:rsidRPr="00E1537F">
        <w:rPr>
          <w:rFonts w:ascii="Times New Roman" w:hAnsi="Times New Roman" w:cs="Times New Roman"/>
          <w:sz w:val="24"/>
          <w:szCs w:val="24"/>
        </w:rPr>
        <w:t>Menurut</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teori</w:t>
      </w:r>
      <w:proofErr w:type="spellEnd"/>
      <w:r w:rsidRPr="00E1537F">
        <w:rPr>
          <w:rFonts w:ascii="Times New Roman" w:hAnsi="Times New Roman" w:cs="Times New Roman"/>
          <w:sz w:val="24"/>
          <w:szCs w:val="24"/>
        </w:rPr>
        <w:t xml:space="preserve"> Fundamental Principle of Placement (FPP), </w:t>
      </w:r>
      <w:proofErr w:type="spellStart"/>
      <w:r w:rsidRPr="00E1537F">
        <w:rPr>
          <w:rFonts w:ascii="Times New Roman" w:hAnsi="Times New Roman" w:cs="Times New Roman"/>
          <w:sz w:val="24"/>
          <w:szCs w:val="24"/>
        </w:rPr>
        <w:t>konstruksi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sintaksis</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utama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terdiri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dari</w:t>
      </w:r>
      <w:proofErr w:type="spellEnd"/>
      <w:r w:rsidRPr="00E1537F">
        <w:rPr>
          <w:rFonts w:ascii="Times New Roman" w:hAnsi="Times New Roman" w:cs="Times New Roman"/>
          <w:sz w:val="24"/>
          <w:szCs w:val="24"/>
        </w:rPr>
        <w:t xml:space="preserve"> V dan O, </w:t>
      </w:r>
      <w:proofErr w:type="spellStart"/>
      <w:r w:rsidRPr="00E1537F">
        <w:rPr>
          <w:rFonts w:ascii="Times New Roman" w:hAnsi="Times New Roman" w:cs="Times New Roman"/>
          <w:sz w:val="24"/>
          <w:szCs w:val="24"/>
        </w:rPr>
        <w:t>sedangkan</w:t>
      </w:r>
      <w:proofErr w:type="spellEnd"/>
      <w:r w:rsidRPr="00E1537F">
        <w:rPr>
          <w:rFonts w:ascii="Times New Roman" w:hAnsi="Times New Roman" w:cs="Times New Roman"/>
          <w:sz w:val="24"/>
          <w:szCs w:val="24"/>
        </w:rPr>
        <w:t xml:space="preserve"> S </w:t>
      </w:r>
      <w:proofErr w:type="spellStart"/>
      <w:r w:rsidRPr="00E1537F">
        <w:rPr>
          <w:rFonts w:ascii="Times New Roman" w:hAnsi="Times New Roman" w:cs="Times New Roman"/>
          <w:sz w:val="24"/>
          <w:szCs w:val="24"/>
        </w:rPr>
        <w:t>diabaikan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dalam</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banyak</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bahasa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karena</w:t>
      </w:r>
      <w:proofErr w:type="spellEnd"/>
      <w:r w:rsidRPr="00E1537F">
        <w:rPr>
          <w:rFonts w:ascii="Times New Roman" w:hAnsi="Times New Roman" w:cs="Times New Roman"/>
          <w:sz w:val="24"/>
          <w:szCs w:val="24"/>
        </w:rPr>
        <w:t xml:space="preserve"> S </w:t>
      </w:r>
      <w:proofErr w:type="spellStart"/>
      <w:r w:rsidRPr="00E1537F">
        <w:rPr>
          <w:rFonts w:ascii="Times New Roman" w:hAnsi="Times New Roman" w:cs="Times New Roman"/>
          <w:sz w:val="24"/>
          <w:szCs w:val="24"/>
        </w:rPr>
        <w:t>sama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sekali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bukan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subjek</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untuk</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bahasa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tersebut</w:t>
      </w:r>
      <w:proofErr w:type="spellEnd"/>
      <w:r w:rsidRPr="00E1537F">
        <w:rPr>
          <w:rFonts w:ascii="Times New Roman" w:hAnsi="Times New Roman" w:cs="Times New Roman"/>
          <w:sz w:val="24"/>
          <w:szCs w:val="24"/>
        </w:rPr>
        <w:t xml:space="preserve"> </w:t>
      </w:r>
      <w:r w:rsidRPr="00E1537F">
        <w:rPr>
          <w:rFonts w:ascii="Times New Roman" w:hAnsi="Times New Roman" w:cs="Times New Roman"/>
          <w:sz w:val="24"/>
          <w:szCs w:val="24"/>
        </w:rPr>
        <w:fldChar w:fldCharType="begin" w:fldLock="1"/>
      </w:r>
      <w:r w:rsidRPr="00E1537F">
        <w:rPr>
          <w:rFonts w:ascii="Times New Roman" w:hAnsi="Times New Roman" w:cs="Times New Roman"/>
          <w:sz w:val="24"/>
          <w:szCs w:val="24"/>
        </w:rPr>
        <w:instrText>ADDIN CSL_CITATION {"citationItems":[{"id":"ITEM-1","itemData":{"author":[{"dropping-particle":"","family":"Song","given":"Jae Jung","non-dropping-particle":"","parse-names":false,"suffix":""}],"id":"ITEM-1","issued":{"date-parts":[["2020"]]},"publisher":"Udayana University Press","title":"Tipologi Linguistik: Morfologi dan Semantik","type":"article"},"uris":["http://www.mendeley.com/documents/?uuid=f7f9dbb0-838d-47b4-b8c2-5cd09119ff77"]}],"mendeley":{"formattedCitation":"(Song, 2020)","plainTextFormattedCitation":"(Song, 2020)","previouslyFormattedCitation":"(Song, 2020)"},"properties":{"noteIndex":0},"schema":"https://github.com/citation-style-language/schema/raw/master/csl-citation.json"}</w:instrText>
      </w:r>
      <w:r w:rsidRPr="00E1537F">
        <w:rPr>
          <w:rFonts w:ascii="Times New Roman" w:hAnsi="Times New Roman" w:cs="Times New Roman"/>
          <w:sz w:val="24"/>
          <w:szCs w:val="24"/>
        </w:rPr>
        <w:fldChar w:fldCharType="separate"/>
      </w:r>
      <w:r w:rsidRPr="00E1537F">
        <w:rPr>
          <w:rFonts w:ascii="Times New Roman" w:hAnsi="Times New Roman" w:cs="Times New Roman"/>
          <w:noProof/>
          <w:sz w:val="24"/>
          <w:szCs w:val="24"/>
        </w:rPr>
        <w:t>(Song, 2020)</w:t>
      </w:r>
      <w:r w:rsidRPr="00E1537F">
        <w:rPr>
          <w:rFonts w:ascii="Times New Roman" w:hAnsi="Times New Roman" w:cs="Times New Roman"/>
          <w:sz w:val="24"/>
          <w:szCs w:val="24"/>
        </w:rPr>
        <w:fldChar w:fldCharType="end"/>
      </w:r>
      <w:r w:rsidRPr="00E1537F">
        <w:rPr>
          <w:rFonts w:ascii="Times New Roman" w:hAnsi="Times New Roman" w:cs="Times New Roman"/>
          <w:sz w:val="24"/>
          <w:szCs w:val="24"/>
        </w:rPr>
        <w:t xml:space="preserve">. Jika </w:t>
      </w:r>
      <w:proofErr w:type="spellStart"/>
      <w:r w:rsidRPr="00E1537F">
        <w:rPr>
          <w:rFonts w:ascii="Times New Roman" w:hAnsi="Times New Roman" w:cs="Times New Roman"/>
          <w:sz w:val="24"/>
          <w:szCs w:val="24"/>
        </w:rPr>
        <w:t>argumen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Agen</w:t>
      </w:r>
      <w:proofErr w:type="spellEnd"/>
      <w:r w:rsidRPr="00E1537F">
        <w:rPr>
          <w:rFonts w:ascii="Times New Roman" w:hAnsi="Times New Roman" w:cs="Times New Roman"/>
          <w:sz w:val="24"/>
          <w:szCs w:val="24"/>
        </w:rPr>
        <w:t xml:space="preserve"> (A) </w:t>
      </w:r>
      <w:proofErr w:type="spellStart"/>
      <w:r w:rsidRPr="00E1537F">
        <w:rPr>
          <w:rFonts w:ascii="Times New Roman" w:hAnsi="Times New Roman" w:cs="Times New Roman"/>
          <w:sz w:val="24"/>
          <w:szCs w:val="24"/>
        </w:rPr>
        <w:t>berperilaku</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sama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dengan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argumen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Subjek</w:t>
      </w:r>
      <w:proofErr w:type="spellEnd"/>
      <w:r w:rsidRPr="00E1537F">
        <w:rPr>
          <w:rFonts w:ascii="Times New Roman" w:hAnsi="Times New Roman" w:cs="Times New Roman"/>
          <w:sz w:val="24"/>
          <w:szCs w:val="24"/>
        </w:rPr>
        <w:t xml:space="preserve"> (S) dan </w:t>
      </w:r>
      <w:proofErr w:type="spellStart"/>
      <w:r w:rsidRPr="00E1537F">
        <w:rPr>
          <w:rFonts w:ascii="Times New Roman" w:hAnsi="Times New Roman" w:cs="Times New Roman"/>
          <w:sz w:val="24"/>
          <w:szCs w:val="24"/>
        </w:rPr>
        <w:t>berbeda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dengan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argumen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Pasien</w:t>
      </w:r>
      <w:proofErr w:type="spellEnd"/>
      <w:r w:rsidRPr="00E1537F">
        <w:rPr>
          <w:rFonts w:ascii="Times New Roman" w:hAnsi="Times New Roman" w:cs="Times New Roman"/>
          <w:sz w:val="24"/>
          <w:szCs w:val="24"/>
        </w:rPr>
        <w:t xml:space="preserve"> (P), </w:t>
      </w:r>
      <w:proofErr w:type="spellStart"/>
      <w:r w:rsidRPr="00E1537F">
        <w:rPr>
          <w:rFonts w:ascii="Times New Roman" w:hAnsi="Times New Roman" w:cs="Times New Roman"/>
          <w:sz w:val="24"/>
          <w:szCs w:val="24"/>
        </w:rPr>
        <w:t>maka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bahasa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tersebut</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diklasifikasikan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sebagai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tipe</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akusatif</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Namun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jika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Subyek</w:t>
      </w:r>
      <w:proofErr w:type="spellEnd"/>
      <w:r w:rsidRPr="00E1537F">
        <w:rPr>
          <w:rFonts w:ascii="Times New Roman" w:hAnsi="Times New Roman" w:cs="Times New Roman"/>
          <w:sz w:val="24"/>
          <w:szCs w:val="24"/>
        </w:rPr>
        <w:t xml:space="preserve"> (S) </w:t>
      </w:r>
      <w:proofErr w:type="spellStart"/>
      <w:r w:rsidRPr="00E1537F">
        <w:rPr>
          <w:rFonts w:ascii="Times New Roman" w:hAnsi="Times New Roman" w:cs="Times New Roman"/>
          <w:sz w:val="24"/>
          <w:szCs w:val="24"/>
        </w:rPr>
        <w:t>diperlakukan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sama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dengan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Pasien</w:t>
      </w:r>
      <w:proofErr w:type="spellEnd"/>
      <w:r w:rsidRPr="00E1537F">
        <w:rPr>
          <w:rFonts w:ascii="Times New Roman" w:hAnsi="Times New Roman" w:cs="Times New Roman"/>
          <w:sz w:val="24"/>
          <w:szCs w:val="24"/>
        </w:rPr>
        <w:t xml:space="preserve"> (P), dan </w:t>
      </w:r>
      <w:proofErr w:type="spellStart"/>
      <w:r w:rsidRPr="00E1537F">
        <w:rPr>
          <w:rFonts w:ascii="Times New Roman" w:hAnsi="Times New Roman" w:cs="Times New Roman"/>
          <w:sz w:val="24"/>
          <w:szCs w:val="24"/>
        </w:rPr>
        <w:t>memberikan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perlakuan</w:t>
      </w:r>
      <w:proofErr w:type="spellEnd"/>
      <w:r w:rsidRPr="00E1537F">
        <w:rPr>
          <w:rFonts w:ascii="Times New Roman" w:hAnsi="Times New Roman" w:cs="Times New Roman"/>
          <w:sz w:val="24"/>
          <w:szCs w:val="24"/>
        </w:rPr>
        <w:t xml:space="preserve"> yang </w:t>
      </w:r>
      <w:proofErr w:type="spellStart"/>
      <w:r w:rsidRPr="00E1537F">
        <w:rPr>
          <w:rFonts w:ascii="Times New Roman" w:hAnsi="Times New Roman" w:cs="Times New Roman"/>
          <w:sz w:val="24"/>
          <w:szCs w:val="24"/>
        </w:rPr>
        <w:t>berbeda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kepada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Agen</w:t>
      </w:r>
      <w:proofErr w:type="spellEnd"/>
      <w:r w:rsidRPr="00E1537F">
        <w:rPr>
          <w:rFonts w:ascii="Times New Roman" w:hAnsi="Times New Roman" w:cs="Times New Roman"/>
          <w:sz w:val="24"/>
          <w:szCs w:val="24"/>
        </w:rPr>
        <w:t xml:space="preserve"> (A), </w:t>
      </w:r>
      <w:proofErr w:type="spellStart"/>
      <w:r w:rsidRPr="00E1537F">
        <w:rPr>
          <w:rFonts w:ascii="Times New Roman" w:hAnsi="Times New Roman" w:cs="Times New Roman"/>
          <w:sz w:val="24"/>
          <w:szCs w:val="24"/>
        </w:rPr>
        <w:t>maka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bahasa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ini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tergolong</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tipe</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akusatif</w:t>
      </w:r>
      <w:proofErr w:type="spellEnd"/>
      <w:r w:rsidRPr="00E1537F">
        <w:rPr>
          <w:rFonts w:ascii="Times New Roman" w:hAnsi="Times New Roman" w:cs="Times New Roman"/>
          <w:sz w:val="24"/>
          <w:szCs w:val="24"/>
        </w:rPr>
        <w:t xml:space="preserve">. Hal </w:t>
      </w:r>
      <w:proofErr w:type="spellStart"/>
      <w:r w:rsidRPr="00E1537F">
        <w:rPr>
          <w:rFonts w:ascii="Times New Roman" w:hAnsi="Times New Roman" w:cs="Times New Roman"/>
          <w:sz w:val="24"/>
          <w:szCs w:val="24"/>
        </w:rPr>
        <w:t>ini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merujuk</w:t>
      </w:r>
      <w:proofErr w:type="spellEnd"/>
      <w:r w:rsidRPr="00E1537F">
        <w:rPr>
          <w:rFonts w:ascii="Times New Roman" w:hAnsi="Times New Roman" w:cs="Times New Roman"/>
          <w:sz w:val="24"/>
          <w:szCs w:val="24"/>
        </w:rPr>
        <w:t xml:space="preserve"> pada </w:t>
      </w:r>
      <w:proofErr w:type="spellStart"/>
      <w:r w:rsidRPr="00E1537F">
        <w:rPr>
          <w:rFonts w:ascii="Times New Roman" w:hAnsi="Times New Roman" w:cs="Times New Roman"/>
          <w:sz w:val="24"/>
          <w:szCs w:val="24"/>
        </w:rPr>
        <w:t>pemahaman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dasar</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dari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aliansi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gramatikal</w:t>
      </w:r>
      <w:proofErr w:type="spellEnd"/>
      <w:r w:rsidRPr="00E1537F">
        <w:rPr>
          <w:rFonts w:ascii="Times New Roman" w:hAnsi="Times New Roman" w:cs="Times New Roman"/>
          <w:sz w:val="24"/>
          <w:szCs w:val="24"/>
        </w:rPr>
        <w:t xml:space="preserve"> yang </w:t>
      </w:r>
      <w:proofErr w:type="spellStart"/>
      <w:r w:rsidRPr="00E1537F">
        <w:rPr>
          <w:rFonts w:ascii="Times New Roman" w:hAnsi="Times New Roman" w:cs="Times New Roman"/>
          <w:sz w:val="24"/>
          <w:szCs w:val="24"/>
        </w:rPr>
        <w:t>merupakan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sebuah</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sistem</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atau</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kecenderungan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aliansi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gramatikal</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didalam</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maupun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diantara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klausa</w:t>
      </w:r>
      <w:proofErr w:type="spellEnd"/>
      <w:r w:rsidRPr="00E1537F">
        <w:rPr>
          <w:rFonts w:ascii="Times New Roman" w:hAnsi="Times New Roman" w:cs="Times New Roman"/>
          <w:sz w:val="24"/>
          <w:szCs w:val="24"/>
        </w:rPr>
        <w:t xml:space="preserve"> yang </w:t>
      </w:r>
      <w:proofErr w:type="spellStart"/>
      <w:r w:rsidRPr="00E1537F">
        <w:rPr>
          <w:rFonts w:ascii="Times New Roman" w:hAnsi="Times New Roman" w:cs="Times New Roman"/>
          <w:sz w:val="24"/>
          <w:szCs w:val="24"/>
        </w:rPr>
        <w:t>ada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dalam</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sebuah</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bahasa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dari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sisi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tipologis</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apakah</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aliansi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itu</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Subjek</w:t>
      </w:r>
      <w:proofErr w:type="spellEnd"/>
      <w:r w:rsidRPr="00E1537F">
        <w:rPr>
          <w:rFonts w:ascii="Times New Roman" w:hAnsi="Times New Roman" w:cs="Times New Roman"/>
          <w:sz w:val="24"/>
          <w:szCs w:val="24"/>
        </w:rPr>
        <w:t xml:space="preserve"> = </w:t>
      </w:r>
      <w:proofErr w:type="spellStart"/>
      <w:r w:rsidRPr="00E1537F">
        <w:rPr>
          <w:rFonts w:ascii="Times New Roman" w:hAnsi="Times New Roman" w:cs="Times New Roman"/>
          <w:sz w:val="24"/>
          <w:szCs w:val="24"/>
        </w:rPr>
        <w:t>Agen</w:t>
      </w:r>
      <w:proofErr w:type="spellEnd"/>
      <w:r w:rsidRPr="00E1537F">
        <w:rPr>
          <w:rFonts w:ascii="Times New Roman" w:hAnsi="Times New Roman" w:cs="Times New Roman"/>
          <w:sz w:val="24"/>
          <w:szCs w:val="24"/>
        </w:rPr>
        <w:t>, S ≠ P (</w:t>
      </w:r>
      <w:proofErr w:type="spellStart"/>
      <w:r w:rsidRPr="00E1537F">
        <w:rPr>
          <w:rFonts w:ascii="Times New Roman" w:hAnsi="Times New Roman" w:cs="Times New Roman"/>
          <w:sz w:val="24"/>
          <w:szCs w:val="24"/>
        </w:rPr>
        <w:t>Sintaks</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Akusatif</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atau</w:t>
      </w:r>
      <w:proofErr w:type="spellEnd"/>
      <w:r w:rsidRPr="00E1537F">
        <w:rPr>
          <w:rFonts w:ascii="Times New Roman" w:hAnsi="Times New Roman" w:cs="Times New Roman"/>
          <w:sz w:val="24"/>
          <w:szCs w:val="24"/>
        </w:rPr>
        <w:t xml:space="preserve"> S = P, S ≠ A (</w:t>
      </w:r>
      <w:proofErr w:type="spellStart"/>
      <w:r w:rsidRPr="00E1537F">
        <w:rPr>
          <w:rFonts w:ascii="Times New Roman" w:hAnsi="Times New Roman" w:cs="Times New Roman"/>
          <w:sz w:val="24"/>
          <w:szCs w:val="24"/>
        </w:rPr>
        <w:t>Sintaktis</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Ergatif</w:t>
      </w:r>
      <w:proofErr w:type="spellEnd"/>
      <w:r w:rsidRPr="00E1537F">
        <w:rPr>
          <w:rFonts w:ascii="Times New Roman" w:hAnsi="Times New Roman" w:cs="Times New Roman"/>
          <w:sz w:val="24"/>
          <w:szCs w:val="24"/>
        </w:rPr>
        <w:t xml:space="preserve">), </w:t>
      </w:r>
      <w:r w:rsidRPr="00E1537F">
        <w:rPr>
          <w:rFonts w:ascii="Times New Roman" w:hAnsi="Times New Roman" w:cs="Times New Roman"/>
          <w:sz w:val="24"/>
          <w:szCs w:val="24"/>
        </w:rPr>
        <w:fldChar w:fldCharType="begin" w:fldLock="1"/>
      </w:r>
      <w:r w:rsidRPr="00E1537F">
        <w:rPr>
          <w:rFonts w:ascii="Times New Roman" w:hAnsi="Times New Roman" w:cs="Times New Roman"/>
          <w:sz w:val="24"/>
          <w:szCs w:val="24"/>
        </w:rPr>
        <w:instrText>ADDIN CSL_CITATION {"citationItems":[{"id":"ITEM-1","itemData":{"author":[{"dropping-particle":"","family":"Dixon, R. M. W. &amp; Dixon","given":"R. M. W.","non-dropping-particle":"","parse-names":false,"suffix":""}],"id":"ITEM-1","issued":{"date-parts":[["1994"]]},"publisher":"Cambridge University Press","title":"Ergativity","type":"book"},"uris":["http://www.mendeley.com/documents/?uuid=893b3dde-6f2d-4725-9e51-4b5a42edde3e"]},{"id":"ITEM-2","itemData":{"author":[{"dropping-particle":"","family":"Jufrizal","given":"","non-dropping-particle":"","parse-names":false,"suffix":""}],"id":"ITEM-2","issued":{"date-parts":[["2002"]]},"page":"14-28","title":"Fenomena Tipologi Gramatikal Bahasa Minangkabau: Akusatif, Ergatif, Atau Campur?","type":"article-journal"},"uris":["http://www.mendeley.com/documents/?uuid=7bc248f1-4f1b-449b-bd08-11ba93c44b98"]}],"mendeley":{"formattedCitation":"(Dixon, R. M. W. &amp; Dixon, 1994; Jufrizal, 2002)","plainTextFormattedCitation":"(Dixon, R. M. W. &amp; Dixon, 1994; Jufrizal, 2002)","previouslyFormattedCitation":"(Dixon, R. M. W. &amp; Dixon, 1994; Jufrizal, 2002)"},"properties":{"noteIndex":0},"schema":"https://github.com/citation-style-language/schema/raw/master/csl-citation.json"}</w:instrText>
      </w:r>
      <w:r w:rsidRPr="00E1537F">
        <w:rPr>
          <w:rFonts w:ascii="Times New Roman" w:hAnsi="Times New Roman" w:cs="Times New Roman"/>
          <w:sz w:val="24"/>
          <w:szCs w:val="24"/>
        </w:rPr>
        <w:fldChar w:fldCharType="separate"/>
      </w:r>
      <w:r w:rsidRPr="00E1537F">
        <w:rPr>
          <w:rFonts w:ascii="Times New Roman" w:hAnsi="Times New Roman" w:cs="Times New Roman"/>
          <w:noProof/>
          <w:sz w:val="24"/>
          <w:szCs w:val="24"/>
        </w:rPr>
        <w:t>(Dixon, R. M. W. &amp; Dixon, 1994; Jufrizal, 2002)</w:t>
      </w:r>
      <w:r w:rsidRPr="00E1537F">
        <w:rPr>
          <w:rFonts w:ascii="Times New Roman" w:hAnsi="Times New Roman" w:cs="Times New Roman"/>
          <w:sz w:val="24"/>
          <w:szCs w:val="24"/>
        </w:rPr>
        <w:fldChar w:fldCharType="end"/>
      </w:r>
      <w:r w:rsidRPr="00E1537F">
        <w:rPr>
          <w:rFonts w:ascii="Times New Roman" w:hAnsi="Times New Roman" w:cs="Times New Roman"/>
          <w:sz w:val="24"/>
          <w:szCs w:val="24"/>
        </w:rPr>
        <w:t>.</w:t>
      </w:r>
    </w:p>
    <w:p w14:paraId="4B581FA2" w14:textId="77777777" w:rsidR="00E1537F" w:rsidRPr="00E1537F" w:rsidRDefault="00E1537F" w:rsidP="00D47AB6">
      <w:pPr>
        <w:autoSpaceDE w:val="0"/>
        <w:autoSpaceDN w:val="0"/>
        <w:adjustRightInd w:val="0"/>
        <w:spacing w:after="0" w:line="240" w:lineRule="auto"/>
        <w:ind w:leftChars="0" w:left="0" w:firstLineChars="0" w:firstLine="720"/>
        <w:contextualSpacing/>
        <w:jc w:val="both"/>
        <w:rPr>
          <w:rFonts w:ascii="Times New Roman" w:hAnsi="Times New Roman" w:cs="Times New Roman"/>
          <w:sz w:val="24"/>
          <w:szCs w:val="24"/>
        </w:rPr>
      </w:pPr>
      <w:proofErr w:type="spellStart"/>
      <w:r w:rsidRPr="00E1537F">
        <w:rPr>
          <w:rFonts w:ascii="Times New Roman" w:hAnsi="Times New Roman" w:cs="Times New Roman"/>
          <w:sz w:val="24"/>
          <w:szCs w:val="24"/>
        </w:rPr>
        <w:t>Penelitian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mengenai</w:t>
      </w:r>
      <w:proofErr w:type="spellEnd"/>
      <w:r w:rsidRPr="00E1537F">
        <w:rPr>
          <w:rFonts w:ascii="Times New Roman" w:hAnsi="Times New Roman" w:cs="Times New Roman"/>
          <w:sz w:val="24"/>
          <w:szCs w:val="24"/>
        </w:rPr>
        <w:t xml:space="preserve"> tata </w:t>
      </w:r>
      <w:proofErr w:type="spellStart"/>
      <w:r w:rsidRPr="00E1537F">
        <w:rPr>
          <w:rFonts w:ascii="Times New Roman" w:hAnsi="Times New Roman" w:cs="Times New Roman"/>
          <w:sz w:val="24"/>
          <w:szCs w:val="24"/>
        </w:rPr>
        <w:t>urut</w:t>
      </w:r>
      <w:proofErr w:type="spellEnd"/>
      <w:r w:rsidRPr="00E1537F">
        <w:rPr>
          <w:rFonts w:ascii="Times New Roman" w:hAnsi="Times New Roman" w:cs="Times New Roman"/>
          <w:sz w:val="24"/>
          <w:szCs w:val="24"/>
        </w:rPr>
        <w:t xml:space="preserve"> kata </w:t>
      </w:r>
      <w:proofErr w:type="spellStart"/>
      <w:r w:rsidRPr="00E1537F">
        <w:rPr>
          <w:rFonts w:ascii="Times New Roman" w:hAnsi="Times New Roman" w:cs="Times New Roman"/>
          <w:sz w:val="24"/>
          <w:szCs w:val="24"/>
        </w:rPr>
        <w:t>dalam</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suatu</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bahasa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tertentu</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telah</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banyak</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dilakukan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Diawali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dengan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penelitian</w:t>
      </w:r>
      <w:proofErr w:type="spellEnd"/>
      <w:r w:rsidRPr="00E1537F">
        <w:rPr>
          <w:rFonts w:ascii="Times New Roman" w:hAnsi="Times New Roman" w:cs="Times New Roman"/>
          <w:sz w:val="24"/>
          <w:szCs w:val="24"/>
        </w:rPr>
        <w:t xml:space="preserve"> Saeed </w:t>
      </w:r>
      <w:proofErr w:type="spellStart"/>
      <w:r w:rsidRPr="00E1537F">
        <w:rPr>
          <w:rFonts w:ascii="Times New Roman" w:hAnsi="Times New Roman" w:cs="Times New Roman"/>
          <w:sz w:val="24"/>
          <w:szCs w:val="24"/>
        </w:rPr>
        <w:t>dalam</w:t>
      </w:r>
      <w:proofErr w:type="spellEnd"/>
      <w:r w:rsidRPr="00E1537F">
        <w:rPr>
          <w:rFonts w:ascii="Times New Roman" w:hAnsi="Times New Roman" w:cs="Times New Roman"/>
          <w:sz w:val="24"/>
          <w:szCs w:val="24"/>
        </w:rPr>
        <w:t xml:space="preserve"> </w:t>
      </w:r>
      <w:r w:rsidRPr="00E1537F">
        <w:rPr>
          <w:rFonts w:ascii="Times New Roman" w:hAnsi="Times New Roman" w:cs="Times New Roman"/>
          <w:i/>
          <w:iCs/>
          <w:sz w:val="24"/>
          <w:szCs w:val="24"/>
        </w:rPr>
        <w:t xml:space="preserve">Syntactic Typology and Free Word Order in Cushitic. </w:t>
      </w:r>
      <w:r w:rsidRPr="00E1537F">
        <w:rPr>
          <w:rFonts w:ascii="Times New Roman" w:hAnsi="Times New Roman" w:cs="Times New Roman"/>
          <w:sz w:val="24"/>
          <w:szCs w:val="24"/>
        </w:rPr>
        <w:t xml:space="preserve">Dari </w:t>
      </w:r>
      <w:proofErr w:type="spellStart"/>
      <w:r w:rsidRPr="00E1537F">
        <w:rPr>
          <w:rFonts w:ascii="Times New Roman" w:hAnsi="Times New Roman" w:cs="Times New Roman"/>
          <w:sz w:val="24"/>
          <w:szCs w:val="24"/>
        </w:rPr>
        <w:t>penelitian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singkat</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urutan</w:t>
      </w:r>
      <w:proofErr w:type="spellEnd"/>
      <w:r w:rsidRPr="00E1537F">
        <w:rPr>
          <w:rFonts w:ascii="Times New Roman" w:hAnsi="Times New Roman" w:cs="Times New Roman"/>
          <w:sz w:val="24"/>
          <w:szCs w:val="24"/>
        </w:rPr>
        <w:t xml:space="preserve"> kata </w:t>
      </w:r>
      <w:proofErr w:type="spellStart"/>
      <w:r w:rsidRPr="00E1537F">
        <w:rPr>
          <w:rFonts w:ascii="Times New Roman" w:hAnsi="Times New Roman" w:cs="Times New Roman"/>
          <w:sz w:val="24"/>
          <w:szCs w:val="24"/>
        </w:rPr>
        <w:t>bebas</w:t>
      </w:r>
      <w:proofErr w:type="spellEnd"/>
      <w:r w:rsidRPr="00E1537F">
        <w:rPr>
          <w:rFonts w:ascii="Times New Roman" w:hAnsi="Times New Roman" w:cs="Times New Roman"/>
          <w:sz w:val="24"/>
          <w:szCs w:val="24"/>
        </w:rPr>
        <w:t xml:space="preserve"> di Omo-Tana Cushitic, </w:t>
      </w:r>
      <w:proofErr w:type="spellStart"/>
      <w:r w:rsidRPr="00E1537F">
        <w:rPr>
          <w:rFonts w:ascii="Times New Roman" w:hAnsi="Times New Roman" w:cs="Times New Roman"/>
          <w:sz w:val="24"/>
          <w:szCs w:val="24"/>
        </w:rPr>
        <w:t>menunjukkan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bahwa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konfigurasi</w:t>
      </w:r>
      <w:proofErr w:type="spellEnd"/>
      <w:r w:rsidRPr="00E1537F">
        <w:rPr>
          <w:rFonts w:ascii="Times New Roman" w:hAnsi="Times New Roman" w:cs="Times New Roman"/>
          <w:sz w:val="24"/>
          <w:szCs w:val="24"/>
        </w:rPr>
        <w:t xml:space="preserve"> parameter biner </w:t>
      </w:r>
      <w:proofErr w:type="spellStart"/>
      <w:r w:rsidRPr="00E1537F">
        <w:rPr>
          <w:rFonts w:ascii="Times New Roman" w:hAnsi="Times New Roman" w:cs="Times New Roman"/>
          <w:sz w:val="24"/>
          <w:szCs w:val="24"/>
        </w:rPr>
        <w:t>sederhana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sebenarnya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terlalu</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sederhana</w:t>
      </w:r>
      <w:proofErr w:type="spellEnd"/>
      <w:r w:rsidRPr="00E1537F">
        <w:rPr>
          <w:rFonts w:ascii="Times New Roman" w:hAnsi="Times New Roman" w:cs="Times New Roman"/>
          <w:sz w:val="24"/>
          <w:szCs w:val="24"/>
        </w:rPr>
        <w:t xml:space="preserve"> dan </w:t>
      </w:r>
      <w:proofErr w:type="spellStart"/>
      <w:r w:rsidRPr="00E1537F">
        <w:rPr>
          <w:rFonts w:ascii="Times New Roman" w:hAnsi="Times New Roman" w:cs="Times New Roman"/>
          <w:sz w:val="24"/>
          <w:szCs w:val="24"/>
        </w:rPr>
        <w:t>tidak</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cukup</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mencerminkan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kompleksitas</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sintaksis</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Urutan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frase</w:t>
      </w:r>
      <w:proofErr w:type="spellEnd"/>
      <w:r w:rsidRPr="00E1537F">
        <w:rPr>
          <w:rFonts w:ascii="Times New Roman" w:hAnsi="Times New Roman" w:cs="Times New Roman"/>
          <w:sz w:val="24"/>
          <w:szCs w:val="24"/>
        </w:rPr>
        <w:t xml:space="preserve"> kata </w:t>
      </w:r>
      <w:proofErr w:type="spellStart"/>
      <w:r w:rsidRPr="00E1537F">
        <w:rPr>
          <w:rFonts w:ascii="Times New Roman" w:hAnsi="Times New Roman" w:cs="Times New Roman"/>
          <w:sz w:val="24"/>
          <w:szCs w:val="24"/>
        </w:rPr>
        <w:t>benda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dalam</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bahasa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ini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mencerminkan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peran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pragmatis</w:t>
      </w:r>
      <w:proofErr w:type="spellEnd"/>
      <w:r w:rsidRPr="00E1537F">
        <w:rPr>
          <w:rFonts w:ascii="Times New Roman" w:hAnsi="Times New Roman" w:cs="Times New Roman"/>
          <w:sz w:val="24"/>
          <w:szCs w:val="24"/>
        </w:rPr>
        <w:t xml:space="preserve"> dan </w:t>
      </w:r>
      <w:proofErr w:type="spellStart"/>
      <w:r w:rsidRPr="00E1537F">
        <w:rPr>
          <w:rFonts w:ascii="Times New Roman" w:hAnsi="Times New Roman" w:cs="Times New Roman"/>
          <w:sz w:val="24"/>
          <w:szCs w:val="24"/>
        </w:rPr>
        <w:t>ada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sesuatu</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dari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perilaku</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fokus</w:t>
      </w:r>
      <w:proofErr w:type="spellEnd"/>
      <w:r w:rsidRPr="00E1537F">
        <w:rPr>
          <w:rFonts w:ascii="Times New Roman" w:hAnsi="Times New Roman" w:cs="Times New Roman"/>
          <w:sz w:val="24"/>
          <w:szCs w:val="24"/>
        </w:rPr>
        <w:t xml:space="preserve"> dan </w:t>
      </w:r>
      <w:proofErr w:type="spellStart"/>
      <w:r w:rsidRPr="00E1537F">
        <w:rPr>
          <w:rFonts w:ascii="Times New Roman" w:hAnsi="Times New Roman" w:cs="Times New Roman"/>
          <w:sz w:val="24"/>
          <w:szCs w:val="24"/>
        </w:rPr>
        <w:t>topik</w:t>
      </w:r>
      <w:proofErr w:type="spellEnd"/>
      <w:r w:rsidRPr="00E1537F">
        <w:rPr>
          <w:rFonts w:ascii="Times New Roman" w:hAnsi="Times New Roman" w:cs="Times New Roman"/>
          <w:sz w:val="24"/>
          <w:szCs w:val="24"/>
        </w:rPr>
        <w:t xml:space="preserve"> NP yang </w:t>
      </w:r>
      <w:proofErr w:type="spellStart"/>
      <w:r w:rsidRPr="00E1537F">
        <w:rPr>
          <w:rFonts w:ascii="Times New Roman" w:hAnsi="Times New Roman" w:cs="Times New Roman"/>
          <w:sz w:val="24"/>
          <w:szCs w:val="24"/>
        </w:rPr>
        <w:t>berbeda</w:t>
      </w:r>
      <w:proofErr w:type="spellEnd"/>
      <w:r w:rsidRPr="00E1537F">
        <w:rPr>
          <w:rFonts w:ascii="Times New Roman" w:hAnsi="Times New Roman" w:cs="Times New Roman"/>
          <w:sz w:val="24"/>
          <w:szCs w:val="24"/>
        </w:rPr>
        <w:t xml:space="preserve"> </w:t>
      </w:r>
      <w:r w:rsidRPr="00E1537F">
        <w:rPr>
          <w:rFonts w:ascii="Times New Roman" w:hAnsi="Times New Roman" w:cs="Times New Roman"/>
          <w:sz w:val="24"/>
          <w:szCs w:val="24"/>
        </w:rPr>
        <w:fldChar w:fldCharType="begin" w:fldLock="1"/>
      </w:r>
      <w:r w:rsidRPr="00E1537F">
        <w:rPr>
          <w:rFonts w:ascii="Times New Roman" w:hAnsi="Times New Roman" w:cs="Times New Roman"/>
          <w:sz w:val="24"/>
          <w:szCs w:val="24"/>
        </w:rPr>
        <w:instrText>ADDIN CSL_CITATION {"citationItems":[{"id":"ITEM-1","itemData":{"author":[{"dropping-particle":"","family":"Saeed","given":"John I.","non-dropping-particle":"","parse-names":false,"suffix":""}],"id":"ITEM-1","issued":{"date-parts":[["1994"]]},"publisher":"Trinity College","publisher-place":"Dublin","title":"John I. Saeed- Syntactic Typology and 'Free Word Order' in Cushitic.pdf","type":"article"},"uris":["http://www.mendeley.com/documents/?uuid=e513fca4-602f-49e2-b132-7e110c7f5e12"]}],"mendeley":{"formattedCitation":"(Saeed, 1994)","plainTextFormattedCitation":"(Saeed, 1994)","previouslyFormattedCitation":"(Saeed, 1994)"},"properties":{"noteIndex":0},"schema":"https://github.com/citation-style-language/schema/raw/master/csl-citation.json"}</w:instrText>
      </w:r>
      <w:r w:rsidRPr="00E1537F">
        <w:rPr>
          <w:rFonts w:ascii="Times New Roman" w:hAnsi="Times New Roman" w:cs="Times New Roman"/>
          <w:sz w:val="24"/>
          <w:szCs w:val="24"/>
        </w:rPr>
        <w:fldChar w:fldCharType="separate"/>
      </w:r>
      <w:r w:rsidRPr="00E1537F">
        <w:rPr>
          <w:rFonts w:ascii="Times New Roman" w:hAnsi="Times New Roman" w:cs="Times New Roman"/>
          <w:noProof/>
          <w:sz w:val="24"/>
          <w:szCs w:val="24"/>
        </w:rPr>
        <w:t>(Saeed, 1994)</w:t>
      </w:r>
      <w:r w:rsidRPr="00E1537F">
        <w:rPr>
          <w:rFonts w:ascii="Times New Roman" w:hAnsi="Times New Roman" w:cs="Times New Roman"/>
          <w:sz w:val="24"/>
          <w:szCs w:val="24"/>
        </w:rPr>
        <w:fldChar w:fldCharType="end"/>
      </w:r>
      <w:r w:rsidRPr="00E1537F">
        <w:rPr>
          <w:rFonts w:ascii="Times New Roman" w:hAnsi="Times New Roman" w:cs="Times New Roman"/>
          <w:sz w:val="24"/>
          <w:szCs w:val="24"/>
        </w:rPr>
        <w:t xml:space="preserve">. </w:t>
      </w:r>
    </w:p>
    <w:p w14:paraId="51A5786A" w14:textId="77777777" w:rsidR="00E1537F" w:rsidRPr="00E1537F" w:rsidRDefault="00E1537F" w:rsidP="00D47AB6">
      <w:pPr>
        <w:autoSpaceDE w:val="0"/>
        <w:autoSpaceDN w:val="0"/>
        <w:adjustRightInd w:val="0"/>
        <w:spacing w:after="0" w:line="240" w:lineRule="auto"/>
        <w:ind w:leftChars="0" w:left="0" w:firstLineChars="0" w:firstLine="720"/>
        <w:contextualSpacing/>
        <w:jc w:val="both"/>
        <w:rPr>
          <w:rFonts w:ascii="Times New Roman" w:hAnsi="Times New Roman" w:cs="Times New Roman"/>
          <w:sz w:val="24"/>
          <w:szCs w:val="24"/>
        </w:rPr>
      </w:pPr>
      <w:proofErr w:type="spellStart"/>
      <w:r w:rsidRPr="00E1537F">
        <w:rPr>
          <w:rFonts w:ascii="Times New Roman" w:hAnsi="Times New Roman" w:cs="Times New Roman"/>
          <w:sz w:val="24"/>
          <w:szCs w:val="24"/>
        </w:rPr>
        <w:t>Sementara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itu</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Maunareng</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menulis</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secara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spesifik</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mengenai</w:t>
      </w:r>
      <w:proofErr w:type="spellEnd"/>
      <w:r w:rsidRPr="00E1537F">
        <w:rPr>
          <w:rFonts w:ascii="Times New Roman" w:hAnsi="Times New Roman" w:cs="Times New Roman"/>
          <w:sz w:val="24"/>
          <w:szCs w:val="24"/>
        </w:rPr>
        <w:t xml:space="preserve"> tata </w:t>
      </w:r>
      <w:proofErr w:type="spellStart"/>
      <w:r w:rsidRPr="00E1537F">
        <w:rPr>
          <w:rFonts w:ascii="Times New Roman" w:hAnsi="Times New Roman" w:cs="Times New Roman"/>
          <w:sz w:val="24"/>
          <w:szCs w:val="24"/>
        </w:rPr>
        <w:t>urut</w:t>
      </w:r>
      <w:proofErr w:type="spellEnd"/>
      <w:r w:rsidRPr="00E1537F">
        <w:rPr>
          <w:rFonts w:ascii="Times New Roman" w:hAnsi="Times New Roman" w:cs="Times New Roman"/>
          <w:sz w:val="24"/>
          <w:szCs w:val="24"/>
        </w:rPr>
        <w:t xml:space="preserve"> kata </w:t>
      </w:r>
      <w:proofErr w:type="spellStart"/>
      <w:r w:rsidRPr="00E1537F">
        <w:rPr>
          <w:rFonts w:ascii="Times New Roman" w:hAnsi="Times New Roman" w:cs="Times New Roman"/>
          <w:sz w:val="24"/>
          <w:szCs w:val="24"/>
        </w:rPr>
        <w:t>bahasa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Iliung</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Dialek</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Tugung</w:t>
      </w:r>
      <w:proofErr w:type="spellEnd"/>
      <w:r w:rsidRPr="00E1537F">
        <w:rPr>
          <w:rFonts w:ascii="Times New Roman" w:hAnsi="Times New Roman" w:cs="Times New Roman"/>
          <w:sz w:val="24"/>
          <w:szCs w:val="24"/>
        </w:rPr>
        <w:t xml:space="preserve"> (BITD) yang </w:t>
      </w:r>
      <w:proofErr w:type="spellStart"/>
      <w:r w:rsidRPr="00E1537F">
        <w:rPr>
          <w:rFonts w:ascii="Times New Roman" w:hAnsi="Times New Roman" w:cs="Times New Roman"/>
          <w:sz w:val="24"/>
          <w:szCs w:val="24"/>
        </w:rPr>
        <w:t>merujuk</w:t>
      </w:r>
      <w:proofErr w:type="spellEnd"/>
      <w:r w:rsidRPr="00E1537F">
        <w:rPr>
          <w:rFonts w:ascii="Times New Roman" w:hAnsi="Times New Roman" w:cs="Times New Roman"/>
          <w:sz w:val="24"/>
          <w:szCs w:val="24"/>
        </w:rPr>
        <w:t xml:space="preserve"> pada </w:t>
      </w:r>
      <w:proofErr w:type="spellStart"/>
      <w:r w:rsidRPr="00E1537F">
        <w:rPr>
          <w:rFonts w:ascii="Times New Roman" w:hAnsi="Times New Roman" w:cs="Times New Roman"/>
          <w:sz w:val="24"/>
          <w:szCs w:val="24"/>
        </w:rPr>
        <w:t>predikat</w:t>
      </w:r>
      <w:proofErr w:type="spellEnd"/>
      <w:r w:rsidRPr="00E1537F">
        <w:rPr>
          <w:rFonts w:ascii="Times New Roman" w:hAnsi="Times New Roman" w:cs="Times New Roman"/>
          <w:sz w:val="24"/>
          <w:szCs w:val="24"/>
        </w:rPr>
        <w:t xml:space="preserve"> yang </w:t>
      </w:r>
      <w:proofErr w:type="spellStart"/>
      <w:r w:rsidRPr="00E1537F">
        <w:rPr>
          <w:rFonts w:ascii="Times New Roman" w:hAnsi="Times New Roman" w:cs="Times New Roman"/>
          <w:sz w:val="24"/>
          <w:szCs w:val="24"/>
        </w:rPr>
        <w:t>berkategori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verba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dalam</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kalimat</w:t>
      </w:r>
      <w:proofErr w:type="spellEnd"/>
      <w:r w:rsidRPr="00E1537F">
        <w:rPr>
          <w:rFonts w:ascii="Times New Roman" w:hAnsi="Times New Roman" w:cs="Times New Roman"/>
          <w:sz w:val="24"/>
          <w:szCs w:val="24"/>
        </w:rPr>
        <w:t xml:space="preserve"> imperative, </w:t>
      </w:r>
      <w:proofErr w:type="spellStart"/>
      <w:r w:rsidRPr="00E1537F">
        <w:rPr>
          <w:rFonts w:ascii="Times New Roman" w:hAnsi="Times New Roman" w:cs="Times New Roman"/>
          <w:sz w:val="24"/>
          <w:szCs w:val="24"/>
        </w:rPr>
        <w:t>deklaratif</w:t>
      </w:r>
      <w:proofErr w:type="spellEnd"/>
      <w:r w:rsidRPr="00E1537F">
        <w:rPr>
          <w:rFonts w:ascii="Times New Roman" w:hAnsi="Times New Roman" w:cs="Times New Roman"/>
          <w:sz w:val="24"/>
          <w:szCs w:val="24"/>
        </w:rPr>
        <w:t xml:space="preserve">, dan </w:t>
      </w:r>
      <w:proofErr w:type="spellStart"/>
      <w:r w:rsidRPr="00E1537F">
        <w:rPr>
          <w:rFonts w:ascii="Times New Roman" w:hAnsi="Times New Roman" w:cs="Times New Roman"/>
          <w:sz w:val="24"/>
          <w:szCs w:val="24"/>
        </w:rPr>
        <w:t>interogatif</w:t>
      </w:r>
      <w:proofErr w:type="spellEnd"/>
      <w:r w:rsidRPr="00E1537F">
        <w:rPr>
          <w:rFonts w:ascii="Times New Roman" w:hAnsi="Times New Roman" w:cs="Times New Roman"/>
          <w:sz w:val="24"/>
          <w:szCs w:val="24"/>
        </w:rPr>
        <w:t xml:space="preserve">. Hasil </w:t>
      </w:r>
      <w:proofErr w:type="spellStart"/>
      <w:r w:rsidRPr="00E1537F">
        <w:rPr>
          <w:rFonts w:ascii="Times New Roman" w:hAnsi="Times New Roman" w:cs="Times New Roman"/>
          <w:sz w:val="24"/>
          <w:szCs w:val="24"/>
        </w:rPr>
        <w:t>penelitian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ini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menemukan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bahwa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tidak</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ada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ditemukan</w:t>
      </w:r>
      <w:proofErr w:type="spellEnd"/>
      <w:r w:rsidRPr="00E1537F">
        <w:rPr>
          <w:rFonts w:ascii="Times New Roman" w:hAnsi="Times New Roman" w:cs="Times New Roman"/>
          <w:sz w:val="24"/>
          <w:szCs w:val="24"/>
        </w:rPr>
        <w:t xml:space="preserve"> proses </w:t>
      </w:r>
      <w:proofErr w:type="spellStart"/>
      <w:r w:rsidRPr="00E1537F">
        <w:rPr>
          <w:rFonts w:ascii="Times New Roman" w:hAnsi="Times New Roman" w:cs="Times New Roman"/>
          <w:sz w:val="24"/>
          <w:szCs w:val="24"/>
        </w:rPr>
        <w:t>afiksasai</w:t>
      </w:r>
      <w:proofErr w:type="spellEnd"/>
      <w:r w:rsidRPr="00E1537F">
        <w:rPr>
          <w:rFonts w:ascii="Times New Roman" w:hAnsi="Times New Roman" w:cs="Times New Roman"/>
          <w:sz w:val="24"/>
          <w:szCs w:val="24"/>
        </w:rPr>
        <w:t xml:space="preserve"> pada </w:t>
      </w:r>
      <w:proofErr w:type="spellStart"/>
      <w:r w:rsidRPr="00E1537F">
        <w:rPr>
          <w:rFonts w:ascii="Times New Roman" w:hAnsi="Times New Roman" w:cs="Times New Roman"/>
          <w:sz w:val="24"/>
          <w:szCs w:val="24"/>
        </w:rPr>
        <w:t>morfologi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verba</w:t>
      </w:r>
      <w:proofErr w:type="spellEnd"/>
      <w:r w:rsidRPr="00E1537F">
        <w:rPr>
          <w:rFonts w:ascii="Times New Roman" w:hAnsi="Times New Roman" w:cs="Times New Roman"/>
          <w:sz w:val="24"/>
          <w:szCs w:val="24"/>
        </w:rPr>
        <w:t xml:space="preserve"> BIDT. </w:t>
      </w:r>
      <w:proofErr w:type="spellStart"/>
      <w:r w:rsidRPr="00E1537F">
        <w:rPr>
          <w:rFonts w:ascii="Times New Roman" w:hAnsi="Times New Roman" w:cs="Times New Roman"/>
          <w:sz w:val="24"/>
          <w:szCs w:val="24"/>
        </w:rPr>
        <w:t>Keberadaan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verba</w:t>
      </w:r>
      <w:proofErr w:type="spellEnd"/>
      <w:r w:rsidRPr="00E1537F">
        <w:rPr>
          <w:rFonts w:ascii="Times New Roman" w:hAnsi="Times New Roman" w:cs="Times New Roman"/>
          <w:sz w:val="24"/>
          <w:szCs w:val="24"/>
        </w:rPr>
        <w:t xml:space="preserve"> pada BIDT </w:t>
      </w:r>
      <w:proofErr w:type="spellStart"/>
      <w:r w:rsidRPr="00E1537F">
        <w:rPr>
          <w:rFonts w:ascii="Times New Roman" w:hAnsi="Times New Roman" w:cs="Times New Roman"/>
          <w:sz w:val="24"/>
          <w:szCs w:val="24"/>
        </w:rPr>
        <w:t>merujuk</w:t>
      </w:r>
      <w:proofErr w:type="spellEnd"/>
      <w:r w:rsidRPr="00E1537F">
        <w:rPr>
          <w:rFonts w:ascii="Times New Roman" w:hAnsi="Times New Roman" w:cs="Times New Roman"/>
          <w:sz w:val="24"/>
          <w:szCs w:val="24"/>
        </w:rPr>
        <w:t xml:space="preserve"> pada </w:t>
      </w:r>
      <w:proofErr w:type="spellStart"/>
      <w:r w:rsidRPr="00E1537F">
        <w:rPr>
          <w:rFonts w:ascii="Times New Roman" w:hAnsi="Times New Roman" w:cs="Times New Roman"/>
          <w:sz w:val="24"/>
          <w:szCs w:val="24"/>
        </w:rPr>
        <w:t>jenis</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verba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dasar</w:t>
      </w:r>
      <w:proofErr w:type="spellEnd"/>
      <w:r w:rsidRPr="00E1537F">
        <w:rPr>
          <w:rFonts w:ascii="Times New Roman" w:hAnsi="Times New Roman" w:cs="Times New Roman"/>
          <w:sz w:val="24"/>
          <w:szCs w:val="24"/>
        </w:rPr>
        <w:t xml:space="preserve"> dan </w:t>
      </w:r>
      <w:proofErr w:type="spellStart"/>
      <w:r w:rsidRPr="00E1537F">
        <w:rPr>
          <w:rFonts w:ascii="Times New Roman" w:hAnsi="Times New Roman" w:cs="Times New Roman"/>
          <w:sz w:val="24"/>
          <w:szCs w:val="24"/>
        </w:rPr>
        <w:t>verba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akar</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Selanjutnya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ditemukan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kesesuaian</w:t>
      </w:r>
      <w:proofErr w:type="spellEnd"/>
      <w:r w:rsidRPr="00E1537F">
        <w:rPr>
          <w:rFonts w:ascii="Times New Roman" w:hAnsi="Times New Roman" w:cs="Times New Roman"/>
          <w:sz w:val="24"/>
          <w:szCs w:val="24"/>
        </w:rPr>
        <w:t xml:space="preserve">  (</w:t>
      </w:r>
      <w:r w:rsidRPr="00E1537F">
        <w:rPr>
          <w:rFonts w:ascii="Times New Roman" w:hAnsi="Times New Roman" w:cs="Times New Roman"/>
          <w:i/>
          <w:iCs/>
          <w:sz w:val="24"/>
          <w:szCs w:val="24"/>
        </w:rPr>
        <w:t>agreement</w:t>
      </w:r>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perilaku</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diantara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verba</w:t>
      </w:r>
      <w:proofErr w:type="spellEnd"/>
      <w:r w:rsidRPr="00E1537F">
        <w:rPr>
          <w:rFonts w:ascii="Times New Roman" w:hAnsi="Times New Roman" w:cs="Times New Roman"/>
          <w:sz w:val="24"/>
          <w:szCs w:val="24"/>
        </w:rPr>
        <w:t xml:space="preserve"> dan </w:t>
      </w:r>
      <w:proofErr w:type="spellStart"/>
      <w:r w:rsidRPr="00E1537F">
        <w:rPr>
          <w:rFonts w:ascii="Times New Roman" w:hAnsi="Times New Roman" w:cs="Times New Roman"/>
          <w:sz w:val="24"/>
          <w:szCs w:val="24"/>
        </w:rPr>
        <w:t>subjek</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maupun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objek</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Tipologi</w:t>
      </w:r>
      <w:proofErr w:type="spellEnd"/>
      <w:r w:rsidRPr="00E1537F">
        <w:rPr>
          <w:rFonts w:ascii="Times New Roman" w:hAnsi="Times New Roman" w:cs="Times New Roman"/>
          <w:sz w:val="24"/>
          <w:szCs w:val="24"/>
        </w:rPr>
        <w:t xml:space="preserve"> tata </w:t>
      </w:r>
      <w:proofErr w:type="spellStart"/>
      <w:r w:rsidRPr="00E1537F">
        <w:rPr>
          <w:rFonts w:ascii="Times New Roman" w:hAnsi="Times New Roman" w:cs="Times New Roman"/>
          <w:sz w:val="24"/>
          <w:szCs w:val="24"/>
        </w:rPr>
        <w:t>urut</w:t>
      </w:r>
      <w:proofErr w:type="spellEnd"/>
      <w:r w:rsidRPr="00E1537F">
        <w:rPr>
          <w:rFonts w:ascii="Times New Roman" w:hAnsi="Times New Roman" w:cs="Times New Roman"/>
          <w:sz w:val="24"/>
          <w:szCs w:val="24"/>
        </w:rPr>
        <w:t xml:space="preserve"> kata yang </w:t>
      </w:r>
      <w:proofErr w:type="spellStart"/>
      <w:r w:rsidRPr="00E1537F">
        <w:rPr>
          <w:rFonts w:ascii="Times New Roman" w:hAnsi="Times New Roman" w:cs="Times New Roman"/>
          <w:sz w:val="24"/>
          <w:szCs w:val="24"/>
        </w:rPr>
        <w:t>diuji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berdasarkan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kalimat</w:t>
      </w:r>
      <w:proofErr w:type="spellEnd"/>
      <w:r w:rsidRPr="00E1537F">
        <w:rPr>
          <w:rFonts w:ascii="Times New Roman" w:hAnsi="Times New Roman" w:cs="Times New Roman"/>
          <w:sz w:val="24"/>
          <w:szCs w:val="24"/>
        </w:rPr>
        <w:t xml:space="preserve"> imperative </w:t>
      </w:r>
      <w:proofErr w:type="spellStart"/>
      <w:r w:rsidRPr="00E1537F">
        <w:rPr>
          <w:rFonts w:ascii="Times New Roman" w:hAnsi="Times New Roman" w:cs="Times New Roman"/>
          <w:sz w:val="24"/>
          <w:szCs w:val="24"/>
        </w:rPr>
        <w:t>bertipe</w:t>
      </w:r>
      <w:proofErr w:type="spellEnd"/>
      <w:r w:rsidRPr="00E1537F">
        <w:rPr>
          <w:rFonts w:ascii="Times New Roman" w:hAnsi="Times New Roman" w:cs="Times New Roman"/>
          <w:sz w:val="24"/>
          <w:szCs w:val="24"/>
        </w:rPr>
        <w:t xml:space="preserve"> SV, </w:t>
      </w:r>
      <w:proofErr w:type="spellStart"/>
      <w:r w:rsidRPr="00E1537F">
        <w:rPr>
          <w:rFonts w:ascii="Times New Roman" w:hAnsi="Times New Roman" w:cs="Times New Roman"/>
          <w:sz w:val="24"/>
          <w:szCs w:val="24"/>
        </w:rPr>
        <w:t>sementara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kalimat</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deklaratif</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memiliki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tipe</w:t>
      </w:r>
      <w:proofErr w:type="spellEnd"/>
      <w:r w:rsidRPr="00E1537F">
        <w:rPr>
          <w:rFonts w:ascii="Times New Roman" w:hAnsi="Times New Roman" w:cs="Times New Roman"/>
          <w:sz w:val="24"/>
          <w:szCs w:val="24"/>
        </w:rPr>
        <w:t xml:space="preserve"> SV(O), dan SV </w:t>
      </w:r>
      <w:proofErr w:type="spellStart"/>
      <w:r w:rsidRPr="00E1537F">
        <w:rPr>
          <w:rFonts w:ascii="Times New Roman" w:hAnsi="Times New Roman" w:cs="Times New Roman"/>
          <w:sz w:val="24"/>
          <w:szCs w:val="24"/>
        </w:rPr>
        <w:t>merupakan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tipe</w:t>
      </w:r>
      <w:proofErr w:type="spellEnd"/>
      <w:r w:rsidRPr="00E1537F">
        <w:rPr>
          <w:rFonts w:ascii="Times New Roman" w:hAnsi="Times New Roman" w:cs="Times New Roman"/>
          <w:sz w:val="24"/>
          <w:szCs w:val="24"/>
        </w:rPr>
        <w:t xml:space="preserve"> pada </w:t>
      </w:r>
      <w:proofErr w:type="spellStart"/>
      <w:r w:rsidRPr="00E1537F">
        <w:rPr>
          <w:rFonts w:ascii="Times New Roman" w:hAnsi="Times New Roman" w:cs="Times New Roman"/>
          <w:sz w:val="24"/>
          <w:szCs w:val="24"/>
        </w:rPr>
        <w:t>kalimat</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interogatif</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Sehingga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Secara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umum</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ditemukan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bahwa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tipologi</w:t>
      </w:r>
      <w:proofErr w:type="spellEnd"/>
      <w:r w:rsidRPr="00E1537F">
        <w:rPr>
          <w:rFonts w:ascii="Times New Roman" w:hAnsi="Times New Roman" w:cs="Times New Roman"/>
          <w:sz w:val="24"/>
          <w:szCs w:val="24"/>
        </w:rPr>
        <w:t xml:space="preserve"> tata </w:t>
      </w:r>
      <w:proofErr w:type="spellStart"/>
      <w:r w:rsidRPr="00E1537F">
        <w:rPr>
          <w:rFonts w:ascii="Times New Roman" w:hAnsi="Times New Roman" w:cs="Times New Roman"/>
          <w:sz w:val="24"/>
          <w:szCs w:val="24"/>
        </w:rPr>
        <w:t>urut</w:t>
      </w:r>
      <w:proofErr w:type="spellEnd"/>
      <w:r w:rsidRPr="00E1537F">
        <w:rPr>
          <w:rFonts w:ascii="Times New Roman" w:hAnsi="Times New Roman" w:cs="Times New Roman"/>
          <w:sz w:val="24"/>
          <w:szCs w:val="24"/>
        </w:rPr>
        <w:t xml:space="preserve"> kata pada BIDT </w:t>
      </w:r>
      <w:proofErr w:type="spellStart"/>
      <w:r w:rsidRPr="00E1537F">
        <w:rPr>
          <w:rFonts w:ascii="Times New Roman" w:hAnsi="Times New Roman" w:cs="Times New Roman"/>
          <w:sz w:val="24"/>
          <w:szCs w:val="24"/>
        </w:rPr>
        <w:t>adalah</w:t>
      </w:r>
      <w:proofErr w:type="spellEnd"/>
      <w:r w:rsidRPr="00E1537F">
        <w:rPr>
          <w:rFonts w:ascii="Times New Roman" w:hAnsi="Times New Roman" w:cs="Times New Roman"/>
          <w:sz w:val="24"/>
          <w:szCs w:val="24"/>
        </w:rPr>
        <w:t xml:space="preserve"> SVO </w:t>
      </w:r>
      <w:r w:rsidRPr="00E1537F">
        <w:rPr>
          <w:rFonts w:ascii="Times New Roman" w:hAnsi="Times New Roman" w:cs="Times New Roman"/>
          <w:sz w:val="24"/>
          <w:szCs w:val="24"/>
        </w:rPr>
        <w:fldChar w:fldCharType="begin" w:fldLock="1"/>
      </w:r>
      <w:r w:rsidRPr="00E1537F">
        <w:rPr>
          <w:rFonts w:ascii="Times New Roman" w:hAnsi="Times New Roman" w:cs="Times New Roman"/>
          <w:sz w:val="24"/>
          <w:szCs w:val="24"/>
        </w:rPr>
        <w:instrText>ADDIN CSL_CITATION {"citationItems":[{"id":"ITEM-1","itemData":{"ISBN":"9781119130536","abstract":"Kajian ini menyoroti masalah tata urut kata BIDT. Teori yang digunakan dalam penelaahan ini ialah teori tipologi bahasa dengan tujuan untuk melihat seperti apa tipe BIDT berdasarkan tata urutan kata. Tata urutan kata dalam kajian ini merujuk pada predikat yang berkategori verba. Secara morfologis, verba BIDT tidak dibentuk melalui proses afiksasi. Oleh karena itu, verba dalam BIDT hanyalah verba dasar (juga akar) dan verba yang mengalami proses morfosintaksis (yang lekat dengan klitik/ berdasarkan persesuaian subjek dan predikat/verba). Tipologi tata urut kata yang diuji berdasarkan kalimat imperatif bertipe SV, pada kalimat deklaratif bertipe SV(O), dan pada kalimat interogatif bertipe SV. Secara umum, tipologi tata urutan kata pada BIDT adalah SVO.","author":[{"dropping-particle":"","family":"Maunareng","given":"Fredy Frits &amp; Nirmalasari M. Malaimakuni","non-dropping-particle":"","parse-names":false,"suffix":""}],"container-title":"JPIB","id":"ITEM-1","issue":"2","issued":{"date-parts":[["2014"]]},"page":"121-128","title":"TATA URUTAN KATA BAHASA ILIUNG DIALEK TUGUNG: Sebuah Kajian Awal Berdasarkan Tipologi Sintaksis","type":"article-journal","volume":"1"},"uris":["http://www.mendeley.com/documents/?uuid=db99b0f8-3fe0-4409-ae02-573d244e6750"]}],"mendeley":{"formattedCitation":"(Maunareng, 2014)","plainTextFormattedCitation":"(Maunareng, 2014)","previouslyFormattedCitation":"(Maunareng, 2014)"},"properties":{"noteIndex":0},"schema":"https://github.com/citation-style-language/schema/raw/master/csl-citation.json"}</w:instrText>
      </w:r>
      <w:r w:rsidRPr="00E1537F">
        <w:rPr>
          <w:rFonts w:ascii="Times New Roman" w:hAnsi="Times New Roman" w:cs="Times New Roman"/>
          <w:sz w:val="24"/>
          <w:szCs w:val="24"/>
        </w:rPr>
        <w:fldChar w:fldCharType="separate"/>
      </w:r>
      <w:r w:rsidRPr="00E1537F">
        <w:rPr>
          <w:rFonts w:ascii="Times New Roman" w:hAnsi="Times New Roman" w:cs="Times New Roman"/>
          <w:noProof/>
          <w:sz w:val="24"/>
          <w:szCs w:val="24"/>
        </w:rPr>
        <w:t>(Maunareng, 2014)</w:t>
      </w:r>
      <w:r w:rsidRPr="00E1537F">
        <w:rPr>
          <w:rFonts w:ascii="Times New Roman" w:hAnsi="Times New Roman" w:cs="Times New Roman"/>
          <w:sz w:val="24"/>
          <w:szCs w:val="24"/>
        </w:rPr>
        <w:fldChar w:fldCharType="end"/>
      </w:r>
      <w:r w:rsidRPr="00E1537F">
        <w:rPr>
          <w:rFonts w:ascii="Times New Roman" w:hAnsi="Times New Roman" w:cs="Times New Roman"/>
          <w:sz w:val="24"/>
          <w:szCs w:val="24"/>
        </w:rPr>
        <w:t xml:space="preserve">. </w:t>
      </w:r>
    </w:p>
    <w:p w14:paraId="03FB9742" w14:textId="77777777" w:rsidR="00E1537F" w:rsidRPr="00E1537F" w:rsidRDefault="00E1537F" w:rsidP="00D47AB6">
      <w:pPr>
        <w:autoSpaceDE w:val="0"/>
        <w:autoSpaceDN w:val="0"/>
        <w:adjustRightInd w:val="0"/>
        <w:spacing w:after="0" w:line="240" w:lineRule="auto"/>
        <w:ind w:leftChars="0" w:left="0" w:firstLineChars="0" w:firstLine="720"/>
        <w:contextualSpacing/>
        <w:jc w:val="both"/>
        <w:rPr>
          <w:rFonts w:ascii="Times New Roman" w:hAnsi="Times New Roman" w:cs="Times New Roman"/>
          <w:sz w:val="24"/>
          <w:szCs w:val="24"/>
        </w:rPr>
      </w:pPr>
      <w:proofErr w:type="spellStart"/>
      <w:r w:rsidRPr="00E1537F">
        <w:rPr>
          <w:rFonts w:ascii="Times New Roman" w:hAnsi="Times New Roman" w:cs="Times New Roman"/>
          <w:sz w:val="24"/>
          <w:szCs w:val="24"/>
        </w:rPr>
        <w:t>Selanjutnya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Penandaan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dalam</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Tipologi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Urutan</w:t>
      </w:r>
      <w:proofErr w:type="spellEnd"/>
      <w:r w:rsidRPr="00E1537F">
        <w:rPr>
          <w:rFonts w:ascii="Times New Roman" w:hAnsi="Times New Roman" w:cs="Times New Roman"/>
          <w:sz w:val="24"/>
          <w:szCs w:val="24"/>
        </w:rPr>
        <w:t xml:space="preserve"> Kata Bahasa </w:t>
      </w:r>
      <w:proofErr w:type="spellStart"/>
      <w:r w:rsidRPr="00E1537F">
        <w:rPr>
          <w:rFonts w:ascii="Times New Roman" w:hAnsi="Times New Roman" w:cs="Times New Roman"/>
          <w:sz w:val="24"/>
          <w:szCs w:val="24"/>
        </w:rPr>
        <w:t>Inggris</w:t>
      </w:r>
      <w:proofErr w:type="spellEnd"/>
      <w:r w:rsidRPr="00E1537F">
        <w:rPr>
          <w:rFonts w:ascii="Times New Roman" w:hAnsi="Times New Roman" w:cs="Times New Roman"/>
          <w:sz w:val="24"/>
          <w:szCs w:val="24"/>
        </w:rPr>
        <w:t xml:space="preserve"> dan Minangkabau yang </w:t>
      </w:r>
      <w:proofErr w:type="spellStart"/>
      <w:r w:rsidRPr="00E1537F">
        <w:rPr>
          <w:rFonts w:ascii="Times New Roman" w:hAnsi="Times New Roman" w:cs="Times New Roman"/>
          <w:sz w:val="24"/>
          <w:szCs w:val="24"/>
        </w:rPr>
        <w:t>ditulis</w:t>
      </w:r>
      <w:proofErr w:type="spellEnd"/>
      <w:r w:rsidRPr="00E1537F">
        <w:rPr>
          <w:rFonts w:ascii="Times New Roman" w:hAnsi="Times New Roman" w:cs="Times New Roman"/>
          <w:sz w:val="24"/>
          <w:szCs w:val="24"/>
        </w:rPr>
        <w:t xml:space="preserve"> oleh </w:t>
      </w:r>
      <w:proofErr w:type="spellStart"/>
      <w:r w:rsidRPr="00E1537F">
        <w:rPr>
          <w:rFonts w:ascii="Times New Roman" w:hAnsi="Times New Roman" w:cs="Times New Roman"/>
          <w:sz w:val="24"/>
          <w:szCs w:val="24"/>
        </w:rPr>
        <w:t>Jufrizal</w:t>
      </w:r>
      <w:proofErr w:type="spellEnd"/>
      <w:r w:rsidRPr="00E1537F">
        <w:rPr>
          <w:rFonts w:ascii="Times New Roman" w:hAnsi="Times New Roman" w:cs="Times New Roman"/>
          <w:sz w:val="24"/>
          <w:szCs w:val="24"/>
        </w:rPr>
        <w:t xml:space="preserve"> dan Lely. </w:t>
      </w:r>
      <w:proofErr w:type="spellStart"/>
      <w:r w:rsidRPr="00E1537F">
        <w:rPr>
          <w:rFonts w:ascii="Times New Roman" w:hAnsi="Times New Roman" w:cs="Times New Roman"/>
          <w:sz w:val="24"/>
          <w:szCs w:val="24"/>
        </w:rPr>
        <w:t>Analisis</w:t>
      </w:r>
      <w:proofErr w:type="spellEnd"/>
      <w:r w:rsidRPr="00E1537F">
        <w:rPr>
          <w:rFonts w:ascii="Times New Roman" w:hAnsi="Times New Roman" w:cs="Times New Roman"/>
          <w:sz w:val="24"/>
          <w:szCs w:val="24"/>
        </w:rPr>
        <w:t xml:space="preserve"> pada </w:t>
      </w:r>
      <w:proofErr w:type="spellStart"/>
      <w:r w:rsidRPr="00E1537F">
        <w:rPr>
          <w:rFonts w:ascii="Times New Roman" w:hAnsi="Times New Roman" w:cs="Times New Roman"/>
          <w:sz w:val="24"/>
          <w:szCs w:val="24"/>
        </w:rPr>
        <w:t>penelitian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didasarkan</w:t>
      </w:r>
      <w:proofErr w:type="spellEnd"/>
      <w:r w:rsidRPr="00E1537F">
        <w:rPr>
          <w:rFonts w:ascii="Times New Roman" w:hAnsi="Times New Roman" w:cs="Times New Roman"/>
          <w:sz w:val="24"/>
          <w:szCs w:val="24"/>
        </w:rPr>
        <w:t xml:space="preserve"> pada </w:t>
      </w:r>
      <w:proofErr w:type="spellStart"/>
      <w:r w:rsidRPr="00E1537F">
        <w:rPr>
          <w:rFonts w:ascii="Times New Roman" w:hAnsi="Times New Roman" w:cs="Times New Roman"/>
          <w:sz w:val="24"/>
          <w:szCs w:val="24"/>
        </w:rPr>
        <w:t>penandaan</w:t>
      </w:r>
      <w:proofErr w:type="spellEnd"/>
      <w:r w:rsidRPr="00E1537F">
        <w:rPr>
          <w:rFonts w:ascii="Times New Roman" w:hAnsi="Times New Roman" w:cs="Times New Roman"/>
          <w:sz w:val="24"/>
          <w:szCs w:val="24"/>
        </w:rPr>
        <w:t xml:space="preserve"> yang </w:t>
      </w:r>
      <w:proofErr w:type="spellStart"/>
      <w:r w:rsidRPr="00E1537F">
        <w:rPr>
          <w:rFonts w:ascii="Times New Roman" w:hAnsi="Times New Roman" w:cs="Times New Roman"/>
          <w:sz w:val="24"/>
          <w:szCs w:val="24"/>
        </w:rPr>
        <w:t>dari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teori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relevan</w:t>
      </w:r>
      <w:proofErr w:type="spellEnd"/>
      <w:r w:rsidRPr="00E1537F">
        <w:rPr>
          <w:rFonts w:ascii="Times New Roman" w:hAnsi="Times New Roman" w:cs="Times New Roman"/>
          <w:sz w:val="24"/>
          <w:szCs w:val="24"/>
        </w:rPr>
        <w:t xml:space="preserve"> yang </w:t>
      </w:r>
      <w:proofErr w:type="spellStart"/>
      <w:r w:rsidRPr="00E1537F">
        <w:rPr>
          <w:rFonts w:ascii="Times New Roman" w:hAnsi="Times New Roman" w:cs="Times New Roman"/>
          <w:sz w:val="24"/>
          <w:szCs w:val="24"/>
        </w:rPr>
        <w:t>dikembangkan</w:t>
      </w:r>
      <w:proofErr w:type="spellEnd"/>
      <w:r w:rsidRPr="00E1537F">
        <w:rPr>
          <w:rFonts w:ascii="Times New Roman" w:hAnsi="Times New Roman" w:cs="Times New Roman"/>
          <w:sz w:val="24"/>
          <w:szCs w:val="24"/>
        </w:rPr>
        <w:t xml:space="preserve"> dan </w:t>
      </w:r>
      <w:proofErr w:type="spellStart"/>
      <w:r w:rsidRPr="00E1537F">
        <w:rPr>
          <w:rFonts w:ascii="Times New Roman" w:hAnsi="Times New Roman" w:cs="Times New Roman"/>
          <w:sz w:val="24"/>
          <w:szCs w:val="24"/>
        </w:rPr>
        <w:t>digunakan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dalam</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Tipologi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Linguistik</w:t>
      </w:r>
      <w:proofErr w:type="spellEnd"/>
      <w:r w:rsidRPr="00E1537F">
        <w:rPr>
          <w:rFonts w:ascii="Times New Roman" w:hAnsi="Times New Roman" w:cs="Times New Roman"/>
          <w:sz w:val="24"/>
          <w:szCs w:val="24"/>
        </w:rPr>
        <w:t xml:space="preserve">. Hasil </w:t>
      </w:r>
      <w:proofErr w:type="spellStart"/>
      <w:r w:rsidRPr="00E1537F">
        <w:rPr>
          <w:rFonts w:ascii="Times New Roman" w:hAnsi="Times New Roman" w:cs="Times New Roman"/>
          <w:sz w:val="24"/>
          <w:szCs w:val="24"/>
        </w:rPr>
        <w:t>analisis</w:t>
      </w:r>
      <w:proofErr w:type="spellEnd"/>
      <w:r w:rsidRPr="00E1537F">
        <w:rPr>
          <w:rFonts w:ascii="Times New Roman" w:hAnsi="Times New Roman" w:cs="Times New Roman"/>
          <w:sz w:val="24"/>
          <w:szCs w:val="24"/>
        </w:rPr>
        <w:t xml:space="preserve"> data </w:t>
      </w:r>
      <w:proofErr w:type="spellStart"/>
      <w:r w:rsidRPr="00E1537F">
        <w:rPr>
          <w:rFonts w:ascii="Times New Roman" w:hAnsi="Times New Roman" w:cs="Times New Roman"/>
          <w:sz w:val="24"/>
          <w:szCs w:val="24"/>
        </w:rPr>
        <w:t>mengatakan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bahwa</w:t>
      </w:r>
      <w:proofErr w:type="spellEnd"/>
      <w:r w:rsidRPr="00E1537F">
        <w:rPr>
          <w:rFonts w:ascii="Times New Roman" w:hAnsi="Times New Roman" w:cs="Times New Roman"/>
          <w:sz w:val="24"/>
          <w:szCs w:val="24"/>
        </w:rPr>
        <w:t xml:space="preserve"> S-V-O dan V-O-S </w:t>
      </w:r>
      <w:proofErr w:type="spellStart"/>
      <w:r w:rsidRPr="00E1537F">
        <w:rPr>
          <w:rFonts w:ascii="Times New Roman" w:hAnsi="Times New Roman" w:cs="Times New Roman"/>
          <w:sz w:val="24"/>
          <w:szCs w:val="24"/>
        </w:rPr>
        <w:lastRenderedPageBreak/>
        <w:t>adalah</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konstruksi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klausa</w:t>
      </w:r>
      <w:proofErr w:type="spellEnd"/>
      <w:r w:rsidRPr="00E1537F">
        <w:rPr>
          <w:rFonts w:ascii="Times New Roman" w:hAnsi="Times New Roman" w:cs="Times New Roman"/>
          <w:sz w:val="24"/>
          <w:szCs w:val="24"/>
        </w:rPr>
        <w:t xml:space="preserve"> yang </w:t>
      </w:r>
      <w:proofErr w:type="spellStart"/>
      <w:r w:rsidRPr="00E1537F">
        <w:rPr>
          <w:rFonts w:ascii="Times New Roman" w:hAnsi="Times New Roman" w:cs="Times New Roman"/>
          <w:sz w:val="24"/>
          <w:szCs w:val="24"/>
        </w:rPr>
        <w:t>tidak</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bertanda</w:t>
      </w:r>
      <w:proofErr w:type="spellEnd"/>
      <w:r w:rsidRPr="00E1537F">
        <w:rPr>
          <w:rFonts w:ascii="Times New Roman" w:hAnsi="Times New Roman" w:cs="Times New Roman"/>
          <w:sz w:val="24"/>
          <w:szCs w:val="24"/>
        </w:rPr>
        <w:t xml:space="preserve"> dan O-S-V </w:t>
      </w:r>
      <w:proofErr w:type="spellStart"/>
      <w:r w:rsidRPr="00E1537F">
        <w:rPr>
          <w:rFonts w:ascii="Times New Roman" w:hAnsi="Times New Roman" w:cs="Times New Roman"/>
          <w:sz w:val="24"/>
          <w:szCs w:val="24"/>
        </w:rPr>
        <w:t>adalah</w:t>
      </w:r>
      <w:proofErr w:type="spellEnd"/>
      <w:r w:rsidRPr="00E1537F">
        <w:rPr>
          <w:rFonts w:ascii="Times New Roman" w:hAnsi="Times New Roman" w:cs="Times New Roman"/>
          <w:sz w:val="24"/>
          <w:szCs w:val="24"/>
        </w:rPr>
        <w:t xml:space="preserve"> yang </w:t>
      </w:r>
      <w:proofErr w:type="spellStart"/>
      <w:r w:rsidRPr="00E1537F">
        <w:rPr>
          <w:rFonts w:ascii="Times New Roman" w:hAnsi="Times New Roman" w:cs="Times New Roman"/>
          <w:sz w:val="24"/>
          <w:szCs w:val="24"/>
        </w:rPr>
        <w:t>bertanda</w:t>
      </w:r>
      <w:proofErr w:type="spellEnd"/>
      <w:r w:rsidRPr="00E1537F">
        <w:rPr>
          <w:rFonts w:ascii="Times New Roman" w:hAnsi="Times New Roman" w:cs="Times New Roman"/>
          <w:sz w:val="24"/>
          <w:szCs w:val="24"/>
        </w:rPr>
        <w:t xml:space="preserve"> Minangkabau. </w:t>
      </w:r>
      <w:proofErr w:type="spellStart"/>
      <w:r w:rsidRPr="00E1537F">
        <w:rPr>
          <w:rFonts w:ascii="Times New Roman" w:hAnsi="Times New Roman" w:cs="Times New Roman"/>
          <w:sz w:val="24"/>
          <w:szCs w:val="24"/>
        </w:rPr>
        <w:t>Namun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dalam</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bahasa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Inggris</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konstruksi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klausa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tanpa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tanda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hanya</w:t>
      </w:r>
      <w:proofErr w:type="spellEnd"/>
      <w:r w:rsidRPr="00E1537F">
        <w:rPr>
          <w:rFonts w:ascii="Times New Roman" w:hAnsi="Times New Roman" w:cs="Times New Roman"/>
          <w:sz w:val="24"/>
          <w:szCs w:val="24"/>
        </w:rPr>
        <w:t xml:space="preserve"> S-V-O </w:t>
      </w:r>
      <w:proofErr w:type="spellStart"/>
      <w:r w:rsidRPr="00E1537F">
        <w:rPr>
          <w:rFonts w:ascii="Times New Roman" w:hAnsi="Times New Roman" w:cs="Times New Roman"/>
          <w:sz w:val="24"/>
          <w:szCs w:val="24"/>
        </w:rPr>
        <w:t>sedangkan</w:t>
      </w:r>
      <w:proofErr w:type="spellEnd"/>
      <w:r w:rsidRPr="00E1537F">
        <w:rPr>
          <w:rFonts w:ascii="Times New Roman" w:hAnsi="Times New Roman" w:cs="Times New Roman"/>
          <w:sz w:val="24"/>
          <w:szCs w:val="24"/>
        </w:rPr>
        <w:t xml:space="preserve"> yang </w:t>
      </w:r>
      <w:proofErr w:type="spellStart"/>
      <w:r w:rsidRPr="00E1537F">
        <w:rPr>
          <w:rFonts w:ascii="Times New Roman" w:hAnsi="Times New Roman" w:cs="Times New Roman"/>
          <w:sz w:val="24"/>
          <w:szCs w:val="24"/>
        </w:rPr>
        <w:t>lainnya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adalah</w:t>
      </w:r>
      <w:proofErr w:type="spellEnd"/>
      <w:r w:rsidRPr="00E1537F">
        <w:rPr>
          <w:rFonts w:ascii="Times New Roman" w:hAnsi="Times New Roman" w:cs="Times New Roman"/>
          <w:sz w:val="24"/>
          <w:szCs w:val="24"/>
        </w:rPr>
        <w:t xml:space="preserve"> yang </w:t>
      </w:r>
      <w:proofErr w:type="spellStart"/>
      <w:r w:rsidRPr="00E1537F">
        <w:rPr>
          <w:rFonts w:ascii="Times New Roman" w:hAnsi="Times New Roman" w:cs="Times New Roman"/>
          <w:sz w:val="24"/>
          <w:szCs w:val="24"/>
        </w:rPr>
        <w:t>ditandai</w:t>
      </w:r>
      <w:proofErr w:type="spellEnd"/>
      <w:r w:rsidRPr="00E1537F">
        <w:rPr>
          <w:rFonts w:ascii="Times New Roman" w:hAnsi="Times New Roman" w:cs="Times New Roman"/>
          <w:sz w:val="24"/>
          <w:szCs w:val="24"/>
        </w:rPr>
        <w:t xml:space="preserve">. Sifat tata </w:t>
      </w:r>
      <w:proofErr w:type="spellStart"/>
      <w:r w:rsidRPr="00E1537F">
        <w:rPr>
          <w:rFonts w:ascii="Times New Roman" w:hAnsi="Times New Roman" w:cs="Times New Roman"/>
          <w:sz w:val="24"/>
          <w:szCs w:val="24"/>
        </w:rPr>
        <w:t>bahasa</w:t>
      </w:r>
      <w:proofErr w:type="spellEnd"/>
      <w:r w:rsidRPr="00E1537F">
        <w:rPr>
          <w:rFonts w:ascii="Times New Roman" w:hAnsi="Times New Roman" w:cs="Times New Roman"/>
          <w:sz w:val="24"/>
          <w:szCs w:val="24"/>
        </w:rPr>
        <w:t xml:space="preserve"> yang </w:t>
      </w:r>
      <w:proofErr w:type="spellStart"/>
      <w:r w:rsidRPr="00E1537F">
        <w:rPr>
          <w:rFonts w:ascii="Times New Roman" w:hAnsi="Times New Roman" w:cs="Times New Roman"/>
          <w:sz w:val="24"/>
          <w:szCs w:val="24"/>
        </w:rPr>
        <w:t>berbeda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tersebut</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menyebabkan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spesifik</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masalah</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pembelajaran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dalam</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pembelajaran</w:t>
      </w:r>
      <w:proofErr w:type="spellEnd"/>
      <w:r w:rsidRPr="00E1537F">
        <w:rPr>
          <w:rFonts w:ascii="Times New Roman" w:hAnsi="Times New Roman" w:cs="Times New Roman"/>
          <w:sz w:val="24"/>
          <w:szCs w:val="24"/>
        </w:rPr>
        <w:t xml:space="preserve"> EFL di Sumatera Barat </w:t>
      </w:r>
      <w:r w:rsidRPr="00E1537F">
        <w:rPr>
          <w:rFonts w:ascii="Times New Roman" w:hAnsi="Times New Roman" w:cs="Times New Roman"/>
          <w:sz w:val="24"/>
          <w:szCs w:val="24"/>
        </w:rPr>
        <w:fldChar w:fldCharType="begin" w:fldLock="1"/>
      </w:r>
      <w:r w:rsidRPr="00E1537F">
        <w:rPr>
          <w:rFonts w:ascii="Times New Roman" w:hAnsi="Times New Roman" w:cs="Times New Roman"/>
          <w:sz w:val="24"/>
          <w:szCs w:val="24"/>
        </w:rPr>
        <w:instrText>ADDIN CSL_CITATION {"citationItems":[{"id":"ITEM-1","itemData":{"DOI":"10.2991/assehr.k.200306.027","abstract":"Learners of a foreign language frequently face a lot of linguistic and non-linguistic learning problems and difficulties, including the EFL learners in Indonesia. The EFL learners whose native language is Minangkabaunese, for instance, may face grammatical problems dealing with phrasal and sentential constructions as the consequence of different word-order typology. In facts, there are different markedness values of word-order typology in English and those of Minangkabaunese at syntactic level of basic-grammatical construction. This paper discusses the comparison of markedness values of word-order typology of English and Minangkabaunese. Two questions as the basis of data analysis and discussion in this paper are: (i) what are the unmarked and marked word-order patterns in English and in Minangkabaunese at syntactic level?; and (ii) why do the EFL learners in West-Sumatera need to know the different markedness values? The data presented in this paper are those collected by means of a field-research and supported by a library study. The analysis is based on the relevant markedness theories developed and used in Linguistic Typology. The result of data analysis tells that the S-V-O and V-O-S are the unmarked clause constructions and the O-S-V is the marked ones in Minangkabaunese. In English, however, the unmarked clause construction is only S-V-O meanwhile the others are the marked ones. Such different grammatical properties cause specific learning problems in the EFL learning in West-Sumatera.","author":[{"dropping-particle":"","family":"Jufrizal","given":"","non-dropping-particle":"","parse-names":false,"suffix":""},{"dropping-particle":"","family":"Refnita","given":"Lely","non-dropping-particle":"","parse-names":false,"suffix":""}],"id":"ITEM-1","issue":"Icoelt 2019","issued":{"date-parts":[["2020"]]},"page":"151-159","title":"Markedness in Word-Order Typology of English and Minangkabaunese: What Should the EFL Learners Know About?","type":"article-journal","volume":"411"},"uris":["http://www.mendeley.com/documents/?uuid=d9115930-cbe5-4444-b1fa-2a2bbe7b4388"]}],"mendeley":{"formattedCitation":"(Jufrizal &amp; Refnita, 2020)","plainTextFormattedCitation":"(Jufrizal &amp; Refnita, 2020)","previouslyFormattedCitation":"(Jufrizal &amp; Refnita, 2020)"},"properties":{"noteIndex":0},"schema":"https://github.com/citation-style-language/schema/raw/master/csl-citation.json"}</w:instrText>
      </w:r>
      <w:r w:rsidRPr="00E1537F">
        <w:rPr>
          <w:rFonts w:ascii="Times New Roman" w:hAnsi="Times New Roman" w:cs="Times New Roman"/>
          <w:sz w:val="24"/>
          <w:szCs w:val="24"/>
        </w:rPr>
        <w:fldChar w:fldCharType="separate"/>
      </w:r>
      <w:r w:rsidRPr="00E1537F">
        <w:rPr>
          <w:rFonts w:ascii="Times New Roman" w:hAnsi="Times New Roman" w:cs="Times New Roman"/>
          <w:noProof/>
          <w:sz w:val="24"/>
          <w:szCs w:val="24"/>
        </w:rPr>
        <w:t>(Jufrizal &amp; Refnita, 2020)</w:t>
      </w:r>
      <w:r w:rsidRPr="00E1537F">
        <w:rPr>
          <w:rFonts w:ascii="Times New Roman" w:hAnsi="Times New Roman" w:cs="Times New Roman"/>
          <w:sz w:val="24"/>
          <w:szCs w:val="24"/>
        </w:rPr>
        <w:fldChar w:fldCharType="end"/>
      </w:r>
      <w:r w:rsidRPr="00E1537F">
        <w:rPr>
          <w:rFonts w:ascii="Times New Roman" w:hAnsi="Times New Roman" w:cs="Times New Roman"/>
          <w:sz w:val="24"/>
          <w:szCs w:val="24"/>
        </w:rPr>
        <w:t xml:space="preserve">. </w:t>
      </w:r>
    </w:p>
    <w:p w14:paraId="56AD27B2" w14:textId="6F7B805C" w:rsidR="00E1537F" w:rsidRPr="00E1537F" w:rsidRDefault="00E1537F"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E1537F">
        <w:rPr>
          <w:rFonts w:ascii="Times New Roman" w:hAnsi="Times New Roman" w:cs="Times New Roman"/>
          <w:sz w:val="24"/>
          <w:szCs w:val="24"/>
        </w:rPr>
        <w:t xml:space="preserve"> </w:t>
      </w:r>
      <w:r w:rsidR="00D47AB6">
        <w:rPr>
          <w:rFonts w:ascii="Times New Roman" w:hAnsi="Times New Roman" w:cs="Times New Roman"/>
          <w:sz w:val="24"/>
          <w:szCs w:val="24"/>
        </w:rPr>
        <w:tab/>
      </w:r>
      <w:proofErr w:type="spellStart"/>
      <w:r w:rsidRPr="00E1537F">
        <w:rPr>
          <w:rFonts w:ascii="Times New Roman" w:hAnsi="Times New Roman" w:cs="Times New Roman"/>
          <w:sz w:val="24"/>
          <w:szCs w:val="24"/>
        </w:rPr>
        <w:t>Lebih</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lanjut</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Nurhayati</w:t>
      </w:r>
      <w:proofErr w:type="spellEnd"/>
      <w:r w:rsidRPr="00E1537F">
        <w:rPr>
          <w:rFonts w:ascii="Times New Roman" w:hAnsi="Times New Roman" w:cs="Times New Roman"/>
          <w:sz w:val="24"/>
          <w:szCs w:val="24"/>
        </w:rPr>
        <w:t xml:space="preserve"> dan </w:t>
      </w:r>
      <w:proofErr w:type="spellStart"/>
      <w:r w:rsidRPr="00E1537F">
        <w:rPr>
          <w:rFonts w:ascii="Times New Roman" w:hAnsi="Times New Roman" w:cs="Times New Roman"/>
          <w:sz w:val="24"/>
          <w:szCs w:val="24"/>
        </w:rPr>
        <w:t>Mulyadi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menulis</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mengenai</w:t>
      </w:r>
      <w:proofErr w:type="spellEnd"/>
      <w:r w:rsidRPr="00E1537F">
        <w:rPr>
          <w:rFonts w:ascii="Times New Roman" w:hAnsi="Times New Roman" w:cs="Times New Roman"/>
          <w:sz w:val="24"/>
          <w:szCs w:val="24"/>
        </w:rPr>
        <w:t xml:space="preserve"> tata </w:t>
      </w:r>
      <w:proofErr w:type="spellStart"/>
      <w:r w:rsidRPr="00E1537F">
        <w:rPr>
          <w:rFonts w:ascii="Times New Roman" w:hAnsi="Times New Roman" w:cs="Times New Roman"/>
          <w:sz w:val="24"/>
          <w:szCs w:val="24"/>
        </w:rPr>
        <w:t>urut</w:t>
      </w:r>
      <w:proofErr w:type="spellEnd"/>
      <w:r w:rsidRPr="00E1537F">
        <w:rPr>
          <w:rFonts w:ascii="Times New Roman" w:hAnsi="Times New Roman" w:cs="Times New Roman"/>
          <w:sz w:val="24"/>
          <w:szCs w:val="24"/>
        </w:rPr>
        <w:t xml:space="preserve"> kata </w:t>
      </w:r>
      <w:proofErr w:type="spellStart"/>
      <w:r w:rsidRPr="00E1537F">
        <w:rPr>
          <w:rFonts w:ascii="Times New Roman" w:hAnsi="Times New Roman" w:cs="Times New Roman"/>
          <w:sz w:val="24"/>
          <w:szCs w:val="24"/>
        </w:rPr>
        <w:t>dalam</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i/>
          <w:iCs/>
          <w:sz w:val="24"/>
          <w:szCs w:val="24"/>
        </w:rPr>
        <w:t>Turiturian</w:t>
      </w:r>
      <w:proofErr w:type="spellEnd"/>
      <w:r w:rsidRPr="00E1537F">
        <w:rPr>
          <w:rFonts w:ascii="Times New Roman" w:hAnsi="Times New Roman" w:cs="Times New Roman"/>
          <w:i/>
          <w:iCs/>
          <w:sz w:val="24"/>
          <w:szCs w:val="24"/>
        </w:rPr>
        <w:t xml:space="preserve"> </w:t>
      </w:r>
      <w:r w:rsidRPr="00E1537F">
        <w:rPr>
          <w:rFonts w:ascii="Times New Roman" w:hAnsi="Times New Roman" w:cs="Times New Roman"/>
          <w:sz w:val="24"/>
          <w:szCs w:val="24"/>
        </w:rPr>
        <w:t xml:space="preserve">Bahasa Batak Toba. </w:t>
      </w:r>
      <w:proofErr w:type="spellStart"/>
      <w:r w:rsidRPr="00E1537F">
        <w:rPr>
          <w:rFonts w:ascii="Times New Roman" w:hAnsi="Times New Roman" w:cs="Times New Roman"/>
          <w:sz w:val="24"/>
          <w:szCs w:val="24"/>
        </w:rPr>
        <w:t>Berdasarkan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temuan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penelitian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dapat</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disimpulkan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bahwa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struktur</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pola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klausa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Turiturian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dalam</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bahasa</w:t>
      </w:r>
      <w:proofErr w:type="spellEnd"/>
      <w:r w:rsidRPr="00E1537F">
        <w:rPr>
          <w:rFonts w:ascii="Times New Roman" w:hAnsi="Times New Roman" w:cs="Times New Roman"/>
          <w:sz w:val="24"/>
          <w:szCs w:val="24"/>
        </w:rPr>
        <w:t xml:space="preserve"> Batak Toba </w:t>
      </w:r>
      <w:proofErr w:type="spellStart"/>
      <w:r w:rsidRPr="00E1537F">
        <w:rPr>
          <w:rFonts w:ascii="Times New Roman" w:hAnsi="Times New Roman" w:cs="Times New Roman"/>
          <w:sz w:val="24"/>
          <w:szCs w:val="24"/>
        </w:rPr>
        <w:t>meliputi</w:t>
      </w:r>
      <w:proofErr w:type="spellEnd"/>
      <w:r w:rsidRPr="00E1537F">
        <w:rPr>
          <w:rFonts w:ascii="Times New Roman" w:hAnsi="Times New Roman" w:cs="Times New Roman"/>
          <w:sz w:val="24"/>
          <w:szCs w:val="24"/>
        </w:rPr>
        <w:t xml:space="preserve"> SV, SVC, SVO dan VSO. </w:t>
      </w:r>
      <w:proofErr w:type="spellStart"/>
      <w:r w:rsidRPr="00E1537F">
        <w:rPr>
          <w:rFonts w:ascii="Times New Roman" w:hAnsi="Times New Roman" w:cs="Times New Roman"/>
          <w:sz w:val="24"/>
          <w:szCs w:val="24"/>
        </w:rPr>
        <w:t>Struktur</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pola</w:t>
      </w:r>
      <w:proofErr w:type="spellEnd"/>
      <w:r w:rsidRPr="00E1537F">
        <w:rPr>
          <w:rFonts w:ascii="Times New Roman" w:hAnsi="Times New Roman" w:cs="Times New Roman"/>
          <w:sz w:val="24"/>
          <w:szCs w:val="24"/>
        </w:rPr>
        <w:t xml:space="preserve"> SV dan SVC </w:t>
      </w:r>
      <w:proofErr w:type="spellStart"/>
      <w:r w:rsidRPr="00E1537F">
        <w:rPr>
          <w:rFonts w:ascii="Times New Roman" w:hAnsi="Times New Roman" w:cs="Times New Roman"/>
          <w:sz w:val="24"/>
          <w:szCs w:val="24"/>
        </w:rPr>
        <w:t>terjadi</w:t>
      </w:r>
      <w:proofErr w:type="spellEnd"/>
      <w:r w:rsidRPr="00E1537F">
        <w:rPr>
          <w:rFonts w:ascii="Times New Roman" w:hAnsi="Times New Roman" w:cs="Times New Roman"/>
          <w:sz w:val="24"/>
          <w:szCs w:val="24"/>
        </w:rPr>
        <w:t xml:space="preserve"> pada </w:t>
      </w:r>
      <w:proofErr w:type="spellStart"/>
      <w:r w:rsidRPr="00E1537F">
        <w:rPr>
          <w:rFonts w:ascii="Times New Roman" w:hAnsi="Times New Roman" w:cs="Times New Roman"/>
          <w:sz w:val="24"/>
          <w:szCs w:val="24"/>
        </w:rPr>
        <w:t>klausa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transitif</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yaitu</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kalimat</w:t>
      </w:r>
      <w:proofErr w:type="spellEnd"/>
      <w:r w:rsidRPr="00E1537F">
        <w:rPr>
          <w:rFonts w:ascii="Times New Roman" w:hAnsi="Times New Roman" w:cs="Times New Roman"/>
          <w:sz w:val="24"/>
          <w:szCs w:val="24"/>
        </w:rPr>
        <w:t xml:space="preserve"> yang </w:t>
      </w:r>
      <w:proofErr w:type="spellStart"/>
      <w:r w:rsidRPr="00E1537F">
        <w:rPr>
          <w:rFonts w:ascii="Times New Roman" w:hAnsi="Times New Roman" w:cs="Times New Roman"/>
          <w:sz w:val="24"/>
          <w:szCs w:val="24"/>
        </w:rPr>
        <w:t>tidak</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memerlukan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objek</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dalam</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kalimatnya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tetapi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sudah</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memiliki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makna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Sementara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itu</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struktur</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pola</w:t>
      </w:r>
      <w:proofErr w:type="spellEnd"/>
      <w:r w:rsidRPr="00E1537F">
        <w:rPr>
          <w:rFonts w:ascii="Times New Roman" w:hAnsi="Times New Roman" w:cs="Times New Roman"/>
          <w:sz w:val="24"/>
          <w:szCs w:val="24"/>
        </w:rPr>
        <w:t xml:space="preserve"> SVO </w:t>
      </w:r>
      <w:proofErr w:type="spellStart"/>
      <w:r w:rsidRPr="00E1537F">
        <w:rPr>
          <w:rFonts w:ascii="Times New Roman" w:hAnsi="Times New Roman" w:cs="Times New Roman"/>
          <w:sz w:val="24"/>
          <w:szCs w:val="24"/>
        </w:rPr>
        <w:t>terjadi</w:t>
      </w:r>
      <w:proofErr w:type="spellEnd"/>
      <w:r w:rsidRPr="00E1537F">
        <w:rPr>
          <w:rFonts w:ascii="Times New Roman" w:hAnsi="Times New Roman" w:cs="Times New Roman"/>
          <w:sz w:val="24"/>
          <w:szCs w:val="24"/>
        </w:rPr>
        <w:t xml:space="preserve"> pada </w:t>
      </w:r>
      <w:proofErr w:type="spellStart"/>
      <w:r w:rsidRPr="00E1537F">
        <w:rPr>
          <w:rFonts w:ascii="Times New Roman" w:hAnsi="Times New Roman" w:cs="Times New Roman"/>
          <w:sz w:val="24"/>
          <w:szCs w:val="24"/>
        </w:rPr>
        <w:t>kalimat</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aktif</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Dalam</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hal</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ini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terjadi</w:t>
      </w:r>
      <w:proofErr w:type="spellEnd"/>
      <w:r w:rsidRPr="00E1537F">
        <w:rPr>
          <w:rFonts w:ascii="Times New Roman" w:hAnsi="Times New Roman" w:cs="Times New Roman"/>
          <w:sz w:val="24"/>
          <w:szCs w:val="24"/>
        </w:rPr>
        <w:t xml:space="preserve"> proses </w:t>
      </w:r>
      <w:proofErr w:type="spellStart"/>
      <w:r w:rsidRPr="00E1537F">
        <w:rPr>
          <w:rFonts w:ascii="Times New Roman" w:hAnsi="Times New Roman" w:cs="Times New Roman"/>
          <w:sz w:val="24"/>
          <w:szCs w:val="24"/>
        </w:rPr>
        <w:t>morfologis</w:t>
      </w:r>
      <w:proofErr w:type="spellEnd"/>
      <w:r w:rsidRPr="00E1537F">
        <w:rPr>
          <w:rFonts w:ascii="Times New Roman" w:hAnsi="Times New Roman" w:cs="Times New Roman"/>
          <w:sz w:val="24"/>
          <w:szCs w:val="24"/>
        </w:rPr>
        <w:t xml:space="preserve"> yang </w:t>
      </w:r>
      <w:proofErr w:type="spellStart"/>
      <w:r w:rsidRPr="00E1537F">
        <w:rPr>
          <w:rFonts w:ascii="Times New Roman" w:hAnsi="Times New Roman" w:cs="Times New Roman"/>
          <w:sz w:val="24"/>
          <w:szCs w:val="24"/>
        </w:rPr>
        <w:t>ditandai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dengan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awalan</w:t>
      </w:r>
      <w:proofErr w:type="spellEnd"/>
      <w:r w:rsidRPr="00E1537F">
        <w:rPr>
          <w:rFonts w:ascii="Times New Roman" w:hAnsi="Times New Roman" w:cs="Times New Roman"/>
          <w:sz w:val="24"/>
          <w:szCs w:val="24"/>
        </w:rPr>
        <w:t xml:space="preserve"> -'mam' pada kata </w:t>
      </w:r>
      <w:proofErr w:type="spellStart"/>
      <w:r w:rsidRPr="00E1537F">
        <w:rPr>
          <w:rFonts w:ascii="Times New Roman" w:hAnsi="Times New Roman" w:cs="Times New Roman"/>
          <w:sz w:val="24"/>
          <w:szCs w:val="24"/>
        </w:rPr>
        <w:t>kerja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Selanjutnya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struktur</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pola</w:t>
      </w:r>
      <w:proofErr w:type="spellEnd"/>
      <w:r w:rsidRPr="00E1537F">
        <w:rPr>
          <w:rFonts w:ascii="Times New Roman" w:hAnsi="Times New Roman" w:cs="Times New Roman"/>
          <w:sz w:val="24"/>
          <w:szCs w:val="24"/>
        </w:rPr>
        <w:t xml:space="preserve"> VSO </w:t>
      </w:r>
      <w:proofErr w:type="spellStart"/>
      <w:r w:rsidRPr="00E1537F">
        <w:rPr>
          <w:rFonts w:ascii="Times New Roman" w:hAnsi="Times New Roman" w:cs="Times New Roman"/>
          <w:sz w:val="24"/>
          <w:szCs w:val="24"/>
        </w:rPr>
        <w:t>terjadi</w:t>
      </w:r>
      <w:proofErr w:type="spellEnd"/>
      <w:r w:rsidRPr="00E1537F">
        <w:rPr>
          <w:rFonts w:ascii="Times New Roman" w:hAnsi="Times New Roman" w:cs="Times New Roman"/>
          <w:sz w:val="24"/>
          <w:szCs w:val="24"/>
        </w:rPr>
        <w:t xml:space="preserve"> pada </w:t>
      </w:r>
      <w:proofErr w:type="spellStart"/>
      <w:r w:rsidRPr="00E1537F">
        <w:rPr>
          <w:rFonts w:ascii="Times New Roman" w:hAnsi="Times New Roman" w:cs="Times New Roman"/>
          <w:sz w:val="24"/>
          <w:szCs w:val="24"/>
        </w:rPr>
        <w:t>kalimat</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pasif</w:t>
      </w:r>
      <w:proofErr w:type="spellEnd"/>
      <w:r w:rsidRPr="00E1537F">
        <w:rPr>
          <w:rFonts w:ascii="Times New Roman" w:hAnsi="Times New Roman" w:cs="Times New Roman"/>
          <w:sz w:val="24"/>
          <w:szCs w:val="24"/>
        </w:rPr>
        <w:t xml:space="preserve"> yang </w:t>
      </w:r>
      <w:proofErr w:type="spellStart"/>
      <w:r w:rsidRPr="00E1537F">
        <w:rPr>
          <w:rFonts w:ascii="Times New Roman" w:hAnsi="Times New Roman" w:cs="Times New Roman"/>
          <w:sz w:val="24"/>
          <w:szCs w:val="24"/>
        </w:rPr>
        <w:t>ditandai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dengan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penambahan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awalan</w:t>
      </w:r>
      <w:proofErr w:type="spellEnd"/>
      <w:r w:rsidRPr="00E1537F">
        <w:rPr>
          <w:rFonts w:ascii="Times New Roman" w:hAnsi="Times New Roman" w:cs="Times New Roman"/>
          <w:sz w:val="24"/>
          <w:szCs w:val="24"/>
        </w:rPr>
        <w:t xml:space="preserve"> -'di' pada </w:t>
      </w:r>
      <w:proofErr w:type="spellStart"/>
      <w:r w:rsidRPr="00E1537F">
        <w:rPr>
          <w:rFonts w:ascii="Times New Roman" w:hAnsi="Times New Roman" w:cs="Times New Roman"/>
          <w:sz w:val="24"/>
          <w:szCs w:val="24"/>
        </w:rPr>
        <w:t>verba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Selain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itu</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struktur</w:t>
      </w:r>
      <w:proofErr w:type="spellEnd"/>
      <w:r w:rsidRPr="00E1537F">
        <w:rPr>
          <w:rFonts w:ascii="Times New Roman" w:hAnsi="Times New Roman" w:cs="Times New Roman"/>
          <w:sz w:val="24"/>
          <w:szCs w:val="24"/>
        </w:rPr>
        <w:t xml:space="preserve"> VSO juga </w:t>
      </w:r>
      <w:proofErr w:type="spellStart"/>
      <w:r w:rsidRPr="00E1537F">
        <w:rPr>
          <w:rFonts w:ascii="Times New Roman" w:hAnsi="Times New Roman" w:cs="Times New Roman"/>
          <w:sz w:val="24"/>
          <w:szCs w:val="24"/>
        </w:rPr>
        <w:t>ditandai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dengan</w:t>
      </w:r>
      <w:proofErr w:type="spellEnd"/>
      <w:r w:rsidRPr="00E1537F">
        <w:rPr>
          <w:rFonts w:ascii="Times New Roman" w:hAnsi="Times New Roman" w:cs="Times New Roman"/>
          <w:sz w:val="24"/>
          <w:szCs w:val="24"/>
        </w:rPr>
        <w:t xml:space="preserve"> nominal modifier. Dari </w:t>
      </w:r>
      <w:proofErr w:type="spellStart"/>
      <w:r w:rsidRPr="00E1537F">
        <w:rPr>
          <w:rFonts w:ascii="Times New Roman" w:hAnsi="Times New Roman" w:cs="Times New Roman"/>
          <w:sz w:val="24"/>
          <w:szCs w:val="24"/>
        </w:rPr>
        <w:t>temuan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tersebut</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dapat</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dikatakan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bahwa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susunan</w:t>
      </w:r>
      <w:proofErr w:type="spellEnd"/>
      <w:r w:rsidRPr="00E1537F">
        <w:rPr>
          <w:rFonts w:ascii="Times New Roman" w:hAnsi="Times New Roman" w:cs="Times New Roman"/>
          <w:sz w:val="24"/>
          <w:szCs w:val="24"/>
        </w:rPr>
        <w:t xml:space="preserve"> kata </w:t>
      </w:r>
      <w:proofErr w:type="spellStart"/>
      <w:r w:rsidRPr="00E1537F">
        <w:rPr>
          <w:rFonts w:ascii="Times New Roman" w:hAnsi="Times New Roman" w:cs="Times New Roman"/>
          <w:sz w:val="24"/>
          <w:szCs w:val="24"/>
        </w:rPr>
        <w:t>dasar</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bahasa</w:t>
      </w:r>
      <w:proofErr w:type="spellEnd"/>
      <w:r w:rsidRPr="00E1537F">
        <w:rPr>
          <w:rFonts w:ascii="Times New Roman" w:hAnsi="Times New Roman" w:cs="Times New Roman"/>
          <w:sz w:val="24"/>
          <w:szCs w:val="24"/>
        </w:rPr>
        <w:t xml:space="preserve"> Batak Toba </w:t>
      </w:r>
      <w:proofErr w:type="spellStart"/>
      <w:r w:rsidRPr="00E1537F">
        <w:rPr>
          <w:rFonts w:ascii="Times New Roman" w:hAnsi="Times New Roman" w:cs="Times New Roman"/>
          <w:sz w:val="24"/>
          <w:szCs w:val="24"/>
        </w:rPr>
        <w:t>adalah</w:t>
      </w:r>
      <w:proofErr w:type="spellEnd"/>
      <w:r w:rsidRPr="00E1537F">
        <w:rPr>
          <w:rFonts w:ascii="Times New Roman" w:hAnsi="Times New Roman" w:cs="Times New Roman"/>
          <w:sz w:val="24"/>
          <w:szCs w:val="24"/>
        </w:rPr>
        <w:t xml:space="preserve"> SVO dan VOS </w:t>
      </w:r>
      <w:r w:rsidRPr="00E1537F">
        <w:rPr>
          <w:rFonts w:ascii="Times New Roman" w:hAnsi="Times New Roman" w:cs="Times New Roman"/>
          <w:sz w:val="24"/>
          <w:szCs w:val="24"/>
        </w:rPr>
        <w:fldChar w:fldCharType="begin" w:fldLock="1"/>
      </w:r>
      <w:r w:rsidRPr="00E1537F">
        <w:rPr>
          <w:rFonts w:ascii="Times New Roman" w:hAnsi="Times New Roman" w:cs="Times New Roman"/>
          <w:sz w:val="24"/>
          <w:szCs w:val="24"/>
        </w:rPr>
        <w:instrText>ADDIN CSL_CITATION {"citationItems":[{"id":"ITEM-1","itemData":{"DOI":"10.30872/diglosia.v5i3.431","ISSN":"2615-725X","abstract":"This research has the purpose of identifying and investigating the applicative constructions of Indonesian. The research conducted a descriptive qualitative method. Data were obtained from utterances and research books and the data from other authors that have been acknowledged to be true. Data collection was carried out by observation, such as notes and library research. The agih method was used to analyse the data. The technique applied in this research were techniques for direct elements, advanced techniques like vanishing techniques, insertion techniques, reverse techniques, expansion techniques, replacement techniques, and transformation techniques. In this case, the techniques applied were based on the author's needs. The study's results indicated that the benefactive applicative construction of Indonesian refers to the application of the Indonesian language, which was marked by the suffixes –kan and –i. Furthermore, instrumental applicative construction is an application process marked by the suffix –kan attached to the verb and indirect objects marked with the preposition \"pada\". The instrumental applicative construction of the Indonesian refers to the process of creation. And finally, the locative applicative construction is indicated by embedding the suffix –i to the verb.","author":[{"dropping-particle":"","family":"Sitorus","given":"Nurhayati","non-dropping-particle":"","parse-names":false,"suffix":""},{"dropping-particle":"","family":"Mulyadi","given":"Mulyadi","non-dropping-particle":"","parse-names":false,"suffix":""}],"container-title":"Diglosia: Jurnal Kajian Bahasa, Sastra, dan Pengajarannya","id":"ITEM-1","issue":"3","issued":{"date-parts":[["2022"]]},"page":"631-640","title":"Konstruksi Aplikatif Bahasa Indonesia","type":"article-journal","volume":"5"},"uris":["http://www.mendeley.com/documents/?uuid=7ebfecbf-577f-4f9e-b873-a2e22475fe86"]}],"mendeley":{"formattedCitation":"(Sitorus &amp; Mulyadi, 2022)","plainTextFormattedCitation":"(Sitorus &amp; Mulyadi, 2022)","previouslyFormattedCitation":"(Sitorus &amp; Mulyadi, 2022)"},"properties":{"noteIndex":0},"schema":"https://github.com/citation-style-language/schema/raw/master/csl-citation.json"}</w:instrText>
      </w:r>
      <w:r w:rsidRPr="00E1537F">
        <w:rPr>
          <w:rFonts w:ascii="Times New Roman" w:hAnsi="Times New Roman" w:cs="Times New Roman"/>
          <w:sz w:val="24"/>
          <w:szCs w:val="24"/>
        </w:rPr>
        <w:fldChar w:fldCharType="separate"/>
      </w:r>
      <w:r w:rsidRPr="00E1537F">
        <w:rPr>
          <w:rFonts w:ascii="Times New Roman" w:hAnsi="Times New Roman" w:cs="Times New Roman"/>
          <w:noProof/>
          <w:sz w:val="24"/>
          <w:szCs w:val="24"/>
        </w:rPr>
        <w:t>(Sitorus &amp; Mulyadi, 2022)</w:t>
      </w:r>
      <w:r w:rsidRPr="00E1537F">
        <w:rPr>
          <w:rFonts w:ascii="Times New Roman" w:hAnsi="Times New Roman" w:cs="Times New Roman"/>
          <w:sz w:val="24"/>
          <w:szCs w:val="24"/>
        </w:rPr>
        <w:fldChar w:fldCharType="end"/>
      </w:r>
      <w:r w:rsidRPr="00E1537F">
        <w:rPr>
          <w:rFonts w:ascii="Times New Roman" w:hAnsi="Times New Roman" w:cs="Times New Roman"/>
          <w:sz w:val="24"/>
          <w:szCs w:val="24"/>
        </w:rPr>
        <w:t>.</w:t>
      </w:r>
    </w:p>
    <w:p w14:paraId="56ADAA8A" w14:textId="77777777" w:rsidR="00E1537F" w:rsidRPr="00E1537F" w:rsidRDefault="00E1537F" w:rsidP="00D47AB6">
      <w:pPr>
        <w:autoSpaceDE w:val="0"/>
        <w:autoSpaceDN w:val="0"/>
        <w:adjustRightInd w:val="0"/>
        <w:spacing w:after="0" w:line="240" w:lineRule="auto"/>
        <w:ind w:leftChars="0" w:left="0" w:firstLineChars="0" w:firstLine="720"/>
        <w:contextualSpacing/>
        <w:jc w:val="both"/>
        <w:rPr>
          <w:rFonts w:ascii="Times New Roman" w:hAnsi="Times New Roman" w:cs="Times New Roman"/>
          <w:sz w:val="24"/>
          <w:szCs w:val="24"/>
        </w:rPr>
      </w:pPr>
      <w:proofErr w:type="spellStart"/>
      <w:r w:rsidRPr="00E1537F">
        <w:rPr>
          <w:rFonts w:ascii="Times New Roman" w:hAnsi="Times New Roman" w:cs="Times New Roman"/>
          <w:sz w:val="24"/>
          <w:szCs w:val="24"/>
        </w:rPr>
        <w:t>Terakhir</w:t>
      </w:r>
      <w:proofErr w:type="spellEnd"/>
      <w:r w:rsidRPr="00E1537F">
        <w:rPr>
          <w:rFonts w:ascii="Times New Roman" w:hAnsi="Times New Roman" w:cs="Times New Roman"/>
          <w:sz w:val="24"/>
          <w:szCs w:val="24"/>
        </w:rPr>
        <w:t xml:space="preserve">, Jamaluddin dan </w:t>
      </w:r>
      <w:proofErr w:type="spellStart"/>
      <w:r w:rsidRPr="00E1537F">
        <w:rPr>
          <w:rFonts w:ascii="Times New Roman" w:hAnsi="Times New Roman" w:cs="Times New Roman"/>
          <w:sz w:val="24"/>
          <w:szCs w:val="24"/>
        </w:rPr>
        <w:t>Mulyadi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menulis</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mengenai</w:t>
      </w:r>
      <w:proofErr w:type="spellEnd"/>
      <w:r w:rsidRPr="00E1537F">
        <w:rPr>
          <w:rFonts w:ascii="Times New Roman" w:hAnsi="Times New Roman" w:cs="Times New Roman"/>
          <w:sz w:val="24"/>
          <w:szCs w:val="24"/>
        </w:rPr>
        <w:t xml:space="preserve"> word order </w:t>
      </w:r>
      <w:proofErr w:type="spellStart"/>
      <w:r w:rsidRPr="00E1537F">
        <w:rPr>
          <w:rFonts w:ascii="Times New Roman" w:hAnsi="Times New Roman" w:cs="Times New Roman"/>
          <w:sz w:val="24"/>
          <w:szCs w:val="24"/>
        </w:rPr>
        <w:t>dalam</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bahasa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Angkola</w:t>
      </w:r>
      <w:proofErr w:type="spellEnd"/>
      <w:r w:rsidRPr="00E1537F">
        <w:rPr>
          <w:rFonts w:ascii="Times New Roman" w:hAnsi="Times New Roman" w:cs="Times New Roman"/>
          <w:sz w:val="24"/>
          <w:szCs w:val="24"/>
        </w:rPr>
        <w:t xml:space="preserve">. Kesimpulan </w:t>
      </w:r>
      <w:proofErr w:type="spellStart"/>
      <w:r w:rsidRPr="00E1537F">
        <w:rPr>
          <w:rFonts w:ascii="Times New Roman" w:hAnsi="Times New Roman" w:cs="Times New Roman"/>
          <w:sz w:val="24"/>
          <w:szCs w:val="24"/>
        </w:rPr>
        <w:t>dari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penelitian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ini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adalah</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susunan</w:t>
      </w:r>
      <w:proofErr w:type="spellEnd"/>
      <w:r w:rsidRPr="00E1537F">
        <w:rPr>
          <w:rFonts w:ascii="Times New Roman" w:hAnsi="Times New Roman" w:cs="Times New Roman"/>
          <w:sz w:val="24"/>
          <w:szCs w:val="24"/>
        </w:rPr>
        <w:t xml:space="preserve"> kata, </w:t>
      </w:r>
      <w:proofErr w:type="spellStart"/>
      <w:r w:rsidRPr="00E1537F">
        <w:rPr>
          <w:rFonts w:ascii="Times New Roman" w:hAnsi="Times New Roman" w:cs="Times New Roman"/>
          <w:sz w:val="24"/>
          <w:szCs w:val="24"/>
        </w:rPr>
        <w:t>yaitu</w:t>
      </w:r>
      <w:proofErr w:type="spellEnd"/>
      <w:r w:rsidRPr="00E1537F">
        <w:rPr>
          <w:rFonts w:ascii="Times New Roman" w:hAnsi="Times New Roman" w:cs="Times New Roman"/>
          <w:sz w:val="24"/>
          <w:szCs w:val="24"/>
        </w:rPr>
        <w:t xml:space="preserve">: (1) </w:t>
      </w:r>
      <w:proofErr w:type="spellStart"/>
      <w:r w:rsidRPr="00E1537F">
        <w:rPr>
          <w:rFonts w:ascii="Times New Roman" w:hAnsi="Times New Roman" w:cs="Times New Roman"/>
          <w:sz w:val="24"/>
          <w:szCs w:val="24"/>
        </w:rPr>
        <w:t>kalimat</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deklaratif</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dalam</w:t>
      </w:r>
      <w:proofErr w:type="spellEnd"/>
      <w:r w:rsidRPr="00E1537F">
        <w:rPr>
          <w:rFonts w:ascii="Times New Roman" w:hAnsi="Times New Roman" w:cs="Times New Roman"/>
          <w:sz w:val="24"/>
          <w:szCs w:val="24"/>
        </w:rPr>
        <w:t xml:space="preserve"> AL </w:t>
      </w:r>
      <w:proofErr w:type="spellStart"/>
      <w:r w:rsidRPr="00E1537F">
        <w:rPr>
          <w:rFonts w:ascii="Times New Roman" w:hAnsi="Times New Roman" w:cs="Times New Roman"/>
          <w:sz w:val="24"/>
          <w:szCs w:val="24"/>
        </w:rPr>
        <w:t>berpola</w:t>
      </w:r>
      <w:proofErr w:type="spellEnd"/>
      <w:r w:rsidRPr="00E1537F">
        <w:rPr>
          <w:rFonts w:ascii="Times New Roman" w:hAnsi="Times New Roman" w:cs="Times New Roman"/>
          <w:sz w:val="24"/>
          <w:szCs w:val="24"/>
        </w:rPr>
        <w:t xml:space="preserve">: a) Verb + Subject + Object </w:t>
      </w:r>
      <w:proofErr w:type="spellStart"/>
      <w:r w:rsidRPr="00E1537F">
        <w:rPr>
          <w:rFonts w:ascii="Times New Roman" w:hAnsi="Times New Roman" w:cs="Times New Roman"/>
          <w:sz w:val="24"/>
          <w:szCs w:val="24"/>
        </w:rPr>
        <w:t>untuk</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intransitif</w:t>
      </w:r>
      <w:proofErr w:type="spellEnd"/>
      <w:r w:rsidRPr="00E1537F">
        <w:rPr>
          <w:rFonts w:ascii="Times New Roman" w:hAnsi="Times New Roman" w:cs="Times New Roman"/>
          <w:sz w:val="24"/>
          <w:szCs w:val="24"/>
        </w:rPr>
        <w:t xml:space="preserve">; b) Kata </w:t>
      </w:r>
      <w:proofErr w:type="spellStart"/>
      <w:r w:rsidRPr="00E1537F">
        <w:rPr>
          <w:rFonts w:ascii="Times New Roman" w:hAnsi="Times New Roman" w:cs="Times New Roman"/>
          <w:sz w:val="24"/>
          <w:szCs w:val="24"/>
        </w:rPr>
        <w:t>Kerja</w:t>
      </w:r>
      <w:proofErr w:type="spellEnd"/>
      <w:r w:rsidRPr="00E1537F">
        <w:rPr>
          <w:rFonts w:ascii="Times New Roman" w:hAnsi="Times New Roman" w:cs="Times New Roman"/>
          <w:sz w:val="24"/>
          <w:szCs w:val="24"/>
        </w:rPr>
        <w:t xml:space="preserve"> + </w:t>
      </w:r>
      <w:proofErr w:type="spellStart"/>
      <w:r w:rsidRPr="00E1537F">
        <w:rPr>
          <w:rFonts w:ascii="Times New Roman" w:hAnsi="Times New Roman" w:cs="Times New Roman"/>
          <w:sz w:val="24"/>
          <w:szCs w:val="24"/>
        </w:rPr>
        <w:t>Objek</w:t>
      </w:r>
      <w:proofErr w:type="spellEnd"/>
      <w:r w:rsidRPr="00E1537F">
        <w:rPr>
          <w:rFonts w:ascii="Times New Roman" w:hAnsi="Times New Roman" w:cs="Times New Roman"/>
          <w:sz w:val="24"/>
          <w:szCs w:val="24"/>
        </w:rPr>
        <w:t xml:space="preserve"> + </w:t>
      </w:r>
      <w:proofErr w:type="spellStart"/>
      <w:r w:rsidRPr="00E1537F">
        <w:rPr>
          <w:rFonts w:ascii="Times New Roman" w:hAnsi="Times New Roman" w:cs="Times New Roman"/>
          <w:sz w:val="24"/>
          <w:szCs w:val="24"/>
        </w:rPr>
        <w:t>Subjek</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untuk</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transitif</w:t>
      </w:r>
      <w:proofErr w:type="spellEnd"/>
      <w:r w:rsidRPr="00E1537F">
        <w:rPr>
          <w:rFonts w:ascii="Times New Roman" w:hAnsi="Times New Roman" w:cs="Times New Roman"/>
          <w:sz w:val="24"/>
          <w:szCs w:val="24"/>
        </w:rPr>
        <w:t xml:space="preserve">; (2) </w:t>
      </w:r>
      <w:proofErr w:type="spellStart"/>
      <w:r w:rsidRPr="00E1537F">
        <w:rPr>
          <w:rFonts w:ascii="Times New Roman" w:hAnsi="Times New Roman" w:cs="Times New Roman"/>
          <w:sz w:val="24"/>
          <w:szCs w:val="24"/>
        </w:rPr>
        <w:t>Kalimat</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negasi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memiliki</w:t>
      </w:r>
      <w:proofErr w:type="spellEnd"/>
      <w:r w:rsidRPr="00E1537F">
        <w:rPr>
          <w:rFonts w:ascii="Times New Roman" w:hAnsi="Times New Roman" w:cs="Times New Roman"/>
          <w:sz w:val="24"/>
          <w:szCs w:val="24"/>
        </w:rPr>
        <w:t xml:space="preserve"> 2 </w:t>
      </w:r>
      <w:proofErr w:type="spellStart"/>
      <w:r w:rsidRPr="00E1537F">
        <w:rPr>
          <w:rFonts w:ascii="Times New Roman" w:hAnsi="Times New Roman" w:cs="Times New Roman"/>
          <w:sz w:val="24"/>
          <w:szCs w:val="24"/>
        </w:rPr>
        <w:t>pola</w:t>
      </w:r>
      <w:proofErr w:type="spellEnd"/>
      <w:r w:rsidRPr="00E1537F">
        <w:rPr>
          <w:rFonts w:ascii="Times New Roman" w:hAnsi="Times New Roman" w:cs="Times New Roman"/>
          <w:sz w:val="24"/>
          <w:szCs w:val="24"/>
        </w:rPr>
        <w:t xml:space="preserve">: a) </w:t>
      </w:r>
      <w:proofErr w:type="spellStart"/>
      <w:r w:rsidRPr="00E1537F">
        <w:rPr>
          <w:rFonts w:ascii="Times New Roman" w:hAnsi="Times New Roman" w:cs="Times New Roman"/>
          <w:sz w:val="24"/>
          <w:szCs w:val="24"/>
        </w:rPr>
        <w:t>Negasi</w:t>
      </w:r>
      <w:proofErr w:type="spellEnd"/>
      <w:r w:rsidRPr="00E1537F">
        <w:rPr>
          <w:rFonts w:ascii="Times New Roman" w:hAnsi="Times New Roman" w:cs="Times New Roman"/>
          <w:sz w:val="24"/>
          <w:szCs w:val="24"/>
        </w:rPr>
        <w:t xml:space="preserve"> + </w:t>
      </w:r>
      <w:proofErr w:type="spellStart"/>
      <w:r w:rsidRPr="00E1537F">
        <w:rPr>
          <w:rFonts w:ascii="Times New Roman" w:hAnsi="Times New Roman" w:cs="Times New Roman"/>
          <w:sz w:val="24"/>
          <w:szCs w:val="24"/>
        </w:rPr>
        <w:t>Subjek</w:t>
      </w:r>
      <w:proofErr w:type="spellEnd"/>
      <w:r w:rsidRPr="00E1537F">
        <w:rPr>
          <w:rFonts w:ascii="Times New Roman" w:hAnsi="Times New Roman" w:cs="Times New Roman"/>
          <w:sz w:val="24"/>
          <w:szCs w:val="24"/>
        </w:rPr>
        <w:t xml:space="preserve"> + Verb + </w:t>
      </w:r>
      <w:proofErr w:type="spellStart"/>
      <w:r w:rsidRPr="00E1537F">
        <w:rPr>
          <w:rFonts w:ascii="Times New Roman" w:hAnsi="Times New Roman" w:cs="Times New Roman"/>
          <w:sz w:val="24"/>
          <w:szCs w:val="24"/>
        </w:rPr>
        <w:t>Objek</w:t>
      </w:r>
      <w:proofErr w:type="spellEnd"/>
      <w:r w:rsidRPr="00E1537F">
        <w:rPr>
          <w:rFonts w:ascii="Times New Roman" w:hAnsi="Times New Roman" w:cs="Times New Roman"/>
          <w:sz w:val="24"/>
          <w:szCs w:val="24"/>
        </w:rPr>
        <w:t xml:space="preserve">; b) </w:t>
      </w:r>
      <w:proofErr w:type="spellStart"/>
      <w:r w:rsidRPr="00E1537F">
        <w:rPr>
          <w:rFonts w:ascii="Times New Roman" w:hAnsi="Times New Roman" w:cs="Times New Roman"/>
          <w:sz w:val="24"/>
          <w:szCs w:val="24"/>
        </w:rPr>
        <w:t>Subjek</w:t>
      </w:r>
      <w:proofErr w:type="spellEnd"/>
      <w:r w:rsidRPr="00E1537F">
        <w:rPr>
          <w:rFonts w:ascii="Times New Roman" w:hAnsi="Times New Roman" w:cs="Times New Roman"/>
          <w:sz w:val="24"/>
          <w:szCs w:val="24"/>
        </w:rPr>
        <w:t xml:space="preserve"> + </w:t>
      </w:r>
      <w:proofErr w:type="spellStart"/>
      <w:r w:rsidRPr="00E1537F">
        <w:rPr>
          <w:rFonts w:ascii="Times New Roman" w:hAnsi="Times New Roman" w:cs="Times New Roman"/>
          <w:sz w:val="24"/>
          <w:szCs w:val="24"/>
        </w:rPr>
        <w:t>Negasi</w:t>
      </w:r>
      <w:proofErr w:type="spellEnd"/>
      <w:r w:rsidRPr="00E1537F">
        <w:rPr>
          <w:rFonts w:ascii="Times New Roman" w:hAnsi="Times New Roman" w:cs="Times New Roman"/>
          <w:sz w:val="24"/>
          <w:szCs w:val="24"/>
        </w:rPr>
        <w:t xml:space="preserve"> + Kata </w:t>
      </w:r>
      <w:proofErr w:type="spellStart"/>
      <w:r w:rsidRPr="00E1537F">
        <w:rPr>
          <w:rFonts w:ascii="Times New Roman" w:hAnsi="Times New Roman" w:cs="Times New Roman"/>
          <w:sz w:val="24"/>
          <w:szCs w:val="24"/>
        </w:rPr>
        <w:t>Kerja</w:t>
      </w:r>
      <w:proofErr w:type="spellEnd"/>
      <w:r w:rsidRPr="00E1537F">
        <w:rPr>
          <w:rFonts w:ascii="Times New Roman" w:hAnsi="Times New Roman" w:cs="Times New Roman"/>
          <w:sz w:val="24"/>
          <w:szCs w:val="24"/>
        </w:rPr>
        <w:t xml:space="preserve"> + </w:t>
      </w:r>
      <w:proofErr w:type="spellStart"/>
      <w:r w:rsidRPr="00E1537F">
        <w:rPr>
          <w:rFonts w:ascii="Times New Roman" w:hAnsi="Times New Roman" w:cs="Times New Roman"/>
          <w:sz w:val="24"/>
          <w:szCs w:val="24"/>
        </w:rPr>
        <w:t>Objek</w:t>
      </w:r>
      <w:proofErr w:type="spellEnd"/>
      <w:r w:rsidRPr="00E1537F">
        <w:rPr>
          <w:rFonts w:ascii="Times New Roman" w:hAnsi="Times New Roman" w:cs="Times New Roman"/>
          <w:sz w:val="24"/>
          <w:szCs w:val="24"/>
        </w:rPr>
        <w:t xml:space="preserve">; (3) </w:t>
      </w:r>
      <w:proofErr w:type="spellStart"/>
      <w:r w:rsidRPr="00E1537F">
        <w:rPr>
          <w:rFonts w:ascii="Times New Roman" w:hAnsi="Times New Roman" w:cs="Times New Roman"/>
          <w:sz w:val="24"/>
          <w:szCs w:val="24"/>
        </w:rPr>
        <w:t>Kalimat</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tanya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memiliki</w:t>
      </w:r>
      <w:proofErr w:type="spellEnd"/>
      <w:r w:rsidRPr="00E1537F">
        <w:rPr>
          <w:rFonts w:ascii="Times New Roman" w:hAnsi="Times New Roman" w:cs="Times New Roman"/>
          <w:sz w:val="24"/>
          <w:szCs w:val="24"/>
        </w:rPr>
        <w:t xml:space="preserve"> 3 </w:t>
      </w:r>
      <w:proofErr w:type="spellStart"/>
      <w:r w:rsidRPr="00E1537F">
        <w:rPr>
          <w:rFonts w:ascii="Times New Roman" w:hAnsi="Times New Roman" w:cs="Times New Roman"/>
          <w:sz w:val="24"/>
          <w:szCs w:val="24"/>
        </w:rPr>
        <w:t>pola</w:t>
      </w:r>
      <w:proofErr w:type="spellEnd"/>
      <w:r w:rsidRPr="00E1537F">
        <w:rPr>
          <w:rFonts w:ascii="Times New Roman" w:hAnsi="Times New Roman" w:cs="Times New Roman"/>
          <w:sz w:val="24"/>
          <w:szCs w:val="24"/>
        </w:rPr>
        <w:t xml:space="preserve">: a) Subject + Verb + Object; b) Kata </w:t>
      </w:r>
      <w:proofErr w:type="spellStart"/>
      <w:r w:rsidRPr="00E1537F">
        <w:rPr>
          <w:rFonts w:ascii="Times New Roman" w:hAnsi="Times New Roman" w:cs="Times New Roman"/>
          <w:sz w:val="24"/>
          <w:szCs w:val="24"/>
        </w:rPr>
        <w:t>Kerja</w:t>
      </w:r>
      <w:proofErr w:type="spellEnd"/>
      <w:r w:rsidRPr="00E1537F">
        <w:rPr>
          <w:rFonts w:ascii="Times New Roman" w:hAnsi="Times New Roman" w:cs="Times New Roman"/>
          <w:sz w:val="24"/>
          <w:szCs w:val="24"/>
        </w:rPr>
        <w:t xml:space="preserve"> + </w:t>
      </w:r>
      <w:proofErr w:type="spellStart"/>
      <w:r w:rsidRPr="00E1537F">
        <w:rPr>
          <w:rFonts w:ascii="Times New Roman" w:hAnsi="Times New Roman" w:cs="Times New Roman"/>
          <w:sz w:val="24"/>
          <w:szCs w:val="24"/>
        </w:rPr>
        <w:t>Subjek</w:t>
      </w:r>
      <w:proofErr w:type="spellEnd"/>
      <w:r w:rsidRPr="00E1537F">
        <w:rPr>
          <w:rFonts w:ascii="Times New Roman" w:hAnsi="Times New Roman" w:cs="Times New Roman"/>
          <w:sz w:val="24"/>
          <w:szCs w:val="24"/>
        </w:rPr>
        <w:t xml:space="preserve"> + </w:t>
      </w:r>
      <w:proofErr w:type="spellStart"/>
      <w:r w:rsidRPr="00E1537F">
        <w:rPr>
          <w:rFonts w:ascii="Times New Roman" w:hAnsi="Times New Roman" w:cs="Times New Roman"/>
          <w:sz w:val="24"/>
          <w:szCs w:val="24"/>
        </w:rPr>
        <w:t>Objek</w:t>
      </w:r>
      <w:proofErr w:type="spellEnd"/>
      <w:r w:rsidRPr="00E1537F">
        <w:rPr>
          <w:rFonts w:ascii="Times New Roman" w:hAnsi="Times New Roman" w:cs="Times New Roman"/>
          <w:sz w:val="24"/>
          <w:szCs w:val="24"/>
        </w:rPr>
        <w:t xml:space="preserve">; dan c) Kata </w:t>
      </w:r>
      <w:proofErr w:type="spellStart"/>
      <w:r w:rsidRPr="00E1537F">
        <w:rPr>
          <w:rFonts w:ascii="Times New Roman" w:hAnsi="Times New Roman" w:cs="Times New Roman"/>
          <w:sz w:val="24"/>
          <w:szCs w:val="24"/>
        </w:rPr>
        <w:t>Kerja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Pasif</w:t>
      </w:r>
      <w:proofErr w:type="spellEnd"/>
      <w:r w:rsidRPr="00E1537F">
        <w:rPr>
          <w:rFonts w:ascii="Times New Roman" w:hAnsi="Times New Roman" w:cs="Times New Roman"/>
          <w:sz w:val="24"/>
          <w:szCs w:val="24"/>
        </w:rPr>
        <w:t xml:space="preserve"> + </w:t>
      </w:r>
      <w:proofErr w:type="spellStart"/>
      <w:r w:rsidRPr="00E1537F">
        <w:rPr>
          <w:rFonts w:ascii="Times New Roman" w:hAnsi="Times New Roman" w:cs="Times New Roman"/>
          <w:sz w:val="24"/>
          <w:szCs w:val="24"/>
        </w:rPr>
        <w:t>Subjek</w:t>
      </w:r>
      <w:proofErr w:type="spellEnd"/>
      <w:r w:rsidRPr="00E1537F">
        <w:rPr>
          <w:rFonts w:ascii="Times New Roman" w:hAnsi="Times New Roman" w:cs="Times New Roman"/>
          <w:sz w:val="24"/>
          <w:szCs w:val="24"/>
        </w:rPr>
        <w:t xml:space="preserve"> + </w:t>
      </w:r>
      <w:proofErr w:type="spellStart"/>
      <w:r w:rsidRPr="00E1537F">
        <w:rPr>
          <w:rFonts w:ascii="Times New Roman" w:hAnsi="Times New Roman" w:cs="Times New Roman"/>
          <w:sz w:val="24"/>
          <w:szCs w:val="24"/>
        </w:rPr>
        <w:t>Objek</w:t>
      </w:r>
      <w:proofErr w:type="spellEnd"/>
      <w:r w:rsidRPr="00E1537F">
        <w:rPr>
          <w:rFonts w:ascii="Times New Roman" w:hAnsi="Times New Roman" w:cs="Times New Roman"/>
          <w:sz w:val="24"/>
          <w:szCs w:val="24"/>
        </w:rPr>
        <w:t xml:space="preserve">; dan (4) </w:t>
      </w:r>
      <w:proofErr w:type="spellStart"/>
      <w:r w:rsidRPr="00E1537F">
        <w:rPr>
          <w:rFonts w:ascii="Times New Roman" w:hAnsi="Times New Roman" w:cs="Times New Roman"/>
          <w:sz w:val="24"/>
          <w:szCs w:val="24"/>
        </w:rPr>
        <w:t>Kalimat</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imperatif</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memiliki</w:t>
      </w:r>
      <w:proofErr w:type="spellEnd"/>
      <w:r w:rsidRPr="00E1537F">
        <w:rPr>
          <w:rFonts w:ascii="Times New Roman" w:hAnsi="Times New Roman" w:cs="Times New Roman"/>
          <w:sz w:val="24"/>
          <w:szCs w:val="24"/>
        </w:rPr>
        <w:t xml:space="preserve"> 2 </w:t>
      </w:r>
      <w:proofErr w:type="spellStart"/>
      <w:r w:rsidRPr="00E1537F">
        <w:rPr>
          <w:rFonts w:ascii="Times New Roman" w:hAnsi="Times New Roman" w:cs="Times New Roman"/>
          <w:sz w:val="24"/>
          <w:szCs w:val="24"/>
        </w:rPr>
        <w:t>pola</w:t>
      </w:r>
      <w:proofErr w:type="spellEnd"/>
      <w:r w:rsidRPr="00E1537F">
        <w:rPr>
          <w:rFonts w:ascii="Times New Roman" w:hAnsi="Times New Roman" w:cs="Times New Roman"/>
          <w:sz w:val="24"/>
          <w:szCs w:val="24"/>
        </w:rPr>
        <w:t xml:space="preserve">: a) Verb + Object (subject </w:t>
      </w:r>
      <w:proofErr w:type="spellStart"/>
      <w:r w:rsidRPr="00E1537F">
        <w:rPr>
          <w:rFonts w:ascii="Times New Roman" w:hAnsi="Times New Roman" w:cs="Times New Roman"/>
          <w:sz w:val="24"/>
          <w:szCs w:val="24"/>
        </w:rPr>
        <w:t>menghilang</w:t>
      </w:r>
      <w:proofErr w:type="spellEnd"/>
      <w:r w:rsidRPr="00E1537F">
        <w:rPr>
          <w:rFonts w:ascii="Times New Roman" w:hAnsi="Times New Roman" w:cs="Times New Roman"/>
          <w:sz w:val="24"/>
          <w:szCs w:val="24"/>
        </w:rPr>
        <w:t xml:space="preserve">); dan b) Kata </w:t>
      </w:r>
      <w:proofErr w:type="spellStart"/>
      <w:r w:rsidRPr="00E1537F">
        <w:rPr>
          <w:rFonts w:ascii="Times New Roman" w:hAnsi="Times New Roman" w:cs="Times New Roman"/>
          <w:sz w:val="24"/>
          <w:szCs w:val="24"/>
        </w:rPr>
        <w:t>Kerja</w:t>
      </w:r>
      <w:proofErr w:type="spellEnd"/>
      <w:r w:rsidRPr="00E1537F">
        <w:rPr>
          <w:rFonts w:ascii="Times New Roman" w:hAnsi="Times New Roman" w:cs="Times New Roman"/>
          <w:sz w:val="24"/>
          <w:szCs w:val="24"/>
        </w:rPr>
        <w:t xml:space="preserve"> + </w:t>
      </w:r>
      <w:proofErr w:type="spellStart"/>
      <w:r w:rsidRPr="00E1537F">
        <w:rPr>
          <w:rFonts w:ascii="Times New Roman" w:hAnsi="Times New Roman" w:cs="Times New Roman"/>
          <w:sz w:val="24"/>
          <w:szCs w:val="24"/>
        </w:rPr>
        <w:t>Subjek</w:t>
      </w:r>
      <w:proofErr w:type="spellEnd"/>
      <w:r w:rsidRPr="00E1537F">
        <w:rPr>
          <w:rFonts w:ascii="Times New Roman" w:hAnsi="Times New Roman" w:cs="Times New Roman"/>
          <w:sz w:val="24"/>
          <w:szCs w:val="24"/>
        </w:rPr>
        <w:t xml:space="preserve"> + </w:t>
      </w:r>
      <w:proofErr w:type="spellStart"/>
      <w:r w:rsidRPr="00E1537F">
        <w:rPr>
          <w:rFonts w:ascii="Times New Roman" w:hAnsi="Times New Roman" w:cs="Times New Roman"/>
          <w:sz w:val="24"/>
          <w:szCs w:val="24"/>
        </w:rPr>
        <w:t>Objek</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mirip</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dengan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kalimat</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deklaratif</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Dalam</w:t>
      </w:r>
      <w:proofErr w:type="spellEnd"/>
      <w:r w:rsidRPr="00E1537F">
        <w:rPr>
          <w:rFonts w:ascii="Times New Roman" w:hAnsi="Times New Roman" w:cs="Times New Roman"/>
          <w:sz w:val="24"/>
          <w:szCs w:val="24"/>
        </w:rPr>
        <w:t xml:space="preserve"> AL, </w:t>
      </w:r>
      <w:proofErr w:type="spellStart"/>
      <w:r w:rsidRPr="00E1537F">
        <w:rPr>
          <w:rFonts w:ascii="Times New Roman" w:hAnsi="Times New Roman" w:cs="Times New Roman"/>
          <w:sz w:val="24"/>
          <w:szCs w:val="24"/>
        </w:rPr>
        <w:t>argumen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Agen</w:t>
      </w:r>
      <w:proofErr w:type="spellEnd"/>
      <w:r w:rsidRPr="00E1537F">
        <w:rPr>
          <w:rFonts w:ascii="Times New Roman" w:hAnsi="Times New Roman" w:cs="Times New Roman"/>
          <w:sz w:val="24"/>
          <w:szCs w:val="24"/>
        </w:rPr>
        <w:t xml:space="preserve"> (A) </w:t>
      </w:r>
      <w:proofErr w:type="spellStart"/>
      <w:r w:rsidRPr="00E1537F">
        <w:rPr>
          <w:rFonts w:ascii="Times New Roman" w:hAnsi="Times New Roman" w:cs="Times New Roman"/>
          <w:sz w:val="24"/>
          <w:szCs w:val="24"/>
        </w:rPr>
        <w:t>berperilaku</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sama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dengan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argumen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Subjek</w:t>
      </w:r>
      <w:proofErr w:type="spellEnd"/>
      <w:r w:rsidRPr="00E1537F">
        <w:rPr>
          <w:rFonts w:ascii="Times New Roman" w:hAnsi="Times New Roman" w:cs="Times New Roman"/>
          <w:sz w:val="24"/>
          <w:szCs w:val="24"/>
        </w:rPr>
        <w:t xml:space="preserve"> (S) dan </w:t>
      </w:r>
      <w:proofErr w:type="spellStart"/>
      <w:r w:rsidRPr="00E1537F">
        <w:rPr>
          <w:rFonts w:ascii="Times New Roman" w:hAnsi="Times New Roman" w:cs="Times New Roman"/>
          <w:sz w:val="24"/>
          <w:szCs w:val="24"/>
        </w:rPr>
        <w:t>berbeda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dengan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argumen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Pasien</w:t>
      </w:r>
      <w:proofErr w:type="spellEnd"/>
      <w:r w:rsidRPr="00E1537F">
        <w:rPr>
          <w:rFonts w:ascii="Times New Roman" w:hAnsi="Times New Roman" w:cs="Times New Roman"/>
          <w:sz w:val="24"/>
          <w:szCs w:val="24"/>
        </w:rPr>
        <w:t xml:space="preserve"> (P); Oleh </w:t>
      </w:r>
      <w:proofErr w:type="spellStart"/>
      <w:r w:rsidRPr="00E1537F">
        <w:rPr>
          <w:rFonts w:ascii="Times New Roman" w:hAnsi="Times New Roman" w:cs="Times New Roman"/>
          <w:sz w:val="24"/>
          <w:szCs w:val="24"/>
        </w:rPr>
        <w:t>karena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itu</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pola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bahasa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ini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tergolong</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tipe</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akusatif</w:t>
      </w:r>
      <w:proofErr w:type="spellEnd"/>
      <w:r w:rsidRPr="00E1537F">
        <w:rPr>
          <w:rFonts w:ascii="Times New Roman" w:hAnsi="Times New Roman" w:cs="Times New Roman"/>
          <w:sz w:val="24"/>
          <w:szCs w:val="24"/>
        </w:rPr>
        <w:t xml:space="preserve"> </w:t>
      </w:r>
      <w:r w:rsidRPr="00E1537F">
        <w:rPr>
          <w:rFonts w:ascii="Times New Roman" w:hAnsi="Times New Roman" w:cs="Times New Roman"/>
          <w:sz w:val="24"/>
          <w:szCs w:val="24"/>
        </w:rPr>
        <w:fldChar w:fldCharType="begin" w:fldLock="1"/>
      </w:r>
      <w:r w:rsidRPr="00E1537F">
        <w:rPr>
          <w:rFonts w:ascii="Times New Roman" w:hAnsi="Times New Roman" w:cs="Times New Roman"/>
          <w:sz w:val="24"/>
          <w:szCs w:val="24"/>
        </w:rPr>
        <w:instrText>ADDIN CSL_CITATION {"citationItems":[{"id":"ITEM-1","itemData":{"DOI":"10.30743/ll.v6i1.5184","ISSN":"2580-8672","abstract":"This study aims to discover what and how the typology of Angkola Language (AL) is in word order as well as to determine its grammatical alliance. The application of qualitative methods was carried out descriptively to this study, it means that the data analyzed and the results are in the form of a phenomenon description. The stages in this research are data collection, data analysis, and presentation of data analysis results/conclusions. The conclusion of this study is the word order, namely: (1) declarative sentences in AL are in the pattern of: a) Verb + Subject + Object for intransitive; b) Verb + Object + Subject for transitive; (2) The negation sentences have 2 patterns: a) Negation + Subject + Verb + Object; b) Subject + Negation + Verb + Object; (3) Interrogative sentences have 3 patterns: a) Subject + Verb + Object; b) Verb + Subject + Object; and c) Passive-Verb + Subject + Object; and (4) Imperative sentences have 2 patterns: a) Verb + Object (subject disappears); and b) Verb + Subject + Object (similar to a declarative sentence). In AL, the argument Agent (A) behaves the same as the argument Subject (S) and is different from the argument Patient (P); therefore, this language pattern is classified as an accusative type. It is expected that there will be a syntactic typology researches in AL which examine the syntactic typology comprehensively as an effort to preserve and maintain local/ethnic languages.","author":[{"dropping-particle":"","family":"Nasution","given":"Jamaluddin","non-dropping-particle":"","parse-names":false,"suffix":""},{"dropping-particle":"","family":"Mulyadi","given":"Mulyadi","non-dropping-particle":"","parse-names":false,"suffix":""}],"container-title":"Language Literacy: Journal of Linguistics, Literature, and Language Teaching","id":"ITEM-1","issue":"1","issued":{"date-parts":[["2022"]]},"page":"167-176","title":"Word Order in Angkola Language: a Study of Syntactic Typology","type":"article-journal","volume":"6"},"uris":["http://www.mendeley.com/documents/?uuid=525a3168-2bd7-4eae-91f9-80698d205a9d"]}],"mendeley":{"formattedCitation":"(Nasution &amp; Mulyadi, 2022)","plainTextFormattedCitation":"(Nasution &amp; Mulyadi, 2022)","previouslyFormattedCitation":"(Nasution &amp; Mulyadi, 2022)"},"properties":{"noteIndex":0},"schema":"https://github.com/citation-style-language/schema/raw/master/csl-citation.json"}</w:instrText>
      </w:r>
      <w:r w:rsidRPr="00E1537F">
        <w:rPr>
          <w:rFonts w:ascii="Times New Roman" w:hAnsi="Times New Roman" w:cs="Times New Roman"/>
          <w:sz w:val="24"/>
          <w:szCs w:val="24"/>
        </w:rPr>
        <w:fldChar w:fldCharType="separate"/>
      </w:r>
      <w:r w:rsidRPr="00E1537F">
        <w:rPr>
          <w:rFonts w:ascii="Times New Roman" w:hAnsi="Times New Roman" w:cs="Times New Roman"/>
          <w:noProof/>
          <w:sz w:val="24"/>
          <w:szCs w:val="24"/>
        </w:rPr>
        <w:t>(Nasution &amp; Mulyadi, 2022)</w:t>
      </w:r>
      <w:r w:rsidRPr="00E1537F">
        <w:rPr>
          <w:rFonts w:ascii="Times New Roman" w:hAnsi="Times New Roman" w:cs="Times New Roman"/>
          <w:sz w:val="24"/>
          <w:szCs w:val="24"/>
        </w:rPr>
        <w:fldChar w:fldCharType="end"/>
      </w:r>
    </w:p>
    <w:p w14:paraId="23ABCB2F" w14:textId="77777777" w:rsidR="00D47AB6" w:rsidRDefault="00E1537F" w:rsidP="00D47AB6">
      <w:pPr>
        <w:pBdr>
          <w:top w:val="nil"/>
          <w:left w:val="nil"/>
          <w:bottom w:val="nil"/>
          <w:right w:val="nil"/>
          <w:between w:val="nil"/>
        </w:pBdr>
        <w:spacing w:after="0" w:line="240" w:lineRule="auto"/>
        <w:ind w:leftChars="0" w:left="0" w:firstLineChars="0" w:firstLine="720"/>
        <w:contextualSpacing/>
        <w:jc w:val="both"/>
        <w:rPr>
          <w:rFonts w:ascii="Times New Roman" w:hAnsi="Times New Roman" w:cs="Times New Roman"/>
          <w:sz w:val="24"/>
          <w:szCs w:val="24"/>
        </w:rPr>
      </w:pPr>
      <w:proofErr w:type="spellStart"/>
      <w:r w:rsidRPr="00E1537F">
        <w:rPr>
          <w:rFonts w:ascii="Times New Roman" w:hAnsi="Times New Roman" w:cs="Times New Roman"/>
          <w:sz w:val="24"/>
          <w:szCs w:val="24"/>
        </w:rPr>
        <w:t>Berdasarkan</w:t>
      </w:r>
      <w:proofErr w:type="spellEnd"/>
      <w:r w:rsidRPr="00E1537F">
        <w:rPr>
          <w:rFonts w:ascii="Times New Roman" w:hAnsi="Times New Roman" w:cs="Times New Roman"/>
          <w:sz w:val="24"/>
          <w:szCs w:val="24"/>
        </w:rPr>
        <w:t xml:space="preserve"> pada </w:t>
      </w:r>
      <w:proofErr w:type="spellStart"/>
      <w:r w:rsidRPr="00E1537F">
        <w:rPr>
          <w:rFonts w:ascii="Times New Roman" w:hAnsi="Times New Roman" w:cs="Times New Roman"/>
          <w:sz w:val="24"/>
          <w:szCs w:val="24"/>
        </w:rPr>
        <w:t>hasil</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temuan</w:t>
      </w:r>
      <w:proofErr w:type="spellEnd"/>
      <w:r w:rsidRPr="00E1537F">
        <w:rPr>
          <w:rFonts w:ascii="Times New Roman" w:hAnsi="Times New Roman" w:cs="Times New Roman"/>
          <w:sz w:val="24"/>
          <w:szCs w:val="24"/>
        </w:rPr>
        <w:t xml:space="preserve"> pada </w:t>
      </w:r>
      <w:proofErr w:type="spellStart"/>
      <w:r w:rsidRPr="00E1537F">
        <w:rPr>
          <w:rFonts w:ascii="Times New Roman" w:hAnsi="Times New Roman" w:cs="Times New Roman"/>
          <w:sz w:val="24"/>
          <w:szCs w:val="24"/>
        </w:rPr>
        <w:t>penelitian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sebelumnya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maka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penulis</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tertarik</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untuk</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mengkaji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prototipe</w:t>
      </w:r>
      <w:proofErr w:type="spellEnd"/>
      <w:r w:rsidRPr="00E1537F">
        <w:rPr>
          <w:rFonts w:ascii="Times New Roman" w:hAnsi="Times New Roman" w:cs="Times New Roman"/>
          <w:sz w:val="24"/>
          <w:szCs w:val="24"/>
        </w:rPr>
        <w:t xml:space="preserve"> </w:t>
      </w:r>
      <w:r w:rsidRPr="00E1537F">
        <w:rPr>
          <w:rFonts w:ascii="Times New Roman" w:hAnsi="Times New Roman" w:cs="Times New Roman"/>
          <w:i/>
          <w:iCs/>
          <w:sz w:val="24"/>
          <w:szCs w:val="24"/>
        </w:rPr>
        <w:t>word order</w:t>
      </w:r>
      <w:r w:rsidRPr="00E1537F">
        <w:rPr>
          <w:rFonts w:ascii="Times New Roman" w:hAnsi="Times New Roman" w:cs="Times New Roman"/>
          <w:sz w:val="24"/>
          <w:szCs w:val="24"/>
        </w:rPr>
        <w:t xml:space="preserve"> Bahasa Batak Toba </w:t>
      </w:r>
      <w:proofErr w:type="spellStart"/>
      <w:r w:rsidRPr="00E1537F">
        <w:rPr>
          <w:rFonts w:ascii="Times New Roman" w:hAnsi="Times New Roman" w:cs="Times New Roman"/>
          <w:sz w:val="24"/>
          <w:szCs w:val="24"/>
        </w:rPr>
        <w:t>dengan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menggunakan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sistem</w:t>
      </w:r>
      <w:proofErr w:type="spellEnd"/>
      <w:r w:rsidRPr="00E1537F">
        <w:rPr>
          <w:rFonts w:ascii="Times New Roman" w:hAnsi="Times New Roman" w:cs="Times New Roman"/>
          <w:sz w:val="24"/>
          <w:szCs w:val="24"/>
        </w:rPr>
        <w:t xml:space="preserve"> pivot. BBT </w:t>
      </w:r>
      <w:proofErr w:type="spellStart"/>
      <w:r w:rsidRPr="00E1537F">
        <w:rPr>
          <w:rFonts w:ascii="Times New Roman" w:hAnsi="Times New Roman" w:cs="Times New Roman"/>
          <w:sz w:val="24"/>
          <w:szCs w:val="24"/>
        </w:rPr>
        <w:t>adalah</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bahasa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daerah</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dengan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ciri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unik</w:t>
      </w:r>
      <w:proofErr w:type="spellEnd"/>
      <w:r w:rsidRPr="00E1537F">
        <w:rPr>
          <w:rFonts w:ascii="Times New Roman" w:hAnsi="Times New Roman" w:cs="Times New Roman"/>
          <w:sz w:val="24"/>
          <w:szCs w:val="24"/>
        </w:rPr>
        <w:t xml:space="preserve"> dan </w:t>
      </w:r>
      <w:proofErr w:type="spellStart"/>
      <w:r w:rsidRPr="00E1537F">
        <w:rPr>
          <w:rFonts w:ascii="Times New Roman" w:hAnsi="Times New Roman" w:cs="Times New Roman"/>
          <w:sz w:val="24"/>
          <w:szCs w:val="24"/>
        </w:rPr>
        <w:t>kekhasannya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sendiri</w:t>
      </w:r>
      <w:proofErr w:type="spellEnd"/>
      <w:r w:rsidRPr="00E1537F">
        <w:rPr>
          <w:rFonts w:ascii="Times New Roman" w:hAnsi="Times New Roman" w:cs="Times New Roman"/>
          <w:sz w:val="24"/>
          <w:szCs w:val="24"/>
        </w:rPr>
        <w:t xml:space="preserve"> yang </w:t>
      </w:r>
      <w:proofErr w:type="spellStart"/>
      <w:r w:rsidRPr="00E1537F">
        <w:rPr>
          <w:rFonts w:ascii="Times New Roman" w:hAnsi="Times New Roman" w:cs="Times New Roman"/>
          <w:sz w:val="24"/>
          <w:szCs w:val="24"/>
        </w:rPr>
        <w:t>membuatnya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berbeda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dari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bahasa</w:t>
      </w:r>
      <w:proofErr w:type="spellEnd"/>
      <w:r w:rsidRPr="00E1537F">
        <w:rPr>
          <w:rFonts w:ascii="Times New Roman" w:hAnsi="Times New Roman" w:cs="Times New Roman"/>
          <w:sz w:val="24"/>
          <w:szCs w:val="24"/>
        </w:rPr>
        <w:t xml:space="preserve"> lain yang </w:t>
      </w:r>
      <w:proofErr w:type="spellStart"/>
      <w:r w:rsidRPr="00E1537F">
        <w:rPr>
          <w:rFonts w:ascii="Times New Roman" w:hAnsi="Times New Roman" w:cs="Times New Roman"/>
          <w:sz w:val="24"/>
          <w:szCs w:val="24"/>
        </w:rPr>
        <w:t>ada</w:t>
      </w:r>
      <w:proofErr w:type="spellEnd"/>
      <w:r w:rsidRPr="00E1537F">
        <w:rPr>
          <w:rFonts w:ascii="Times New Roman" w:hAnsi="Times New Roman" w:cs="Times New Roman"/>
          <w:sz w:val="24"/>
          <w:szCs w:val="24"/>
        </w:rPr>
        <w:t xml:space="preserve"> di </w:t>
      </w:r>
      <w:proofErr w:type="spellStart"/>
      <w:r w:rsidRPr="00E1537F">
        <w:rPr>
          <w:rFonts w:ascii="Times New Roman" w:hAnsi="Times New Roman" w:cs="Times New Roman"/>
          <w:sz w:val="24"/>
          <w:szCs w:val="24"/>
        </w:rPr>
        <w:t>daerah</w:t>
      </w:r>
      <w:proofErr w:type="spellEnd"/>
      <w:r w:rsidRPr="00E1537F">
        <w:rPr>
          <w:rFonts w:ascii="Times New Roman" w:hAnsi="Times New Roman" w:cs="Times New Roman"/>
          <w:sz w:val="24"/>
          <w:szCs w:val="24"/>
        </w:rPr>
        <w:t xml:space="preserve"> Sumatra Utara. </w:t>
      </w:r>
      <w:proofErr w:type="spellStart"/>
      <w:r w:rsidRPr="00E1537F">
        <w:rPr>
          <w:rFonts w:ascii="Times New Roman" w:hAnsi="Times New Roman" w:cs="Times New Roman"/>
          <w:sz w:val="24"/>
          <w:szCs w:val="24"/>
        </w:rPr>
        <w:t>Keunikan</w:t>
      </w:r>
      <w:proofErr w:type="spellEnd"/>
      <w:r w:rsidRPr="00E1537F">
        <w:rPr>
          <w:rFonts w:ascii="Times New Roman" w:hAnsi="Times New Roman" w:cs="Times New Roman"/>
          <w:sz w:val="24"/>
          <w:szCs w:val="24"/>
        </w:rPr>
        <w:t xml:space="preserve"> BBT </w:t>
      </w:r>
      <w:proofErr w:type="spellStart"/>
      <w:r w:rsidRPr="00E1537F">
        <w:rPr>
          <w:rFonts w:ascii="Times New Roman" w:hAnsi="Times New Roman" w:cs="Times New Roman"/>
          <w:sz w:val="24"/>
          <w:szCs w:val="24"/>
        </w:rPr>
        <w:t>tersbut</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dapat</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dilihat</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melalui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fitur-fitur</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kebahasaannya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antara</w:t>
      </w:r>
      <w:proofErr w:type="spellEnd"/>
      <w:r w:rsidRPr="00E1537F">
        <w:rPr>
          <w:rFonts w:ascii="Times New Roman" w:hAnsi="Times New Roman" w:cs="Times New Roman"/>
          <w:sz w:val="24"/>
          <w:szCs w:val="24"/>
        </w:rPr>
        <w:t xml:space="preserve"> lain </w:t>
      </w:r>
      <w:proofErr w:type="spellStart"/>
      <w:r w:rsidRPr="00E1537F">
        <w:rPr>
          <w:rFonts w:ascii="Times New Roman" w:hAnsi="Times New Roman" w:cs="Times New Roman"/>
          <w:sz w:val="24"/>
          <w:szCs w:val="24"/>
        </w:rPr>
        <w:t>bentuk</w:t>
      </w:r>
      <w:proofErr w:type="spellEnd"/>
      <w:r w:rsidRPr="00E1537F">
        <w:rPr>
          <w:rFonts w:ascii="Times New Roman" w:hAnsi="Times New Roman" w:cs="Times New Roman"/>
          <w:sz w:val="24"/>
          <w:szCs w:val="24"/>
        </w:rPr>
        <w:t xml:space="preserve"> kata dan </w:t>
      </w:r>
      <w:proofErr w:type="spellStart"/>
      <w:r w:rsidRPr="00E1537F">
        <w:rPr>
          <w:rFonts w:ascii="Times New Roman" w:hAnsi="Times New Roman" w:cs="Times New Roman"/>
          <w:sz w:val="24"/>
          <w:szCs w:val="24"/>
        </w:rPr>
        <w:t>kalimat</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maupun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tataran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bunyi</w:t>
      </w:r>
      <w:proofErr w:type="spellEnd"/>
      <w:r w:rsidRPr="00E1537F">
        <w:rPr>
          <w:rFonts w:ascii="Times New Roman" w:hAnsi="Times New Roman" w:cs="Times New Roman"/>
          <w:sz w:val="24"/>
          <w:szCs w:val="24"/>
        </w:rPr>
        <w:t xml:space="preserve"> BBT yang </w:t>
      </w:r>
      <w:proofErr w:type="spellStart"/>
      <w:r w:rsidRPr="00E1537F">
        <w:rPr>
          <w:rFonts w:ascii="Times New Roman" w:hAnsi="Times New Roman" w:cs="Times New Roman"/>
          <w:sz w:val="24"/>
          <w:szCs w:val="24"/>
        </w:rPr>
        <w:t>memiliki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sistemnya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tersendiri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Ciri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unik</w:t>
      </w:r>
      <w:proofErr w:type="spellEnd"/>
      <w:r w:rsidRPr="00E1537F">
        <w:rPr>
          <w:rFonts w:ascii="Times New Roman" w:hAnsi="Times New Roman" w:cs="Times New Roman"/>
          <w:sz w:val="24"/>
          <w:szCs w:val="24"/>
        </w:rPr>
        <w:t xml:space="preserve"> dan </w:t>
      </w:r>
      <w:proofErr w:type="spellStart"/>
      <w:r w:rsidRPr="00E1537F">
        <w:rPr>
          <w:rFonts w:ascii="Times New Roman" w:hAnsi="Times New Roman" w:cs="Times New Roman"/>
          <w:sz w:val="24"/>
          <w:szCs w:val="24"/>
        </w:rPr>
        <w:t>khas</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ini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merupakan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dasar</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dari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kajian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ini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dimana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kajian</w:t>
      </w:r>
      <w:proofErr w:type="spellEnd"/>
      <w:r w:rsidRPr="00E1537F">
        <w:rPr>
          <w:rFonts w:ascii="Times New Roman" w:hAnsi="Times New Roman" w:cs="Times New Roman"/>
          <w:sz w:val="24"/>
          <w:szCs w:val="24"/>
        </w:rPr>
        <w:t xml:space="preserve"> yang </w:t>
      </w:r>
      <w:proofErr w:type="spellStart"/>
      <w:r w:rsidRPr="00E1537F">
        <w:rPr>
          <w:rFonts w:ascii="Times New Roman" w:hAnsi="Times New Roman" w:cs="Times New Roman"/>
          <w:sz w:val="24"/>
          <w:szCs w:val="24"/>
        </w:rPr>
        <w:t>membahas</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kalimat</w:t>
      </w:r>
      <w:proofErr w:type="spellEnd"/>
      <w:r w:rsidRPr="00E1537F">
        <w:rPr>
          <w:rFonts w:ascii="Times New Roman" w:hAnsi="Times New Roman" w:cs="Times New Roman"/>
          <w:sz w:val="24"/>
          <w:szCs w:val="24"/>
        </w:rPr>
        <w:t xml:space="preserve"> BBT </w:t>
      </w:r>
      <w:proofErr w:type="spellStart"/>
      <w:r w:rsidRPr="00E1537F">
        <w:rPr>
          <w:rFonts w:ascii="Times New Roman" w:hAnsi="Times New Roman" w:cs="Times New Roman"/>
          <w:sz w:val="24"/>
          <w:szCs w:val="24"/>
        </w:rPr>
        <w:t>masih</w:t>
      </w:r>
      <w:proofErr w:type="spellEnd"/>
      <w:r w:rsidRPr="00E1537F">
        <w:rPr>
          <w:rFonts w:ascii="Times New Roman" w:hAnsi="Times New Roman" w:cs="Times New Roman"/>
          <w:sz w:val="24"/>
          <w:szCs w:val="24"/>
        </w:rPr>
        <w:t xml:space="preserve"> sangat </w:t>
      </w:r>
      <w:proofErr w:type="spellStart"/>
      <w:r w:rsidRPr="00E1537F">
        <w:rPr>
          <w:rFonts w:ascii="Times New Roman" w:hAnsi="Times New Roman" w:cs="Times New Roman"/>
          <w:sz w:val="24"/>
          <w:szCs w:val="24"/>
        </w:rPr>
        <w:t>perlu</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untuk</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dilakukan</w:t>
      </w:r>
      <w:proofErr w:type="spellEnd"/>
      <w:r w:rsidRPr="00E1537F">
        <w:rPr>
          <w:rFonts w:ascii="Times New Roman" w:hAnsi="Times New Roman" w:cs="Times New Roman"/>
          <w:sz w:val="24"/>
          <w:szCs w:val="24"/>
        </w:rPr>
        <w:t xml:space="preserve">. Kajian </w:t>
      </w:r>
      <w:proofErr w:type="spellStart"/>
      <w:r w:rsidRPr="00E1537F">
        <w:rPr>
          <w:rFonts w:ascii="Times New Roman" w:hAnsi="Times New Roman" w:cs="Times New Roman"/>
          <w:sz w:val="24"/>
          <w:szCs w:val="24"/>
        </w:rPr>
        <w:t>sintaksis</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terutama</w:t>
      </w:r>
      <w:proofErr w:type="spellEnd"/>
      <w:r w:rsidRPr="00E1537F">
        <w:rPr>
          <w:rFonts w:ascii="Times New Roman" w:hAnsi="Times New Roman" w:cs="Times New Roman"/>
          <w:sz w:val="24"/>
          <w:szCs w:val="24"/>
        </w:rPr>
        <w:t xml:space="preserve"> yang </w:t>
      </w:r>
      <w:proofErr w:type="spellStart"/>
      <w:r w:rsidRPr="00E1537F">
        <w:rPr>
          <w:rFonts w:ascii="Times New Roman" w:hAnsi="Times New Roman" w:cs="Times New Roman"/>
          <w:sz w:val="24"/>
          <w:szCs w:val="24"/>
        </w:rPr>
        <w:t>berkenaan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dengan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struktur</w:t>
      </w:r>
      <w:proofErr w:type="spellEnd"/>
      <w:r w:rsidRPr="00E1537F">
        <w:rPr>
          <w:rFonts w:ascii="Times New Roman" w:hAnsi="Times New Roman" w:cs="Times New Roman"/>
          <w:sz w:val="24"/>
          <w:szCs w:val="24"/>
        </w:rPr>
        <w:t xml:space="preserve"> kata, </w:t>
      </w:r>
      <w:proofErr w:type="spellStart"/>
      <w:r w:rsidRPr="00E1537F">
        <w:rPr>
          <w:rFonts w:ascii="Times New Roman" w:hAnsi="Times New Roman" w:cs="Times New Roman"/>
          <w:sz w:val="24"/>
          <w:szCs w:val="24"/>
        </w:rPr>
        <w:t>frasa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atau</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kalimat</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dalam</w:t>
      </w:r>
      <w:proofErr w:type="spellEnd"/>
      <w:r w:rsidRPr="00E1537F">
        <w:rPr>
          <w:rFonts w:ascii="Times New Roman" w:hAnsi="Times New Roman" w:cs="Times New Roman"/>
          <w:sz w:val="24"/>
          <w:szCs w:val="24"/>
        </w:rPr>
        <w:t xml:space="preserve"> BBT </w:t>
      </w:r>
      <w:proofErr w:type="spellStart"/>
      <w:r w:rsidRPr="00E1537F">
        <w:rPr>
          <w:rFonts w:ascii="Times New Roman" w:hAnsi="Times New Roman" w:cs="Times New Roman"/>
          <w:sz w:val="24"/>
          <w:szCs w:val="24"/>
        </w:rPr>
        <w:t>masih</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terbatas</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jika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dibandingkan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dengan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kajian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mikro</w:t>
      </w:r>
      <w:proofErr w:type="spellEnd"/>
      <w:r w:rsidRPr="00E1537F">
        <w:rPr>
          <w:rFonts w:ascii="Times New Roman" w:hAnsi="Times New Roman" w:cs="Times New Roman"/>
          <w:sz w:val="24"/>
          <w:szCs w:val="24"/>
        </w:rPr>
        <w:t xml:space="preserve"> linguistic </w:t>
      </w:r>
      <w:proofErr w:type="spellStart"/>
      <w:r w:rsidRPr="00E1537F">
        <w:rPr>
          <w:rFonts w:ascii="Times New Roman" w:hAnsi="Times New Roman" w:cs="Times New Roman"/>
          <w:sz w:val="24"/>
          <w:szCs w:val="24"/>
        </w:rPr>
        <w:t>sejenisnya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sperti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fonologi</w:t>
      </w:r>
      <w:proofErr w:type="spellEnd"/>
      <w:r w:rsidRPr="00E1537F">
        <w:rPr>
          <w:rFonts w:ascii="Times New Roman" w:hAnsi="Times New Roman" w:cs="Times New Roman"/>
          <w:sz w:val="24"/>
          <w:szCs w:val="24"/>
        </w:rPr>
        <w:t xml:space="preserve"> dan </w:t>
      </w:r>
      <w:proofErr w:type="spellStart"/>
      <w:r w:rsidRPr="00E1537F">
        <w:rPr>
          <w:rFonts w:ascii="Times New Roman" w:hAnsi="Times New Roman" w:cs="Times New Roman"/>
          <w:sz w:val="24"/>
          <w:szCs w:val="24"/>
        </w:rPr>
        <w:t>morfologi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Selanjutnya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penulis</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dalam</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kajian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ini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ingin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memaparkan</w:t>
      </w:r>
      <w:proofErr w:type="spellEnd"/>
      <w:r w:rsidRPr="00E1537F">
        <w:rPr>
          <w:rFonts w:ascii="Times New Roman" w:hAnsi="Times New Roman" w:cs="Times New Roman"/>
          <w:sz w:val="24"/>
          <w:szCs w:val="24"/>
        </w:rPr>
        <w:t xml:space="preserve"> dan </w:t>
      </w:r>
      <w:proofErr w:type="spellStart"/>
      <w:r w:rsidRPr="00E1537F">
        <w:rPr>
          <w:rFonts w:ascii="Times New Roman" w:hAnsi="Times New Roman" w:cs="Times New Roman"/>
          <w:sz w:val="24"/>
          <w:szCs w:val="24"/>
        </w:rPr>
        <w:t>mengidentifikasi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tipologi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daru</w:t>
      </w:r>
      <w:proofErr w:type="spellEnd"/>
      <w:r w:rsidRPr="00E1537F">
        <w:rPr>
          <w:rFonts w:ascii="Times New Roman" w:hAnsi="Times New Roman" w:cs="Times New Roman"/>
          <w:sz w:val="24"/>
          <w:szCs w:val="24"/>
        </w:rPr>
        <w:t xml:space="preserve"> BBT yang </w:t>
      </w:r>
      <w:proofErr w:type="spellStart"/>
      <w:r w:rsidRPr="00E1537F">
        <w:rPr>
          <w:rFonts w:ascii="Times New Roman" w:hAnsi="Times New Roman" w:cs="Times New Roman"/>
          <w:sz w:val="24"/>
          <w:szCs w:val="24"/>
        </w:rPr>
        <w:t>didasarkan</w:t>
      </w:r>
      <w:proofErr w:type="spellEnd"/>
      <w:r w:rsidRPr="00E1537F">
        <w:rPr>
          <w:rFonts w:ascii="Times New Roman" w:hAnsi="Times New Roman" w:cs="Times New Roman"/>
          <w:sz w:val="24"/>
          <w:szCs w:val="24"/>
        </w:rPr>
        <w:t xml:space="preserve"> pada </w:t>
      </w:r>
      <w:proofErr w:type="spellStart"/>
      <w:r w:rsidRPr="00E1537F">
        <w:rPr>
          <w:rFonts w:ascii="Times New Roman" w:hAnsi="Times New Roman" w:cs="Times New Roman"/>
          <w:sz w:val="24"/>
          <w:szCs w:val="24"/>
        </w:rPr>
        <w:t>bentuk</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pola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dari</w:t>
      </w:r>
      <w:proofErr w:type="spellEnd"/>
      <w:r w:rsidRPr="00E1537F">
        <w:rPr>
          <w:rFonts w:ascii="Times New Roman" w:hAnsi="Times New Roman" w:cs="Times New Roman"/>
          <w:sz w:val="24"/>
          <w:szCs w:val="24"/>
        </w:rPr>
        <w:t xml:space="preserve"> </w:t>
      </w:r>
      <w:r w:rsidRPr="00E1537F">
        <w:rPr>
          <w:rFonts w:ascii="Times New Roman" w:hAnsi="Times New Roman" w:cs="Times New Roman"/>
          <w:i/>
          <w:iCs/>
          <w:sz w:val="24"/>
          <w:szCs w:val="24"/>
        </w:rPr>
        <w:t>word order</w:t>
      </w:r>
      <w:r w:rsidRPr="00E1537F">
        <w:rPr>
          <w:rFonts w:ascii="Times New Roman" w:hAnsi="Times New Roman" w:cs="Times New Roman"/>
          <w:sz w:val="24"/>
          <w:szCs w:val="24"/>
        </w:rPr>
        <w:t xml:space="preserve"> BBT </w:t>
      </w:r>
      <w:proofErr w:type="spellStart"/>
      <w:r w:rsidRPr="00E1537F">
        <w:rPr>
          <w:rFonts w:ascii="Times New Roman" w:hAnsi="Times New Roman" w:cs="Times New Roman"/>
          <w:sz w:val="24"/>
          <w:szCs w:val="24"/>
        </w:rPr>
        <w:t>dalam</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klausa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dengan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menggunakan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sistem</w:t>
      </w:r>
      <w:proofErr w:type="spellEnd"/>
      <w:r w:rsidRPr="00E1537F">
        <w:rPr>
          <w:rFonts w:ascii="Times New Roman" w:hAnsi="Times New Roman" w:cs="Times New Roman"/>
          <w:sz w:val="24"/>
          <w:szCs w:val="24"/>
        </w:rPr>
        <w:t xml:space="preserve"> pivot. </w:t>
      </w:r>
      <w:proofErr w:type="spellStart"/>
      <w:r w:rsidRPr="00E1537F">
        <w:rPr>
          <w:rFonts w:ascii="Times New Roman" w:hAnsi="Times New Roman" w:cs="Times New Roman"/>
          <w:sz w:val="24"/>
          <w:szCs w:val="24"/>
        </w:rPr>
        <w:t>Penelitian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ini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merupakan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suatu</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ancangan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tipologi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sintaksis</w:t>
      </w:r>
      <w:proofErr w:type="spellEnd"/>
      <w:r w:rsidRPr="00E1537F">
        <w:rPr>
          <w:rFonts w:ascii="Times New Roman" w:hAnsi="Times New Roman" w:cs="Times New Roman"/>
          <w:sz w:val="24"/>
          <w:szCs w:val="24"/>
        </w:rPr>
        <w:t xml:space="preserve"> yang mana </w:t>
      </w:r>
      <w:proofErr w:type="spellStart"/>
      <w:r w:rsidRPr="00E1537F">
        <w:rPr>
          <w:rFonts w:ascii="Times New Roman" w:hAnsi="Times New Roman" w:cs="Times New Roman"/>
          <w:sz w:val="24"/>
          <w:szCs w:val="24"/>
        </w:rPr>
        <w:t>dalam</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penentuan</w:t>
      </w:r>
      <w:proofErr w:type="spellEnd"/>
      <w:r w:rsidRPr="00E1537F">
        <w:rPr>
          <w:rFonts w:ascii="Times New Roman" w:hAnsi="Times New Roman" w:cs="Times New Roman"/>
          <w:sz w:val="24"/>
          <w:szCs w:val="24"/>
        </w:rPr>
        <w:t>/</w:t>
      </w:r>
      <w:proofErr w:type="spellStart"/>
      <w:r w:rsidRPr="00E1537F">
        <w:rPr>
          <w:rFonts w:ascii="Times New Roman" w:hAnsi="Times New Roman" w:cs="Times New Roman"/>
          <w:sz w:val="24"/>
          <w:szCs w:val="24"/>
        </w:rPr>
        <w:t>pengelompokan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sebuah</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bahasa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dilihat</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dari</w:t>
      </w:r>
      <w:proofErr w:type="spellEnd"/>
      <w:r w:rsidRPr="00E1537F">
        <w:rPr>
          <w:rFonts w:ascii="Times New Roman" w:hAnsi="Times New Roman" w:cs="Times New Roman"/>
          <w:sz w:val="24"/>
          <w:szCs w:val="24"/>
        </w:rPr>
        <w:t xml:space="preserve"> 3 </w:t>
      </w:r>
      <w:proofErr w:type="spellStart"/>
      <w:r w:rsidRPr="00E1537F">
        <w:rPr>
          <w:rFonts w:ascii="Times New Roman" w:hAnsi="Times New Roman" w:cs="Times New Roman"/>
          <w:sz w:val="24"/>
          <w:szCs w:val="24"/>
        </w:rPr>
        <w:t>argumen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sintaksis</w:t>
      </w:r>
      <w:proofErr w:type="spellEnd"/>
      <w:r w:rsidRPr="00E1537F">
        <w:rPr>
          <w:rFonts w:ascii="Times New Roman" w:hAnsi="Times New Roman" w:cs="Times New Roman"/>
          <w:sz w:val="24"/>
          <w:szCs w:val="24"/>
        </w:rPr>
        <w:t xml:space="preserve"> yang </w:t>
      </w:r>
      <w:proofErr w:type="spellStart"/>
      <w:r w:rsidRPr="00E1537F">
        <w:rPr>
          <w:rFonts w:ascii="Times New Roman" w:hAnsi="Times New Roman" w:cs="Times New Roman"/>
          <w:sz w:val="24"/>
          <w:szCs w:val="24"/>
        </w:rPr>
        <w:t>ada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yaitu</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unsur</w:t>
      </w:r>
      <w:proofErr w:type="spellEnd"/>
      <w:r w:rsidRPr="00E1537F">
        <w:rPr>
          <w:rFonts w:ascii="Times New Roman" w:hAnsi="Times New Roman" w:cs="Times New Roman"/>
          <w:sz w:val="24"/>
          <w:szCs w:val="24"/>
        </w:rPr>
        <w:t xml:space="preserve"> S (</w:t>
      </w:r>
      <w:proofErr w:type="spellStart"/>
      <w:r w:rsidRPr="00E1537F">
        <w:rPr>
          <w:rFonts w:ascii="Times New Roman" w:hAnsi="Times New Roman" w:cs="Times New Roman"/>
          <w:sz w:val="24"/>
          <w:szCs w:val="24"/>
        </w:rPr>
        <w:t>subjek</w:t>
      </w:r>
      <w:proofErr w:type="spellEnd"/>
      <w:r w:rsidRPr="00E1537F">
        <w:rPr>
          <w:rFonts w:ascii="Times New Roman" w:hAnsi="Times New Roman" w:cs="Times New Roman"/>
          <w:sz w:val="24"/>
          <w:szCs w:val="24"/>
        </w:rPr>
        <w:t>), A (</w:t>
      </w:r>
      <w:proofErr w:type="spellStart"/>
      <w:r w:rsidRPr="00E1537F">
        <w:rPr>
          <w:rFonts w:ascii="Times New Roman" w:hAnsi="Times New Roman" w:cs="Times New Roman"/>
          <w:sz w:val="24"/>
          <w:szCs w:val="24"/>
        </w:rPr>
        <w:t>agen</w:t>
      </w:r>
      <w:proofErr w:type="spellEnd"/>
      <w:r w:rsidRPr="00E1537F">
        <w:rPr>
          <w:rFonts w:ascii="Times New Roman" w:hAnsi="Times New Roman" w:cs="Times New Roman"/>
          <w:sz w:val="24"/>
          <w:szCs w:val="24"/>
        </w:rPr>
        <w:t>), dan P (</w:t>
      </w:r>
      <w:proofErr w:type="spellStart"/>
      <w:r w:rsidRPr="00E1537F">
        <w:rPr>
          <w:rFonts w:ascii="Times New Roman" w:hAnsi="Times New Roman" w:cs="Times New Roman"/>
          <w:sz w:val="24"/>
          <w:szCs w:val="24"/>
        </w:rPr>
        <w:t>pasien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Hubungan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antara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unsur-unsur</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ini</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akan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memandu</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pelaksanaan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kerangka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kerja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teoretis</w:t>
      </w:r>
      <w:proofErr w:type="spellEnd"/>
      <w:r w:rsidRPr="00E1537F">
        <w:rPr>
          <w:rFonts w:ascii="Times New Roman" w:hAnsi="Times New Roman" w:cs="Times New Roman"/>
          <w:sz w:val="24"/>
          <w:szCs w:val="24"/>
        </w:rPr>
        <w:t xml:space="preserve"> yang pada </w:t>
      </w:r>
      <w:proofErr w:type="spellStart"/>
      <w:r w:rsidRPr="00E1537F">
        <w:rPr>
          <w:rFonts w:ascii="Times New Roman" w:hAnsi="Times New Roman" w:cs="Times New Roman"/>
          <w:sz w:val="24"/>
          <w:szCs w:val="24"/>
        </w:rPr>
        <w:t>akhirnya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akan</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merujuk</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kepada</w:t>
      </w:r>
      <w:proofErr w:type="spellEnd"/>
      <w:r w:rsidRPr="00E1537F">
        <w:rPr>
          <w:rFonts w:ascii="Times New Roman" w:hAnsi="Times New Roman" w:cs="Times New Roman"/>
          <w:sz w:val="24"/>
          <w:szCs w:val="24"/>
        </w:rPr>
        <w:t xml:space="preserve"> </w:t>
      </w:r>
      <w:proofErr w:type="spellStart"/>
      <w:r w:rsidRPr="00E1537F">
        <w:rPr>
          <w:rFonts w:ascii="Times New Roman" w:hAnsi="Times New Roman" w:cs="Times New Roman"/>
          <w:sz w:val="24"/>
          <w:szCs w:val="24"/>
        </w:rPr>
        <w:t>tipologi</w:t>
      </w:r>
      <w:proofErr w:type="spellEnd"/>
      <w:r w:rsidRPr="00E1537F">
        <w:rPr>
          <w:rFonts w:ascii="Times New Roman" w:hAnsi="Times New Roman" w:cs="Times New Roman"/>
          <w:sz w:val="24"/>
          <w:szCs w:val="24"/>
        </w:rPr>
        <w:t>/</w:t>
      </w:r>
      <w:proofErr w:type="spellStart"/>
      <w:r w:rsidRPr="00E1537F">
        <w:rPr>
          <w:rFonts w:ascii="Times New Roman" w:hAnsi="Times New Roman" w:cs="Times New Roman"/>
          <w:sz w:val="24"/>
          <w:szCs w:val="24"/>
        </w:rPr>
        <w:t>pengelompokan</w:t>
      </w:r>
      <w:proofErr w:type="spellEnd"/>
      <w:r w:rsidRPr="00E1537F">
        <w:rPr>
          <w:rFonts w:ascii="Times New Roman" w:hAnsi="Times New Roman" w:cs="Times New Roman"/>
          <w:sz w:val="24"/>
          <w:szCs w:val="24"/>
        </w:rPr>
        <w:t xml:space="preserve"> BBT.</w:t>
      </w:r>
    </w:p>
    <w:p w14:paraId="06C9EEF7" w14:textId="6FF84CEB" w:rsidR="00643DB5" w:rsidRDefault="00000000" w:rsidP="00D47AB6">
      <w:pPr>
        <w:pBdr>
          <w:top w:val="nil"/>
          <w:left w:val="nil"/>
          <w:bottom w:val="nil"/>
          <w:right w:val="nil"/>
          <w:between w:val="nil"/>
        </w:pBdr>
        <w:spacing w:after="0" w:line="240" w:lineRule="auto"/>
        <w:ind w:leftChars="0" w:left="0" w:firstLineChars="0" w:firstLine="720"/>
        <w:contextualSpacing/>
        <w:jc w:val="both"/>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58240" behindDoc="0" locked="0" layoutInCell="1" hidden="0" allowOverlap="1" wp14:anchorId="6047CF5C" wp14:editId="3DEAF309">
                <wp:simplePos x="0" y="0"/>
                <wp:positionH relativeFrom="column">
                  <wp:posOffset>2247900</wp:posOffset>
                </wp:positionH>
                <wp:positionV relativeFrom="paragraph">
                  <wp:posOffset>8623300</wp:posOffset>
                </wp:positionV>
                <wp:extent cx="1468755" cy="361950"/>
                <wp:effectExtent l="0" t="0" r="0" b="0"/>
                <wp:wrapNone/>
                <wp:docPr id="1027" name="Rectangle 1027"/>
                <wp:cNvGraphicFramePr/>
                <a:graphic xmlns:a="http://schemas.openxmlformats.org/drawingml/2006/main">
                  <a:graphicData uri="http://schemas.microsoft.com/office/word/2010/wordprocessingShape">
                    <wps:wsp>
                      <wps:cNvSpPr/>
                      <wps:spPr>
                        <a:xfrm>
                          <a:off x="4616385" y="3603788"/>
                          <a:ext cx="1459230" cy="35242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442CFBF9" w14:textId="77777777" w:rsidR="00643DB5" w:rsidRDefault="00000000">
                            <w:pPr>
                              <w:spacing w:after="0" w:line="240" w:lineRule="auto"/>
                              <w:ind w:left="0" w:hanging="2"/>
                            </w:pPr>
                            <w:r>
                              <w:rPr>
                                <w:rFonts w:ascii="Times New Roman" w:eastAsia="Times New Roman" w:hAnsi="Times New Roman" w:cs="Times New Roman"/>
                                <w:color w:val="000000"/>
                              </w:rPr>
                              <w:t xml:space="preserve">Batas Bawah </w:t>
                            </w:r>
                            <w:r>
                              <w:rPr>
                                <w:rFonts w:ascii="Times New Roman" w:eastAsia="Times New Roman" w:hAnsi="Times New Roman" w:cs="Times New Roman"/>
                                <w:color w:val="000000"/>
                              </w:rPr>
                              <w:tab/>
                              <w:t>: 2,5</w:t>
                            </w:r>
                          </w:p>
                          <w:p w14:paraId="0CCB5242" w14:textId="77777777" w:rsidR="00643DB5" w:rsidRDefault="00000000">
                            <w:pPr>
                              <w:spacing w:after="0" w:line="240" w:lineRule="auto"/>
                              <w:ind w:left="0" w:hanging="2"/>
                            </w:pP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6F1F566F" w14:textId="77777777" w:rsidR="00643DB5" w:rsidRDefault="00643DB5">
                            <w:pPr>
                              <w:ind w:left="0" w:hanging="2"/>
                            </w:pPr>
                          </w:p>
                          <w:p w14:paraId="2043E3D3" w14:textId="77777777" w:rsidR="00643DB5" w:rsidRDefault="00643DB5">
                            <w:pPr>
                              <w:ind w:left="0" w:hanging="2"/>
                            </w:pPr>
                          </w:p>
                        </w:txbxContent>
                      </wps:txbx>
                      <wps:bodyPr spcFirstLastPara="1" wrap="square" lIns="91425" tIns="45700" rIns="91425" bIns="45700" anchor="t" anchorCtr="0">
                        <a:noAutofit/>
                      </wps:bodyPr>
                    </wps:wsp>
                  </a:graphicData>
                </a:graphic>
              </wp:anchor>
            </w:drawing>
          </mc:Choice>
          <mc:Fallback>
            <w:pict>
              <v:rect w14:anchorId="6047CF5C" id="Rectangle 1027" o:spid="_x0000_s1026" style="position:absolute;left:0;text-align:left;margin-left:177pt;margin-top:679pt;width:115.65pt;height:2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" strokecolor="white">
                <v:stroke startarrowwidth="narrow" startarrowlength="short" endarrowwidth="narrow" endarrowlength="short"/>
                <v:textbox inset="2.53958mm,1.2694mm,2.53958mm,1.2694mm">
                  <w:txbxContent>
                    <w:p w14:paraId="442CFBF9" w14:textId="77777777" w:rsidR="00643DB5" w:rsidRDefault="00000000">
                      <w:pPr>
                        <w:spacing w:after="0" w:line="240" w:lineRule="auto"/>
                        <w:ind w:left="0" w:hanging="2"/>
                      </w:pPr>
                      <w:r>
                        <w:rPr>
                          <w:rFonts w:ascii="Times New Roman" w:eastAsia="Times New Roman" w:hAnsi="Times New Roman" w:cs="Times New Roman"/>
                          <w:color w:val="000000"/>
                        </w:rPr>
                        <w:t xml:space="preserve">Batas Bawah </w:t>
                      </w:r>
                      <w:r>
                        <w:rPr>
                          <w:rFonts w:ascii="Times New Roman" w:eastAsia="Times New Roman" w:hAnsi="Times New Roman" w:cs="Times New Roman"/>
                          <w:color w:val="000000"/>
                        </w:rPr>
                        <w:tab/>
                        <w:t>: 2,5</w:t>
                      </w:r>
                    </w:p>
                    <w:p w14:paraId="0CCB5242" w14:textId="77777777" w:rsidR="00643DB5" w:rsidRDefault="00000000">
                      <w:pPr>
                        <w:spacing w:after="0" w:line="240" w:lineRule="auto"/>
                        <w:ind w:left="0" w:hanging="2"/>
                      </w:pP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6F1F566F" w14:textId="77777777" w:rsidR="00643DB5" w:rsidRDefault="00643DB5">
                      <w:pPr>
                        <w:ind w:left="0" w:hanging="2"/>
                      </w:pPr>
                    </w:p>
                    <w:p w14:paraId="2043E3D3" w14:textId="77777777" w:rsidR="00643DB5" w:rsidRDefault="00643DB5">
                      <w:pPr>
                        <w:ind w:left="0" w:hanging="2"/>
                      </w:pPr>
                    </w:p>
                  </w:txbxContent>
                </v:textbox>
              </v:rect>
            </w:pict>
          </mc:Fallback>
        </mc:AlternateContent>
      </w:r>
    </w:p>
    <w:p w14:paraId="0BE13467" w14:textId="77777777" w:rsidR="00643DB5" w:rsidRDefault="00643DB5">
      <w:pPr>
        <w:spacing w:after="0" w:line="240" w:lineRule="auto"/>
        <w:ind w:left="0" w:hanging="2"/>
        <w:jc w:val="both"/>
        <w:rPr>
          <w:rFonts w:ascii="Times New Roman" w:eastAsia="Times New Roman" w:hAnsi="Times New Roman" w:cs="Times New Roman"/>
          <w:sz w:val="24"/>
          <w:szCs w:val="24"/>
        </w:rPr>
      </w:pPr>
    </w:p>
    <w:p w14:paraId="59A40F82" w14:textId="77777777" w:rsidR="00643DB5"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METODE</w:t>
      </w:r>
    </w:p>
    <w:p w14:paraId="42335336" w14:textId="77777777" w:rsidR="00D47AB6" w:rsidRPr="00D47AB6" w:rsidRDefault="00D47AB6" w:rsidP="00D47AB6">
      <w:pPr>
        <w:spacing w:after="0" w:line="240" w:lineRule="auto"/>
        <w:ind w:leftChars="0" w:left="0" w:firstLineChars="0" w:firstLine="720"/>
        <w:contextualSpacing/>
        <w:jc w:val="both"/>
        <w:rPr>
          <w:rStyle w:val="y2iqfc"/>
          <w:rFonts w:ascii="Times New Roman" w:hAnsi="Times New Roman" w:cs="Times New Roman"/>
          <w:sz w:val="24"/>
          <w:szCs w:val="24"/>
        </w:rPr>
      </w:pPr>
      <w:proofErr w:type="spellStart"/>
      <w:r w:rsidRPr="00D47AB6">
        <w:rPr>
          <w:rFonts w:ascii="Times New Roman" w:hAnsi="Times New Roman" w:cs="Times New Roman"/>
          <w:color w:val="000000"/>
          <w:sz w:val="24"/>
          <w:szCs w:val="24"/>
        </w:rPr>
        <w:t>Penelitian</w:t>
      </w:r>
      <w:proofErr w:type="spellEnd"/>
      <w:r w:rsidRPr="00D47AB6">
        <w:rPr>
          <w:rFonts w:ascii="Times New Roman" w:hAnsi="Times New Roman" w:cs="Times New Roman"/>
          <w:color w:val="000000"/>
          <w:sz w:val="24"/>
          <w:szCs w:val="24"/>
        </w:rPr>
        <w:t xml:space="preserve"> </w:t>
      </w:r>
      <w:proofErr w:type="spellStart"/>
      <w:r w:rsidRPr="00D47AB6">
        <w:rPr>
          <w:rFonts w:ascii="Times New Roman" w:hAnsi="Times New Roman" w:cs="Times New Roman"/>
          <w:color w:val="000000"/>
          <w:sz w:val="24"/>
          <w:szCs w:val="24"/>
        </w:rPr>
        <w:t>prototipe</w:t>
      </w:r>
      <w:proofErr w:type="spellEnd"/>
      <w:r w:rsidRPr="00D47AB6">
        <w:rPr>
          <w:rFonts w:ascii="Times New Roman" w:hAnsi="Times New Roman" w:cs="Times New Roman"/>
          <w:color w:val="000000"/>
          <w:sz w:val="24"/>
          <w:szCs w:val="24"/>
        </w:rPr>
        <w:t xml:space="preserve"> </w:t>
      </w:r>
      <w:r w:rsidRPr="00D47AB6">
        <w:rPr>
          <w:rFonts w:ascii="Times New Roman" w:hAnsi="Times New Roman" w:cs="Times New Roman"/>
          <w:i/>
          <w:iCs/>
          <w:color w:val="000000"/>
          <w:sz w:val="24"/>
          <w:szCs w:val="24"/>
        </w:rPr>
        <w:t>word order</w:t>
      </w:r>
      <w:r w:rsidRPr="00D47AB6">
        <w:rPr>
          <w:rFonts w:ascii="Times New Roman" w:hAnsi="Times New Roman" w:cs="Times New Roman"/>
          <w:color w:val="000000"/>
          <w:sz w:val="24"/>
          <w:szCs w:val="24"/>
        </w:rPr>
        <w:t xml:space="preserve"> BBT </w:t>
      </w:r>
      <w:proofErr w:type="spellStart"/>
      <w:r w:rsidRPr="00D47AB6">
        <w:rPr>
          <w:rFonts w:ascii="Times New Roman" w:hAnsi="Times New Roman" w:cs="Times New Roman"/>
          <w:color w:val="000000"/>
          <w:sz w:val="24"/>
          <w:szCs w:val="24"/>
        </w:rPr>
        <w:t>ini</w:t>
      </w:r>
      <w:proofErr w:type="spellEnd"/>
      <w:r w:rsidRPr="00D47AB6">
        <w:rPr>
          <w:rFonts w:ascii="Times New Roman" w:hAnsi="Times New Roman" w:cs="Times New Roman"/>
          <w:color w:val="000000"/>
          <w:sz w:val="24"/>
          <w:szCs w:val="24"/>
        </w:rPr>
        <w:t xml:space="preserve"> </w:t>
      </w:r>
      <w:proofErr w:type="spellStart"/>
      <w:r w:rsidRPr="00D47AB6">
        <w:rPr>
          <w:rFonts w:ascii="Times New Roman" w:hAnsi="Times New Roman" w:cs="Times New Roman"/>
          <w:color w:val="000000"/>
          <w:sz w:val="24"/>
          <w:szCs w:val="24"/>
        </w:rPr>
        <w:t>merupakan</w:t>
      </w:r>
      <w:proofErr w:type="spellEnd"/>
      <w:r w:rsidRPr="00D47AB6">
        <w:rPr>
          <w:rFonts w:ascii="Times New Roman" w:hAnsi="Times New Roman" w:cs="Times New Roman"/>
          <w:color w:val="000000"/>
          <w:sz w:val="24"/>
          <w:szCs w:val="24"/>
        </w:rPr>
        <w:t xml:space="preserve"> </w:t>
      </w:r>
      <w:proofErr w:type="spellStart"/>
      <w:r w:rsidRPr="00D47AB6">
        <w:rPr>
          <w:rFonts w:ascii="Times New Roman" w:hAnsi="Times New Roman" w:cs="Times New Roman"/>
          <w:color w:val="000000"/>
          <w:sz w:val="24"/>
          <w:szCs w:val="24"/>
        </w:rPr>
        <w:t>penelitian</w:t>
      </w:r>
      <w:proofErr w:type="spellEnd"/>
      <w:r w:rsidRPr="00D47AB6">
        <w:rPr>
          <w:rFonts w:ascii="Times New Roman" w:hAnsi="Times New Roman" w:cs="Times New Roman"/>
          <w:color w:val="000000"/>
          <w:sz w:val="24"/>
          <w:szCs w:val="24"/>
        </w:rPr>
        <w:t xml:space="preserve"> yang </w:t>
      </w:r>
      <w:proofErr w:type="spellStart"/>
      <w:r w:rsidRPr="00D47AB6">
        <w:rPr>
          <w:rFonts w:ascii="Times New Roman" w:hAnsi="Times New Roman" w:cs="Times New Roman"/>
          <w:color w:val="000000"/>
          <w:sz w:val="24"/>
          <w:szCs w:val="24"/>
        </w:rPr>
        <w:t>menggunakan</w:t>
      </w:r>
      <w:proofErr w:type="spellEnd"/>
      <w:r w:rsidRPr="00D47AB6">
        <w:rPr>
          <w:rFonts w:ascii="Times New Roman" w:hAnsi="Times New Roman" w:cs="Times New Roman"/>
          <w:color w:val="000000"/>
          <w:sz w:val="24"/>
          <w:szCs w:val="24"/>
        </w:rPr>
        <w:t xml:space="preserve"> </w:t>
      </w:r>
      <w:proofErr w:type="spellStart"/>
      <w:r w:rsidRPr="00D47AB6">
        <w:rPr>
          <w:rFonts w:ascii="Times New Roman" w:hAnsi="Times New Roman" w:cs="Times New Roman"/>
          <w:color w:val="000000"/>
          <w:sz w:val="24"/>
          <w:szCs w:val="24"/>
        </w:rPr>
        <w:t>pendekatan</w:t>
      </w:r>
      <w:proofErr w:type="spellEnd"/>
      <w:r w:rsidRPr="00D47AB6">
        <w:rPr>
          <w:rFonts w:ascii="Times New Roman" w:hAnsi="Times New Roman" w:cs="Times New Roman"/>
          <w:color w:val="000000"/>
          <w:sz w:val="24"/>
          <w:szCs w:val="24"/>
        </w:rPr>
        <w:t xml:space="preserve"> </w:t>
      </w:r>
      <w:proofErr w:type="spellStart"/>
      <w:r w:rsidRPr="00D47AB6">
        <w:rPr>
          <w:rFonts w:ascii="Times New Roman" w:hAnsi="Times New Roman" w:cs="Times New Roman"/>
          <w:color w:val="000000"/>
          <w:sz w:val="24"/>
          <w:szCs w:val="24"/>
        </w:rPr>
        <w:t>kualitatif</w:t>
      </w:r>
      <w:proofErr w:type="spellEnd"/>
      <w:r w:rsidRPr="00D47AB6">
        <w:rPr>
          <w:rFonts w:ascii="Times New Roman" w:hAnsi="Times New Roman" w:cs="Times New Roman"/>
          <w:color w:val="000000"/>
          <w:sz w:val="24"/>
          <w:szCs w:val="24"/>
        </w:rPr>
        <w:t xml:space="preserve"> </w:t>
      </w:r>
      <w:r w:rsidRPr="00D47AB6">
        <w:rPr>
          <w:rFonts w:ascii="Times New Roman" w:hAnsi="Times New Roman" w:cs="Times New Roman"/>
          <w:color w:val="000000"/>
          <w:sz w:val="24"/>
          <w:szCs w:val="24"/>
        </w:rPr>
        <w:fldChar w:fldCharType="begin" w:fldLock="1"/>
      </w:r>
      <w:r w:rsidRPr="00D47AB6">
        <w:rPr>
          <w:rFonts w:ascii="Times New Roman" w:hAnsi="Times New Roman" w:cs="Times New Roman"/>
          <w:color w:val="000000"/>
          <w:sz w:val="24"/>
          <w:szCs w:val="24"/>
        </w:rPr>
        <w:instrText>ADDIN CSL_CITATION {"citationItems":[{"id":"ITEM-1","itemData":{"author":[{"dropping-particle":"","family":"Creswell","given":"J.W","non-dropping-particle":"","parse-names":false,"suffix":""}],"id":"ITEM-1","issued":{"date-parts":[["2010"]]},"publisher":"Pustaka Belajar","title":"Research Design: Pendekatan Kualitatif, Kuantitatif, dan Mixed","type":"book"},"uris":["http://www.mendeley.com/documents/?uuid=21bfa176-7870-49ae-bd13-6aae7f3a8db7"]}],"mendeley":{"formattedCitation":"(Creswell, 2010)","plainTextFormattedCitation":"(Creswell, 2010)","previouslyFormattedCitation":"(Creswell, 2010)"},"properties":{"noteIndex":0},"schema":"https://github.com/citation-style-language/schema/raw/master/csl-citation.json"}</w:instrText>
      </w:r>
      <w:r w:rsidRPr="00D47AB6">
        <w:rPr>
          <w:rFonts w:ascii="Times New Roman" w:hAnsi="Times New Roman" w:cs="Times New Roman"/>
          <w:color w:val="000000"/>
          <w:sz w:val="24"/>
          <w:szCs w:val="24"/>
        </w:rPr>
        <w:fldChar w:fldCharType="separate"/>
      </w:r>
      <w:r w:rsidRPr="00D47AB6">
        <w:rPr>
          <w:rFonts w:ascii="Times New Roman" w:hAnsi="Times New Roman" w:cs="Times New Roman"/>
          <w:noProof/>
          <w:color w:val="000000"/>
          <w:sz w:val="24"/>
          <w:szCs w:val="24"/>
        </w:rPr>
        <w:t>(Creswell, 2010)</w:t>
      </w:r>
      <w:r w:rsidRPr="00D47AB6">
        <w:rPr>
          <w:rFonts w:ascii="Times New Roman" w:hAnsi="Times New Roman" w:cs="Times New Roman"/>
          <w:color w:val="000000"/>
          <w:sz w:val="24"/>
          <w:szCs w:val="24"/>
        </w:rPr>
        <w:fldChar w:fldCharType="end"/>
      </w:r>
      <w:r w:rsidRPr="00D47AB6">
        <w:rPr>
          <w:rFonts w:ascii="Times New Roman" w:hAnsi="Times New Roman" w:cs="Times New Roman"/>
          <w:color w:val="000000"/>
          <w:sz w:val="24"/>
          <w:szCs w:val="24"/>
        </w:rPr>
        <w:t xml:space="preserve">. </w:t>
      </w:r>
      <w:proofErr w:type="spellStart"/>
      <w:r w:rsidRPr="00D47AB6">
        <w:rPr>
          <w:rFonts w:ascii="Times New Roman" w:hAnsi="Times New Roman" w:cs="Times New Roman"/>
          <w:color w:val="000000"/>
          <w:sz w:val="24"/>
          <w:szCs w:val="24"/>
        </w:rPr>
        <w:t>Tuturan</w:t>
      </w:r>
      <w:proofErr w:type="spellEnd"/>
      <w:r w:rsidRPr="00D47AB6">
        <w:rPr>
          <w:rFonts w:ascii="Times New Roman" w:hAnsi="Times New Roman" w:cs="Times New Roman"/>
          <w:color w:val="000000"/>
          <w:sz w:val="24"/>
          <w:szCs w:val="24"/>
        </w:rPr>
        <w:t xml:space="preserve"> dan </w:t>
      </w:r>
      <w:proofErr w:type="spellStart"/>
      <w:r w:rsidRPr="00D47AB6">
        <w:rPr>
          <w:rFonts w:ascii="Times New Roman" w:hAnsi="Times New Roman" w:cs="Times New Roman"/>
          <w:color w:val="000000"/>
          <w:sz w:val="24"/>
          <w:szCs w:val="24"/>
        </w:rPr>
        <w:t>kalimat</w:t>
      </w:r>
      <w:proofErr w:type="spellEnd"/>
      <w:r w:rsidRPr="00D47AB6">
        <w:rPr>
          <w:rFonts w:ascii="Times New Roman" w:hAnsi="Times New Roman" w:cs="Times New Roman"/>
          <w:color w:val="000000"/>
          <w:sz w:val="24"/>
          <w:szCs w:val="24"/>
        </w:rPr>
        <w:t xml:space="preserve"> BBT yang </w:t>
      </w:r>
      <w:proofErr w:type="spellStart"/>
      <w:r w:rsidRPr="00D47AB6">
        <w:rPr>
          <w:rFonts w:ascii="Times New Roman" w:hAnsi="Times New Roman" w:cs="Times New Roman"/>
          <w:color w:val="000000"/>
          <w:sz w:val="24"/>
          <w:szCs w:val="24"/>
        </w:rPr>
        <w:t>dikumpulkan</w:t>
      </w:r>
      <w:proofErr w:type="spellEnd"/>
      <w:r w:rsidRPr="00D47AB6">
        <w:rPr>
          <w:rFonts w:ascii="Times New Roman" w:hAnsi="Times New Roman" w:cs="Times New Roman"/>
          <w:color w:val="000000"/>
          <w:sz w:val="24"/>
          <w:szCs w:val="24"/>
        </w:rPr>
        <w:t xml:space="preserve"> </w:t>
      </w:r>
      <w:proofErr w:type="spellStart"/>
      <w:r w:rsidRPr="00D47AB6">
        <w:rPr>
          <w:rFonts w:ascii="Times New Roman" w:hAnsi="Times New Roman" w:cs="Times New Roman"/>
          <w:color w:val="000000"/>
          <w:sz w:val="24"/>
          <w:szCs w:val="24"/>
        </w:rPr>
        <w:t>dari</w:t>
      </w:r>
      <w:proofErr w:type="spellEnd"/>
      <w:r w:rsidRPr="00D47AB6">
        <w:rPr>
          <w:rFonts w:ascii="Times New Roman" w:hAnsi="Times New Roman" w:cs="Times New Roman"/>
          <w:color w:val="000000"/>
          <w:sz w:val="24"/>
          <w:szCs w:val="24"/>
        </w:rPr>
        <w:t xml:space="preserve"> </w:t>
      </w:r>
      <w:proofErr w:type="spellStart"/>
      <w:r w:rsidRPr="00D47AB6">
        <w:rPr>
          <w:rFonts w:ascii="Times New Roman" w:hAnsi="Times New Roman" w:cs="Times New Roman"/>
          <w:color w:val="000000"/>
          <w:sz w:val="24"/>
          <w:szCs w:val="24"/>
        </w:rPr>
        <w:t>sumber</w:t>
      </w:r>
      <w:proofErr w:type="spellEnd"/>
      <w:r w:rsidRPr="00D47AB6">
        <w:rPr>
          <w:rFonts w:ascii="Times New Roman" w:hAnsi="Times New Roman" w:cs="Times New Roman"/>
          <w:color w:val="000000"/>
          <w:sz w:val="24"/>
          <w:szCs w:val="24"/>
        </w:rPr>
        <w:t xml:space="preserve"> </w:t>
      </w:r>
      <w:proofErr w:type="spellStart"/>
      <w:r w:rsidRPr="00D47AB6">
        <w:rPr>
          <w:rFonts w:ascii="Times New Roman" w:hAnsi="Times New Roman" w:cs="Times New Roman"/>
          <w:color w:val="000000"/>
          <w:sz w:val="24"/>
          <w:szCs w:val="24"/>
        </w:rPr>
        <w:t>lisan</w:t>
      </w:r>
      <w:proofErr w:type="spellEnd"/>
      <w:r w:rsidRPr="00D47AB6">
        <w:rPr>
          <w:rFonts w:ascii="Times New Roman" w:hAnsi="Times New Roman" w:cs="Times New Roman"/>
          <w:color w:val="000000"/>
          <w:sz w:val="24"/>
          <w:szCs w:val="24"/>
        </w:rPr>
        <w:t xml:space="preserve"> (</w:t>
      </w:r>
      <w:proofErr w:type="spellStart"/>
      <w:r w:rsidRPr="00D47AB6">
        <w:rPr>
          <w:rFonts w:ascii="Times New Roman" w:hAnsi="Times New Roman" w:cs="Times New Roman"/>
          <w:color w:val="000000"/>
          <w:sz w:val="24"/>
          <w:szCs w:val="24"/>
        </w:rPr>
        <w:t>percakapan</w:t>
      </w:r>
      <w:proofErr w:type="spellEnd"/>
      <w:r w:rsidRPr="00D47AB6">
        <w:rPr>
          <w:rFonts w:ascii="Times New Roman" w:hAnsi="Times New Roman" w:cs="Times New Roman"/>
          <w:color w:val="000000"/>
          <w:sz w:val="24"/>
          <w:szCs w:val="24"/>
        </w:rPr>
        <w:t xml:space="preserve"> </w:t>
      </w:r>
      <w:proofErr w:type="spellStart"/>
      <w:r w:rsidRPr="00D47AB6">
        <w:rPr>
          <w:rFonts w:ascii="Times New Roman" w:hAnsi="Times New Roman" w:cs="Times New Roman"/>
          <w:color w:val="000000"/>
          <w:sz w:val="24"/>
          <w:szCs w:val="24"/>
        </w:rPr>
        <w:t>sehari-hari</w:t>
      </w:r>
      <w:proofErr w:type="spellEnd"/>
      <w:r w:rsidRPr="00D47AB6">
        <w:rPr>
          <w:rFonts w:ascii="Times New Roman" w:hAnsi="Times New Roman" w:cs="Times New Roman"/>
          <w:color w:val="000000"/>
          <w:sz w:val="24"/>
          <w:szCs w:val="24"/>
        </w:rPr>
        <w:t xml:space="preserve">) dan </w:t>
      </w:r>
      <w:proofErr w:type="spellStart"/>
      <w:r w:rsidRPr="00D47AB6">
        <w:rPr>
          <w:rFonts w:ascii="Times New Roman" w:hAnsi="Times New Roman" w:cs="Times New Roman"/>
          <w:color w:val="000000"/>
          <w:sz w:val="24"/>
          <w:szCs w:val="24"/>
        </w:rPr>
        <w:t>tertulis</w:t>
      </w:r>
      <w:proofErr w:type="spellEnd"/>
      <w:r w:rsidRPr="00D47AB6">
        <w:rPr>
          <w:rFonts w:ascii="Times New Roman" w:hAnsi="Times New Roman" w:cs="Times New Roman"/>
          <w:color w:val="000000"/>
          <w:sz w:val="24"/>
          <w:szCs w:val="24"/>
        </w:rPr>
        <w:t xml:space="preserve"> </w:t>
      </w:r>
      <w:proofErr w:type="spellStart"/>
      <w:r w:rsidRPr="00D47AB6">
        <w:rPr>
          <w:rFonts w:ascii="Times New Roman" w:hAnsi="Times New Roman" w:cs="Times New Roman"/>
          <w:color w:val="000000"/>
          <w:sz w:val="24"/>
          <w:szCs w:val="24"/>
        </w:rPr>
        <w:t>merupakan</w:t>
      </w:r>
      <w:proofErr w:type="spellEnd"/>
      <w:r w:rsidRPr="00D47AB6">
        <w:rPr>
          <w:rFonts w:ascii="Times New Roman" w:hAnsi="Times New Roman" w:cs="Times New Roman"/>
          <w:color w:val="000000"/>
          <w:sz w:val="24"/>
          <w:szCs w:val="24"/>
        </w:rPr>
        <w:t xml:space="preserve"> data </w:t>
      </w:r>
      <w:proofErr w:type="spellStart"/>
      <w:r w:rsidRPr="00D47AB6">
        <w:rPr>
          <w:rFonts w:ascii="Times New Roman" w:hAnsi="Times New Roman" w:cs="Times New Roman"/>
          <w:color w:val="000000"/>
          <w:sz w:val="24"/>
          <w:szCs w:val="24"/>
        </w:rPr>
        <w:t>untuk</w:t>
      </w:r>
      <w:proofErr w:type="spellEnd"/>
      <w:r w:rsidRPr="00D47AB6">
        <w:rPr>
          <w:rFonts w:ascii="Times New Roman" w:hAnsi="Times New Roman" w:cs="Times New Roman"/>
          <w:color w:val="000000"/>
          <w:sz w:val="24"/>
          <w:szCs w:val="24"/>
        </w:rPr>
        <w:t xml:space="preserve"> </w:t>
      </w:r>
      <w:proofErr w:type="spellStart"/>
      <w:r w:rsidRPr="00D47AB6">
        <w:rPr>
          <w:rFonts w:ascii="Times New Roman" w:hAnsi="Times New Roman" w:cs="Times New Roman"/>
          <w:color w:val="000000"/>
          <w:sz w:val="24"/>
          <w:szCs w:val="24"/>
        </w:rPr>
        <w:t>kajian</w:t>
      </w:r>
      <w:proofErr w:type="spellEnd"/>
      <w:r w:rsidRPr="00D47AB6">
        <w:rPr>
          <w:rFonts w:ascii="Times New Roman" w:hAnsi="Times New Roman" w:cs="Times New Roman"/>
          <w:color w:val="000000"/>
          <w:sz w:val="24"/>
          <w:szCs w:val="24"/>
        </w:rPr>
        <w:t xml:space="preserve"> </w:t>
      </w:r>
      <w:proofErr w:type="spellStart"/>
      <w:r w:rsidRPr="00D47AB6">
        <w:rPr>
          <w:rFonts w:ascii="Times New Roman" w:hAnsi="Times New Roman" w:cs="Times New Roman"/>
          <w:color w:val="000000"/>
          <w:sz w:val="24"/>
          <w:szCs w:val="24"/>
        </w:rPr>
        <w:t>ini</w:t>
      </w:r>
      <w:proofErr w:type="spellEnd"/>
      <w:r w:rsidRPr="00D47AB6">
        <w:rPr>
          <w:rFonts w:ascii="Times New Roman" w:hAnsi="Times New Roman" w:cs="Times New Roman"/>
          <w:color w:val="000000"/>
          <w:sz w:val="24"/>
          <w:szCs w:val="24"/>
        </w:rPr>
        <w:t xml:space="preserve">. </w:t>
      </w:r>
      <w:proofErr w:type="spellStart"/>
      <w:r w:rsidRPr="00D47AB6">
        <w:rPr>
          <w:rFonts w:ascii="Times New Roman" w:hAnsi="Times New Roman" w:cs="Times New Roman"/>
          <w:color w:val="000000"/>
          <w:sz w:val="24"/>
          <w:szCs w:val="24"/>
        </w:rPr>
        <w:t>Keseluruhan</w:t>
      </w:r>
      <w:proofErr w:type="spellEnd"/>
      <w:r w:rsidRPr="00D47AB6">
        <w:rPr>
          <w:rFonts w:ascii="Times New Roman" w:hAnsi="Times New Roman" w:cs="Times New Roman"/>
          <w:color w:val="000000"/>
          <w:sz w:val="24"/>
          <w:szCs w:val="24"/>
        </w:rPr>
        <w:t xml:space="preserve"> data yang </w:t>
      </w:r>
      <w:proofErr w:type="spellStart"/>
      <w:r w:rsidRPr="00D47AB6">
        <w:rPr>
          <w:rFonts w:ascii="Times New Roman" w:hAnsi="Times New Roman" w:cs="Times New Roman"/>
          <w:color w:val="000000"/>
          <w:sz w:val="24"/>
          <w:szCs w:val="24"/>
        </w:rPr>
        <w:t>dikumpulkan</w:t>
      </w:r>
      <w:proofErr w:type="spellEnd"/>
      <w:r w:rsidRPr="00D47AB6">
        <w:rPr>
          <w:rFonts w:ascii="Times New Roman" w:hAnsi="Times New Roman" w:cs="Times New Roman"/>
          <w:color w:val="000000"/>
          <w:sz w:val="24"/>
          <w:szCs w:val="24"/>
        </w:rPr>
        <w:t xml:space="preserve"> </w:t>
      </w:r>
      <w:proofErr w:type="spellStart"/>
      <w:r w:rsidRPr="00D47AB6">
        <w:rPr>
          <w:rFonts w:ascii="Times New Roman" w:hAnsi="Times New Roman" w:cs="Times New Roman"/>
          <w:color w:val="000000"/>
          <w:sz w:val="24"/>
          <w:szCs w:val="24"/>
        </w:rPr>
        <w:t>kemudian</w:t>
      </w:r>
      <w:proofErr w:type="spellEnd"/>
      <w:r w:rsidRPr="00D47AB6">
        <w:rPr>
          <w:rFonts w:ascii="Times New Roman" w:hAnsi="Times New Roman" w:cs="Times New Roman"/>
          <w:color w:val="000000"/>
          <w:sz w:val="24"/>
          <w:szCs w:val="24"/>
        </w:rPr>
        <w:t xml:space="preserve"> </w:t>
      </w:r>
      <w:proofErr w:type="spellStart"/>
      <w:r w:rsidRPr="00D47AB6">
        <w:rPr>
          <w:rFonts w:ascii="Times New Roman" w:hAnsi="Times New Roman" w:cs="Times New Roman"/>
          <w:color w:val="000000"/>
          <w:sz w:val="24"/>
          <w:szCs w:val="24"/>
        </w:rPr>
        <w:t>diteliti</w:t>
      </w:r>
      <w:proofErr w:type="spellEnd"/>
      <w:r w:rsidRPr="00D47AB6">
        <w:rPr>
          <w:rFonts w:ascii="Times New Roman" w:hAnsi="Times New Roman" w:cs="Times New Roman"/>
          <w:color w:val="000000"/>
          <w:sz w:val="24"/>
          <w:szCs w:val="24"/>
        </w:rPr>
        <w:t xml:space="preserve">, </w:t>
      </w:r>
      <w:proofErr w:type="spellStart"/>
      <w:r w:rsidRPr="00D47AB6">
        <w:rPr>
          <w:rFonts w:ascii="Times New Roman" w:hAnsi="Times New Roman" w:cs="Times New Roman"/>
          <w:color w:val="000000"/>
          <w:sz w:val="24"/>
          <w:szCs w:val="24"/>
        </w:rPr>
        <w:t>diidentifikasi</w:t>
      </w:r>
      <w:proofErr w:type="spellEnd"/>
      <w:r w:rsidRPr="00D47AB6">
        <w:rPr>
          <w:rFonts w:ascii="Times New Roman" w:hAnsi="Times New Roman" w:cs="Times New Roman"/>
          <w:color w:val="000000"/>
          <w:sz w:val="24"/>
          <w:szCs w:val="24"/>
        </w:rPr>
        <w:t xml:space="preserve">, </w:t>
      </w:r>
      <w:proofErr w:type="spellStart"/>
      <w:r w:rsidRPr="00D47AB6">
        <w:rPr>
          <w:rFonts w:ascii="Times New Roman" w:hAnsi="Times New Roman" w:cs="Times New Roman"/>
          <w:color w:val="000000"/>
          <w:sz w:val="24"/>
          <w:szCs w:val="24"/>
        </w:rPr>
        <w:t>lalu</w:t>
      </w:r>
      <w:proofErr w:type="spellEnd"/>
      <w:r w:rsidRPr="00D47AB6">
        <w:rPr>
          <w:rFonts w:ascii="Times New Roman" w:hAnsi="Times New Roman" w:cs="Times New Roman"/>
          <w:color w:val="000000"/>
          <w:sz w:val="24"/>
          <w:szCs w:val="24"/>
        </w:rPr>
        <w:t xml:space="preserve"> </w:t>
      </w:r>
      <w:proofErr w:type="spellStart"/>
      <w:r w:rsidRPr="00D47AB6">
        <w:rPr>
          <w:rFonts w:ascii="Times New Roman" w:hAnsi="Times New Roman" w:cs="Times New Roman"/>
          <w:color w:val="000000"/>
          <w:sz w:val="24"/>
          <w:szCs w:val="24"/>
        </w:rPr>
        <w:t>dipilih</w:t>
      </w:r>
      <w:proofErr w:type="spellEnd"/>
      <w:r w:rsidRPr="00D47AB6">
        <w:rPr>
          <w:rFonts w:ascii="Times New Roman" w:hAnsi="Times New Roman" w:cs="Times New Roman"/>
          <w:color w:val="000000"/>
          <w:sz w:val="24"/>
          <w:szCs w:val="24"/>
        </w:rPr>
        <w:t xml:space="preserve"> </w:t>
      </w:r>
      <w:proofErr w:type="spellStart"/>
      <w:r w:rsidRPr="00D47AB6">
        <w:rPr>
          <w:rFonts w:ascii="Times New Roman" w:hAnsi="Times New Roman" w:cs="Times New Roman"/>
          <w:color w:val="000000"/>
          <w:sz w:val="24"/>
          <w:szCs w:val="24"/>
        </w:rPr>
        <w:t>menurut</w:t>
      </w:r>
      <w:proofErr w:type="spellEnd"/>
      <w:r w:rsidRPr="00D47AB6">
        <w:rPr>
          <w:rFonts w:ascii="Times New Roman" w:hAnsi="Times New Roman" w:cs="Times New Roman"/>
          <w:color w:val="000000"/>
          <w:sz w:val="24"/>
          <w:szCs w:val="24"/>
        </w:rPr>
        <w:t xml:space="preserve"> </w:t>
      </w:r>
      <w:proofErr w:type="spellStart"/>
      <w:r w:rsidRPr="00D47AB6">
        <w:rPr>
          <w:rFonts w:ascii="Times New Roman" w:hAnsi="Times New Roman" w:cs="Times New Roman"/>
          <w:color w:val="000000"/>
          <w:sz w:val="24"/>
          <w:szCs w:val="24"/>
        </w:rPr>
        <w:t>kesesuaiannya</w:t>
      </w:r>
      <w:proofErr w:type="spellEnd"/>
      <w:r w:rsidRPr="00D47AB6">
        <w:rPr>
          <w:rFonts w:ascii="Times New Roman" w:hAnsi="Times New Roman" w:cs="Times New Roman"/>
          <w:color w:val="000000"/>
          <w:sz w:val="24"/>
          <w:szCs w:val="24"/>
        </w:rPr>
        <w:t xml:space="preserve"> </w:t>
      </w:r>
      <w:proofErr w:type="spellStart"/>
      <w:r w:rsidRPr="00D47AB6">
        <w:rPr>
          <w:rFonts w:ascii="Times New Roman" w:hAnsi="Times New Roman" w:cs="Times New Roman"/>
          <w:color w:val="000000"/>
          <w:sz w:val="24"/>
          <w:szCs w:val="24"/>
        </w:rPr>
        <w:t>dengan</w:t>
      </w:r>
      <w:proofErr w:type="spellEnd"/>
      <w:r w:rsidRPr="00D47AB6">
        <w:rPr>
          <w:rFonts w:ascii="Times New Roman" w:hAnsi="Times New Roman" w:cs="Times New Roman"/>
          <w:color w:val="000000"/>
          <w:sz w:val="24"/>
          <w:szCs w:val="24"/>
        </w:rPr>
        <w:t xml:space="preserve"> </w:t>
      </w:r>
      <w:proofErr w:type="spellStart"/>
      <w:r w:rsidRPr="00D47AB6">
        <w:rPr>
          <w:rFonts w:ascii="Times New Roman" w:hAnsi="Times New Roman" w:cs="Times New Roman"/>
          <w:color w:val="000000"/>
          <w:sz w:val="24"/>
          <w:szCs w:val="24"/>
        </w:rPr>
        <w:t>masalah</w:t>
      </w:r>
      <w:proofErr w:type="spellEnd"/>
      <w:r w:rsidRPr="00D47AB6">
        <w:rPr>
          <w:rFonts w:ascii="Times New Roman" w:hAnsi="Times New Roman" w:cs="Times New Roman"/>
          <w:color w:val="000000"/>
          <w:sz w:val="24"/>
          <w:szCs w:val="24"/>
        </w:rPr>
        <w:t xml:space="preserve"> </w:t>
      </w:r>
      <w:proofErr w:type="spellStart"/>
      <w:r w:rsidRPr="00D47AB6">
        <w:rPr>
          <w:rFonts w:ascii="Times New Roman" w:hAnsi="Times New Roman" w:cs="Times New Roman"/>
          <w:color w:val="000000"/>
          <w:sz w:val="24"/>
          <w:szCs w:val="24"/>
        </w:rPr>
        <w:t>penelitian</w:t>
      </w:r>
      <w:proofErr w:type="spellEnd"/>
      <w:r w:rsidRPr="00D47AB6">
        <w:rPr>
          <w:rStyle w:val="y2iqfc"/>
          <w:rFonts w:ascii="Times New Roman" w:hAnsi="Times New Roman" w:cs="Times New Roman"/>
          <w:sz w:val="24"/>
          <w:szCs w:val="24"/>
        </w:rPr>
        <w:t xml:space="preserve">. </w:t>
      </w:r>
    </w:p>
    <w:p w14:paraId="460C153C" w14:textId="77777777" w:rsidR="00D47AB6" w:rsidRPr="00D47AB6" w:rsidRDefault="00D47AB6" w:rsidP="00D47AB6">
      <w:pPr>
        <w:autoSpaceDE w:val="0"/>
        <w:autoSpaceDN w:val="0"/>
        <w:adjustRightInd w:val="0"/>
        <w:spacing w:after="0" w:line="240" w:lineRule="auto"/>
        <w:ind w:leftChars="0" w:left="0" w:firstLineChars="0" w:firstLine="720"/>
        <w:contextualSpacing/>
        <w:jc w:val="both"/>
        <w:rPr>
          <w:rFonts w:ascii="Times New Roman" w:hAnsi="Times New Roman" w:cs="Times New Roman"/>
          <w:sz w:val="24"/>
          <w:szCs w:val="24"/>
        </w:rPr>
      </w:pPr>
      <w:proofErr w:type="spellStart"/>
      <w:r w:rsidRPr="00D47AB6">
        <w:rPr>
          <w:rFonts w:ascii="Times New Roman" w:hAnsi="Times New Roman" w:cs="Times New Roman"/>
          <w:sz w:val="24"/>
          <w:szCs w:val="24"/>
        </w:rPr>
        <w:t>Selanjutnya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metode</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cakap</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bersama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dengan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teknik</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pancing</w:t>
      </w:r>
      <w:proofErr w:type="spellEnd"/>
      <w:r w:rsidRPr="00D47AB6">
        <w:rPr>
          <w:rFonts w:ascii="Times New Roman" w:hAnsi="Times New Roman" w:cs="Times New Roman"/>
          <w:sz w:val="24"/>
          <w:szCs w:val="24"/>
        </w:rPr>
        <w:t xml:space="preserve"> dan </w:t>
      </w:r>
      <w:proofErr w:type="spellStart"/>
      <w:r w:rsidRPr="00D47AB6">
        <w:rPr>
          <w:rFonts w:ascii="Times New Roman" w:hAnsi="Times New Roman" w:cs="Times New Roman"/>
          <w:sz w:val="24"/>
          <w:szCs w:val="24"/>
        </w:rPr>
        <w:t>merode</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simak</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dengan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teknik</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sadap</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diberlakukan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dalam</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hal</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pengumpulan</w:t>
      </w:r>
      <w:proofErr w:type="spellEnd"/>
      <w:r w:rsidRPr="00D47AB6">
        <w:rPr>
          <w:rFonts w:ascii="Times New Roman" w:hAnsi="Times New Roman" w:cs="Times New Roman"/>
          <w:sz w:val="24"/>
          <w:szCs w:val="24"/>
        </w:rPr>
        <w:t xml:space="preserve"> data </w:t>
      </w:r>
      <w:proofErr w:type="spellStart"/>
      <w:r w:rsidRPr="00D47AB6">
        <w:rPr>
          <w:rFonts w:ascii="Times New Roman" w:hAnsi="Times New Roman" w:cs="Times New Roman"/>
          <w:sz w:val="24"/>
          <w:szCs w:val="24"/>
        </w:rPr>
        <w:t>penelitian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Hasilnya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kemudian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dideskripsikan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melalui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teknik</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libat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cakap</w:t>
      </w:r>
      <w:proofErr w:type="spellEnd"/>
      <w:r w:rsidRPr="00D47AB6">
        <w:rPr>
          <w:rFonts w:ascii="Times New Roman" w:hAnsi="Times New Roman" w:cs="Times New Roman"/>
          <w:sz w:val="24"/>
          <w:szCs w:val="24"/>
        </w:rPr>
        <w:t xml:space="preserve"> dan </w:t>
      </w:r>
      <w:proofErr w:type="spellStart"/>
      <w:r w:rsidRPr="00D47AB6">
        <w:rPr>
          <w:rFonts w:ascii="Times New Roman" w:hAnsi="Times New Roman" w:cs="Times New Roman"/>
          <w:sz w:val="24"/>
          <w:szCs w:val="24"/>
        </w:rPr>
        <w:t>teknik</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catat</w:t>
      </w:r>
      <w:proofErr w:type="spellEnd"/>
      <w:r w:rsidRPr="00D47AB6">
        <w:rPr>
          <w:rFonts w:ascii="Times New Roman" w:hAnsi="Times New Roman" w:cs="Times New Roman"/>
          <w:sz w:val="24"/>
          <w:szCs w:val="24"/>
        </w:rPr>
        <w:t xml:space="preserve"> </w:t>
      </w:r>
      <w:r w:rsidRPr="00D47AB6">
        <w:rPr>
          <w:rFonts w:ascii="Times New Roman" w:hAnsi="Times New Roman" w:cs="Times New Roman"/>
          <w:sz w:val="24"/>
          <w:szCs w:val="24"/>
        </w:rPr>
        <w:fldChar w:fldCharType="begin" w:fldLock="1"/>
      </w:r>
      <w:r w:rsidRPr="00D47AB6">
        <w:rPr>
          <w:rFonts w:ascii="Times New Roman" w:hAnsi="Times New Roman" w:cs="Times New Roman"/>
          <w:sz w:val="24"/>
          <w:szCs w:val="24"/>
        </w:rPr>
        <w:instrText>ADDIN CSL_CITATION {"citationItems":[{"id":"ITEM-1","itemData":{"author":[{"dropping-particle":"","family":"Mahsun","given":"","non-dropping-particle":"","parse-names":false,"suffix":""}],"id":"ITEM-1","issued":{"date-parts":[["2017"]]},"publisher":"Rajawali Press","publisher-place":"Jakarta","title":"Edisi Ketiga: Metode Penelitian Bahasa: Tahapan, Strategi, Metode, dan Tekniknya","type":"book"},"uris":["http://www.mendeley.com/documents/?uuid=19a8564e-39f1-4800-bc99-7623cdbb7955"]}],"mendeley":{"formattedCitation":"(Mahsun, 2017)","plainTextFormattedCitation":"(Mahsun, 2017)","previouslyFormattedCitation":"(Mahsun, 2017)"},"properties":{"noteIndex":0},"schema":"https://github.com/citation-style-language/schema/raw/master/csl-citation.json"}</w:instrText>
      </w:r>
      <w:r w:rsidRPr="00D47AB6">
        <w:rPr>
          <w:rFonts w:ascii="Times New Roman" w:hAnsi="Times New Roman" w:cs="Times New Roman"/>
          <w:sz w:val="24"/>
          <w:szCs w:val="24"/>
        </w:rPr>
        <w:fldChar w:fldCharType="separate"/>
      </w:r>
      <w:r w:rsidRPr="00D47AB6">
        <w:rPr>
          <w:rFonts w:ascii="Times New Roman" w:hAnsi="Times New Roman" w:cs="Times New Roman"/>
          <w:noProof/>
          <w:sz w:val="24"/>
          <w:szCs w:val="24"/>
        </w:rPr>
        <w:t>(Mahsun, 2017)</w:t>
      </w:r>
      <w:r w:rsidRPr="00D47AB6">
        <w:rPr>
          <w:rFonts w:ascii="Times New Roman" w:hAnsi="Times New Roman" w:cs="Times New Roman"/>
          <w:sz w:val="24"/>
          <w:szCs w:val="24"/>
        </w:rPr>
        <w:fldChar w:fldCharType="end"/>
      </w:r>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keseluruhan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teknik</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diatas</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bertujuan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untuk</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mendapatkan</w:t>
      </w:r>
      <w:proofErr w:type="spellEnd"/>
      <w:r w:rsidRPr="00D47AB6">
        <w:rPr>
          <w:rFonts w:ascii="Times New Roman" w:hAnsi="Times New Roman" w:cs="Times New Roman"/>
          <w:sz w:val="24"/>
          <w:szCs w:val="24"/>
        </w:rPr>
        <w:t xml:space="preserve"> data natural </w:t>
      </w:r>
      <w:proofErr w:type="spellStart"/>
      <w:r w:rsidRPr="00D47AB6">
        <w:rPr>
          <w:rFonts w:ascii="Times New Roman" w:hAnsi="Times New Roman" w:cs="Times New Roman"/>
          <w:sz w:val="24"/>
          <w:szCs w:val="24"/>
        </w:rPr>
        <w:t>tanpa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ada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campur</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tangan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atau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pengkondisian</w:t>
      </w:r>
      <w:proofErr w:type="spellEnd"/>
      <w:r w:rsidRPr="00D47AB6">
        <w:rPr>
          <w:rFonts w:ascii="Times New Roman" w:hAnsi="Times New Roman" w:cs="Times New Roman"/>
          <w:sz w:val="24"/>
          <w:szCs w:val="24"/>
        </w:rPr>
        <w:t xml:space="preserve"> oleh </w:t>
      </w:r>
      <w:proofErr w:type="spellStart"/>
      <w:r w:rsidRPr="00D47AB6">
        <w:rPr>
          <w:rFonts w:ascii="Times New Roman" w:hAnsi="Times New Roman" w:cs="Times New Roman"/>
          <w:sz w:val="24"/>
          <w:szCs w:val="24"/>
        </w:rPr>
        <w:t>penulis</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Selain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itu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dengan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intuisi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kebahasaan</w:t>
      </w:r>
      <w:proofErr w:type="spellEnd"/>
      <w:r w:rsidRPr="00D47AB6">
        <w:rPr>
          <w:rFonts w:ascii="Times New Roman" w:hAnsi="Times New Roman" w:cs="Times New Roman"/>
          <w:sz w:val="24"/>
          <w:szCs w:val="24"/>
        </w:rPr>
        <w:t xml:space="preserve"> yang </w:t>
      </w:r>
      <w:proofErr w:type="spellStart"/>
      <w:r w:rsidRPr="00D47AB6">
        <w:rPr>
          <w:rFonts w:ascii="Times New Roman" w:hAnsi="Times New Roman" w:cs="Times New Roman"/>
          <w:sz w:val="24"/>
          <w:szCs w:val="24"/>
        </w:rPr>
        <w:t>dimiliki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penulis</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sebagai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penutur</w:t>
      </w:r>
      <w:proofErr w:type="spellEnd"/>
      <w:r w:rsidRPr="00D47AB6">
        <w:rPr>
          <w:rFonts w:ascii="Times New Roman" w:hAnsi="Times New Roman" w:cs="Times New Roman"/>
          <w:sz w:val="24"/>
          <w:szCs w:val="24"/>
        </w:rPr>
        <w:t xml:space="preserve"> BBT, </w:t>
      </w:r>
      <w:proofErr w:type="spellStart"/>
      <w:r w:rsidRPr="00D47AB6">
        <w:rPr>
          <w:rFonts w:ascii="Times New Roman" w:hAnsi="Times New Roman" w:cs="Times New Roman"/>
          <w:sz w:val="24"/>
          <w:szCs w:val="24"/>
        </w:rPr>
        <w:t>maka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penulis</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melengkapi</w:t>
      </w:r>
      <w:proofErr w:type="spellEnd"/>
      <w:r w:rsidRPr="00D47AB6">
        <w:rPr>
          <w:rFonts w:ascii="Times New Roman" w:hAnsi="Times New Roman" w:cs="Times New Roman"/>
          <w:sz w:val="24"/>
          <w:szCs w:val="24"/>
        </w:rPr>
        <w:t xml:space="preserve"> data </w:t>
      </w:r>
      <w:proofErr w:type="spellStart"/>
      <w:r w:rsidRPr="00D47AB6">
        <w:rPr>
          <w:rFonts w:ascii="Times New Roman" w:hAnsi="Times New Roman" w:cs="Times New Roman"/>
          <w:sz w:val="24"/>
          <w:szCs w:val="24"/>
        </w:rPr>
        <w:t>penelitian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dengan</w:t>
      </w:r>
      <w:proofErr w:type="spellEnd"/>
      <w:r w:rsidRPr="00D47AB6">
        <w:rPr>
          <w:rFonts w:ascii="Times New Roman" w:hAnsi="Times New Roman" w:cs="Times New Roman"/>
          <w:sz w:val="24"/>
          <w:szCs w:val="24"/>
        </w:rPr>
        <w:t xml:space="preserve"> data </w:t>
      </w:r>
      <w:proofErr w:type="spellStart"/>
      <w:r w:rsidRPr="00D47AB6">
        <w:rPr>
          <w:rFonts w:ascii="Times New Roman" w:hAnsi="Times New Roman" w:cs="Times New Roman"/>
          <w:sz w:val="24"/>
          <w:szCs w:val="24"/>
        </w:rPr>
        <w:t>buatan</w:t>
      </w:r>
      <w:proofErr w:type="spellEnd"/>
      <w:r w:rsidRPr="00D47AB6">
        <w:rPr>
          <w:rFonts w:ascii="Times New Roman" w:hAnsi="Times New Roman" w:cs="Times New Roman"/>
          <w:sz w:val="24"/>
          <w:szCs w:val="24"/>
        </w:rPr>
        <w:t xml:space="preserve">. </w:t>
      </w:r>
    </w:p>
    <w:p w14:paraId="05F3E1FF" w14:textId="589777BC" w:rsidR="00643DB5" w:rsidRPr="00D47AB6" w:rsidRDefault="00D47AB6" w:rsidP="00D47AB6">
      <w:pPr>
        <w:spacing w:after="0" w:line="240" w:lineRule="auto"/>
        <w:ind w:leftChars="0" w:left="0" w:firstLineChars="0" w:firstLine="720"/>
        <w:contextualSpacing/>
        <w:jc w:val="both"/>
        <w:rPr>
          <w:rFonts w:ascii="Times New Roman" w:eastAsia="Times New Roman" w:hAnsi="Times New Roman" w:cs="Times New Roman"/>
          <w:sz w:val="24"/>
          <w:szCs w:val="24"/>
        </w:rPr>
      </w:pPr>
      <w:proofErr w:type="spellStart"/>
      <w:r w:rsidRPr="00D47AB6">
        <w:rPr>
          <w:rFonts w:ascii="Times New Roman" w:hAnsi="Times New Roman" w:cs="Times New Roman"/>
          <w:sz w:val="24"/>
          <w:szCs w:val="24"/>
        </w:rPr>
        <w:t>Pengaplikasian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metode</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padan</w:t>
      </w:r>
      <w:proofErr w:type="spellEnd"/>
      <w:r w:rsidRPr="00D47AB6">
        <w:rPr>
          <w:rFonts w:ascii="Times New Roman" w:hAnsi="Times New Roman" w:cs="Times New Roman"/>
          <w:sz w:val="24"/>
          <w:szCs w:val="24"/>
        </w:rPr>
        <w:t xml:space="preserve"> dan </w:t>
      </w:r>
      <w:proofErr w:type="spellStart"/>
      <w:r w:rsidRPr="00D47AB6">
        <w:rPr>
          <w:rFonts w:ascii="Times New Roman" w:hAnsi="Times New Roman" w:cs="Times New Roman"/>
          <w:sz w:val="24"/>
          <w:szCs w:val="24"/>
        </w:rPr>
        <w:t>agih</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dilakukan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dalam</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penganalisisan</w:t>
      </w:r>
      <w:proofErr w:type="spellEnd"/>
      <w:r w:rsidRPr="00D47AB6">
        <w:rPr>
          <w:rFonts w:ascii="Times New Roman" w:hAnsi="Times New Roman" w:cs="Times New Roman"/>
          <w:sz w:val="24"/>
          <w:szCs w:val="24"/>
        </w:rPr>
        <w:t xml:space="preserve"> data pada </w:t>
      </w:r>
      <w:proofErr w:type="spellStart"/>
      <w:r w:rsidRPr="00D47AB6">
        <w:rPr>
          <w:rFonts w:ascii="Times New Roman" w:hAnsi="Times New Roman" w:cs="Times New Roman"/>
          <w:sz w:val="24"/>
          <w:szCs w:val="24"/>
        </w:rPr>
        <w:t>kajian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ini</w:t>
      </w:r>
      <w:proofErr w:type="spellEnd"/>
      <w:r w:rsidRPr="00D47AB6">
        <w:rPr>
          <w:rFonts w:ascii="Times New Roman" w:hAnsi="Times New Roman" w:cs="Times New Roman"/>
          <w:sz w:val="24"/>
          <w:szCs w:val="24"/>
        </w:rPr>
        <w:t xml:space="preserve"> </w:t>
      </w:r>
      <w:r w:rsidRPr="00D47AB6">
        <w:rPr>
          <w:rFonts w:ascii="Times New Roman" w:hAnsi="Times New Roman" w:cs="Times New Roman"/>
          <w:sz w:val="24"/>
          <w:szCs w:val="24"/>
        </w:rPr>
        <w:fldChar w:fldCharType="begin" w:fldLock="1"/>
      </w:r>
      <w:r w:rsidRPr="00D47AB6">
        <w:rPr>
          <w:rFonts w:ascii="Times New Roman" w:hAnsi="Times New Roman" w:cs="Times New Roman"/>
          <w:sz w:val="24"/>
          <w:szCs w:val="24"/>
        </w:rPr>
        <w:instrText>ADDIN CSL_CITATION {"citationItems":[{"id":"ITEM-1","itemData":{"author":[{"dropping-particle":"","family":"Sudaryanto","given":"","non-dropping-particle":"","parse-names":false,"suffix":""}],"id":"ITEM-1","issued":{"date-parts":[["0"]]},"publisher":"Duta Wacana University Press","publisher-place":"Yogyakarta","title":"Metode dan Teknik Analisis Bahasa: Pengantar Penelitian Wahana Kebudayaan secara Linguistis","type":"book"},"uris":["http://www.mendeley.com/documents/?uuid=c0fcdf6a-33e2-4616-8193-04b698713bc4"]},{"id":"ITEM-2","itemData":{"author":[{"dropping-particle":"","family":"Mahsun","given":"","non-dropping-particle":"","parse-names":false,"suffix":""}],"id":"ITEM-2","issued":{"date-parts":[["2017"]]},"publisher":"Rajawali Press","publisher-place":"Jakarta","title":"Edisi Ketiga: Metode Penelitian Bahasa: Tahapan, Strategi, Metode, dan Tekniknya","type":"book"},"uris":["http://www.mendeley.com/documents/?uuid=19a8564e-39f1-4800-bc99-7623cdbb7955"]}],"mendeley":{"formattedCitation":"(Mahsun, 2017; Sudaryanto, n.d.)","plainTextFormattedCitation":"(Mahsun, 2017; Sudaryanto, n.d.)","previouslyFormattedCitation":"(Mahsun, 2017; Sudaryanto, n.d.)"},"properties":{"noteIndex":0},"schema":"https://github.com/citation-style-language/schema/raw/master/csl-citation.json"}</w:instrText>
      </w:r>
      <w:r w:rsidRPr="00D47AB6">
        <w:rPr>
          <w:rFonts w:ascii="Times New Roman" w:hAnsi="Times New Roman" w:cs="Times New Roman"/>
          <w:sz w:val="24"/>
          <w:szCs w:val="24"/>
        </w:rPr>
        <w:fldChar w:fldCharType="separate"/>
      </w:r>
      <w:r w:rsidRPr="00D47AB6">
        <w:rPr>
          <w:rFonts w:ascii="Times New Roman" w:hAnsi="Times New Roman" w:cs="Times New Roman"/>
          <w:noProof/>
          <w:sz w:val="24"/>
          <w:szCs w:val="24"/>
        </w:rPr>
        <w:t>(Mahsun, 2017; Sudaryanto, n.d.)</w:t>
      </w:r>
      <w:r w:rsidRPr="00D47AB6">
        <w:rPr>
          <w:rFonts w:ascii="Times New Roman" w:hAnsi="Times New Roman" w:cs="Times New Roman"/>
          <w:sz w:val="24"/>
          <w:szCs w:val="24"/>
        </w:rPr>
        <w:fldChar w:fldCharType="end"/>
      </w:r>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Referen</w:t>
      </w:r>
      <w:proofErr w:type="spellEnd"/>
      <w:r w:rsidRPr="00D47AB6">
        <w:rPr>
          <w:rFonts w:ascii="Times New Roman" w:hAnsi="Times New Roman" w:cs="Times New Roman"/>
          <w:sz w:val="24"/>
          <w:szCs w:val="24"/>
        </w:rPr>
        <w:t xml:space="preserve"> BBT </w:t>
      </w:r>
      <w:proofErr w:type="spellStart"/>
      <w:r w:rsidRPr="00D47AB6">
        <w:rPr>
          <w:rFonts w:ascii="Times New Roman" w:hAnsi="Times New Roman" w:cs="Times New Roman"/>
          <w:sz w:val="24"/>
          <w:szCs w:val="24"/>
        </w:rPr>
        <w:t>terutama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dalam</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hal</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penentuan</w:t>
      </w:r>
      <w:proofErr w:type="spellEnd"/>
      <w:r w:rsidRPr="00D47AB6">
        <w:rPr>
          <w:rFonts w:ascii="Times New Roman" w:hAnsi="Times New Roman" w:cs="Times New Roman"/>
          <w:sz w:val="24"/>
          <w:szCs w:val="24"/>
        </w:rPr>
        <w:t xml:space="preserve"> tata </w:t>
      </w:r>
      <w:proofErr w:type="spellStart"/>
      <w:r w:rsidRPr="00D47AB6">
        <w:rPr>
          <w:rFonts w:ascii="Times New Roman" w:hAnsi="Times New Roman" w:cs="Times New Roman"/>
          <w:sz w:val="24"/>
          <w:szCs w:val="24"/>
        </w:rPr>
        <w:t>urut</w:t>
      </w:r>
      <w:proofErr w:type="spellEnd"/>
      <w:r w:rsidRPr="00D47AB6">
        <w:rPr>
          <w:rFonts w:ascii="Times New Roman" w:hAnsi="Times New Roman" w:cs="Times New Roman"/>
          <w:sz w:val="24"/>
          <w:szCs w:val="24"/>
        </w:rPr>
        <w:t xml:space="preserve"> kata </w:t>
      </w:r>
      <w:proofErr w:type="spellStart"/>
      <w:r w:rsidRPr="00D47AB6">
        <w:rPr>
          <w:rFonts w:ascii="Times New Roman" w:hAnsi="Times New Roman" w:cs="Times New Roman"/>
          <w:sz w:val="24"/>
          <w:szCs w:val="24"/>
        </w:rPr>
        <w:t>dalam</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BBT </w:t>
      </w:r>
      <w:proofErr w:type="spellStart"/>
      <w:r w:rsidRPr="00D47AB6">
        <w:rPr>
          <w:rFonts w:ascii="Times New Roman" w:hAnsi="Times New Roman" w:cs="Times New Roman"/>
          <w:sz w:val="24"/>
          <w:szCs w:val="24"/>
        </w:rPr>
        <w:t>merupakan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dasar</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bagi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metode</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padan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Sementara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teknik</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ganti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perluas</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hingga</w:t>
      </w:r>
      <w:proofErr w:type="spellEnd"/>
      <w:r w:rsidRPr="00D47AB6">
        <w:rPr>
          <w:rFonts w:ascii="Times New Roman" w:hAnsi="Times New Roman" w:cs="Times New Roman"/>
          <w:sz w:val="24"/>
          <w:szCs w:val="24"/>
        </w:rPr>
        <w:t xml:space="preserve"> paraphrase </w:t>
      </w:r>
      <w:proofErr w:type="spellStart"/>
      <w:r w:rsidRPr="00D47AB6">
        <w:rPr>
          <w:rFonts w:ascii="Times New Roman" w:hAnsi="Times New Roman" w:cs="Times New Roman"/>
          <w:sz w:val="24"/>
          <w:szCs w:val="24"/>
        </w:rPr>
        <w:t>digunakan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dalam</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metode</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agih</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guna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menganalisis</w:t>
      </w:r>
      <w:proofErr w:type="spellEnd"/>
      <w:r w:rsidRPr="00D47AB6">
        <w:rPr>
          <w:rFonts w:ascii="Times New Roman" w:hAnsi="Times New Roman" w:cs="Times New Roman"/>
          <w:sz w:val="24"/>
          <w:szCs w:val="24"/>
        </w:rPr>
        <w:t xml:space="preserve"> data pada </w:t>
      </w:r>
      <w:proofErr w:type="spellStart"/>
      <w:r w:rsidRPr="00D47AB6">
        <w:rPr>
          <w:rFonts w:ascii="Times New Roman" w:hAnsi="Times New Roman" w:cs="Times New Roman"/>
          <w:sz w:val="24"/>
          <w:szCs w:val="24"/>
        </w:rPr>
        <w:t>kajian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ini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Selanjutnya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hasil</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penganalisisan</w:t>
      </w:r>
      <w:proofErr w:type="spellEnd"/>
      <w:r w:rsidRPr="00D47AB6">
        <w:rPr>
          <w:rFonts w:ascii="Times New Roman" w:hAnsi="Times New Roman" w:cs="Times New Roman"/>
          <w:sz w:val="24"/>
          <w:szCs w:val="24"/>
        </w:rPr>
        <w:t xml:space="preserve"> data </w:t>
      </w:r>
      <w:proofErr w:type="spellStart"/>
      <w:r w:rsidRPr="00D47AB6">
        <w:rPr>
          <w:rFonts w:ascii="Times New Roman" w:hAnsi="Times New Roman" w:cs="Times New Roman"/>
          <w:sz w:val="24"/>
          <w:szCs w:val="24"/>
        </w:rPr>
        <w:t>kemudian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disajikan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dengan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menggunakan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metode</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distribusional</w:t>
      </w:r>
      <w:proofErr w:type="spellEnd"/>
      <w:r w:rsidRPr="00D47AB6">
        <w:rPr>
          <w:rFonts w:ascii="Times New Roman" w:hAnsi="Times New Roman" w:cs="Times New Roman"/>
          <w:sz w:val="24"/>
          <w:szCs w:val="24"/>
        </w:rPr>
        <w:t xml:space="preserve"> dan </w:t>
      </w:r>
      <w:proofErr w:type="spellStart"/>
      <w:r w:rsidRPr="00D47AB6">
        <w:rPr>
          <w:rFonts w:ascii="Times New Roman" w:hAnsi="Times New Roman" w:cs="Times New Roman"/>
          <w:sz w:val="24"/>
          <w:szCs w:val="24"/>
        </w:rPr>
        <w:t>metode</w:t>
      </w:r>
      <w:proofErr w:type="spellEnd"/>
      <w:r w:rsidRPr="00D47AB6">
        <w:rPr>
          <w:rFonts w:ascii="Times New Roman" w:hAnsi="Times New Roman" w:cs="Times New Roman"/>
          <w:sz w:val="24"/>
          <w:szCs w:val="24"/>
        </w:rPr>
        <w:t xml:space="preserve"> informal yang </w:t>
      </w:r>
      <w:proofErr w:type="spellStart"/>
      <w:r w:rsidRPr="00D47AB6">
        <w:rPr>
          <w:rFonts w:ascii="Times New Roman" w:hAnsi="Times New Roman" w:cs="Times New Roman"/>
          <w:sz w:val="24"/>
          <w:szCs w:val="24"/>
        </w:rPr>
        <w:t>mengambarkan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penggunaan</w:t>
      </w:r>
      <w:proofErr w:type="spellEnd"/>
      <w:r w:rsidRPr="00D47AB6">
        <w:rPr>
          <w:rFonts w:ascii="Times New Roman" w:hAnsi="Times New Roman" w:cs="Times New Roman"/>
          <w:sz w:val="24"/>
          <w:szCs w:val="24"/>
        </w:rPr>
        <w:t xml:space="preserve"> kata-kata </w:t>
      </w:r>
      <w:proofErr w:type="spellStart"/>
      <w:r w:rsidRPr="00D47AB6">
        <w:rPr>
          <w:rFonts w:ascii="Times New Roman" w:hAnsi="Times New Roman" w:cs="Times New Roman"/>
          <w:sz w:val="24"/>
          <w:szCs w:val="24"/>
        </w:rPr>
        <w:t>atau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BBT dan </w:t>
      </w:r>
      <w:proofErr w:type="spellStart"/>
      <w:r w:rsidRPr="00D47AB6">
        <w:rPr>
          <w:rFonts w:ascii="Times New Roman" w:hAnsi="Times New Roman" w:cs="Times New Roman"/>
          <w:sz w:val="24"/>
          <w:szCs w:val="24"/>
        </w:rPr>
        <w:t>hubungan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diantara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unsur-unsur</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kalimat</w:t>
      </w:r>
      <w:proofErr w:type="spellEnd"/>
      <w:r w:rsidRPr="00D47AB6">
        <w:rPr>
          <w:rFonts w:ascii="Times New Roman" w:hAnsi="Times New Roman" w:cs="Times New Roman"/>
          <w:sz w:val="24"/>
          <w:szCs w:val="24"/>
        </w:rPr>
        <w:t xml:space="preserve"> BBT yang </w:t>
      </w:r>
      <w:proofErr w:type="spellStart"/>
      <w:r w:rsidRPr="00D47AB6">
        <w:rPr>
          <w:rFonts w:ascii="Times New Roman" w:hAnsi="Times New Roman" w:cs="Times New Roman"/>
          <w:sz w:val="24"/>
          <w:szCs w:val="24"/>
        </w:rPr>
        <w:t>membentuk</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satu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kesatuan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Tahapan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dalam</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metode</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distribusional</w:t>
      </w:r>
      <w:proofErr w:type="spellEnd"/>
      <w:r w:rsidRPr="00D47AB6">
        <w:rPr>
          <w:rFonts w:ascii="Times New Roman" w:hAnsi="Times New Roman" w:cs="Times New Roman"/>
          <w:sz w:val="24"/>
          <w:szCs w:val="24"/>
        </w:rPr>
        <w:t xml:space="preserve"> dan informal </w:t>
      </w:r>
      <w:proofErr w:type="spellStart"/>
      <w:r w:rsidRPr="00D47AB6">
        <w:rPr>
          <w:rFonts w:ascii="Times New Roman" w:hAnsi="Times New Roman" w:cs="Times New Roman"/>
          <w:sz w:val="24"/>
          <w:szCs w:val="24"/>
        </w:rPr>
        <w:t>ini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dilakukan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dengan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rinci</w:t>
      </w:r>
      <w:proofErr w:type="spellEnd"/>
      <w:r w:rsidRPr="00D47AB6">
        <w:rPr>
          <w:rFonts w:ascii="Times New Roman" w:hAnsi="Times New Roman" w:cs="Times New Roman"/>
          <w:sz w:val="24"/>
          <w:szCs w:val="24"/>
        </w:rPr>
        <w:t xml:space="preserve"> dan </w:t>
      </w:r>
      <w:proofErr w:type="spellStart"/>
      <w:r w:rsidRPr="00D47AB6">
        <w:rPr>
          <w:rFonts w:ascii="Times New Roman" w:hAnsi="Times New Roman" w:cs="Times New Roman"/>
          <w:sz w:val="24"/>
          <w:szCs w:val="24"/>
        </w:rPr>
        <w:t>terarah</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sehingga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dapat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diperoleh</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fenomena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logis</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mengenai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karakteristik</w:t>
      </w:r>
      <w:proofErr w:type="spellEnd"/>
      <w:r w:rsidRPr="00D47AB6">
        <w:rPr>
          <w:rFonts w:ascii="Times New Roman" w:hAnsi="Times New Roman" w:cs="Times New Roman"/>
          <w:sz w:val="24"/>
          <w:szCs w:val="24"/>
        </w:rPr>
        <w:t xml:space="preserve"> tata </w:t>
      </w:r>
      <w:proofErr w:type="spellStart"/>
      <w:r w:rsidRPr="00D47AB6">
        <w:rPr>
          <w:rFonts w:ascii="Times New Roman" w:hAnsi="Times New Roman" w:cs="Times New Roman"/>
          <w:sz w:val="24"/>
          <w:szCs w:val="24"/>
        </w:rPr>
        <w:t>urut</w:t>
      </w:r>
      <w:proofErr w:type="spellEnd"/>
      <w:r w:rsidRPr="00D47AB6">
        <w:rPr>
          <w:rFonts w:ascii="Times New Roman" w:hAnsi="Times New Roman" w:cs="Times New Roman"/>
          <w:sz w:val="24"/>
          <w:szCs w:val="24"/>
        </w:rPr>
        <w:t xml:space="preserve"> kata </w:t>
      </w:r>
      <w:proofErr w:type="spellStart"/>
      <w:r w:rsidRPr="00D47AB6">
        <w:rPr>
          <w:rFonts w:ascii="Times New Roman" w:hAnsi="Times New Roman" w:cs="Times New Roman"/>
          <w:sz w:val="24"/>
          <w:szCs w:val="24"/>
        </w:rPr>
        <w:t>dalam</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BBT yang pada </w:t>
      </w:r>
      <w:proofErr w:type="spellStart"/>
      <w:r w:rsidRPr="00D47AB6">
        <w:rPr>
          <w:rFonts w:ascii="Times New Roman" w:hAnsi="Times New Roman" w:cs="Times New Roman"/>
          <w:sz w:val="24"/>
          <w:szCs w:val="24"/>
        </w:rPr>
        <w:t>akhirnya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merujuk</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kepada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tipe</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dari</w:t>
      </w:r>
      <w:proofErr w:type="spellEnd"/>
      <w:r w:rsidRPr="00D47AB6">
        <w:rPr>
          <w:rFonts w:ascii="Times New Roman" w:hAnsi="Times New Roman" w:cs="Times New Roman"/>
          <w:sz w:val="24"/>
          <w:szCs w:val="24"/>
        </w:rPr>
        <w:t xml:space="preserve"> BBT yang </w:t>
      </w:r>
      <w:proofErr w:type="spellStart"/>
      <w:r w:rsidRPr="00D47AB6">
        <w:rPr>
          <w:rFonts w:ascii="Times New Roman" w:hAnsi="Times New Roman" w:cs="Times New Roman"/>
          <w:sz w:val="24"/>
          <w:szCs w:val="24"/>
        </w:rPr>
        <w:t>diteliti</w:t>
      </w:r>
      <w:proofErr w:type="spellEnd"/>
      <w:r w:rsidRPr="00D47AB6">
        <w:rPr>
          <w:rFonts w:ascii="Times New Roman" w:hAnsi="Times New Roman" w:cs="Times New Roman"/>
          <w:sz w:val="24"/>
          <w:szCs w:val="24"/>
        </w:rPr>
        <w:t>.</w:t>
      </w:r>
    </w:p>
    <w:p w14:paraId="21CB4D65" w14:textId="77777777" w:rsidR="00643DB5" w:rsidRDefault="00000000" w:rsidP="00D47AB6">
      <w:pPr>
        <w:spacing w:after="0" w:line="240" w:lineRule="auto"/>
        <w:ind w:leftChars="0" w:left="0" w:firstLineChars="0" w:firstLine="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DAN PEMBAHASAN</w:t>
      </w:r>
    </w:p>
    <w:p w14:paraId="15337FD7" w14:textId="5EF06F12" w:rsidR="00BF60C5" w:rsidRDefault="00BF60C5" w:rsidP="00D47AB6">
      <w:pPr>
        <w:spacing w:after="0" w:line="240" w:lineRule="auto"/>
        <w:ind w:leftChars="0" w:left="0" w:firstLineChars="0" w:firstLine="0"/>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Struktur</w:t>
      </w:r>
      <w:proofErr w:type="spellEnd"/>
      <w:r>
        <w:rPr>
          <w:rFonts w:ascii="Times New Roman" w:eastAsia="Times New Roman" w:hAnsi="Times New Roman" w:cs="Times New Roman"/>
          <w:b/>
          <w:sz w:val="24"/>
          <w:szCs w:val="24"/>
        </w:rPr>
        <w:t xml:space="preserve"> Dasar </w:t>
      </w:r>
      <w:proofErr w:type="spellStart"/>
      <w:r>
        <w:rPr>
          <w:rFonts w:ascii="Times New Roman" w:eastAsia="Times New Roman" w:hAnsi="Times New Roman" w:cs="Times New Roman"/>
          <w:b/>
          <w:sz w:val="24"/>
          <w:szCs w:val="24"/>
        </w:rPr>
        <w:t>Klausa</w:t>
      </w:r>
      <w:proofErr w:type="spellEnd"/>
      <w:r>
        <w:rPr>
          <w:rFonts w:ascii="Times New Roman" w:eastAsia="Times New Roman" w:hAnsi="Times New Roman" w:cs="Times New Roman"/>
          <w:b/>
          <w:sz w:val="24"/>
          <w:szCs w:val="24"/>
        </w:rPr>
        <w:t xml:space="preserve"> Bahasa Batak Toba </w:t>
      </w:r>
    </w:p>
    <w:p w14:paraId="1EE11FC8" w14:textId="36E9F69E" w:rsidR="00BF60C5" w:rsidRDefault="00BF60C5" w:rsidP="00162C35">
      <w:pPr>
        <w:spacing w:after="0" w:line="240"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w:t>
      </w:r>
      <w:proofErr w:type="spellStart"/>
      <w:r>
        <w:rPr>
          <w:rFonts w:ascii="Times New Roman" w:eastAsia="Times New Roman" w:hAnsi="Times New Roman" w:cs="Times New Roman"/>
          <w:sz w:val="24"/>
          <w:szCs w:val="24"/>
        </w:rPr>
        <w:t>sejumlah</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tuturan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lisan</w:t>
      </w:r>
      <w:proofErr w:type="spellEnd"/>
      <w:r>
        <w:rPr>
          <w:rFonts w:ascii="Times New Roman" w:eastAsia="Times New Roman" w:hAnsi="Times New Roman" w:cs="Times New Roman"/>
          <w:sz w:val="24"/>
          <w:szCs w:val="24"/>
        </w:rPr>
        <w:t xml:space="preserve"> BBT yang </w:t>
      </w:r>
      <w:proofErr w:type="spellStart"/>
      <w:r>
        <w:rPr>
          <w:rFonts w:ascii="Times New Roman" w:eastAsia="Times New Roman" w:hAnsi="Times New Roman" w:cs="Times New Roman"/>
          <w:sz w:val="24"/>
          <w:szCs w:val="24"/>
        </w:rPr>
        <w:t>dikumpulkan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klausa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dasar</w:t>
      </w:r>
      <w:proofErr w:type="spellEnd"/>
      <w:r>
        <w:rPr>
          <w:rFonts w:ascii="Times New Roman" w:eastAsia="Times New Roman" w:hAnsi="Times New Roman" w:cs="Times New Roman"/>
          <w:sz w:val="24"/>
          <w:szCs w:val="24"/>
        </w:rPr>
        <w:t xml:space="preserve"> BBT </w:t>
      </w:r>
      <w:proofErr w:type="spellStart"/>
      <w:r>
        <w:rPr>
          <w:rFonts w:ascii="Times New Roman" w:eastAsia="Times New Roman" w:hAnsi="Times New Roman" w:cs="Times New Roman"/>
          <w:sz w:val="24"/>
          <w:szCs w:val="24"/>
        </w:rPr>
        <w:t>dibagi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dua </w:t>
      </w:r>
      <w:proofErr w:type="spellStart"/>
      <w:r>
        <w:rPr>
          <w:rFonts w:ascii="Times New Roman" w:eastAsia="Times New Roman" w:hAnsi="Times New Roman" w:cs="Times New Roman"/>
          <w:sz w:val="24"/>
          <w:szCs w:val="24"/>
        </w:rPr>
        <w:t>jenis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yakni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klausa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predikat</w:t>
      </w:r>
      <w:proofErr w:type="spellEnd"/>
      <w:r>
        <w:rPr>
          <w:rFonts w:ascii="Times New Roman" w:eastAsia="Times New Roman" w:hAnsi="Times New Roman" w:cs="Times New Roman"/>
          <w:sz w:val="24"/>
          <w:szCs w:val="24"/>
        </w:rPr>
        <w:t xml:space="preserve"> verbal dan </w:t>
      </w:r>
      <w:proofErr w:type="spellStart"/>
      <w:r>
        <w:rPr>
          <w:rFonts w:ascii="Times New Roman" w:eastAsia="Times New Roman" w:hAnsi="Times New Roman" w:cs="Times New Roman"/>
          <w:sz w:val="24"/>
          <w:szCs w:val="24"/>
        </w:rPr>
        <w:t>klausa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predikat</w:t>
      </w:r>
      <w:proofErr w:type="spellEnd"/>
      <w:r>
        <w:rPr>
          <w:rFonts w:ascii="Times New Roman" w:eastAsia="Times New Roman" w:hAnsi="Times New Roman" w:cs="Times New Roman"/>
          <w:sz w:val="24"/>
          <w:szCs w:val="24"/>
        </w:rPr>
        <w:t xml:space="preserve"> non-verbal. </w:t>
      </w:r>
      <w:proofErr w:type="spellStart"/>
      <w:r>
        <w:rPr>
          <w:rFonts w:ascii="Times New Roman" w:eastAsia="Times New Roman" w:hAnsi="Times New Roman" w:cs="Times New Roman"/>
          <w:sz w:val="24"/>
          <w:szCs w:val="24"/>
        </w:rPr>
        <w:t>Klausa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predikat</w:t>
      </w:r>
      <w:proofErr w:type="spellEnd"/>
      <w:r>
        <w:rPr>
          <w:rFonts w:ascii="Times New Roman" w:eastAsia="Times New Roman" w:hAnsi="Times New Roman" w:cs="Times New Roman"/>
          <w:sz w:val="24"/>
          <w:szCs w:val="24"/>
        </w:rPr>
        <w:t xml:space="preserve"> verbal </w:t>
      </w:r>
      <w:proofErr w:type="spellStart"/>
      <w:r>
        <w:rPr>
          <w:rFonts w:ascii="Times New Roman" w:eastAsia="Times New Roman" w:hAnsi="Times New Roman" w:cs="Times New Roman"/>
          <w:sz w:val="24"/>
          <w:szCs w:val="24"/>
        </w:rPr>
        <w:t>terdiri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verba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intransitif</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transitif</w:t>
      </w:r>
      <w:proofErr w:type="spellEnd"/>
      <w:r>
        <w:rPr>
          <w:rFonts w:ascii="Times New Roman" w:eastAsia="Times New Roman" w:hAnsi="Times New Roman" w:cs="Times New Roman"/>
          <w:sz w:val="24"/>
          <w:szCs w:val="24"/>
        </w:rPr>
        <w:t xml:space="preserve">. </w:t>
      </w:r>
    </w:p>
    <w:p w14:paraId="320F32CA" w14:textId="6DECD6B1" w:rsidR="00BF60C5" w:rsidRPr="00F222D7" w:rsidRDefault="00BF60C5" w:rsidP="00BF60C5">
      <w:pPr>
        <w:pStyle w:val="ListParagraph"/>
        <w:numPr>
          <w:ilvl w:val="0"/>
          <w:numId w:val="6"/>
        </w:numPr>
        <w:spacing w:after="0" w:line="240" w:lineRule="auto"/>
        <w:ind w:leftChars="0" w:firstLineChars="0"/>
        <w:jc w:val="both"/>
        <w:rPr>
          <w:rFonts w:ascii="Times New Roman" w:eastAsia="Times New Roman" w:hAnsi="Times New Roman" w:cs="Times New Roman"/>
          <w:i/>
          <w:iCs/>
          <w:sz w:val="24"/>
          <w:szCs w:val="24"/>
        </w:rPr>
      </w:pPr>
      <w:r w:rsidRPr="00F222D7">
        <w:rPr>
          <w:rFonts w:ascii="Times New Roman" w:eastAsia="Times New Roman" w:hAnsi="Times New Roman" w:cs="Times New Roman"/>
          <w:i/>
          <w:iCs/>
          <w:sz w:val="24"/>
          <w:szCs w:val="24"/>
          <w:lang w:val="en-US"/>
        </w:rPr>
        <w:t xml:space="preserve">Ro       ma </w:t>
      </w:r>
      <w:proofErr w:type="spellStart"/>
      <w:r w:rsidRPr="00F222D7">
        <w:rPr>
          <w:rFonts w:ascii="Times New Roman" w:eastAsia="Times New Roman" w:hAnsi="Times New Roman" w:cs="Times New Roman"/>
          <w:i/>
          <w:iCs/>
          <w:sz w:val="24"/>
          <w:szCs w:val="24"/>
          <w:lang w:val="en-US"/>
        </w:rPr>
        <w:t>halaki</w:t>
      </w:r>
      <w:proofErr w:type="spellEnd"/>
      <w:r w:rsidRPr="00F222D7">
        <w:rPr>
          <w:rFonts w:ascii="Times New Roman" w:eastAsia="Times New Roman" w:hAnsi="Times New Roman" w:cs="Times New Roman"/>
          <w:i/>
          <w:iCs/>
          <w:sz w:val="24"/>
          <w:szCs w:val="24"/>
          <w:lang w:val="en-US"/>
        </w:rPr>
        <w:t xml:space="preserve"> </w:t>
      </w:r>
    </w:p>
    <w:p w14:paraId="3BF73C1F" w14:textId="69FA3FEB" w:rsidR="00BF60C5" w:rsidRDefault="00BF60C5" w:rsidP="00BF60C5">
      <w:pPr>
        <w:pStyle w:val="ListParagraph"/>
        <w:spacing w:after="0" w:line="240" w:lineRule="auto"/>
        <w:ind w:leftChars="0" w:firstLineChars="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Datang</w:t>
      </w:r>
      <w:proofErr w:type="spellEnd"/>
      <w:r>
        <w:rPr>
          <w:rFonts w:ascii="Times New Roman" w:eastAsia="Times New Roman" w:hAnsi="Times New Roman" w:cs="Times New Roman"/>
          <w:sz w:val="24"/>
          <w:szCs w:val="24"/>
          <w:lang w:val="en-US"/>
        </w:rPr>
        <w:t xml:space="preserve"> T </w:t>
      </w:r>
      <w:proofErr w:type="spellStart"/>
      <w:r>
        <w:rPr>
          <w:rFonts w:ascii="Times New Roman" w:eastAsia="Times New Roman" w:hAnsi="Times New Roman" w:cs="Times New Roman"/>
          <w:sz w:val="24"/>
          <w:szCs w:val="24"/>
          <w:lang w:val="en-US"/>
        </w:rPr>
        <w:t>mereka</w:t>
      </w:r>
      <w:proofErr w:type="spellEnd"/>
      <w:r>
        <w:rPr>
          <w:rFonts w:ascii="Times New Roman" w:eastAsia="Times New Roman" w:hAnsi="Times New Roman" w:cs="Times New Roman"/>
          <w:sz w:val="24"/>
          <w:szCs w:val="24"/>
          <w:lang w:val="en-US"/>
        </w:rPr>
        <w:t xml:space="preserve"> </w:t>
      </w:r>
    </w:p>
    <w:p w14:paraId="59174B26" w14:textId="523F9449" w:rsidR="00BF60C5" w:rsidRDefault="00BF60C5" w:rsidP="00BF60C5">
      <w:pPr>
        <w:pStyle w:val="ListParagraph"/>
        <w:spacing w:after="0" w:line="240" w:lineRule="auto"/>
        <w:ind w:leftChars="0" w:firstLineChars="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roofErr w:type="spellStart"/>
      <w:r>
        <w:rPr>
          <w:rFonts w:ascii="Times New Roman" w:eastAsia="Times New Roman" w:hAnsi="Times New Roman" w:cs="Times New Roman"/>
          <w:sz w:val="24"/>
          <w:szCs w:val="24"/>
          <w:lang w:val="en-US"/>
        </w:rPr>
        <w:t>Mereka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datang</w:t>
      </w:r>
      <w:proofErr w:type="spellEnd"/>
      <w:r>
        <w:rPr>
          <w:rFonts w:ascii="Times New Roman" w:eastAsia="Times New Roman" w:hAnsi="Times New Roman" w:cs="Times New Roman"/>
          <w:sz w:val="24"/>
          <w:szCs w:val="24"/>
          <w:lang w:val="en-US"/>
        </w:rPr>
        <w:t>’</w:t>
      </w:r>
    </w:p>
    <w:p w14:paraId="6DDE2F14" w14:textId="0ABBA222" w:rsidR="00BF60C5" w:rsidRPr="00F222D7" w:rsidRDefault="00BF60C5" w:rsidP="00BF60C5">
      <w:pPr>
        <w:pStyle w:val="ListParagraph"/>
        <w:numPr>
          <w:ilvl w:val="0"/>
          <w:numId w:val="6"/>
        </w:numPr>
        <w:spacing w:after="0" w:line="240" w:lineRule="auto"/>
        <w:ind w:leftChars="0" w:firstLineChars="0"/>
        <w:jc w:val="both"/>
        <w:rPr>
          <w:rFonts w:ascii="Times New Roman" w:eastAsia="Times New Roman" w:hAnsi="Times New Roman" w:cs="Times New Roman"/>
          <w:i/>
          <w:iCs/>
          <w:sz w:val="24"/>
          <w:szCs w:val="24"/>
          <w:lang w:val="en-US"/>
        </w:rPr>
      </w:pPr>
      <w:proofErr w:type="spellStart"/>
      <w:r w:rsidRPr="00F222D7">
        <w:rPr>
          <w:rFonts w:ascii="Times New Roman" w:eastAsia="Times New Roman" w:hAnsi="Times New Roman" w:cs="Times New Roman"/>
          <w:i/>
          <w:iCs/>
          <w:sz w:val="24"/>
          <w:szCs w:val="24"/>
          <w:lang w:val="en-US"/>
        </w:rPr>
        <w:t>Modom</w:t>
      </w:r>
      <w:proofErr w:type="spellEnd"/>
      <w:r w:rsidRPr="00F222D7">
        <w:rPr>
          <w:rFonts w:ascii="Times New Roman" w:eastAsia="Times New Roman" w:hAnsi="Times New Roman" w:cs="Times New Roman"/>
          <w:i/>
          <w:iCs/>
          <w:sz w:val="24"/>
          <w:szCs w:val="24"/>
          <w:lang w:val="en-US"/>
        </w:rPr>
        <w:t xml:space="preserve"> </w:t>
      </w:r>
      <w:proofErr w:type="spellStart"/>
      <w:r w:rsidRPr="00F222D7">
        <w:rPr>
          <w:rFonts w:ascii="Times New Roman" w:eastAsia="Times New Roman" w:hAnsi="Times New Roman" w:cs="Times New Roman"/>
          <w:i/>
          <w:iCs/>
          <w:sz w:val="24"/>
          <w:szCs w:val="24"/>
          <w:lang w:val="en-US"/>
        </w:rPr>
        <w:t>omak</w:t>
      </w:r>
      <w:proofErr w:type="spellEnd"/>
      <w:r w:rsidRPr="00F222D7">
        <w:rPr>
          <w:rFonts w:ascii="Times New Roman" w:eastAsia="Times New Roman" w:hAnsi="Times New Roman" w:cs="Times New Roman"/>
          <w:i/>
          <w:iCs/>
          <w:sz w:val="24"/>
          <w:szCs w:val="24"/>
          <w:lang w:val="en-US"/>
        </w:rPr>
        <w:t xml:space="preserve"> </w:t>
      </w:r>
    </w:p>
    <w:p w14:paraId="644D5A3A" w14:textId="65E452A8" w:rsidR="00BF60C5" w:rsidRDefault="00BF60C5" w:rsidP="00BF60C5">
      <w:pPr>
        <w:pStyle w:val="ListParagraph"/>
        <w:spacing w:after="0" w:line="240" w:lineRule="auto"/>
        <w:ind w:leftChars="0" w:firstLineChars="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Tidur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ibu</w:t>
      </w:r>
      <w:proofErr w:type="spellEnd"/>
      <w:r>
        <w:rPr>
          <w:rFonts w:ascii="Times New Roman" w:eastAsia="Times New Roman" w:hAnsi="Times New Roman" w:cs="Times New Roman"/>
          <w:sz w:val="24"/>
          <w:szCs w:val="24"/>
          <w:lang w:val="en-US"/>
        </w:rPr>
        <w:t xml:space="preserve"> </w:t>
      </w:r>
    </w:p>
    <w:p w14:paraId="6125CDD4" w14:textId="00A1ABB4" w:rsidR="00BF60C5" w:rsidRDefault="00BF60C5" w:rsidP="00BF60C5">
      <w:pPr>
        <w:pStyle w:val="ListParagraph"/>
        <w:spacing w:after="0" w:line="240" w:lineRule="auto"/>
        <w:ind w:leftChars="0" w:firstLineChars="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Ibu </w:t>
      </w:r>
      <w:proofErr w:type="spellStart"/>
      <w:r>
        <w:rPr>
          <w:rFonts w:ascii="Times New Roman" w:eastAsia="Times New Roman" w:hAnsi="Times New Roman" w:cs="Times New Roman"/>
          <w:sz w:val="24"/>
          <w:szCs w:val="24"/>
          <w:lang w:val="en-US"/>
        </w:rPr>
        <w:t>tidur</w:t>
      </w:r>
      <w:proofErr w:type="spellEnd"/>
      <w:r>
        <w:rPr>
          <w:rFonts w:ascii="Times New Roman" w:eastAsia="Times New Roman" w:hAnsi="Times New Roman" w:cs="Times New Roman"/>
          <w:sz w:val="24"/>
          <w:szCs w:val="24"/>
          <w:lang w:val="en-US"/>
        </w:rPr>
        <w:t xml:space="preserve"> </w:t>
      </w:r>
    </w:p>
    <w:p w14:paraId="482339CB" w14:textId="3553340A" w:rsidR="00BF60C5" w:rsidRPr="00F222D7" w:rsidRDefault="00BF60C5" w:rsidP="00BF60C5">
      <w:pPr>
        <w:pStyle w:val="ListParagraph"/>
        <w:numPr>
          <w:ilvl w:val="0"/>
          <w:numId w:val="6"/>
        </w:numPr>
        <w:spacing w:after="0" w:line="240" w:lineRule="auto"/>
        <w:ind w:leftChars="0" w:firstLineChars="0"/>
        <w:jc w:val="both"/>
        <w:rPr>
          <w:rFonts w:ascii="Times New Roman" w:eastAsia="Times New Roman" w:hAnsi="Times New Roman" w:cs="Times New Roman"/>
          <w:i/>
          <w:iCs/>
          <w:sz w:val="24"/>
          <w:szCs w:val="24"/>
          <w:lang w:val="en-US"/>
        </w:rPr>
      </w:pPr>
      <w:proofErr w:type="spellStart"/>
      <w:r w:rsidRPr="00F222D7">
        <w:rPr>
          <w:rFonts w:ascii="Times New Roman" w:eastAsia="Times New Roman" w:hAnsi="Times New Roman" w:cs="Times New Roman"/>
          <w:i/>
          <w:iCs/>
          <w:sz w:val="24"/>
          <w:szCs w:val="24"/>
          <w:lang w:val="en-US"/>
        </w:rPr>
        <w:t>Muruk</w:t>
      </w:r>
      <w:proofErr w:type="spellEnd"/>
      <w:r w:rsidRPr="00F222D7">
        <w:rPr>
          <w:rFonts w:ascii="Times New Roman" w:eastAsia="Times New Roman" w:hAnsi="Times New Roman" w:cs="Times New Roman"/>
          <w:i/>
          <w:iCs/>
          <w:sz w:val="24"/>
          <w:szCs w:val="24"/>
          <w:lang w:val="en-US"/>
        </w:rPr>
        <w:t xml:space="preserve"> </w:t>
      </w:r>
      <w:proofErr w:type="spellStart"/>
      <w:r w:rsidRPr="00F222D7">
        <w:rPr>
          <w:rFonts w:ascii="Times New Roman" w:eastAsia="Times New Roman" w:hAnsi="Times New Roman" w:cs="Times New Roman"/>
          <w:i/>
          <w:iCs/>
          <w:sz w:val="24"/>
          <w:szCs w:val="24"/>
          <w:lang w:val="en-US"/>
        </w:rPr>
        <w:t>ompung</w:t>
      </w:r>
      <w:proofErr w:type="spellEnd"/>
      <w:r w:rsidRPr="00F222D7">
        <w:rPr>
          <w:rFonts w:ascii="Times New Roman" w:eastAsia="Times New Roman" w:hAnsi="Times New Roman" w:cs="Times New Roman"/>
          <w:i/>
          <w:iCs/>
          <w:sz w:val="24"/>
          <w:szCs w:val="24"/>
          <w:lang w:val="en-US"/>
        </w:rPr>
        <w:t xml:space="preserve"> </w:t>
      </w:r>
    </w:p>
    <w:p w14:paraId="295CCFF5" w14:textId="36BC51E2" w:rsidR="00BF60C5" w:rsidRDefault="00BF60C5" w:rsidP="00BF60C5">
      <w:pPr>
        <w:pStyle w:val="ListParagraph"/>
        <w:spacing w:after="0" w:line="240" w:lineRule="auto"/>
        <w:ind w:leftChars="0" w:firstLineChars="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Marah </w:t>
      </w:r>
      <w:proofErr w:type="spellStart"/>
      <w:r>
        <w:rPr>
          <w:rFonts w:ascii="Times New Roman" w:eastAsia="Times New Roman" w:hAnsi="Times New Roman" w:cs="Times New Roman"/>
          <w:sz w:val="24"/>
          <w:szCs w:val="24"/>
          <w:lang w:val="en-US"/>
        </w:rPr>
        <w:t>kakek</w:t>
      </w:r>
      <w:proofErr w:type="spellEnd"/>
      <w:r>
        <w:rPr>
          <w:rFonts w:ascii="Times New Roman" w:eastAsia="Times New Roman" w:hAnsi="Times New Roman" w:cs="Times New Roman"/>
          <w:sz w:val="24"/>
          <w:szCs w:val="24"/>
          <w:lang w:val="en-US"/>
        </w:rPr>
        <w:t xml:space="preserve"> </w:t>
      </w:r>
    </w:p>
    <w:p w14:paraId="59135935" w14:textId="285B647A" w:rsidR="00BF60C5" w:rsidRDefault="00BF60C5" w:rsidP="00BF60C5">
      <w:pPr>
        <w:pStyle w:val="ListParagraph"/>
        <w:spacing w:after="0" w:line="240" w:lineRule="auto"/>
        <w:ind w:leftChars="0" w:firstLineChars="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roofErr w:type="spellStart"/>
      <w:r>
        <w:rPr>
          <w:rFonts w:ascii="Times New Roman" w:eastAsia="Times New Roman" w:hAnsi="Times New Roman" w:cs="Times New Roman"/>
          <w:sz w:val="24"/>
          <w:szCs w:val="24"/>
          <w:lang w:val="en-US"/>
        </w:rPr>
        <w:t>Kakek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marah</w:t>
      </w:r>
      <w:proofErr w:type="spellEnd"/>
      <w:r>
        <w:rPr>
          <w:rFonts w:ascii="Times New Roman" w:eastAsia="Times New Roman" w:hAnsi="Times New Roman" w:cs="Times New Roman"/>
          <w:sz w:val="24"/>
          <w:szCs w:val="24"/>
          <w:lang w:val="en-US"/>
        </w:rPr>
        <w:t xml:space="preserve">’ </w:t>
      </w:r>
    </w:p>
    <w:p w14:paraId="58AD9872" w14:textId="55B635FB" w:rsidR="00BF60C5" w:rsidRDefault="00BF60C5" w:rsidP="00162C35">
      <w:pPr>
        <w:spacing w:after="0" w:line="240" w:lineRule="auto"/>
        <w:ind w:leftChars="0" w:left="0" w:firstLineChars="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Contoh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diatas</w:t>
      </w:r>
      <w:proofErr w:type="spellEnd"/>
      <w:r>
        <w:rPr>
          <w:rFonts w:ascii="Times New Roman" w:eastAsia="Times New Roman" w:hAnsi="Times New Roman" w:cs="Times New Roman"/>
          <w:sz w:val="24"/>
          <w:szCs w:val="24"/>
        </w:rPr>
        <w:t xml:space="preserve"> (1), (2), dan (3)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klausa</w:t>
      </w:r>
      <w:proofErr w:type="spellEnd"/>
      <w:r>
        <w:rPr>
          <w:rFonts w:ascii="Times New Roman" w:eastAsia="Times New Roman" w:hAnsi="Times New Roman" w:cs="Times New Roman"/>
          <w:sz w:val="24"/>
          <w:szCs w:val="24"/>
        </w:rPr>
        <w:t xml:space="preserve"> BBT yang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verba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intransitif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yakni</w:t>
      </w:r>
      <w:proofErr w:type="spellEnd"/>
      <w:r>
        <w:rPr>
          <w:rFonts w:ascii="Times New Roman" w:eastAsia="Times New Roman" w:hAnsi="Times New Roman" w:cs="Times New Roman"/>
          <w:sz w:val="24"/>
          <w:szCs w:val="24"/>
        </w:rPr>
        <w:t xml:space="preserve"> (</w:t>
      </w:r>
      <w:proofErr w:type="spellStart"/>
      <w:r w:rsidRPr="00F222D7">
        <w:rPr>
          <w:rFonts w:ascii="Times New Roman" w:eastAsia="Times New Roman" w:hAnsi="Times New Roman" w:cs="Times New Roman"/>
          <w:i/>
          <w:iCs/>
          <w:sz w:val="24"/>
          <w:szCs w:val="24"/>
        </w:rPr>
        <w:t>ro</w:t>
      </w:r>
      <w:proofErr w:type="spellEnd"/>
      <w:r w:rsidRPr="00F222D7">
        <w:rPr>
          <w:rFonts w:ascii="Times New Roman" w:eastAsia="Times New Roman" w:hAnsi="Times New Roman" w:cs="Times New Roman"/>
          <w:i/>
          <w:iCs/>
          <w:sz w:val="24"/>
          <w:szCs w:val="24"/>
        </w:rPr>
        <w:t xml:space="preserve">, </w:t>
      </w:r>
      <w:proofErr w:type="spellStart"/>
      <w:r w:rsidRPr="00F222D7">
        <w:rPr>
          <w:rFonts w:ascii="Times New Roman" w:eastAsia="Times New Roman" w:hAnsi="Times New Roman" w:cs="Times New Roman"/>
          <w:i/>
          <w:iCs/>
          <w:sz w:val="24"/>
          <w:szCs w:val="24"/>
        </w:rPr>
        <w:t>modom</w:t>
      </w:r>
      <w:proofErr w:type="spellEnd"/>
      <w:r w:rsidRPr="00F222D7">
        <w:rPr>
          <w:rFonts w:ascii="Times New Roman" w:eastAsia="Times New Roman" w:hAnsi="Times New Roman" w:cs="Times New Roman"/>
          <w:i/>
          <w:iCs/>
          <w:sz w:val="24"/>
          <w:szCs w:val="24"/>
        </w:rPr>
        <w:t xml:space="preserve">, dan </w:t>
      </w:r>
      <w:proofErr w:type="spellStart"/>
      <w:r w:rsidRPr="00F222D7">
        <w:rPr>
          <w:rFonts w:ascii="Times New Roman" w:eastAsia="Times New Roman" w:hAnsi="Times New Roman" w:cs="Times New Roman"/>
          <w:i/>
          <w:iCs/>
          <w:sz w:val="24"/>
          <w:szCs w:val="24"/>
        </w:rPr>
        <w:t>muruk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predikatnya</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umumnya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klausa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argumen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menduduki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subjek</w:t>
      </w:r>
      <w:proofErr w:type="spellEnd"/>
      <w:r>
        <w:rPr>
          <w:rFonts w:ascii="Times New Roman" w:eastAsia="Times New Roman" w:hAnsi="Times New Roman" w:cs="Times New Roman"/>
          <w:sz w:val="24"/>
          <w:szCs w:val="24"/>
        </w:rPr>
        <w:t xml:space="preserve"> (</w:t>
      </w:r>
      <w:proofErr w:type="spellStart"/>
      <w:r w:rsidRPr="00F222D7">
        <w:rPr>
          <w:rFonts w:ascii="Times New Roman" w:eastAsia="Times New Roman" w:hAnsi="Times New Roman" w:cs="Times New Roman"/>
          <w:i/>
          <w:iCs/>
          <w:sz w:val="24"/>
          <w:szCs w:val="24"/>
        </w:rPr>
        <w:t>halaki</w:t>
      </w:r>
      <w:proofErr w:type="spellEnd"/>
      <w:r w:rsidRPr="00F222D7">
        <w:rPr>
          <w:rFonts w:ascii="Times New Roman" w:eastAsia="Times New Roman" w:hAnsi="Times New Roman" w:cs="Times New Roman"/>
          <w:i/>
          <w:iCs/>
          <w:sz w:val="24"/>
          <w:szCs w:val="24"/>
        </w:rPr>
        <w:t xml:space="preserve">, </w:t>
      </w:r>
      <w:proofErr w:type="spellStart"/>
      <w:r w:rsidRPr="00F222D7">
        <w:rPr>
          <w:rFonts w:ascii="Times New Roman" w:eastAsia="Times New Roman" w:hAnsi="Times New Roman" w:cs="Times New Roman"/>
          <w:i/>
          <w:iCs/>
          <w:sz w:val="24"/>
          <w:szCs w:val="24"/>
        </w:rPr>
        <w:t>omak</w:t>
      </w:r>
      <w:proofErr w:type="spellEnd"/>
      <w:r w:rsidRPr="00F222D7">
        <w:rPr>
          <w:rFonts w:ascii="Times New Roman" w:eastAsia="Times New Roman" w:hAnsi="Times New Roman" w:cs="Times New Roman"/>
          <w:i/>
          <w:iCs/>
          <w:sz w:val="24"/>
          <w:szCs w:val="24"/>
        </w:rPr>
        <w:t xml:space="preserve"> dan </w:t>
      </w:r>
      <w:proofErr w:type="spellStart"/>
      <w:r w:rsidRPr="00F222D7">
        <w:rPr>
          <w:rFonts w:ascii="Times New Roman" w:eastAsia="Times New Roman" w:hAnsi="Times New Roman" w:cs="Times New Roman"/>
          <w:i/>
          <w:iCs/>
          <w:sz w:val="24"/>
          <w:szCs w:val="24"/>
        </w:rPr>
        <w:t>ompung</w:t>
      </w:r>
      <w:proofErr w:type="spellEnd"/>
      <w:r>
        <w:rPr>
          <w:rFonts w:ascii="Times New Roman" w:eastAsia="Times New Roman" w:hAnsi="Times New Roman" w:cs="Times New Roman"/>
          <w:sz w:val="24"/>
          <w:szCs w:val="24"/>
        </w:rPr>
        <w:t xml:space="preserve">) </w:t>
      </w:r>
    </w:p>
    <w:p w14:paraId="4517A06B" w14:textId="2AAD92CA" w:rsidR="00F222D7" w:rsidRPr="00162C35" w:rsidRDefault="00F222D7" w:rsidP="00F222D7">
      <w:pPr>
        <w:pStyle w:val="ListParagraph"/>
        <w:numPr>
          <w:ilvl w:val="0"/>
          <w:numId w:val="6"/>
        </w:numPr>
        <w:spacing w:after="0" w:line="240" w:lineRule="auto"/>
        <w:ind w:leftChars="0" w:firstLineChars="0"/>
        <w:jc w:val="both"/>
        <w:rPr>
          <w:rFonts w:ascii="Times New Roman" w:eastAsia="Times New Roman" w:hAnsi="Times New Roman" w:cs="Times New Roman"/>
          <w:i/>
          <w:iCs/>
          <w:sz w:val="24"/>
          <w:szCs w:val="24"/>
        </w:rPr>
      </w:pPr>
      <w:proofErr w:type="spellStart"/>
      <w:r w:rsidRPr="00162C35">
        <w:rPr>
          <w:rFonts w:ascii="Times New Roman" w:eastAsia="Times New Roman" w:hAnsi="Times New Roman" w:cs="Times New Roman"/>
          <w:i/>
          <w:iCs/>
          <w:sz w:val="24"/>
          <w:szCs w:val="24"/>
          <w:lang w:val="en-US"/>
        </w:rPr>
        <w:t>Minum</w:t>
      </w:r>
      <w:proofErr w:type="spellEnd"/>
      <w:r w:rsidRPr="00162C35">
        <w:rPr>
          <w:rFonts w:ascii="Times New Roman" w:eastAsia="Times New Roman" w:hAnsi="Times New Roman" w:cs="Times New Roman"/>
          <w:i/>
          <w:iCs/>
          <w:sz w:val="24"/>
          <w:szCs w:val="24"/>
          <w:lang w:val="en-US"/>
        </w:rPr>
        <w:t xml:space="preserve"> kopi </w:t>
      </w:r>
      <w:proofErr w:type="spellStart"/>
      <w:r w:rsidRPr="00162C35">
        <w:rPr>
          <w:rFonts w:ascii="Times New Roman" w:eastAsia="Times New Roman" w:hAnsi="Times New Roman" w:cs="Times New Roman"/>
          <w:i/>
          <w:iCs/>
          <w:sz w:val="24"/>
          <w:szCs w:val="24"/>
          <w:lang w:val="en-US"/>
        </w:rPr>
        <w:t>omak</w:t>
      </w:r>
      <w:proofErr w:type="spellEnd"/>
      <w:r w:rsidRPr="00162C35">
        <w:rPr>
          <w:rFonts w:ascii="Times New Roman" w:eastAsia="Times New Roman" w:hAnsi="Times New Roman" w:cs="Times New Roman"/>
          <w:i/>
          <w:iCs/>
          <w:sz w:val="24"/>
          <w:szCs w:val="24"/>
          <w:lang w:val="en-US"/>
        </w:rPr>
        <w:t xml:space="preserve"> di </w:t>
      </w:r>
      <w:proofErr w:type="spellStart"/>
      <w:r w:rsidRPr="00162C35">
        <w:rPr>
          <w:rFonts w:ascii="Times New Roman" w:eastAsia="Times New Roman" w:hAnsi="Times New Roman" w:cs="Times New Roman"/>
          <w:i/>
          <w:iCs/>
          <w:sz w:val="24"/>
          <w:szCs w:val="24"/>
          <w:lang w:val="en-US"/>
        </w:rPr>
        <w:t>pudi</w:t>
      </w:r>
      <w:proofErr w:type="spellEnd"/>
      <w:r w:rsidRPr="00162C35">
        <w:rPr>
          <w:rFonts w:ascii="Times New Roman" w:eastAsia="Times New Roman" w:hAnsi="Times New Roman" w:cs="Times New Roman"/>
          <w:i/>
          <w:iCs/>
          <w:sz w:val="24"/>
          <w:szCs w:val="24"/>
          <w:lang w:val="en-US"/>
        </w:rPr>
        <w:t xml:space="preserve"> </w:t>
      </w:r>
    </w:p>
    <w:p w14:paraId="4270AC77" w14:textId="1D459832" w:rsidR="00BF60C5" w:rsidRDefault="00F222D7" w:rsidP="00F222D7">
      <w:pPr>
        <w:pStyle w:val="ListParagraph"/>
        <w:spacing w:after="0" w:line="240" w:lineRule="auto"/>
        <w:ind w:leftChars="0" w:firstLineChars="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Minum</w:t>
      </w:r>
      <w:proofErr w:type="spellEnd"/>
      <w:r>
        <w:rPr>
          <w:rFonts w:ascii="Times New Roman" w:eastAsia="Times New Roman" w:hAnsi="Times New Roman" w:cs="Times New Roman"/>
          <w:sz w:val="24"/>
          <w:szCs w:val="24"/>
          <w:lang w:val="en-US"/>
        </w:rPr>
        <w:t xml:space="preserve"> kopi </w:t>
      </w:r>
      <w:proofErr w:type="spellStart"/>
      <w:r>
        <w:rPr>
          <w:rFonts w:ascii="Times New Roman" w:eastAsia="Times New Roman" w:hAnsi="Times New Roman" w:cs="Times New Roman"/>
          <w:sz w:val="24"/>
          <w:szCs w:val="24"/>
          <w:lang w:val="en-US"/>
        </w:rPr>
        <w:t>ibu</w:t>
      </w:r>
      <w:proofErr w:type="spellEnd"/>
      <w:r>
        <w:rPr>
          <w:rFonts w:ascii="Times New Roman" w:eastAsia="Times New Roman" w:hAnsi="Times New Roman" w:cs="Times New Roman"/>
          <w:sz w:val="24"/>
          <w:szCs w:val="24"/>
          <w:lang w:val="en-US"/>
        </w:rPr>
        <w:t xml:space="preserve"> di </w:t>
      </w:r>
      <w:proofErr w:type="spellStart"/>
      <w:r>
        <w:rPr>
          <w:rFonts w:ascii="Times New Roman" w:eastAsia="Times New Roman" w:hAnsi="Times New Roman" w:cs="Times New Roman"/>
          <w:sz w:val="24"/>
          <w:szCs w:val="24"/>
          <w:lang w:val="en-US"/>
        </w:rPr>
        <w:t>belakang</w:t>
      </w:r>
      <w:proofErr w:type="spellEnd"/>
      <w:r>
        <w:rPr>
          <w:rFonts w:ascii="Times New Roman" w:eastAsia="Times New Roman" w:hAnsi="Times New Roman" w:cs="Times New Roman"/>
          <w:sz w:val="24"/>
          <w:szCs w:val="24"/>
          <w:lang w:val="en-US"/>
        </w:rPr>
        <w:t xml:space="preserve"> </w:t>
      </w:r>
    </w:p>
    <w:p w14:paraId="3C99F9AC" w14:textId="446F7F68" w:rsidR="00F222D7" w:rsidRDefault="00F222D7" w:rsidP="00F222D7">
      <w:pPr>
        <w:pStyle w:val="ListParagraph"/>
        <w:spacing w:after="0" w:line="240" w:lineRule="auto"/>
        <w:ind w:leftChars="0" w:firstLineChars="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‘Ibu </w:t>
      </w:r>
      <w:proofErr w:type="spellStart"/>
      <w:r>
        <w:rPr>
          <w:rFonts w:ascii="Times New Roman" w:eastAsia="Times New Roman" w:hAnsi="Times New Roman" w:cs="Times New Roman"/>
          <w:sz w:val="24"/>
          <w:szCs w:val="24"/>
          <w:lang w:val="en-US"/>
        </w:rPr>
        <w:t>minum</w:t>
      </w:r>
      <w:proofErr w:type="spellEnd"/>
      <w:r>
        <w:rPr>
          <w:rFonts w:ascii="Times New Roman" w:eastAsia="Times New Roman" w:hAnsi="Times New Roman" w:cs="Times New Roman"/>
          <w:sz w:val="24"/>
          <w:szCs w:val="24"/>
          <w:lang w:val="en-US"/>
        </w:rPr>
        <w:t xml:space="preserve"> kopi di </w:t>
      </w:r>
      <w:proofErr w:type="spellStart"/>
      <w:r>
        <w:rPr>
          <w:rFonts w:ascii="Times New Roman" w:eastAsia="Times New Roman" w:hAnsi="Times New Roman" w:cs="Times New Roman"/>
          <w:sz w:val="24"/>
          <w:szCs w:val="24"/>
          <w:lang w:val="en-US"/>
        </w:rPr>
        <w:t>belakang</w:t>
      </w:r>
      <w:proofErr w:type="spellEnd"/>
      <w:r>
        <w:rPr>
          <w:rFonts w:ascii="Times New Roman" w:eastAsia="Times New Roman" w:hAnsi="Times New Roman" w:cs="Times New Roman"/>
          <w:sz w:val="24"/>
          <w:szCs w:val="24"/>
          <w:lang w:val="en-US"/>
        </w:rPr>
        <w:t xml:space="preserve">’ </w:t>
      </w:r>
    </w:p>
    <w:p w14:paraId="2C65475E" w14:textId="792EE5D4" w:rsidR="00F222D7" w:rsidRPr="00162C35" w:rsidRDefault="00F222D7" w:rsidP="00F222D7">
      <w:pPr>
        <w:pStyle w:val="ListParagraph"/>
        <w:numPr>
          <w:ilvl w:val="0"/>
          <w:numId w:val="6"/>
        </w:numPr>
        <w:spacing w:after="0" w:line="240" w:lineRule="auto"/>
        <w:ind w:leftChars="0" w:firstLineChars="0"/>
        <w:jc w:val="both"/>
        <w:rPr>
          <w:rFonts w:ascii="Times New Roman" w:eastAsia="Times New Roman" w:hAnsi="Times New Roman" w:cs="Times New Roman"/>
          <w:i/>
          <w:iCs/>
          <w:sz w:val="24"/>
          <w:szCs w:val="24"/>
        </w:rPr>
      </w:pPr>
      <w:proofErr w:type="spellStart"/>
      <w:r w:rsidRPr="00162C35">
        <w:rPr>
          <w:rFonts w:ascii="Times New Roman" w:eastAsia="Times New Roman" w:hAnsi="Times New Roman" w:cs="Times New Roman"/>
          <w:i/>
          <w:iCs/>
          <w:sz w:val="24"/>
          <w:szCs w:val="24"/>
          <w:lang w:val="en-US"/>
        </w:rPr>
        <w:t>Mengaloppa</w:t>
      </w:r>
      <w:proofErr w:type="spellEnd"/>
      <w:r w:rsidRPr="00162C35">
        <w:rPr>
          <w:rFonts w:ascii="Times New Roman" w:eastAsia="Times New Roman" w:hAnsi="Times New Roman" w:cs="Times New Roman"/>
          <w:i/>
          <w:iCs/>
          <w:sz w:val="24"/>
          <w:szCs w:val="24"/>
          <w:lang w:val="en-US"/>
        </w:rPr>
        <w:t xml:space="preserve"> </w:t>
      </w:r>
      <w:proofErr w:type="spellStart"/>
      <w:r w:rsidRPr="00162C35">
        <w:rPr>
          <w:rFonts w:ascii="Times New Roman" w:eastAsia="Times New Roman" w:hAnsi="Times New Roman" w:cs="Times New Roman"/>
          <w:i/>
          <w:iCs/>
          <w:sz w:val="24"/>
          <w:szCs w:val="24"/>
          <w:lang w:val="en-US"/>
        </w:rPr>
        <w:t>manuk</w:t>
      </w:r>
      <w:proofErr w:type="spellEnd"/>
      <w:r w:rsidRPr="00162C35">
        <w:rPr>
          <w:rFonts w:ascii="Times New Roman" w:eastAsia="Times New Roman" w:hAnsi="Times New Roman" w:cs="Times New Roman"/>
          <w:i/>
          <w:iCs/>
          <w:sz w:val="24"/>
          <w:szCs w:val="24"/>
          <w:lang w:val="en-US"/>
        </w:rPr>
        <w:t xml:space="preserve"> </w:t>
      </w:r>
      <w:proofErr w:type="spellStart"/>
      <w:r w:rsidRPr="00162C35">
        <w:rPr>
          <w:rFonts w:ascii="Times New Roman" w:eastAsia="Times New Roman" w:hAnsi="Times New Roman" w:cs="Times New Roman"/>
          <w:i/>
          <w:iCs/>
          <w:sz w:val="24"/>
          <w:szCs w:val="24"/>
          <w:lang w:val="en-US"/>
        </w:rPr>
        <w:t>namboru</w:t>
      </w:r>
      <w:proofErr w:type="spellEnd"/>
      <w:r w:rsidRPr="00162C35">
        <w:rPr>
          <w:rFonts w:ascii="Times New Roman" w:eastAsia="Times New Roman" w:hAnsi="Times New Roman" w:cs="Times New Roman"/>
          <w:i/>
          <w:iCs/>
          <w:sz w:val="24"/>
          <w:szCs w:val="24"/>
          <w:lang w:val="en-US"/>
        </w:rPr>
        <w:t xml:space="preserve"> </w:t>
      </w:r>
    </w:p>
    <w:p w14:paraId="3DD5E6F9" w14:textId="20D60CA0" w:rsidR="00F222D7" w:rsidRDefault="00F222D7" w:rsidP="00F222D7">
      <w:pPr>
        <w:pStyle w:val="ListParagraph"/>
        <w:spacing w:after="0" w:line="240" w:lineRule="auto"/>
        <w:ind w:leftChars="0" w:firstLineChars="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Memasak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ayam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bibi</w:t>
      </w:r>
      <w:proofErr w:type="spellEnd"/>
      <w:r>
        <w:rPr>
          <w:rFonts w:ascii="Times New Roman" w:eastAsia="Times New Roman" w:hAnsi="Times New Roman" w:cs="Times New Roman"/>
          <w:sz w:val="24"/>
          <w:szCs w:val="24"/>
          <w:lang w:val="en-US"/>
        </w:rPr>
        <w:t xml:space="preserve"> </w:t>
      </w:r>
    </w:p>
    <w:p w14:paraId="2EB0CC5B" w14:textId="79F6F5FD" w:rsidR="00F222D7" w:rsidRDefault="00F222D7" w:rsidP="00F222D7">
      <w:pPr>
        <w:pStyle w:val="ListParagraph"/>
        <w:spacing w:after="0" w:line="240" w:lineRule="auto"/>
        <w:ind w:leftChars="0" w:firstLineChars="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‘Bibi </w:t>
      </w:r>
      <w:proofErr w:type="spellStart"/>
      <w:r>
        <w:rPr>
          <w:rFonts w:ascii="Times New Roman" w:eastAsia="Times New Roman" w:hAnsi="Times New Roman" w:cs="Times New Roman"/>
          <w:sz w:val="24"/>
          <w:szCs w:val="24"/>
          <w:lang w:val="en-US"/>
        </w:rPr>
        <w:t>memasak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ayam</w:t>
      </w:r>
      <w:proofErr w:type="spellEnd"/>
      <w:r>
        <w:rPr>
          <w:rFonts w:ascii="Times New Roman" w:eastAsia="Times New Roman" w:hAnsi="Times New Roman" w:cs="Times New Roman"/>
          <w:sz w:val="24"/>
          <w:szCs w:val="24"/>
          <w:lang w:val="en-US"/>
        </w:rPr>
        <w:t>’</w:t>
      </w:r>
    </w:p>
    <w:p w14:paraId="6A72BC1B" w14:textId="7CC0BE33" w:rsidR="00F222D7" w:rsidRPr="00162C35" w:rsidRDefault="00F222D7" w:rsidP="00F222D7">
      <w:pPr>
        <w:pStyle w:val="ListParagraph"/>
        <w:numPr>
          <w:ilvl w:val="0"/>
          <w:numId w:val="6"/>
        </w:numPr>
        <w:spacing w:after="0" w:line="240" w:lineRule="auto"/>
        <w:ind w:leftChars="0" w:firstLineChars="0"/>
        <w:jc w:val="both"/>
        <w:rPr>
          <w:rFonts w:ascii="Times New Roman" w:eastAsia="Times New Roman" w:hAnsi="Times New Roman" w:cs="Times New Roman"/>
          <w:i/>
          <w:iCs/>
          <w:sz w:val="24"/>
          <w:szCs w:val="24"/>
        </w:rPr>
      </w:pPr>
      <w:proofErr w:type="spellStart"/>
      <w:r w:rsidRPr="00162C35">
        <w:rPr>
          <w:rFonts w:ascii="Times New Roman" w:eastAsia="Times New Roman" w:hAnsi="Times New Roman" w:cs="Times New Roman"/>
          <w:i/>
          <w:iCs/>
          <w:sz w:val="24"/>
          <w:szCs w:val="24"/>
          <w:lang w:val="en-US"/>
        </w:rPr>
        <w:t>Mangalului</w:t>
      </w:r>
      <w:proofErr w:type="spellEnd"/>
      <w:r w:rsidRPr="00162C35">
        <w:rPr>
          <w:rFonts w:ascii="Times New Roman" w:eastAsia="Times New Roman" w:hAnsi="Times New Roman" w:cs="Times New Roman"/>
          <w:i/>
          <w:iCs/>
          <w:sz w:val="24"/>
          <w:szCs w:val="24"/>
          <w:lang w:val="en-US"/>
        </w:rPr>
        <w:t xml:space="preserve"> </w:t>
      </w:r>
      <w:proofErr w:type="spellStart"/>
      <w:r w:rsidRPr="00162C35">
        <w:rPr>
          <w:rFonts w:ascii="Times New Roman" w:eastAsia="Times New Roman" w:hAnsi="Times New Roman" w:cs="Times New Roman"/>
          <w:i/>
          <w:iCs/>
          <w:sz w:val="24"/>
          <w:szCs w:val="24"/>
          <w:lang w:val="en-US"/>
        </w:rPr>
        <w:t>solop</w:t>
      </w:r>
      <w:proofErr w:type="spellEnd"/>
      <w:r w:rsidRPr="00162C35">
        <w:rPr>
          <w:rFonts w:ascii="Times New Roman" w:eastAsia="Times New Roman" w:hAnsi="Times New Roman" w:cs="Times New Roman"/>
          <w:i/>
          <w:iCs/>
          <w:sz w:val="24"/>
          <w:szCs w:val="24"/>
          <w:lang w:val="en-US"/>
        </w:rPr>
        <w:t xml:space="preserve"> </w:t>
      </w:r>
      <w:proofErr w:type="spellStart"/>
      <w:r w:rsidRPr="00162C35">
        <w:rPr>
          <w:rFonts w:ascii="Times New Roman" w:eastAsia="Times New Roman" w:hAnsi="Times New Roman" w:cs="Times New Roman"/>
          <w:i/>
          <w:iCs/>
          <w:sz w:val="24"/>
          <w:szCs w:val="24"/>
          <w:lang w:val="en-US"/>
        </w:rPr>
        <w:t>si</w:t>
      </w:r>
      <w:proofErr w:type="spellEnd"/>
      <w:r w:rsidRPr="00162C35">
        <w:rPr>
          <w:rFonts w:ascii="Times New Roman" w:eastAsia="Times New Roman" w:hAnsi="Times New Roman" w:cs="Times New Roman"/>
          <w:i/>
          <w:iCs/>
          <w:sz w:val="24"/>
          <w:szCs w:val="24"/>
          <w:lang w:val="en-US"/>
        </w:rPr>
        <w:t xml:space="preserve"> </w:t>
      </w:r>
      <w:proofErr w:type="spellStart"/>
      <w:r w:rsidRPr="00162C35">
        <w:rPr>
          <w:rFonts w:ascii="Times New Roman" w:eastAsia="Times New Roman" w:hAnsi="Times New Roman" w:cs="Times New Roman"/>
          <w:i/>
          <w:iCs/>
          <w:sz w:val="24"/>
          <w:szCs w:val="24"/>
          <w:lang w:val="en-US"/>
        </w:rPr>
        <w:t>Devara</w:t>
      </w:r>
      <w:proofErr w:type="spellEnd"/>
      <w:r w:rsidRPr="00162C35">
        <w:rPr>
          <w:rFonts w:ascii="Times New Roman" w:eastAsia="Times New Roman" w:hAnsi="Times New Roman" w:cs="Times New Roman"/>
          <w:i/>
          <w:iCs/>
          <w:sz w:val="24"/>
          <w:szCs w:val="24"/>
          <w:lang w:val="en-US"/>
        </w:rPr>
        <w:t xml:space="preserve"> </w:t>
      </w:r>
    </w:p>
    <w:p w14:paraId="052B27C8" w14:textId="77A196BC" w:rsidR="00F222D7" w:rsidRDefault="00F222D7" w:rsidP="00F222D7">
      <w:pPr>
        <w:pStyle w:val="ListParagraph"/>
        <w:spacing w:after="0" w:line="240" w:lineRule="auto"/>
        <w:ind w:leftChars="0" w:firstLineChars="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Mencari</w:t>
      </w:r>
      <w:proofErr w:type="spellEnd"/>
      <w:r>
        <w:rPr>
          <w:rFonts w:ascii="Times New Roman" w:eastAsia="Times New Roman" w:hAnsi="Times New Roman" w:cs="Times New Roman"/>
          <w:sz w:val="24"/>
          <w:szCs w:val="24"/>
          <w:lang w:val="en-US"/>
        </w:rPr>
        <w:t xml:space="preserve"> sendal </w:t>
      </w:r>
      <w:proofErr w:type="spellStart"/>
      <w:r>
        <w:rPr>
          <w:rFonts w:ascii="Times New Roman" w:eastAsia="Times New Roman" w:hAnsi="Times New Roman" w:cs="Times New Roman"/>
          <w:sz w:val="24"/>
          <w:szCs w:val="24"/>
          <w:lang w:val="en-US"/>
        </w:rPr>
        <w:t>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Devara</w:t>
      </w:r>
      <w:proofErr w:type="spellEnd"/>
      <w:r>
        <w:rPr>
          <w:rFonts w:ascii="Times New Roman" w:eastAsia="Times New Roman" w:hAnsi="Times New Roman" w:cs="Times New Roman"/>
          <w:sz w:val="24"/>
          <w:szCs w:val="24"/>
          <w:lang w:val="en-US"/>
        </w:rPr>
        <w:t xml:space="preserve"> </w:t>
      </w:r>
    </w:p>
    <w:p w14:paraId="3576CD7F" w14:textId="4521CCCD" w:rsidR="00F222D7" w:rsidRDefault="00F222D7" w:rsidP="00F222D7">
      <w:pPr>
        <w:pStyle w:val="ListParagraph"/>
        <w:spacing w:after="0" w:line="240" w:lineRule="auto"/>
        <w:ind w:leftChars="0" w:firstLineChars="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roofErr w:type="spellStart"/>
      <w:r>
        <w:rPr>
          <w:rFonts w:ascii="Times New Roman" w:eastAsia="Times New Roman" w:hAnsi="Times New Roman" w:cs="Times New Roman"/>
          <w:sz w:val="24"/>
          <w:szCs w:val="24"/>
          <w:lang w:val="en-US"/>
        </w:rPr>
        <w:t>Devara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mencari</w:t>
      </w:r>
      <w:proofErr w:type="spellEnd"/>
      <w:r>
        <w:rPr>
          <w:rFonts w:ascii="Times New Roman" w:eastAsia="Times New Roman" w:hAnsi="Times New Roman" w:cs="Times New Roman"/>
          <w:sz w:val="24"/>
          <w:szCs w:val="24"/>
          <w:lang w:val="en-US"/>
        </w:rPr>
        <w:t xml:space="preserve"> sendal’ </w:t>
      </w:r>
    </w:p>
    <w:p w14:paraId="0F1288F7" w14:textId="77777777" w:rsidR="00162C35" w:rsidRDefault="00162C35" w:rsidP="00162C35">
      <w:pPr>
        <w:spacing w:after="0" w:line="240"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w:t>
      </w:r>
      <w:proofErr w:type="spellStart"/>
      <w:r>
        <w:rPr>
          <w:rFonts w:ascii="Times New Roman" w:eastAsia="Times New Roman" w:hAnsi="Times New Roman" w:cs="Times New Roman"/>
          <w:sz w:val="24"/>
          <w:szCs w:val="24"/>
        </w:rPr>
        <w:t>diatas</w:t>
      </w:r>
      <w:proofErr w:type="spellEnd"/>
      <w:r>
        <w:rPr>
          <w:rFonts w:ascii="Times New Roman" w:eastAsia="Times New Roman" w:hAnsi="Times New Roman" w:cs="Times New Roman"/>
          <w:sz w:val="24"/>
          <w:szCs w:val="24"/>
        </w:rPr>
        <w:t xml:space="preserve"> (4) ,(5), (6) </w:t>
      </w:r>
      <w:proofErr w:type="spellStart"/>
      <w:r>
        <w:rPr>
          <w:rFonts w:ascii="Times New Roman" w:eastAsia="Times New Roman" w:hAnsi="Times New Roman" w:cs="Times New Roman"/>
          <w:sz w:val="24"/>
          <w:szCs w:val="24"/>
        </w:rPr>
        <w:t>merupakn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klausa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berpredikat</w:t>
      </w:r>
      <w:proofErr w:type="spellEnd"/>
      <w:r>
        <w:rPr>
          <w:rFonts w:ascii="Times New Roman" w:eastAsia="Times New Roman" w:hAnsi="Times New Roman" w:cs="Times New Roman"/>
          <w:sz w:val="24"/>
          <w:szCs w:val="24"/>
        </w:rPr>
        <w:t xml:space="preserve"> verbal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verba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transitif</w:t>
      </w:r>
      <w:proofErr w:type="spellEnd"/>
      <w:r>
        <w:rPr>
          <w:rFonts w:ascii="Times New Roman" w:eastAsia="Times New Roman" w:hAnsi="Times New Roman" w:cs="Times New Roman"/>
          <w:sz w:val="24"/>
          <w:szCs w:val="24"/>
        </w:rPr>
        <w:t xml:space="preserve"> (</w:t>
      </w:r>
      <w:proofErr w:type="spellStart"/>
      <w:r w:rsidRPr="00F222D7">
        <w:rPr>
          <w:rFonts w:ascii="Times New Roman" w:eastAsia="Times New Roman" w:hAnsi="Times New Roman" w:cs="Times New Roman"/>
          <w:i/>
          <w:iCs/>
          <w:sz w:val="24"/>
          <w:szCs w:val="24"/>
        </w:rPr>
        <w:t>minum</w:t>
      </w:r>
      <w:proofErr w:type="spellEnd"/>
      <w:r w:rsidRPr="00F222D7">
        <w:rPr>
          <w:rFonts w:ascii="Times New Roman" w:eastAsia="Times New Roman" w:hAnsi="Times New Roman" w:cs="Times New Roman"/>
          <w:i/>
          <w:iCs/>
          <w:sz w:val="24"/>
          <w:szCs w:val="24"/>
        </w:rPr>
        <w:t xml:space="preserve">, </w:t>
      </w:r>
      <w:proofErr w:type="spellStart"/>
      <w:r w:rsidRPr="00F222D7">
        <w:rPr>
          <w:rFonts w:ascii="Times New Roman" w:eastAsia="Times New Roman" w:hAnsi="Times New Roman" w:cs="Times New Roman"/>
          <w:i/>
          <w:iCs/>
          <w:sz w:val="24"/>
          <w:szCs w:val="24"/>
        </w:rPr>
        <w:t>mengaloppa</w:t>
      </w:r>
      <w:proofErr w:type="spellEnd"/>
      <w:r w:rsidRPr="00F222D7">
        <w:rPr>
          <w:rFonts w:ascii="Times New Roman" w:eastAsia="Times New Roman" w:hAnsi="Times New Roman" w:cs="Times New Roman"/>
          <w:i/>
          <w:iCs/>
          <w:sz w:val="24"/>
          <w:szCs w:val="24"/>
        </w:rPr>
        <w:t xml:space="preserve">, dan </w:t>
      </w:r>
      <w:proofErr w:type="spellStart"/>
      <w:r w:rsidRPr="00F222D7">
        <w:rPr>
          <w:rFonts w:ascii="Times New Roman" w:eastAsia="Times New Roman" w:hAnsi="Times New Roman" w:cs="Times New Roman"/>
          <w:i/>
          <w:iCs/>
          <w:sz w:val="24"/>
          <w:szCs w:val="24"/>
        </w:rPr>
        <w:t>mengalului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berfungsi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predikat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Kalimat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diatas</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2 </w:t>
      </w:r>
      <w:proofErr w:type="spellStart"/>
      <w:r>
        <w:rPr>
          <w:rFonts w:ascii="Times New Roman" w:eastAsia="Times New Roman" w:hAnsi="Times New Roman" w:cs="Times New Roman"/>
          <w:sz w:val="24"/>
          <w:szCs w:val="24"/>
        </w:rPr>
        <w:t>argumen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subjek</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objek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klausanya</w:t>
      </w:r>
      <w:proofErr w:type="spellEnd"/>
      <w:r>
        <w:rPr>
          <w:rFonts w:ascii="Times New Roman" w:eastAsia="Times New Roman" w:hAnsi="Times New Roman" w:cs="Times New Roman"/>
          <w:sz w:val="24"/>
          <w:szCs w:val="24"/>
        </w:rPr>
        <w:t>.</w:t>
      </w:r>
    </w:p>
    <w:p w14:paraId="364E54F0" w14:textId="4D59FE54" w:rsidR="00F222D7" w:rsidRDefault="00F222D7" w:rsidP="00162C35">
      <w:pPr>
        <w:spacing w:after="0" w:line="240" w:lineRule="auto"/>
        <w:ind w:leftChars="0" w:left="0" w:firstLineChars="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Selain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klausa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predikat</w:t>
      </w:r>
      <w:proofErr w:type="spellEnd"/>
      <w:r>
        <w:rPr>
          <w:rFonts w:ascii="Times New Roman" w:eastAsia="Times New Roman" w:hAnsi="Times New Roman" w:cs="Times New Roman"/>
          <w:sz w:val="24"/>
          <w:szCs w:val="24"/>
        </w:rPr>
        <w:t xml:space="preserve"> verbal, BBT juga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klausa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predikat</w:t>
      </w:r>
      <w:proofErr w:type="spellEnd"/>
      <w:r>
        <w:rPr>
          <w:rFonts w:ascii="Times New Roman" w:eastAsia="Times New Roman" w:hAnsi="Times New Roman" w:cs="Times New Roman"/>
          <w:sz w:val="24"/>
          <w:szCs w:val="24"/>
        </w:rPr>
        <w:t xml:space="preserve"> non-verbal. </w:t>
      </w:r>
      <w:proofErr w:type="spellStart"/>
      <w:r>
        <w:rPr>
          <w:rFonts w:ascii="Times New Roman" w:eastAsia="Times New Roman" w:hAnsi="Times New Roman" w:cs="Times New Roman"/>
          <w:sz w:val="24"/>
          <w:szCs w:val="24"/>
        </w:rPr>
        <w:t>Klausa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predikat</w:t>
      </w:r>
      <w:proofErr w:type="spellEnd"/>
      <w:r>
        <w:rPr>
          <w:rFonts w:ascii="Times New Roman" w:eastAsia="Times New Roman" w:hAnsi="Times New Roman" w:cs="Times New Roman"/>
          <w:sz w:val="24"/>
          <w:szCs w:val="24"/>
        </w:rPr>
        <w:t xml:space="preserve"> non-verbal yang </w:t>
      </w:r>
      <w:proofErr w:type="spellStart"/>
      <w:r>
        <w:rPr>
          <w:rFonts w:ascii="Times New Roman" w:eastAsia="Times New Roman" w:hAnsi="Times New Roman" w:cs="Times New Roman"/>
          <w:sz w:val="24"/>
          <w:szCs w:val="24"/>
        </w:rPr>
        <w:t>ditemukan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BBT </w:t>
      </w:r>
      <w:proofErr w:type="spellStart"/>
      <w:r>
        <w:rPr>
          <w:rFonts w:ascii="Times New Roman" w:eastAsia="Times New Roman" w:hAnsi="Times New Roman" w:cs="Times New Roman"/>
          <w:sz w:val="24"/>
          <w:szCs w:val="24"/>
        </w:rPr>
        <w:t>dibagi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klausa</w:t>
      </w:r>
      <w:proofErr w:type="spellEnd"/>
      <w:r>
        <w:rPr>
          <w:rFonts w:ascii="Times New Roman" w:eastAsia="Times New Roman" w:hAnsi="Times New Roman" w:cs="Times New Roman"/>
          <w:sz w:val="24"/>
          <w:szCs w:val="24"/>
        </w:rPr>
        <w:t xml:space="preserve"> nominal, </w:t>
      </w:r>
      <w:r>
        <w:rPr>
          <w:rFonts w:ascii="Times New Roman" w:eastAsia="Times New Roman" w:hAnsi="Times New Roman" w:cs="Times New Roman"/>
          <w:sz w:val="24"/>
          <w:szCs w:val="24"/>
        </w:rPr>
        <w:lastRenderedPageBreak/>
        <w:t xml:space="preserve">(b) </w:t>
      </w:r>
      <w:proofErr w:type="spellStart"/>
      <w:r>
        <w:rPr>
          <w:rFonts w:ascii="Times New Roman" w:eastAsia="Times New Roman" w:hAnsi="Times New Roman" w:cs="Times New Roman"/>
          <w:sz w:val="24"/>
          <w:szCs w:val="24"/>
        </w:rPr>
        <w:t>klausa</w:t>
      </w:r>
      <w:proofErr w:type="spellEnd"/>
      <w:r>
        <w:rPr>
          <w:rFonts w:ascii="Times New Roman" w:eastAsia="Times New Roman" w:hAnsi="Times New Roman" w:cs="Times New Roman"/>
          <w:sz w:val="24"/>
          <w:szCs w:val="24"/>
        </w:rPr>
        <w:t xml:space="preserve"> adjectival, (3) </w:t>
      </w:r>
      <w:proofErr w:type="spellStart"/>
      <w:r>
        <w:rPr>
          <w:rFonts w:ascii="Times New Roman" w:eastAsia="Times New Roman" w:hAnsi="Times New Roman" w:cs="Times New Roman"/>
          <w:sz w:val="24"/>
          <w:szCs w:val="24"/>
        </w:rPr>
        <w:t>klausa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advervial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Perhatikan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contoh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berikut</w:t>
      </w:r>
      <w:proofErr w:type="spellEnd"/>
      <w:r>
        <w:rPr>
          <w:rFonts w:ascii="Times New Roman" w:eastAsia="Times New Roman" w:hAnsi="Times New Roman" w:cs="Times New Roman"/>
          <w:sz w:val="24"/>
          <w:szCs w:val="24"/>
        </w:rPr>
        <w:t xml:space="preserve">: </w:t>
      </w:r>
    </w:p>
    <w:p w14:paraId="6A6858BC" w14:textId="2E71AD0F" w:rsidR="00F222D7" w:rsidRPr="00162C35" w:rsidRDefault="00F222D7" w:rsidP="00F222D7">
      <w:pPr>
        <w:pStyle w:val="ListParagraph"/>
        <w:numPr>
          <w:ilvl w:val="0"/>
          <w:numId w:val="6"/>
        </w:numPr>
        <w:spacing w:after="0" w:line="240" w:lineRule="auto"/>
        <w:ind w:leftChars="0" w:firstLineChars="0"/>
        <w:jc w:val="both"/>
        <w:rPr>
          <w:rFonts w:ascii="Times New Roman" w:eastAsia="Times New Roman" w:hAnsi="Times New Roman" w:cs="Times New Roman"/>
          <w:i/>
          <w:iCs/>
          <w:sz w:val="24"/>
          <w:szCs w:val="24"/>
        </w:rPr>
      </w:pPr>
      <w:proofErr w:type="spellStart"/>
      <w:r w:rsidRPr="00162C35">
        <w:rPr>
          <w:rFonts w:ascii="Times New Roman" w:eastAsia="Times New Roman" w:hAnsi="Times New Roman" w:cs="Times New Roman"/>
          <w:i/>
          <w:iCs/>
          <w:sz w:val="24"/>
          <w:szCs w:val="24"/>
          <w:lang w:val="en-US"/>
        </w:rPr>
        <w:t>Partiga-tiga</w:t>
      </w:r>
      <w:proofErr w:type="spellEnd"/>
      <w:r w:rsidRPr="00162C35">
        <w:rPr>
          <w:rFonts w:ascii="Times New Roman" w:eastAsia="Times New Roman" w:hAnsi="Times New Roman" w:cs="Times New Roman"/>
          <w:i/>
          <w:iCs/>
          <w:sz w:val="24"/>
          <w:szCs w:val="24"/>
          <w:lang w:val="en-US"/>
        </w:rPr>
        <w:t xml:space="preserve"> do </w:t>
      </w:r>
      <w:proofErr w:type="spellStart"/>
      <w:r w:rsidRPr="00162C35">
        <w:rPr>
          <w:rFonts w:ascii="Times New Roman" w:eastAsia="Times New Roman" w:hAnsi="Times New Roman" w:cs="Times New Roman"/>
          <w:i/>
          <w:iCs/>
          <w:sz w:val="24"/>
          <w:szCs w:val="24"/>
          <w:lang w:val="en-US"/>
        </w:rPr>
        <w:t>natorasna</w:t>
      </w:r>
      <w:proofErr w:type="spellEnd"/>
      <w:r w:rsidRPr="00162C35">
        <w:rPr>
          <w:rFonts w:ascii="Times New Roman" w:eastAsia="Times New Roman" w:hAnsi="Times New Roman" w:cs="Times New Roman"/>
          <w:i/>
          <w:iCs/>
          <w:sz w:val="24"/>
          <w:szCs w:val="24"/>
          <w:lang w:val="en-US"/>
        </w:rPr>
        <w:t xml:space="preserve"> </w:t>
      </w:r>
    </w:p>
    <w:p w14:paraId="2471D07D" w14:textId="1FBACAB9" w:rsidR="00F222D7" w:rsidRDefault="003A55E8" w:rsidP="00F222D7">
      <w:pPr>
        <w:pStyle w:val="ListParagraph"/>
        <w:spacing w:after="0" w:line="240" w:lineRule="auto"/>
        <w:ind w:leftChars="0" w:firstLineChars="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Pedagang</w:t>
      </w:r>
      <w:proofErr w:type="spellEnd"/>
      <w:r>
        <w:rPr>
          <w:rFonts w:ascii="Times New Roman" w:eastAsia="Times New Roman" w:hAnsi="Times New Roman" w:cs="Times New Roman"/>
          <w:sz w:val="24"/>
          <w:szCs w:val="24"/>
          <w:lang w:val="en-US"/>
        </w:rPr>
        <w:t xml:space="preserve">     T </w:t>
      </w:r>
      <w:proofErr w:type="spellStart"/>
      <w:r>
        <w:rPr>
          <w:rFonts w:ascii="Times New Roman" w:eastAsia="Times New Roman" w:hAnsi="Times New Roman" w:cs="Times New Roman"/>
          <w:sz w:val="24"/>
          <w:szCs w:val="24"/>
          <w:lang w:val="en-US"/>
        </w:rPr>
        <w:t>orangtuanya</w:t>
      </w:r>
      <w:proofErr w:type="spellEnd"/>
      <w:r>
        <w:rPr>
          <w:rFonts w:ascii="Times New Roman" w:eastAsia="Times New Roman" w:hAnsi="Times New Roman" w:cs="Times New Roman"/>
          <w:sz w:val="24"/>
          <w:szCs w:val="24"/>
          <w:lang w:val="en-US"/>
        </w:rPr>
        <w:t xml:space="preserve"> </w:t>
      </w:r>
    </w:p>
    <w:p w14:paraId="014C8E5E" w14:textId="413CDD19" w:rsidR="003A55E8" w:rsidRDefault="003A55E8" w:rsidP="00F222D7">
      <w:pPr>
        <w:pStyle w:val="ListParagraph"/>
        <w:spacing w:after="0" w:line="240" w:lineRule="auto"/>
        <w:ind w:leftChars="0" w:firstLineChars="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roofErr w:type="spellStart"/>
      <w:r>
        <w:rPr>
          <w:rFonts w:ascii="Times New Roman" w:eastAsia="Times New Roman" w:hAnsi="Times New Roman" w:cs="Times New Roman"/>
          <w:sz w:val="24"/>
          <w:szCs w:val="24"/>
          <w:lang w:val="en-US"/>
        </w:rPr>
        <w:t>Orangtuanya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pedagang</w:t>
      </w:r>
      <w:proofErr w:type="spellEnd"/>
      <w:r>
        <w:rPr>
          <w:rFonts w:ascii="Times New Roman" w:eastAsia="Times New Roman" w:hAnsi="Times New Roman" w:cs="Times New Roman"/>
          <w:sz w:val="24"/>
          <w:szCs w:val="24"/>
          <w:lang w:val="en-US"/>
        </w:rPr>
        <w:t xml:space="preserve">’ </w:t>
      </w:r>
    </w:p>
    <w:p w14:paraId="70A03914" w14:textId="703B7B5F" w:rsidR="003A55E8" w:rsidRPr="00162C35" w:rsidRDefault="003A55E8" w:rsidP="003A55E8">
      <w:pPr>
        <w:pStyle w:val="ListParagraph"/>
        <w:numPr>
          <w:ilvl w:val="0"/>
          <w:numId w:val="6"/>
        </w:numPr>
        <w:spacing w:after="0" w:line="240" w:lineRule="auto"/>
        <w:ind w:leftChars="0" w:firstLineChars="0"/>
        <w:jc w:val="both"/>
        <w:rPr>
          <w:rFonts w:ascii="Times New Roman" w:eastAsia="Times New Roman" w:hAnsi="Times New Roman" w:cs="Times New Roman"/>
          <w:i/>
          <w:iCs/>
          <w:sz w:val="24"/>
          <w:szCs w:val="24"/>
        </w:rPr>
      </w:pPr>
      <w:r w:rsidRPr="00162C35">
        <w:rPr>
          <w:rFonts w:ascii="Times New Roman" w:eastAsia="Times New Roman" w:hAnsi="Times New Roman" w:cs="Times New Roman"/>
          <w:i/>
          <w:iCs/>
          <w:sz w:val="24"/>
          <w:szCs w:val="24"/>
          <w:lang w:val="en-US"/>
        </w:rPr>
        <w:t xml:space="preserve">Pandita </w:t>
      </w:r>
      <w:proofErr w:type="spellStart"/>
      <w:r w:rsidRPr="00162C35">
        <w:rPr>
          <w:rFonts w:ascii="Times New Roman" w:eastAsia="Times New Roman" w:hAnsi="Times New Roman" w:cs="Times New Roman"/>
          <w:i/>
          <w:iCs/>
          <w:sz w:val="24"/>
          <w:szCs w:val="24"/>
          <w:lang w:val="en-US"/>
        </w:rPr>
        <w:t>ompungna</w:t>
      </w:r>
      <w:proofErr w:type="spellEnd"/>
      <w:r w:rsidRPr="00162C35">
        <w:rPr>
          <w:rFonts w:ascii="Times New Roman" w:eastAsia="Times New Roman" w:hAnsi="Times New Roman" w:cs="Times New Roman"/>
          <w:i/>
          <w:iCs/>
          <w:sz w:val="24"/>
          <w:szCs w:val="24"/>
          <w:lang w:val="en-US"/>
        </w:rPr>
        <w:t xml:space="preserve"> </w:t>
      </w:r>
      <w:proofErr w:type="spellStart"/>
      <w:r w:rsidRPr="00162C35">
        <w:rPr>
          <w:rFonts w:ascii="Times New Roman" w:eastAsia="Times New Roman" w:hAnsi="Times New Roman" w:cs="Times New Roman"/>
          <w:i/>
          <w:iCs/>
          <w:sz w:val="24"/>
          <w:szCs w:val="24"/>
          <w:lang w:val="en-US"/>
        </w:rPr>
        <w:t>hape</w:t>
      </w:r>
      <w:proofErr w:type="spellEnd"/>
      <w:r w:rsidRPr="00162C35">
        <w:rPr>
          <w:rFonts w:ascii="Times New Roman" w:eastAsia="Times New Roman" w:hAnsi="Times New Roman" w:cs="Times New Roman"/>
          <w:i/>
          <w:iCs/>
          <w:sz w:val="24"/>
          <w:szCs w:val="24"/>
          <w:lang w:val="en-US"/>
        </w:rPr>
        <w:t xml:space="preserve"> </w:t>
      </w:r>
    </w:p>
    <w:p w14:paraId="24163602" w14:textId="77777777" w:rsidR="003A55E8" w:rsidRDefault="003A55E8" w:rsidP="003A55E8">
      <w:pPr>
        <w:pStyle w:val="ListParagraph"/>
        <w:spacing w:after="0" w:line="240" w:lineRule="auto"/>
        <w:ind w:leftChars="0" w:firstLineChars="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Pendeta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kakeknya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ternyata</w:t>
      </w:r>
      <w:proofErr w:type="spellEnd"/>
    </w:p>
    <w:p w14:paraId="1D85BACE" w14:textId="77777777" w:rsidR="003A55E8" w:rsidRDefault="003A55E8" w:rsidP="003A55E8">
      <w:pPr>
        <w:pStyle w:val="ListParagraph"/>
        <w:spacing w:after="0" w:line="240" w:lineRule="auto"/>
        <w:ind w:leftChars="0" w:firstLineChars="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roofErr w:type="spellStart"/>
      <w:r>
        <w:rPr>
          <w:rFonts w:ascii="Times New Roman" w:eastAsia="Times New Roman" w:hAnsi="Times New Roman" w:cs="Times New Roman"/>
          <w:sz w:val="24"/>
          <w:szCs w:val="24"/>
          <w:lang w:val="en-US"/>
        </w:rPr>
        <w:t>Kakeknya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ternyata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pendeta</w:t>
      </w:r>
      <w:proofErr w:type="spellEnd"/>
      <w:r>
        <w:rPr>
          <w:rFonts w:ascii="Times New Roman" w:eastAsia="Times New Roman" w:hAnsi="Times New Roman" w:cs="Times New Roman"/>
          <w:sz w:val="24"/>
          <w:szCs w:val="24"/>
          <w:lang w:val="en-US"/>
        </w:rPr>
        <w:t xml:space="preserve"> </w:t>
      </w:r>
    </w:p>
    <w:p w14:paraId="1C85D868" w14:textId="7C186630" w:rsidR="003A55E8" w:rsidRPr="00162C35" w:rsidRDefault="003A55E8" w:rsidP="003A55E8">
      <w:pPr>
        <w:pStyle w:val="ListParagraph"/>
        <w:numPr>
          <w:ilvl w:val="0"/>
          <w:numId w:val="6"/>
        </w:numPr>
        <w:spacing w:after="0" w:line="240" w:lineRule="auto"/>
        <w:ind w:leftChars="0" w:firstLineChars="0"/>
        <w:jc w:val="both"/>
        <w:rPr>
          <w:rFonts w:ascii="Times New Roman" w:eastAsia="Times New Roman" w:hAnsi="Times New Roman" w:cs="Times New Roman"/>
          <w:i/>
          <w:iCs/>
          <w:sz w:val="24"/>
          <w:szCs w:val="24"/>
          <w:lang w:val="en-US"/>
        </w:rPr>
      </w:pPr>
      <w:proofErr w:type="spellStart"/>
      <w:r w:rsidRPr="00162C35">
        <w:rPr>
          <w:rFonts w:ascii="Times New Roman" w:eastAsia="Times New Roman" w:hAnsi="Times New Roman" w:cs="Times New Roman"/>
          <w:i/>
          <w:iCs/>
          <w:sz w:val="24"/>
          <w:szCs w:val="24"/>
          <w:lang w:val="en-US"/>
        </w:rPr>
        <w:t>Parengkel</w:t>
      </w:r>
      <w:proofErr w:type="spellEnd"/>
      <w:r w:rsidRPr="00162C35">
        <w:rPr>
          <w:rFonts w:ascii="Times New Roman" w:eastAsia="Times New Roman" w:hAnsi="Times New Roman" w:cs="Times New Roman"/>
          <w:i/>
          <w:iCs/>
          <w:sz w:val="24"/>
          <w:szCs w:val="24"/>
          <w:lang w:val="en-US"/>
        </w:rPr>
        <w:t xml:space="preserve"> do </w:t>
      </w:r>
      <w:proofErr w:type="spellStart"/>
      <w:r w:rsidRPr="00162C35">
        <w:rPr>
          <w:rFonts w:ascii="Times New Roman" w:eastAsia="Times New Roman" w:hAnsi="Times New Roman" w:cs="Times New Roman"/>
          <w:i/>
          <w:iCs/>
          <w:sz w:val="24"/>
          <w:szCs w:val="24"/>
          <w:lang w:val="en-US"/>
        </w:rPr>
        <w:t>inangi</w:t>
      </w:r>
      <w:proofErr w:type="spellEnd"/>
    </w:p>
    <w:p w14:paraId="6FFA332E" w14:textId="2C10D3DF" w:rsidR="003A55E8" w:rsidRDefault="003A55E8" w:rsidP="003A55E8">
      <w:pPr>
        <w:pStyle w:val="ListParagraph"/>
        <w:spacing w:after="0" w:line="240" w:lineRule="auto"/>
        <w:ind w:leftChars="0" w:firstLineChars="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Suka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tertawa</w:t>
      </w:r>
      <w:proofErr w:type="spellEnd"/>
      <w:r>
        <w:rPr>
          <w:rFonts w:ascii="Times New Roman" w:eastAsia="Times New Roman" w:hAnsi="Times New Roman" w:cs="Times New Roman"/>
          <w:sz w:val="24"/>
          <w:szCs w:val="24"/>
          <w:lang w:val="en-US"/>
        </w:rPr>
        <w:t xml:space="preserve">          T </w:t>
      </w:r>
      <w:proofErr w:type="spellStart"/>
      <w:r>
        <w:rPr>
          <w:rFonts w:ascii="Times New Roman" w:eastAsia="Times New Roman" w:hAnsi="Times New Roman" w:cs="Times New Roman"/>
          <w:sz w:val="24"/>
          <w:szCs w:val="24"/>
          <w:lang w:val="en-US"/>
        </w:rPr>
        <w:t>ibu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itu</w:t>
      </w:r>
      <w:proofErr w:type="spellEnd"/>
      <w:r>
        <w:rPr>
          <w:rFonts w:ascii="Times New Roman" w:eastAsia="Times New Roman" w:hAnsi="Times New Roman" w:cs="Times New Roman"/>
          <w:sz w:val="24"/>
          <w:szCs w:val="24"/>
          <w:lang w:val="en-US"/>
        </w:rPr>
        <w:t xml:space="preserve"> </w:t>
      </w:r>
    </w:p>
    <w:p w14:paraId="081323E2" w14:textId="77777777" w:rsidR="003A55E8" w:rsidRDefault="003A55E8" w:rsidP="003A55E8">
      <w:pPr>
        <w:pStyle w:val="ListParagraph"/>
        <w:spacing w:after="0" w:line="240" w:lineRule="auto"/>
        <w:ind w:leftChars="0" w:firstLineChars="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‘Ibu </w:t>
      </w:r>
      <w:proofErr w:type="spellStart"/>
      <w:r>
        <w:rPr>
          <w:rFonts w:ascii="Times New Roman" w:eastAsia="Times New Roman" w:hAnsi="Times New Roman" w:cs="Times New Roman"/>
          <w:sz w:val="24"/>
          <w:szCs w:val="24"/>
          <w:lang w:val="en-US"/>
        </w:rPr>
        <w:t>itu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suka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tertawa</w:t>
      </w:r>
      <w:proofErr w:type="spellEnd"/>
    </w:p>
    <w:p w14:paraId="4C779D3A" w14:textId="0FBD3302" w:rsidR="003A55E8" w:rsidRPr="00162C35" w:rsidRDefault="003A55E8" w:rsidP="003A55E8">
      <w:pPr>
        <w:pStyle w:val="ListParagraph"/>
        <w:numPr>
          <w:ilvl w:val="0"/>
          <w:numId w:val="6"/>
        </w:numPr>
        <w:spacing w:after="0" w:line="240" w:lineRule="auto"/>
        <w:ind w:leftChars="0" w:left="900" w:firstLineChars="0" w:hanging="540"/>
        <w:jc w:val="both"/>
        <w:rPr>
          <w:rFonts w:ascii="Times New Roman" w:eastAsia="Times New Roman" w:hAnsi="Times New Roman" w:cs="Times New Roman"/>
          <w:i/>
          <w:iCs/>
          <w:sz w:val="24"/>
          <w:szCs w:val="24"/>
        </w:rPr>
      </w:pPr>
      <w:r w:rsidRPr="003A55E8">
        <w:rPr>
          <w:rFonts w:ascii="Times New Roman" w:eastAsia="Times New Roman" w:hAnsi="Times New Roman" w:cs="Times New Roman"/>
          <w:sz w:val="24"/>
          <w:szCs w:val="24"/>
        </w:rPr>
        <w:t xml:space="preserve"> </w:t>
      </w:r>
      <w:r w:rsidRPr="00162C35">
        <w:rPr>
          <w:rFonts w:ascii="Times New Roman" w:eastAsia="Times New Roman" w:hAnsi="Times New Roman" w:cs="Times New Roman"/>
          <w:i/>
          <w:iCs/>
          <w:sz w:val="24"/>
          <w:szCs w:val="24"/>
        </w:rPr>
        <w:t>Marmurukmuruk situtu do baoai</w:t>
      </w:r>
    </w:p>
    <w:p w14:paraId="2768E0B1" w14:textId="77777777" w:rsidR="003A55E8" w:rsidRDefault="003A55E8" w:rsidP="003A55E8">
      <w:pPr>
        <w:pStyle w:val="ListParagraph"/>
        <w:spacing w:after="0" w:line="240" w:lineRule="auto"/>
        <w:ind w:leftChars="0" w:firstLineChars="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Suka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marah</w:t>
      </w:r>
      <w:proofErr w:type="spellEnd"/>
      <w:r>
        <w:rPr>
          <w:rFonts w:ascii="Times New Roman" w:eastAsia="Times New Roman" w:hAnsi="Times New Roman" w:cs="Times New Roman"/>
          <w:sz w:val="24"/>
          <w:szCs w:val="24"/>
          <w:lang w:val="en-US"/>
        </w:rPr>
        <w:t xml:space="preserve">                     T </w:t>
      </w:r>
      <w:proofErr w:type="spellStart"/>
      <w:r>
        <w:rPr>
          <w:rFonts w:ascii="Times New Roman" w:eastAsia="Times New Roman" w:hAnsi="Times New Roman" w:cs="Times New Roman"/>
          <w:sz w:val="24"/>
          <w:szCs w:val="24"/>
          <w:lang w:val="en-US"/>
        </w:rPr>
        <w:t>lelaki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itu</w:t>
      </w:r>
      <w:proofErr w:type="spellEnd"/>
    </w:p>
    <w:p w14:paraId="3304FAC5" w14:textId="77777777" w:rsidR="003A55E8" w:rsidRDefault="003A55E8" w:rsidP="003A55E8">
      <w:pPr>
        <w:pStyle w:val="ListParagraph"/>
        <w:spacing w:after="0" w:line="240" w:lineRule="auto"/>
        <w:ind w:leftChars="0" w:firstLineChars="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roofErr w:type="spellStart"/>
      <w:r>
        <w:rPr>
          <w:rFonts w:ascii="Times New Roman" w:eastAsia="Times New Roman" w:hAnsi="Times New Roman" w:cs="Times New Roman"/>
          <w:sz w:val="24"/>
          <w:szCs w:val="24"/>
          <w:lang w:val="en-US"/>
        </w:rPr>
        <w:t>Lelaki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itu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suka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marah</w:t>
      </w:r>
      <w:proofErr w:type="spellEnd"/>
      <w:r>
        <w:rPr>
          <w:rFonts w:ascii="Times New Roman" w:eastAsia="Times New Roman" w:hAnsi="Times New Roman" w:cs="Times New Roman"/>
          <w:sz w:val="24"/>
          <w:szCs w:val="24"/>
          <w:lang w:val="en-US"/>
        </w:rPr>
        <w:t xml:space="preserve">’ </w:t>
      </w:r>
    </w:p>
    <w:p w14:paraId="2135C0DA" w14:textId="660FF5DB" w:rsidR="003A55E8" w:rsidRPr="00162C35" w:rsidRDefault="003A55E8" w:rsidP="003A55E8">
      <w:pPr>
        <w:pStyle w:val="ListParagraph"/>
        <w:numPr>
          <w:ilvl w:val="0"/>
          <w:numId w:val="6"/>
        </w:numPr>
        <w:spacing w:after="0" w:line="240" w:lineRule="auto"/>
        <w:ind w:leftChars="0" w:left="990" w:firstLineChars="0" w:hanging="630"/>
        <w:jc w:val="both"/>
        <w:rPr>
          <w:rFonts w:ascii="Times New Roman" w:eastAsia="Times New Roman" w:hAnsi="Times New Roman" w:cs="Times New Roman"/>
          <w:i/>
          <w:iCs/>
          <w:sz w:val="24"/>
          <w:szCs w:val="24"/>
          <w:lang w:val="en-US"/>
        </w:rPr>
      </w:pPr>
      <w:r w:rsidRPr="00162C35">
        <w:rPr>
          <w:rFonts w:ascii="Times New Roman" w:eastAsia="Times New Roman" w:hAnsi="Times New Roman" w:cs="Times New Roman"/>
          <w:i/>
          <w:iCs/>
          <w:sz w:val="24"/>
          <w:szCs w:val="24"/>
          <w:lang w:val="en-US"/>
        </w:rPr>
        <w:t xml:space="preserve">Di </w:t>
      </w:r>
      <w:proofErr w:type="spellStart"/>
      <w:r w:rsidRPr="00162C35">
        <w:rPr>
          <w:rFonts w:ascii="Times New Roman" w:eastAsia="Times New Roman" w:hAnsi="Times New Roman" w:cs="Times New Roman"/>
          <w:i/>
          <w:iCs/>
          <w:sz w:val="24"/>
          <w:szCs w:val="24"/>
          <w:lang w:val="en-US"/>
        </w:rPr>
        <w:t>kamar</w:t>
      </w:r>
      <w:proofErr w:type="spellEnd"/>
      <w:r w:rsidRPr="00162C35">
        <w:rPr>
          <w:rFonts w:ascii="Times New Roman" w:eastAsia="Times New Roman" w:hAnsi="Times New Roman" w:cs="Times New Roman"/>
          <w:i/>
          <w:iCs/>
          <w:sz w:val="24"/>
          <w:szCs w:val="24"/>
          <w:lang w:val="en-US"/>
        </w:rPr>
        <w:t xml:space="preserve"> do </w:t>
      </w:r>
      <w:proofErr w:type="spellStart"/>
      <w:r w:rsidRPr="00162C35">
        <w:rPr>
          <w:rFonts w:ascii="Times New Roman" w:eastAsia="Times New Roman" w:hAnsi="Times New Roman" w:cs="Times New Roman"/>
          <w:i/>
          <w:iCs/>
          <w:sz w:val="24"/>
          <w:szCs w:val="24"/>
          <w:lang w:val="en-US"/>
        </w:rPr>
        <w:t>si</w:t>
      </w:r>
      <w:proofErr w:type="spellEnd"/>
      <w:r w:rsidRPr="00162C35">
        <w:rPr>
          <w:rFonts w:ascii="Times New Roman" w:eastAsia="Times New Roman" w:hAnsi="Times New Roman" w:cs="Times New Roman"/>
          <w:i/>
          <w:iCs/>
          <w:sz w:val="24"/>
          <w:szCs w:val="24"/>
          <w:lang w:val="en-US"/>
        </w:rPr>
        <w:t xml:space="preserve"> Celin </w:t>
      </w:r>
    </w:p>
    <w:p w14:paraId="12B05911" w14:textId="365A8DC2" w:rsidR="003A55E8" w:rsidRDefault="003A55E8" w:rsidP="003A55E8">
      <w:pPr>
        <w:pStyle w:val="ListParagraph"/>
        <w:spacing w:after="0" w:line="240" w:lineRule="auto"/>
        <w:ind w:leftChars="0" w:firstLineChars="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Di </w:t>
      </w:r>
      <w:proofErr w:type="spellStart"/>
      <w:r>
        <w:rPr>
          <w:rFonts w:ascii="Times New Roman" w:eastAsia="Times New Roman" w:hAnsi="Times New Roman" w:cs="Times New Roman"/>
          <w:sz w:val="24"/>
          <w:szCs w:val="24"/>
          <w:lang w:val="en-US"/>
        </w:rPr>
        <w:t>kamar</w:t>
      </w:r>
      <w:proofErr w:type="spellEnd"/>
      <w:r>
        <w:rPr>
          <w:rFonts w:ascii="Times New Roman" w:eastAsia="Times New Roman" w:hAnsi="Times New Roman" w:cs="Times New Roman"/>
          <w:sz w:val="24"/>
          <w:szCs w:val="24"/>
          <w:lang w:val="en-US"/>
        </w:rPr>
        <w:t xml:space="preserve">  T </w:t>
      </w:r>
      <w:proofErr w:type="spellStart"/>
      <w:r>
        <w:rPr>
          <w:rFonts w:ascii="Times New Roman" w:eastAsia="Times New Roman" w:hAnsi="Times New Roman" w:cs="Times New Roman"/>
          <w:sz w:val="24"/>
          <w:szCs w:val="24"/>
          <w:lang w:val="en-US"/>
        </w:rPr>
        <w:t>si</w:t>
      </w:r>
      <w:proofErr w:type="spellEnd"/>
      <w:r>
        <w:rPr>
          <w:rFonts w:ascii="Times New Roman" w:eastAsia="Times New Roman" w:hAnsi="Times New Roman" w:cs="Times New Roman"/>
          <w:sz w:val="24"/>
          <w:szCs w:val="24"/>
          <w:lang w:val="en-US"/>
        </w:rPr>
        <w:t xml:space="preserve"> Celin </w:t>
      </w:r>
    </w:p>
    <w:p w14:paraId="6DC997DF" w14:textId="616E9C0B" w:rsidR="003A55E8" w:rsidRDefault="003A55E8" w:rsidP="003A55E8">
      <w:pPr>
        <w:pStyle w:val="ListParagraph"/>
        <w:spacing w:after="0" w:line="240" w:lineRule="auto"/>
        <w:ind w:leftChars="0" w:firstLineChars="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‘Si Celin di </w:t>
      </w:r>
      <w:proofErr w:type="spellStart"/>
      <w:r>
        <w:rPr>
          <w:rFonts w:ascii="Times New Roman" w:eastAsia="Times New Roman" w:hAnsi="Times New Roman" w:cs="Times New Roman"/>
          <w:sz w:val="24"/>
          <w:szCs w:val="24"/>
          <w:lang w:val="en-US"/>
        </w:rPr>
        <w:t>kamar</w:t>
      </w:r>
      <w:proofErr w:type="spellEnd"/>
      <w:r>
        <w:rPr>
          <w:rFonts w:ascii="Times New Roman" w:eastAsia="Times New Roman" w:hAnsi="Times New Roman" w:cs="Times New Roman"/>
          <w:sz w:val="24"/>
          <w:szCs w:val="24"/>
          <w:lang w:val="en-US"/>
        </w:rPr>
        <w:t xml:space="preserve">’ </w:t>
      </w:r>
    </w:p>
    <w:p w14:paraId="5676DDF1" w14:textId="77777777" w:rsidR="003A55E8" w:rsidRPr="00162C35" w:rsidRDefault="003A55E8" w:rsidP="003A55E8">
      <w:pPr>
        <w:pStyle w:val="ListParagraph"/>
        <w:numPr>
          <w:ilvl w:val="0"/>
          <w:numId w:val="6"/>
        </w:numPr>
        <w:spacing w:after="0" w:line="240" w:lineRule="auto"/>
        <w:ind w:leftChars="0" w:left="900" w:firstLineChars="0" w:hanging="540"/>
        <w:jc w:val="both"/>
        <w:rPr>
          <w:rFonts w:ascii="Times New Roman" w:eastAsia="Times New Roman" w:hAnsi="Times New Roman" w:cs="Times New Roman"/>
          <w:i/>
          <w:iCs/>
          <w:sz w:val="24"/>
          <w:szCs w:val="24"/>
          <w:lang w:val="en-US"/>
        </w:rPr>
      </w:pPr>
      <w:r w:rsidRPr="00162C35">
        <w:rPr>
          <w:rFonts w:ascii="Times New Roman" w:eastAsia="Times New Roman" w:hAnsi="Times New Roman" w:cs="Times New Roman"/>
          <w:i/>
          <w:iCs/>
          <w:sz w:val="24"/>
          <w:szCs w:val="24"/>
          <w:lang w:val="en-US"/>
        </w:rPr>
        <w:t xml:space="preserve">Di </w:t>
      </w:r>
      <w:proofErr w:type="spellStart"/>
      <w:r w:rsidRPr="00162C35">
        <w:rPr>
          <w:rFonts w:ascii="Times New Roman" w:eastAsia="Times New Roman" w:hAnsi="Times New Roman" w:cs="Times New Roman"/>
          <w:i/>
          <w:iCs/>
          <w:sz w:val="24"/>
          <w:szCs w:val="24"/>
          <w:lang w:val="en-US"/>
        </w:rPr>
        <w:t>kode</w:t>
      </w:r>
      <w:proofErr w:type="spellEnd"/>
      <w:r w:rsidRPr="00162C35">
        <w:rPr>
          <w:rFonts w:ascii="Times New Roman" w:eastAsia="Times New Roman" w:hAnsi="Times New Roman" w:cs="Times New Roman"/>
          <w:i/>
          <w:iCs/>
          <w:sz w:val="24"/>
          <w:szCs w:val="24"/>
          <w:lang w:val="en-US"/>
        </w:rPr>
        <w:t xml:space="preserve"> do </w:t>
      </w:r>
      <w:proofErr w:type="spellStart"/>
      <w:r w:rsidRPr="00162C35">
        <w:rPr>
          <w:rFonts w:ascii="Times New Roman" w:eastAsia="Times New Roman" w:hAnsi="Times New Roman" w:cs="Times New Roman"/>
          <w:i/>
          <w:iCs/>
          <w:sz w:val="24"/>
          <w:szCs w:val="24"/>
          <w:lang w:val="en-US"/>
        </w:rPr>
        <w:t>hami</w:t>
      </w:r>
      <w:proofErr w:type="spellEnd"/>
      <w:r w:rsidRPr="00162C35">
        <w:rPr>
          <w:rFonts w:ascii="Times New Roman" w:eastAsia="Times New Roman" w:hAnsi="Times New Roman" w:cs="Times New Roman"/>
          <w:i/>
          <w:iCs/>
          <w:sz w:val="24"/>
          <w:szCs w:val="24"/>
          <w:lang w:val="en-US"/>
        </w:rPr>
        <w:t xml:space="preserve"> </w:t>
      </w:r>
      <w:proofErr w:type="spellStart"/>
      <w:r w:rsidRPr="00162C35">
        <w:rPr>
          <w:rFonts w:ascii="Times New Roman" w:eastAsia="Times New Roman" w:hAnsi="Times New Roman" w:cs="Times New Roman"/>
          <w:i/>
          <w:iCs/>
          <w:sz w:val="24"/>
          <w:szCs w:val="24"/>
          <w:lang w:val="en-US"/>
        </w:rPr>
        <w:t>marsijalangan</w:t>
      </w:r>
      <w:proofErr w:type="spellEnd"/>
    </w:p>
    <w:p w14:paraId="1DA0FCCA" w14:textId="77777777" w:rsidR="003A55E8" w:rsidRDefault="003A55E8" w:rsidP="003A55E8">
      <w:pPr>
        <w:pStyle w:val="ListParagraph"/>
        <w:spacing w:after="0" w:line="240" w:lineRule="auto"/>
        <w:ind w:leftChars="0" w:left="900" w:firstLineChars="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Di </w:t>
      </w:r>
      <w:proofErr w:type="spellStart"/>
      <w:r>
        <w:rPr>
          <w:rFonts w:ascii="Times New Roman" w:eastAsia="Times New Roman" w:hAnsi="Times New Roman" w:cs="Times New Roman"/>
          <w:sz w:val="24"/>
          <w:szCs w:val="24"/>
          <w:lang w:val="en-US"/>
        </w:rPr>
        <w:t>kedai</w:t>
      </w:r>
      <w:proofErr w:type="spellEnd"/>
      <w:r>
        <w:rPr>
          <w:rFonts w:ascii="Times New Roman" w:eastAsia="Times New Roman" w:hAnsi="Times New Roman" w:cs="Times New Roman"/>
          <w:sz w:val="24"/>
          <w:szCs w:val="24"/>
          <w:lang w:val="en-US"/>
        </w:rPr>
        <w:t xml:space="preserve"> T kami </w:t>
      </w:r>
      <w:proofErr w:type="spellStart"/>
      <w:r>
        <w:rPr>
          <w:rFonts w:ascii="Times New Roman" w:eastAsia="Times New Roman" w:hAnsi="Times New Roman" w:cs="Times New Roman"/>
          <w:sz w:val="24"/>
          <w:szCs w:val="24"/>
          <w:lang w:val="en-US"/>
        </w:rPr>
        <w:t>bersalaman</w:t>
      </w:r>
      <w:proofErr w:type="spellEnd"/>
      <w:r>
        <w:rPr>
          <w:rFonts w:ascii="Times New Roman" w:eastAsia="Times New Roman" w:hAnsi="Times New Roman" w:cs="Times New Roman"/>
          <w:sz w:val="24"/>
          <w:szCs w:val="24"/>
          <w:lang w:val="en-US"/>
        </w:rPr>
        <w:t xml:space="preserve"> </w:t>
      </w:r>
    </w:p>
    <w:p w14:paraId="6C525195" w14:textId="77777777" w:rsidR="003A55E8" w:rsidRDefault="003A55E8" w:rsidP="003A55E8">
      <w:pPr>
        <w:pStyle w:val="ListParagraph"/>
        <w:spacing w:after="0" w:line="240" w:lineRule="auto"/>
        <w:ind w:leftChars="0" w:left="900" w:firstLineChars="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Kami </w:t>
      </w:r>
      <w:proofErr w:type="spellStart"/>
      <w:r>
        <w:rPr>
          <w:rFonts w:ascii="Times New Roman" w:eastAsia="Times New Roman" w:hAnsi="Times New Roman" w:cs="Times New Roman"/>
          <w:sz w:val="24"/>
          <w:szCs w:val="24"/>
          <w:lang w:val="en-US"/>
        </w:rPr>
        <w:t>bersalaman</w:t>
      </w:r>
      <w:proofErr w:type="spellEnd"/>
      <w:r>
        <w:rPr>
          <w:rFonts w:ascii="Times New Roman" w:eastAsia="Times New Roman" w:hAnsi="Times New Roman" w:cs="Times New Roman"/>
          <w:sz w:val="24"/>
          <w:szCs w:val="24"/>
          <w:lang w:val="en-US"/>
        </w:rPr>
        <w:t xml:space="preserve"> di </w:t>
      </w:r>
      <w:proofErr w:type="spellStart"/>
      <w:r>
        <w:rPr>
          <w:rFonts w:ascii="Times New Roman" w:eastAsia="Times New Roman" w:hAnsi="Times New Roman" w:cs="Times New Roman"/>
          <w:sz w:val="24"/>
          <w:szCs w:val="24"/>
          <w:lang w:val="en-US"/>
        </w:rPr>
        <w:t>kedai</w:t>
      </w:r>
      <w:proofErr w:type="spellEnd"/>
    </w:p>
    <w:p w14:paraId="23E21BD2" w14:textId="285C8CAC" w:rsidR="003A55E8" w:rsidRPr="003A55E8" w:rsidRDefault="00A5068F" w:rsidP="00162C35">
      <w:pPr>
        <w:spacing w:after="0" w:line="240"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data </w:t>
      </w:r>
      <w:proofErr w:type="spellStart"/>
      <w:r>
        <w:rPr>
          <w:rFonts w:ascii="Times New Roman" w:eastAsia="Times New Roman" w:hAnsi="Times New Roman" w:cs="Times New Roman"/>
          <w:sz w:val="24"/>
          <w:szCs w:val="24"/>
        </w:rPr>
        <w:t>diatas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dilihat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contoh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klausa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berpredikat</w:t>
      </w:r>
      <w:proofErr w:type="spellEnd"/>
      <w:r>
        <w:rPr>
          <w:rFonts w:ascii="Times New Roman" w:eastAsia="Times New Roman" w:hAnsi="Times New Roman" w:cs="Times New Roman"/>
          <w:sz w:val="24"/>
          <w:szCs w:val="24"/>
        </w:rPr>
        <w:t xml:space="preserve"> non-verbal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BBT </w:t>
      </w:r>
      <w:proofErr w:type="spellStart"/>
      <w:r>
        <w:rPr>
          <w:rFonts w:ascii="Times New Roman" w:eastAsia="Times New Roman" w:hAnsi="Times New Roman" w:cs="Times New Roman"/>
          <w:sz w:val="24"/>
          <w:szCs w:val="24"/>
        </w:rPr>
        <w:t>yakni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klausa</w:t>
      </w:r>
      <w:proofErr w:type="spellEnd"/>
      <w:r>
        <w:rPr>
          <w:rFonts w:ascii="Times New Roman" w:eastAsia="Times New Roman" w:hAnsi="Times New Roman" w:cs="Times New Roman"/>
          <w:sz w:val="24"/>
          <w:szCs w:val="24"/>
        </w:rPr>
        <w:t xml:space="preserve"> nominal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contoh</w:t>
      </w:r>
      <w:proofErr w:type="spellEnd"/>
      <w:r>
        <w:rPr>
          <w:rFonts w:ascii="Times New Roman" w:eastAsia="Times New Roman" w:hAnsi="Times New Roman" w:cs="Times New Roman"/>
          <w:sz w:val="24"/>
          <w:szCs w:val="24"/>
        </w:rPr>
        <w:t xml:space="preserve"> (7), (8), </w:t>
      </w:r>
      <w:proofErr w:type="spellStart"/>
      <w:r>
        <w:rPr>
          <w:rFonts w:ascii="Times New Roman" w:eastAsia="Times New Roman" w:hAnsi="Times New Roman" w:cs="Times New Roman"/>
          <w:sz w:val="24"/>
          <w:szCs w:val="24"/>
        </w:rPr>
        <w:t>klausa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adjektival</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contoh</w:t>
      </w:r>
      <w:proofErr w:type="spellEnd"/>
      <w:r>
        <w:rPr>
          <w:rFonts w:ascii="Times New Roman" w:eastAsia="Times New Roman" w:hAnsi="Times New Roman" w:cs="Times New Roman"/>
          <w:sz w:val="24"/>
          <w:szCs w:val="24"/>
        </w:rPr>
        <w:t xml:space="preserve"> (9), (10), dan </w:t>
      </w:r>
      <w:proofErr w:type="spellStart"/>
      <w:r>
        <w:rPr>
          <w:rFonts w:ascii="Times New Roman" w:eastAsia="Times New Roman" w:hAnsi="Times New Roman" w:cs="Times New Roman"/>
          <w:sz w:val="24"/>
          <w:szCs w:val="24"/>
        </w:rPr>
        <w:t>klausa</w:t>
      </w:r>
      <w:proofErr w:type="spellEnd"/>
      <w:r>
        <w:rPr>
          <w:rFonts w:ascii="Times New Roman" w:eastAsia="Times New Roman" w:hAnsi="Times New Roman" w:cs="Times New Roman"/>
          <w:sz w:val="24"/>
          <w:szCs w:val="24"/>
        </w:rPr>
        <w:t xml:space="preserve"> adverbial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contoh</w:t>
      </w:r>
      <w:proofErr w:type="spellEnd"/>
      <w:r>
        <w:rPr>
          <w:rFonts w:ascii="Times New Roman" w:eastAsia="Times New Roman" w:hAnsi="Times New Roman" w:cs="Times New Roman"/>
          <w:sz w:val="24"/>
          <w:szCs w:val="24"/>
        </w:rPr>
        <w:t xml:space="preserve"> (11) dan (12). Dari data yang </w:t>
      </w:r>
      <w:proofErr w:type="spellStart"/>
      <w:r>
        <w:rPr>
          <w:rFonts w:ascii="Times New Roman" w:eastAsia="Times New Roman" w:hAnsi="Times New Roman" w:cs="Times New Roman"/>
          <w:sz w:val="24"/>
          <w:szCs w:val="24"/>
        </w:rPr>
        <w:t>dikumpulkan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klausa</w:t>
      </w:r>
      <w:proofErr w:type="spellEnd"/>
      <w:r>
        <w:rPr>
          <w:rFonts w:ascii="Times New Roman" w:eastAsia="Times New Roman" w:hAnsi="Times New Roman" w:cs="Times New Roman"/>
          <w:sz w:val="24"/>
          <w:szCs w:val="24"/>
        </w:rPr>
        <w:t xml:space="preserve"> BBT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predikat</w:t>
      </w:r>
      <w:proofErr w:type="spellEnd"/>
      <w:r>
        <w:rPr>
          <w:rFonts w:ascii="Times New Roman" w:eastAsia="Times New Roman" w:hAnsi="Times New Roman" w:cs="Times New Roman"/>
          <w:sz w:val="24"/>
          <w:szCs w:val="24"/>
        </w:rPr>
        <w:t xml:space="preserve"> verbal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ditemukan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klausa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predikat</w:t>
      </w:r>
      <w:proofErr w:type="spellEnd"/>
      <w:r>
        <w:rPr>
          <w:rFonts w:ascii="Times New Roman" w:eastAsia="Times New Roman" w:hAnsi="Times New Roman" w:cs="Times New Roman"/>
          <w:sz w:val="24"/>
          <w:szCs w:val="24"/>
        </w:rPr>
        <w:t xml:space="preserve"> non-verbal. </w:t>
      </w:r>
      <w:r w:rsidR="003A55E8" w:rsidRPr="003A55E8">
        <w:rPr>
          <w:rFonts w:ascii="Times New Roman" w:eastAsia="Times New Roman" w:hAnsi="Times New Roman" w:cs="Times New Roman"/>
          <w:sz w:val="24"/>
          <w:szCs w:val="24"/>
        </w:rPr>
        <w:t xml:space="preserve"> </w:t>
      </w:r>
    </w:p>
    <w:p w14:paraId="5ED27AD9" w14:textId="2EB56D08" w:rsidR="00F222D7" w:rsidRPr="00F222D7" w:rsidRDefault="00F222D7" w:rsidP="00162C35">
      <w:pPr>
        <w:spacing w:after="0" w:line="240" w:lineRule="auto"/>
        <w:ind w:leftChars="0" w:left="0" w:firstLineChars="0" w:firstLine="0"/>
        <w:jc w:val="both"/>
        <w:rPr>
          <w:rFonts w:ascii="Times New Roman" w:eastAsia="Times New Roman" w:hAnsi="Times New Roman" w:cs="Times New Roman"/>
          <w:sz w:val="24"/>
          <w:szCs w:val="24"/>
        </w:rPr>
      </w:pPr>
    </w:p>
    <w:p w14:paraId="769997F9" w14:textId="77777777" w:rsidR="00D47AB6" w:rsidRPr="00D47AB6" w:rsidRDefault="00D47AB6" w:rsidP="00D47AB6">
      <w:pPr>
        <w:pStyle w:val="BodyText"/>
        <w:spacing w:after="0" w:line="240" w:lineRule="auto"/>
        <w:ind w:left="0" w:hanging="2"/>
        <w:contextualSpacing/>
        <w:jc w:val="both"/>
        <w:rPr>
          <w:rFonts w:ascii="Times New Roman" w:hAnsi="Times New Roman" w:cs="Times New Roman"/>
          <w:b/>
          <w:sz w:val="24"/>
          <w:szCs w:val="24"/>
        </w:rPr>
      </w:pPr>
      <w:r w:rsidRPr="00D47AB6">
        <w:rPr>
          <w:rFonts w:ascii="Times New Roman" w:hAnsi="Times New Roman" w:cs="Times New Roman"/>
          <w:b/>
          <w:sz w:val="24"/>
          <w:szCs w:val="24"/>
        </w:rPr>
        <w:t>Word Order Bahasa Batak Toba</w:t>
      </w:r>
    </w:p>
    <w:p w14:paraId="7D6832C6" w14:textId="77777777" w:rsidR="00D47AB6" w:rsidRPr="00D47AB6" w:rsidRDefault="00D47AB6" w:rsidP="00D47AB6">
      <w:pPr>
        <w:pStyle w:val="BodyText"/>
        <w:spacing w:after="0" w:line="240" w:lineRule="auto"/>
        <w:ind w:leftChars="0" w:left="0" w:firstLineChars="0" w:firstLine="720"/>
        <w:contextualSpacing/>
        <w:jc w:val="both"/>
        <w:rPr>
          <w:rFonts w:ascii="Times New Roman" w:hAnsi="Times New Roman" w:cs="Times New Roman"/>
          <w:bCs/>
          <w:sz w:val="24"/>
          <w:szCs w:val="24"/>
        </w:rPr>
      </w:pPr>
      <w:r w:rsidRPr="00D47AB6">
        <w:rPr>
          <w:rFonts w:ascii="Times New Roman" w:hAnsi="Times New Roman" w:cs="Times New Roman"/>
          <w:bCs/>
          <w:sz w:val="24"/>
          <w:szCs w:val="24"/>
        </w:rPr>
        <w:t xml:space="preserve">Bahasa Batak Toba </w:t>
      </w:r>
      <w:proofErr w:type="spellStart"/>
      <w:r w:rsidRPr="00D47AB6">
        <w:rPr>
          <w:rFonts w:ascii="Times New Roman" w:hAnsi="Times New Roman" w:cs="Times New Roman"/>
          <w:bCs/>
          <w:sz w:val="24"/>
          <w:szCs w:val="24"/>
        </w:rPr>
        <w:t>dengan</w:t>
      </w:r>
      <w:proofErr w:type="spellEnd"/>
      <w:r w:rsidRPr="00D47AB6">
        <w:rPr>
          <w:rFonts w:ascii="Times New Roman" w:hAnsi="Times New Roman" w:cs="Times New Roman"/>
          <w:bCs/>
          <w:sz w:val="24"/>
          <w:szCs w:val="24"/>
        </w:rPr>
        <w:t xml:space="preserve"> </w:t>
      </w:r>
      <w:proofErr w:type="spellStart"/>
      <w:r w:rsidRPr="00D47AB6">
        <w:rPr>
          <w:rFonts w:ascii="Times New Roman" w:hAnsi="Times New Roman" w:cs="Times New Roman"/>
          <w:bCs/>
          <w:sz w:val="24"/>
          <w:szCs w:val="24"/>
        </w:rPr>
        <w:t>sistem</w:t>
      </w:r>
      <w:proofErr w:type="spellEnd"/>
      <w:r w:rsidRPr="00D47AB6">
        <w:rPr>
          <w:rFonts w:ascii="Times New Roman" w:hAnsi="Times New Roman" w:cs="Times New Roman"/>
          <w:bCs/>
          <w:sz w:val="24"/>
          <w:szCs w:val="24"/>
        </w:rPr>
        <w:t xml:space="preserve"> </w:t>
      </w:r>
      <w:proofErr w:type="spellStart"/>
      <w:r w:rsidRPr="00D47AB6">
        <w:rPr>
          <w:rFonts w:ascii="Times New Roman" w:hAnsi="Times New Roman" w:cs="Times New Roman"/>
          <w:bCs/>
          <w:sz w:val="24"/>
          <w:szCs w:val="24"/>
        </w:rPr>
        <w:t>bahasanya</w:t>
      </w:r>
      <w:proofErr w:type="spellEnd"/>
      <w:r w:rsidRPr="00D47AB6">
        <w:rPr>
          <w:rFonts w:ascii="Times New Roman" w:hAnsi="Times New Roman" w:cs="Times New Roman"/>
          <w:bCs/>
          <w:sz w:val="24"/>
          <w:szCs w:val="24"/>
        </w:rPr>
        <w:t xml:space="preserve"> yang </w:t>
      </w:r>
      <w:proofErr w:type="spellStart"/>
      <w:r w:rsidRPr="00D47AB6">
        <w:rPr>
          <w:rFonts w:ascii="Times New Roman" w:hAnsi="Times New Roman" w:cs="Times New Roman"/>
          <w:bCs/>
          <w:sz w:val="24"/>
          <w:szCs w:val="24"/>
        </w:rPr>
        <w:t>tersendiri</w:t>
      </w:r>
      <w:proofErr w:type="spellEnd"/>
      <w:r w:rsidRPr="00D47AB6">
        <w:rPr>
          <w:rFonts w:ascii="Times New Roman" w:hAnsi="Times New Roman" w:cs="Times New Roman"/>
          <w:bCs/>
          <w:sz w:val="24"/>
          <w:szCs w:val="24"/>
        </w:rPr>
        <w:t xml:space="preserve"> </w:t>
      </w:r>
      <w:proofErr w:type="spellStart"/>
      <w:r w:rsidRPr="00D47AB6">
        <w:rPr>
          <w:rFonts w:ascii="Times New Roman" w:hAnsi="Times New Roman" w:cs="Times New Roman"/>
          <w:bCs/>
          <w:sz w:val="24"/>
          <w:szCs w:val="24"/>
        </w:rPr>
        <w:t>merupakan</w:t>
      </w:r>
      <w:proofErr w:type="spellEnd"/>
      <w:r w:rsidRPr="00D47AB6">
        <w:rPr>
          <w:rFonts w:ascii="Times New Roman" w:hAnsi="Times New Roman" w:cs="Times New Roman"/>
          <w:bCs/>
          <w:sz w:val="24"/>
          <w:szCs w:val="24"/>
        </w:rPr>
        <w:t xml:space="preserve"> salah </w:t>
      </w:r>
      <w:proofErr w:type="spellStart"/>
      <w:r w:rsidRPr="00D47AB6">
        <w:rPr>
          <w:rFonts w:ascii="Times New Roman" w:hAnsi="Times New Roman" w:cs="Times New Roman"/>
          <w:bCs/>
          <w:sz w:val="24"/>
          <w:szCs w:val="24"/>
        </w:rPr>
        <w:t>satu</w:t>
      </w:r>
      <w:proofErr w:type="spellEnd"/>
      <w:r w:rsidRPr="00D47AB6">
        <w:rPr>
          <w:rFonts w:ascii="Times New Roman" w:hAnsi="Times New Roman" w:cs="Times New Roman"/>
          <w:bCs/>
          <w:sz w:val="24"/>
          <w:szCs w:val="24"/>
        </w:rPr>
        <w:t xml:space="preserve"> </w:t>
      </w:r>
      <w:proofErr w:type="spellStart"/>
      <w:r w:rsidRPr="00D47AB6">
        <w:rPr>
          <w:rFonts w:ascii="Times New Roman" w:hAnsi="Times New Roman" w:cs="Times New Roman"/>
          <w:bCs/>
          <w:sz w:val="24"/>
          <w:szCs w:val="24"/>
        </w:rPr>
        <w:t>bahasa</w:t>
      </w:r>
      <w:proofErr w:type="spellEnd"/>
      <w:r w:rsidRPr="00D47AB6">
        <w:rPr>
          <w:rFonts w:ascii="Times New Roman" w:hAnsi="Times New Roman" w:cs="Times New Roman"/>
          <w:bCs/>
          <w:sz w:val="24"/>
          <w:szCs w:val="24"/>
        </w:rPr>
        <w:t xml:space="preserve"> </w:t>
      </w:r>
      <w:proofErr w:type="spellStart"/>
      <w:r w:rsidRPr="00D47AB6">
        <w:rPr>
          <w:rFonts w:ascii="Times New Roman" w:hAnsi="Times New Roman" w:cs="Times New Roman"/>
          <w:bCs/>
          <w:sz w:val="24"/>
          <w:szCs w:val="24"/>
        </w:rPr>
        <w:t>daerah</w:t>
      </w:r>
      <w:proofErr w:type="spellEnd"/>
      <w:r w:rsidRPr="00D47AB6">
        <w:rPr>
          <w:rFonts w:ascii="Times New Roman" w:hAnsi="Times New Roman" w:cs="Times New Roman"/>
          <w:bCs/>
          <w:sz w:val="24"/>
          <w:szCs w:val="24"/>
        </w:rPr>
        <w:t xml:space="preserve"> yang </w:t>
      </w:r>
      <w:proofErr w:type="spellStart"/>
      <w:r w:rsidRPr="00D47AB6">
        <w:rPr>
          <w:rFonts w:ascii="Times New Roman" w:hAnsi="Times New Roman" w:cs="Times New Roman"/>
          <w:bCs/>
          <w:sz w:val="24"/>
          <w:szCs w:val="24"/>
        </w:rPr>
        <w:t>kompleks</w:t>
      </w:r>
      <w:proofErr w:type="spellEnd"/>
      <w:r w:rsidRPr="00D47AB6">
        <w:rPr>
          <w:rFonts w:ascii="Times New Roman" w:hAnsi="Times New Roman" w:cs="Times New Roman"/>
          <w:bCs/>
          <w:sz w:val="24"/>
          <w:szCs w:val="24"/>
        </w:rPr>
        <w:t xml:space="preserve"> dan </w:t>
      </w:r>
      <w:proofErr w:type="spellStart"/>
      <w:r w:rsidRPr="00D47AB6">
        <w:rPr>
          <w:rFonts w:ascii="Times New Roman" w:hAnsi="Times New Roman" w:cs="Times New Roman"/>
          <w:bCs/>
          <w:sz w:val="24"/>
          <w:szCs w:val="24"/>
        </w:rPr>
        <w:t>unik</w:t>
      </w:r>
      <w:proofErr w:type="spellEnd"/>
      <w:r w:rsidRPr="00D47AB6">
        <w:rPr>
          <w:rFonts w:ascii="Times New Roman" w:hAnsi="Times New Roman" w:cs="Times New Roman"/>
          <w:bCs/>
          <w:sz w:val="24"/>
          <w:szCs w:val="24"/>
        </w:rPr>
        <w:t xml:space="preserve"> </w:t>
      </w:r>
      <w:proofErr w:type="spellStart"/>
      <w:r w:rsidRPr="00D47AB6">
        <w:rPr>
          <w:rFonts w:ascii="Times New Roman" w:hAnsi="Times New Roman" w:cs="Times New Roman"/>
          <w:bCs/>
          <w:sz w:val="24"/>
          <w:szCs w:val="24"/>
        </w:rPr>
        <w:t>secara</w:t>
      </w:r>
      <w:proofErr w:type="spellEnd"/>
      <w:r w:rsidRPr="00D47AB6">
        <w:rPr>
          <w:rFonts w:ascii="Times New Roman" w:hAnsi="Times New Roman" w:cs="Times New Roman"/>
          <w:bCs/>
          <w:sz w:val="24"/>
          <w:szCs w:val="24"/>
        </w:rPr>
        <w:t xml:space="preserve"> </w:t>
      </w:r>
      <w:proofErr w:type="spellStart"/>
      <w:r w:rsidRPr="00D47AB6">
        <w:rPr>
          <w:rFonts w:ascii="Times New Roman" w:hAnsi="Times New Roman" w:cs="Times New Roman"/>
          <w:bCs/>
          <w:sz w:val="24"/>
          <w:szCs w:val="24"/>
        </w:rPr>
        <w:t>gramatikal</w:t>
      </w:r>
      <w:proofErr w:type="spellEnd"/>
      <w:r w:rsidRPr="00D47AB6">
        <w:rPr>
          <w:rFonts w:ascii="Times New Roman" w:hAnsi="Times New Roman" w:cs="Times New Roman"/>
          <w:bCs/>
          <w:sz w:val="24"/>
          <w:szCs w:val="24"/>
        </w:rPr>
        <w:t xml:space="preserve">. </w:t>
      </w:r>
      <w:r w:rsidRPr="00D47AB6">
        <w:rPr>
          <w:rFonts w:ascii="Times New Roman" w:hAnsi="Times New Roman" w:cs="Times New Roman"/>
          <w:sz w:val="24"/>
          <w:szCs w:val="24"/>
        </w:rPr>
        <w:t xml:space="preserve">Pola </w:t>
      </w:r>
      <w:proofErr w:type="spellStart"/>
      <w:r w:rsidRPr="00D47AB6">
        <w:rPr>
          <w:rFonts w:ascii="Times New Roman" w:hAnsi="Times New Roman" w:cs="Times New Roman"/>
          <w:sz w:val="24"/>
          <w:szCs w:val="24"/>
        </w:rPr>
        <w:t>urutan</w:t>
      </w:r>
      <w:proofErr w:type="spellEnd"/>
      <w:r w:rsidRPr="00D47AB6">
        <w:rPr>
          <w:rFonts w:ascii="Times New Roman" w:hAnsi="Times New Roman" w:cs="Times New Roman"/>
          <w:sz w:val="24"/>
          <w:szCs w:val="24"/>
        </w:rPr>
        <w:t xml:space="preserve"> kata (</w:t>
      </w:r>
      <w:r w:rsidRPr="00D47AB6">
        <w:rPr>
          <w:rFonts w:ascii="Times New Roman" w:hAnsi="Times New Roman" w:cs="Times New Roman"/>
          <w:i/>
          <w:sz w:val="24"/>
          <w:szCs w:val="24"/>
        </w:rPr>
        <w:t xml:space="preserve">word order) </w:t>
      </w:r>
      <w:proofErr w:type="spellStart"/>
      <w:r w:rsidRPr="00D47AB6">
        <w:rPr>
          <w:rFonts w:ascii="Times New Roman" w:hAnsi="Times New Roman" w:cs="Times New Roman"/>
          <w:iCs/>
          <w:sz w:val="24"/>
          <w:szCs w:val="24"/>
        </w:rPr>
        <w:t>berhubungan</w:t>
      </w:r>
      <w:proofErr w:type="spellEnd"/>
      <w:r w:rsidRPr="00D47AB6">
        <w:rPr>
          <w:rFonts w:ascii="Times New Roman" w:hAnsi="Times New Roman" w:cs="Times New Roman"/>
          <w:iCs/>
          <w:sz w:val="24"/>
          <w:szCs w:val="24"/>
        </w:rPr>
        <w:t xml:space="preserve"> </w:t>
      </w:r>
      <w:proofErr w:type="spellStart"/>
      <w:r w:rsidRPr="00D47AB6">
        <w:rPr>
          <w:rFonts w:ascii="Times New Roman" w:hAnsi="Times New Roman" w:cs="Times New Roman"/>
          <w:iCs/>
          <w:sz w:val="24"/>
          <w:szCs w:val="24"/>
        </w:rPr>
        <w:t>dengan</w:t>
      </w:r>
      <w:proofErr w:type="spellEnd"/>
      <w:r w:rsidRPr="00D47AB6">
        <w:rPr>
          <w:rFonts w:ascii="Times New Roman" w:hAnsi="Times New Roman" w:cs="Times New Roman"/>
          <w:iCs/>
          <w:sz w:val="24"/>
          <w:szCs w:val="24"/>
        </w:rPr>
        <w:t xml:space="preserve"> </w:t>
      </w:r>
      <w:proofErr w:type="spellStart"/>
      <w:r w:rsidRPr="00D47AB6">
        <w:rPr>
          <w:rFonts w:ascii="Times New Roman" w:hAnsi="Times New Roman" w:cs="Times New Roman"/>
          <w:iCs/>
          <w:sz w:val="24"/>
          <w:szCs w:val="24"/>
        </w:rPr>
        <w:t>fenomena</w:t>
      </w:r>
      <w:proofErr w:type="spellEnd"/>
      <w:r w:rsidRPr="00D47AB6">
        <w:rPr>
          <w:rFonts w:ascii="Times New Roman" w:hAnsi="Times New Roman" w:cs="Times New Roman"/>
          <w:iCs/>
          <w:sz w:val="24"/>
          <w:szCs w:val="24"/>
        </w:rPr>
        <w:t xml:space="preserve"> </w:t>
      </w:r>
      <w:proofErr w:type="spellStart"/>
      <w:r w:rsidRPr="00D47AB6">
        <w:rPr>
          <w:rFonts w:ascii="Times New Roman" w:hAnsi="Times New Roman" w:cs="Times New Roman"/>
          <w:iCs/>
          <w:sz w:val="24"/>
          <w:szCs w:val="24"/>
        </w:rPr>
        <w:t>relasi</w:t>
      </w:r>
      <w:proofErr w:type="spellEnd"/>
      <w:r w:rsidRPr="00D47AB6">
        <w:rPr>
          <w:rFonts w:ascii="Times New Roman" w:hAnsi="Times New Roman" w:cs="Times New Roman"/>
          <w:iCs/>
          <w:sz w:val="24"/>
          <w:szCs w:val="24"/>
        </w:rPr>
        <w:t xml:space="preserve"> dan </w:t>
      </w:r>
      <w:proofErr w:type="spellStart"/>
      <w:r w:rsidRPr="00D47AB6">
        <w:rPr>
          <w:rFonts w:ascii="Times New Roman" w:hAnsi="Times New Roman" w:cs="Times New Roman"/>
          <w:iCs/>
          <w:sz w:val="24"/>
          <w:szCs w:val="24"/>
        </w:rPr>
        <w:t>aliansi</w:t>
      </w:r>
      <w:proofErr w:type="spellEnd"/>
      <w:r w:rsidRPr="00D47AB6">
        <w:rPr>
          <w:rFonts w:ascii="Times New Roman" w:hAnsi="Times New Roman" w:cs="Times New Roman"/>
          <w:iCs/>
          <w:sz w:val="24"/>
          <w:szCs w:val="24"/>
        </w:rPr>
        <w:t xml:space="preserve"> </w:t>
      </w:r>
      <w:proofErr w:type="spellStart"/>
      <w:r w:rsidRPr="00D47AB6">
        <w:rPr>
          <w:rFonts w:ascii="Times New Roman" w:hAnsi="Times New Roman" w:cs="Times New Roman"/>
          <w:iCs/>
          <w:sz w:val="24"/>
          <w:szCs w:val="24"/>
        </w:rPr>
        <w:t>gramatikal</w:t>
      </w:r>
      <w:proofErr w:type="spellEnd"/>
      <w:r w:rsidRPr="00D47AB6">
        <w:rPr>
          <w:rFonts w:ascii="Times New Roman" w:hAnsi="Times New Roman" w:cs="Times New Roman"/>
          <w:iCs/>
          <w:sz w:val="24"/>
          <w:szCs w:val="24"/>
        </w:rPr>
        <w:t xml:space="preserve"> </w:t>
      </w:r>
      <w:r w:rsidRPr="00D47AB6">
        <w:rPr>
          <w:rFonts w:ascii="Times New Roman" w:hAnsi="Times New Roman" w:cs="Times New Roman"/>
          <w:sz w:val="24"/>
          <w:szCs w:val="24"/>
        </w:rPr>
        <w:t xml:space="preserve">yang </w:t>
      </w:r>
      <w:proofErr w:type="spellStart"/>
      <w:r w:rsidRPr="00D47AB6">
        <w:rPr>
          <w:rFonts w:ascii="Times New Roman" w:hAnsi="Times New Roman" w:cs="Times New Roman"/>
          <w:sz w:val="24"/>
          <w:szCs w:val="24"/>
        </w:rPr>
        <w:t>berhubungan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dengan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sifat</w:t>
      </w:r>
      <w:proofErr w:type="spellEnd"/>
      <w:r w:rsidRPr="00D47AB6">
        <w:rPr>
          <w:rFonts w:ascii="Times New Roman" w:hAnsi="Times New Roman" w:cs="Times New Roman"/>
          <w:sz w:val="24"/>
          <w:szCs w:val="24"/>
        </w:rPr>
        <w:t xml:space="preserve"> dan </w:t>
      </w:r>
      <w:proofErr w:type="spellStart"/>
      <w:r w:rsidRPr="00D47AB6">
        <w:rPr>
          <w:rFonts w:ascii="Times New Roman" w:hAnsi="Times New Roman" w:cs="Times New Roman"/>
          <w:sz w:val="24"/>
          <w:szCs w:val="24"/>
        </w:rPr>
        <w:t>perilaku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verba</w:t>
      </w:r>
      <w:proofErr w:type="spellEnd"/>
      <w:r w:rsidRPr="00D47AB6">
        <w:rPr>
          <w:rFonts w:ascii="Times New Roman" w:hAnsi="Times New Roman" w:cs="Times New Roman"/>
          <w:sz w:val="24"/>
          <w:szCs w:val="24"/>
        </w:rPr>
        <w:t xml:space="preserve"> (kata </w:t>
      </w:r>
      <w:proofErr w:type="spellStart"/>
      <w:r w:rsidRPr="00D47AB6">
        <w:rPr>
          <w:rFonts w:ascii="Times New Roman" w:hAnsi="Times New Roman" w:cs="Times New Roman"/>
          <w:sz w:val="24"/>
          <w:szCs w:val="24"/>
        </w:rPr>
        <w:t>kerja</w:t>
      </w:r>
      <w:proofErr w:type="spellEnd"/>
      <w:r w:rsidRPr="00D47AB6">
        <w:rPr>
          <w:rFonts w:ascii="Times New Roman" w:hAnsi="Times New Roman" w:cs="Times New Roman"/>
          <w:sz w:val="24"/>
          <w:szCs w:val="24"/>
        </w:rPr>
        <w:t xml:space="preserve">) yang </w:t>
      </w:r>
      <w:proofErr w:type="spellStart"/>
      <w:r w:rsidRPr="00D47AB6">
        <w:rPr>
          <w:rFonts w:ascii="Times New Roman" w:hAnsi="Times New Roman" w:cs="Times New Roman"/>
          <w:sz w:val="24"/>
          <w:szCs w:val="24"/>
        </w:rPr>
        <w:t>menempati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posisi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predikat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dalam</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sebuah</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Prototipe</w:t>
      </w:r>
      <w:proofErr w:type="spellEnd"/>
      <w:r w:rsidRPr="00D47AB6">
        <w:rPr>
          <w:rFonts w:ascii="Times New Roman" w:hAnsi="Times New Roman" w:cs="Times New Roman"/>
          <w:sz w:val="24"/>
          <w:szCs w:val="24"/>
        </w:rPr>
        <w:t xml:space="preserve"> </w:t>
      </w:r>
      <w:r w:rsidRPr="00D47AB6">
        <w:rPr>
          <w:rFonts w:ascii="Times New Roman" w:hAnsi="Times New Roman" w:cs="Times New Roman"/>
          <w:i/>
          <w:sz w:val="24"/>
          <w:szCs w:val="24"/>
        </w:rPr>
        <w:t xml:space="preserve">word order </w:t>
      </w:r>
      <w:r w:rsidRPr="00D47AB6">
        <w:rPr>
          <w:rFonts w:ascii="Times New Roman" w:hAnsi="Times New Roman" w:cs="Times New Roman"/>
          <w:sz w:val="24"/>
          <w:szCs w:val="24"/>
        </w:rPr>
        <w:t xml:space="preserve">BBT </w:t>
      </w:r>
      <w:proofErr w:type="spellStart"/>
      <w:r w:rsidRPr="00D47AB6">
        <w:rPr>
          <w:rFonts w:ascii="Times New Roman" w:hAnsi="Times New Roman" w:cs="Times New Roman"/>
          <w:sz w:val="24"/>
          <w:szCs w:val="24"/>
        </w:rPr>
        <w:t>dalam</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kajian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ini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mengarah</w:t>
      </w:r>
      <w:proofErr w:type="spellEnd"/>
      <w:r w:rsidRPr="00D47AB6">
        <w:rPr>
          <w:rFonts w:ascii="Times New Roman" w:hAnsi="Times New Roman" w:cs="Times New Roman"/>
          <w:sz w:val="24"/>
          <w:szCs w:val="24"/>
        </w:rPr>
        <w:t xml:space="preserve"> pada tata </w:t>
      </w:r>
      <w:proofErr w:type="spellStart"/>
      <w:r w:rsidRPr="00D47AB6">
        <w:rPr>
          <w:rFonts w:ascii="Times New Roman" w:hAnsi="Times New Roman" w:cs="Times New Roman"/>
          <w:sz w:val="24"/>
          <w:szCs w:val="24"/>
        </w:rPr>
        <w:t>urutan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dasar</w:t>
      </w:r>
      <w:proofErr w:type="spellEnd"/>
      <w:r w:rsidRPr="00D47AB6">
        <w:rPr>
          <w:rFonts w:ascii="Times New Roman" w:hAnsi="Times New Roman" w:cs="Times New Roman"/>
          <w:sz w:val="24"/>
          <w:szCs w:val="24"/>
        </w:rPr>
        <w:t xml:space="preserve"> pada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netral</w:t>
      </w:r>
      <w:proofErr w:type="spellEnd"/>
      <w:r w:rsidRPr="00D47AB6">
        <w:rPr>
          <w:rFonts w:ascii="Times New Roman" w:hAnsi="Times New Roman" w:cs="Times New Roman"/>
          <w:sz w:val="24"/>
          <w:szCs w:val="24"/>
        </w:rPr>
        <w:t xml:space="preserve"> yang paling </w:t>
      </w:r>
      <w:proofErr w:type="spellStart"/>
      <w:r w:rsidRPr="00D47AB6">
        <w:rPr>
          <w:rFonts w:ascii="Times New Roman" w:hAnsi="Times New Roman" w:cs="Times New Roman"/>
          <w:sz w:val="24"/>
          <w:szCs w:val="24"/>
        </w:rPr>
        <w:t>sering</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digunakan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Namun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jika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berbicara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mengenai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relasi</w:t>
      </w:r>
      <w:proofErr w:type="spellEnd"/>
      <w:r w:rsidRPr="00D47AB6">
        <w:rPr>
          <w:rFonts w:ascii="Times New Roman" w:hAnsi="Times New Roman" w:cs="Times New Roman"/>
          <w:sz w:val="24"/>
          <w:szCs w:val="24"/>
        </w:rPr>
        <w:t xml:space="preserve"> dan </w:t>
      </w:r>
      <w:proofErr w:type="spellStart"/>
      <w:r w:rsidRPr="00D47AB6">
        <w:rPr>
          <w:rFonts w:ascii="Times New Roman" w:hAnsi="Times New Roman" w:cs="Times New Roman"/>
          <w:sz w:val="24"/>
          <w:szCs w:val="24"/>
        </w:rPr>
        <w:t>aliansi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gramatikal</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hal</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ini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tidak</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bisa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dipisahkan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dari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pembahasan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struktur</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dan </w:t>
      </w:r>
      <w:proofErr w:type="spellStart"/>
      <w:r w:rsidRPr="00D47AB6">
        <w:rPr>
          <w:rFonts w:ascii="Times New Roman" w:hAnsi="Times New Roman" w:cs="Times New Roman"/>
          <w:sz w:val="24"/>
          <w:szCs w:val="24"/>
        </w:rPr>
        <w:t>kalimat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maka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tampilan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paparan</w:t>
      </w:r>
      <w:proofErr w:type="spellEnd"/>
      <w:r w:rsidRPr="00D47AB6">
        <w:rPr>
          <w:rFonts w:ascii="Times New Roman" w:hAnsi="Times New Roman" w:cs="Times New Roman"/>
          <w:sz w:val="24"/>
          <w:szCs w:val="24"/>
        </w:rPr>
        <w:t xml:space="preserve"> data </w:t>
      </w:r>
      <w:proofErr w:type="spellStart"/>
      <w:r w:rsidRPr="00D47AB6">
        <w:rPr>
          <w:rFonts w:ascii="Times New Roman" w:hAnsi="Times New Roman" w:cs="Times New Roman"/>
          <w:sz w:val="24"/>
          <w:szCs w:val="24"/>
        </w:rPr>
        <w:t>mengenai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struktur</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BBT </w:t>
      </w:r>
      <w:proofErr w:type="spellStart"/>
      <w:r w:rsidRPr="00D47AB6">
        <w:rPr>
          <w:rFonts w:ascii="Times New Roman" w:hAnsi="Times New Roman" w:cs="Times New Roman"/>
          <w:sz w:val="24"/>
          <w:szCs w:val="24"/>
        </w:rPr>
        <w:t>akan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ditampilkan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seperti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dibawah</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ini</w:t>
      </w:r>
      <w:proofErr w:type="spellEnd"/>
      <w:r w:rsidRPr="00D47AB6">
        <w:rPr>
          <w:rFonts w:ascii="Times New Roman" w:hAnsi="Times New Roman" w:cs="Times New Roman"/>
          <w:sz w:val="24"/>
          <w:szCs w:val="24"/>
        </w:rPr>
        <w:t xml:space="preserve">:  </w:t>
      </w:r>
    </w:p>
    <w:p w14:paraId="2170D7EF" w14:textId="3A6DCB5A" w:rsidR="00D47AB6" w:rsidRPr="00D47AB6" w:rsidRDefault="00D47AB6" w:rsidP="00270269">
      <w:pPr>
        <w:pStyle w:val="BodyText"/>
        <w:numPr>
          <w:ilvl w:val="0"/>
          <w:numId w:val="6"/>
        </w:numPr>
        <w:suppressAutoHyphens w:val="0"/>
        <w:spacing w:after="0" w:line="240" w:lineRule="auto"/>
        <w:ind w:leftChars="0" w:left="270" w:firstLineChars="0" w:firstLine="0"/>
        <w:contextualSpacing/>
        <w:jc w:val="both"/>
        <w:textDirection w:val="lrTb"/>
        <w:textAlignment w:val="auto"/>
        <w:outlineLvl w:val="9"/>
        <w:rPr>
          <w:rFonts w:ascii="Times New Roman" w:hAnsi="Times New Roman" w:cs="Times New Roman"/>
          <w:bCs/>
          <w:i/>
          <w:iCs/>
          <w:sz w:val="24"/>
          <w:szCs w:val="24"/>
        </w:rPr>
      </w:pPr>
      <w:proofErr w:type="spellStart"/>
      <w:r w:rsidRPr="00D47AB6">
        <w:rPr>
          <w:rFonts w:ascii="Times New Roman" w:hAnsi="Times New Roman" w:cs="Times New Roman"/>
          <w:bCs/>
          <w:i/>
          <w:iCs/>
          <w:sz w:val="24"/>
          <w:szCs w:val="24"/>
        </w:rPr>
        <w:t>Mananom</w:t>
      </w:r>
      <w:proofErr w:type="spellEnd"/>
      <w:r w:rsidRPr="00D47AB6">
        <w:rPr>
          <w:rFonts w:ascii="Times New Roman" w:hAnsi="Times New Roman" w:cs="Times New Roman"/>
          <w:bCs/>
          <w:i/>
          <w:iCs/>
          <w:sz w:val="24"/>
          <w:szCs w:val="24"/>
        </w:rPr>
        <w:t xml:space="preserve"> </w:t>
      </w:r>
      <w:proofErr w:type="spellStart"/>
      <w:r w:rsidRPr="00D47AB6">
        <w:rPr>
          <w:rFonts w:ascii="Times New Roman" w:hAnsi="Times New Roman" w:cs="Times New Roman"/>
          <w:bCs/>
          <w:i/>
          <w:iCs/>
          <w:sz w:val="24"/>
          <w:szCs w:val="24"/>
        </w:rPr>
        <w:t>bunga</w:t>
      </w:r>
      <w:proofErr w:type="spellEnd"/>
      <w:r w:rsidRPr="00D47AB6">
        <w:rPr>
          <w:rFonts w:ascii="Times New Roman" w:hAnsi="Times New Roman" w:cs="Times New Roman"/>
          <w:bCs/>
          <w:i/>
          <w:iCs/>
          <w:sz w:val="24"/>
          <w:szCs w:val="24"/>
        </w:rPr>
        <w:t xml:space="preserve"> do </w:t>
      </w:r>
      <w:proofErr w:type="spellStart"/>
      <w:r w:rsidRPr="00D47AB6">
        <w:rPr>
          <w:rFonts w:ascii="Times New Roman" w:hAnsi="Times New Roman" w:cs="Times New Roman"/>
          <w:bCs/>
          <w:i/>
          <w:iCs/>
          <w:sz w:val="24"/>
          <w:szCs w:val="24"/>
        </w:rPr>
        <w:t>omak</w:t>
      </w:r>
      <w:proofErr w:type="spellEnd"/>
      <w:r w:rsidRPr="00D47AB6">
        <w:rPr>
          <w:rFonts w:ascii="Times New Roman" w:hAnsi="Times New Roman" w:cs="Times New Roman"/>
          <w:bCs/>
          <w:i/>
          <w:iCs/>
          <w:sz w:val="24"/>
          <w:szCs w:val="24"/>
        </w:rPr>
        <w:t xml:space="preserve"> </w:t>
      </w:r>
      <w:proofErr w:type="spellStart"/>
      <w:r w:rsidRPr="00D47AB6">
        <w:rPr>
          <w:rFonts w:ascii="Times New Roman" w:hAnsi="Times New Roman" w:cs="Times New Roman"/>
          <w:bCs/>
          <w:i/>
          <w:iCs/>
          <w:sz w:val="24"/>
          <w:szCs w:val="24"/>
        </w:rPr>
        <w:t>nueng</w:t>
      </w:r>
      <w:proofErr w:type="spellEnd"/>
      <w:r w:rsidRPr="00D47AB6">
        <w:rPr>
          <w:rFonts w:ascii="Times New Roman" w:hAnsi="Times New Roman" w:cs="Times New Roman"/>
          <w:bCs/>
          <w:i/>
          <w:iCs/>
          <w:sz w:val="24"/>
          <w:szCs w:val="24"/>
        </w:rPr>
        <w:t xml:space="preserve"> </w:t>
      </w:r>
      <w:r w:rsidRPr="00D47AB6">
        <w:rPr>
          <w:rFonts w:ascii="Times New Roman" w:hAnsi="Times New Roman" w:cs="Times New Roman"/>
          <w:bCs/>
          <w:i/>
          <w:iCs/>
          <w:sz w:val="24"/>
          <w:szCs w:val="24"/>
        </w:rPr>
        <w:tab/>
      </w:r>
      <w:r w:rsidRPr="00D47AB6">
        <w:rPr>
          <w:rFonts w:ascii="Times New Roman" w:hAnsi="Times New Roman" w:cs="Times New Roman"/>
          <w:bCs/>
          <w:i/>
          <w:iCs/>
          <w:sz w:val="24"/>
          <w:szCs w:val="24"/>
        </w:rPr>
        <w:tab/>
        <w:t>(V-O-S)</w:t>
      </w:r>
    </w:p>
    <w:p w14:paraId="0118A500" w14:textId="228C6F3A" w:rsidR="00D47AB6" w:rsidRPr="00D47AB6" w:rsidRDefault="00162C35" w:rsidP="00D47AB6">
      <w:pPr>
        <w:pStyle w:val="BodyText"/>
        <w:tabs>
          <w:tab w:val="left" w:pos="426"/>
        </w:tabs>
        <w:spacing w:after="0" w:line="240" w:lineRule="auto"/>
        <w:ind w:left="0" w:hanging="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70269">
        <w:rPr>
          <w:rFonts w:ascii="Times New Roman" w:hAnsi="Times New Roman" w:cs="Times New Roman"/>
          <w:sz w:val="24"/>
          <w:szCs w:val="24"/>
        </w:rPr>
        <w:t xml:space="preserve">      </w:t>
      </w:r>
      <w:r w:rsidR="00D47AB6" w:rsidRPr="00D47AB6">
        <w:rPr>
          <w:rFonts w:ascii="Times New Roman" w:hAnsi="Times New Roman" w:cs="Times New Roman"/>
          <w:sz w:val="24"/>
          <w:szCs w:val="24"/>
        </w:rPr>
        <w:t>AKT-</w:t>
      </w:r>
      <w:proofErr w:type="spellStart"/>
      <w:r w:rsidR="00D47AB6" w:rsidRPr="00D47AB6">
        <w:rPr>
          <w:rFonts w:ascii="Times New Roman" w:hAnsi="Times New Roman" w:cs="Times New Roman"/>
          <w:sz w:val="24"/>
          <w:szCs w:val="24"/>
        </w:rPr>
        <w:t>tanam</w:t>
      </w:r>
      <w:proofErr w:type="spellEnd"/>
      <w:r w:rsidR="00D47AB6" w:rsidRPr="00D47AB6">
        <w:rPr>
          <w:rFonts w:ascii="Times New Roman" w:hAnsi="Times New Roman" w:cs="Times New Roman"/>
          <w:sz w:val="24"/>
          <w:szCs w:val="24"/>
        </w:rPr>
        <w:t xml:space="preserve"> </w:t>
      </w:r>
      <w:proofErr w:type="spellStart"/>
      <w:r w:rsidR="00D47AB6" w:rsidRPr="00D47AB6">
        <w:rPr>
          <w:rFonts w:ascii="Times New Roman" w:hAnsi="Times New Roman" w:cs="Times New Roman"/>
          <w:sz w:val="24"/>
          <w:szCs w:val="24"/>
        </w:rPr>
        <w:t>bunga</w:t>
      </w:r>
      <w:proofErr w:type="spellEnd"/>
      <w:r w:rsidR="00D47AB6" w:rsidRPr="00D47AB6">
        <w:rPr>
          <w:rFonts w:ascii="Times New Roman" w:hAnsi="Times New Roman" w:cs="Times New Roman"/>
          <w:sz w:val="24"/>
          <w:szCs w:val="24"/>
        </w:rPr>
        <w:t xml:space="preserve"> T </w:t>
      </w:r>
      <w:proofErr w:type="spellStart"/>
      <w:r w:rsidR="00D47AB6" w:rsidRPr="00D47AB6">
        <w:rPr>
          <w:rFonts w:ascii="Times New Roman" w:hAnsi="Times New Roman" w:cs="Times New Roman"/>
          <w:sz w:val="24"/>
          <w:szCs w:val="24"/>
        </w:rPr>
        <w:t>ibu</w:t>
      </w:r>
      <w:proofErr w:type="spellEnd"/>
      <w:r w:rsidR="00D47AB6" w:rsidRPr="00D47AB6">
        <w:rPr>
          <w:rFonts w:ascii="Times New Roman" w:hAnsi="Times New Roman" w:cs="Times New Roman"/>
          <w:sz w:val="24"/>
          <w:szCs w:val="24"/>
        </w:rPr>
        <w:t xml:space="preserve"> </w:t>
      </w:r>
      <w:proofErr w:type="spellStart"/>
      <w:r w:rsidR="00D47AB6" w:rsidRPr="00D47AB6">
        <w:rPr>
          <w:rFonts w:ascii="Times New Roman" w:hAnsi="Times New Roman" w:cs="Times New Roman"/>
          <w:sz w:val="24"/>
          <w:szCs w:val="24"/>
        </w:rPr>
        <w:t>sekarang</w:t>
      </w:r>
      <w:proofErr w:type="spellEnd"/>
      <w:r w:rsidR="00D47AB6" w:rsidRPr="00D47AB6">
        <w:rPr>
          <w:rFonts w:ascii="Times New Roman" w:hAnsi="Times New Roman" w:cs="Times New Roman"/>
          <w:sz w:val="24"/>
          <w:szCs w:val="24"/>
        </w:rPr>
        <w:t xml:space="preserve"> </w:t>
      </w:r>
    </w:p>
    <w:p w14:paraId="297E94D1" w14:textId="17576571" w:rsidR="00D47AB6" w:rsidRPr="00D47AB6" w:rsidRDefault="00162C35" w:rsidP="00D47AB6">
      <w:pPr>
        <w:pStyle w:val="BodyText"/>
        <w:tabs>
          <w:tab w:val="left" w:pos="426"/>
        </w:tabs>
        <w:spacing w:after="0" w:line="240" w:lineRule="auto"/>
        <w:ind w:left="0" w:hanging="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70269">
        <w:rPr>
          <w:rFonts w:ascii="Times New Roman" w:hAnsi="Times New Roman" w:cs="Times New Roman"/>
          <w:sz w:val="24"/>
          <w:szCs w:val="24"/>
        </w:rPr>
        <w:t xml:space="preserve">     </w:t>
      </w:r>
      <w:r w:rsidR="00D47AB6" w:rsidRPr="00D47AB6">
        <w:rPr>
          <w:rFonts w:ascii="Times New Roman" w:hAnsi="Times New Roman" w:cs="Times New Roman"/>
          <w:sz w:val="24"/>
          <w:szCs w:val="24"/>
        </w:rPr>
        <w:t xml:space="preserve">‘Ibu </w:t>
      </w:r>
      <w:proofErr w:type="spellStart"/>
      <w:r w:rsidR="00D47AB6" w:rsidRPr="00D47AB6">
        <w:rPr>
          <w:rFonts w:ascii="Times New Roman" w:hAnsi="Times New Roman" w:cs="Times New Roman"/>
          <w:sz w:val="24"/>
          <w:szCs w:val="24"/>
        </w:rPr>
        <w:t>menanam</w:t>
      </w:r>
      <w:proofErr w:type="spellEnd"/>
      <w:r w:rsidR="00D47AB6" w:rsidRPr="00D47AB6">
        <w:rPr>
          <w:rFonts w:ascii="Times New Roman" w:hAnsi="Times New Roman" w:cs="Times New Roman"/>
          <w:sz w:val="24"/>
          <w:szCs w:val="24"/>
        </w:rPr>
        <w:t xml:space="preserve"> </w:t>
      </w:r>
      <w:proofErr w:type="spellStart"/>
      <w:r w:rsidR="00D47AB6" w:rsidRPr="00D47AB6">
        <w:rPr>
          <w:rFonts w:ascii="Times New Roman" w:hAnsi="Times New Roman" w:cs="Times New Roman"/>
          <w:sz w:val="24"/>
          <w:szCs w:val="24"/>
        </w:rPr>
        <w:t>bunga</w:t>
      </w:r>
      <w:proofErr w:type="spellEnd"/>
      <w:r w:rsidR="00D47AB6" w:rsidRPr="00D47AB6">
        <w:rPr>
          <w:rFonts w:ascii="Times New Roman" w:hAnsi="Times New Roman" w:cs="Times New Roman"/>
          <w:sz w:val="24"/>
          <w:szCs w:val="24"/>
        </w:rPr>
        <w:t xml:space="preserve"> </w:t>
      </w:r>
      <w:proofErr w:type="spellStart"/>
      <w:r w:rsidR="00D47AB6" w:rsidRPr="00D47AB6">
        <w:rPr>
          <w:rFonts w:ascii="Times New Roman" w:hAnsi="Times New Roman" w:cs="Times New Roman"/>
          <w:sz w:val="24"/>
          <w:szCs w:val="24"/>
        </w:rPr>
        <w:t>sekarang</w:t>
      </w:r>
      <w:proofErr w:type="spellEnd"/>
      <w:r w:rsidR="00D47AB6" w:rsidRPr="00D47AB6">
        <w:rPr>
          <w:rFonts w:ascii="Times New Roman" w:hAnsi="Times New Roman" w:cs="Times New Roman"/>
          <w:sz w:val="24"/>
          <w:szCs w:val="24"/>
        </w:rPr>
        <w:t>’</w:t>
      </w:r>
    </w:p>
    <w:p w14:paraId="781FE905" w14:textId="48B2C2A9" w:rsidR="00D47AB6" w:rsidRPr="00D47AB6" w:rsidRDefault="00D47AB6" w:rsidP="00270269">
      <w:pPr>
        <w:pStyle w:val="BodyText"/>
        <w:numPr>
          <w:ilvl w:val="0"/>
          <w:numId w:val="6"/>
        </w:numPr>
        <w:tabs>
          <w:tab w:val="left" w:pos="426"/>
        </w:tabs>
        <w:suppressAutoHyphens w:val="0"/>
        <w:spacing w:after="0" w:line="240" w:lineRule="auto"/>
        <w:ind w:leftChars="0" w:left="270" w:firstLineChars="0"/>
        <w:contextualSpacing/>
        <w:jc w:val="both"/>
        <w:textDirection w:val="lrTb"/>
        <w:textAlignment w:val="auto"/>
        <w:outlineLvl w:val="9"/>
        <w:rPr>
          <w:rFonts w:ascii="Times New Roman" w:hAnsi="Times New Roman" w:cs="Times New Roman"/>
          <w:i/>
          <w:iCs/>
          <w:sz w:val="24"/>
          <w:szCs w:val="24"/>
        </w:rPr>
      </w:pPr>
      <w:proofErr w:type="spellStart"/>
      <w:r w:rsidRPr="00D47AB6">
        <w:rPr>
          <w:rFonts w:ascii="Times New Roman" w:hAnsi="Times New Roman" w:cs="Times New Roman"/>
          <w:i/>
          <w:iCs/>
          <w:sz w:val="24"/>
          <w:szCs w:val="24"/>
        </w:rPr>
        <w:t>Padamehon</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donganna</w:t>
      </w:r>
      <w:proofErr w:type="spellEnd"/>
      <w:r w:rsidRPr="00D47AB6">
        <w:rPr>
          <w:rFonts w:ascii="Times New Roman" w:hAnsi="Times New Roman" w:cs="Times New Roman"/>
          <w:i/>
          <w:iCs/>
          <w:sz w:val="24"/>
          <w:szCs w:val="24"/>
        </w:rPr>
        <w:t xml:space="preserve"> do </w:t>
      </w:r>
      <w:proofErr w:type="spellStart"/>
      <w:r w:rsidRPr="00D47AB6">
        <w:rPr>
          <w:rFonts w:ascii="Times New Roman" w:hAnsi="Times New Roman" w:cs="Times New Roman"/>
          <w:i/>
          <w:iCs/>
          <w:sz w:val="24"/>
          <w:szCs w:val="24"/>
        </w:rPr>
        <w:t>si</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Lambok</w:t>
      </w:r>
      <w:proofErr w:type="spellEnd"/>
      <w:r w:rsidRPr="00D47AB6">
        <w:rPr>
          <w:rFonts w:ascii="Times New Roman" w:hAnsi="Times New Roman" w:cs="Times New Roman"/>
          <w:i/>
          <w:iCs/>
          <w:sz w:val="24"/>
          <w:szCs w:val="24"/>
        </w:rPr>
        <w:t xml:space="preserve"> </w:t>
      </w:r>
      <w:r w:rsidR="00270269">
        <w:rPr>
          <w:rFonts w:ascii="Times New Roman" w:hAnsi="Times New Roman" w:cs="Times New Roman"/>
          <w:i/>
          <w:iCs/>
          <w:sz w:val="24"/>
          <w:szCs w:val="24"/>
        </w:rPr>
        <w:t xml:space="preserve">  </w:t>
      </w:r>
      <w:r w:rsidRPr="00D47AB6">
        <w:rPr>
          <w:rFonts w:ascii="Times New Roman" w:hAnsi="Times New Roman" w:cs="Times New Roman"/>
          <w:i/>
          <w:iCs/>
          <w:sz w:val="24"/>
          <w:szCs w:val="24"/>
        </w:rPr>
        <w:t>d</w:t>
      </w:r>
      <w:r w:rsidR="00270269">
        <w:rPr>
          <w:rFonts w:ascii="Times New Roman" w:hAnsi="Times New Roman" w:cs="Times New Roman"/>
          <w:i/>
          <w:iCs/>
          <w:sz w:val="24"/>
          <w:szCs w:val="24"/>
        </w:rPr>
        <w:t xml:space="preserve">i </w:t>
      </w:r>
      <w:proofErr w:type="spellStart"/>
      <w:r w:rsidRPr="00D47AB6">
        <w:rPr>
          <w:rFonts w:ascii="Times New Roman" w:hAnsi="Times New Roman" w:cs="Times New Roman"/>
          <w:i/>
          <w:iCs/>
          <w:sz w:val="24"/>
          <w:szCs w:val="24"/>
        </w:rPr>
        <w:t>lapo</w:t>
      </w:r>
      <w:proofErr w:type="spellEnd"/>
      <w:r w:rsidRPr="00D47AB6">
        <w:rPr>
          <w:rFonts w:ascii="Times New Roman" w:hAnsi="Times New Roman" w:cs="Times New Roman"/>
          <w:i/>
          <w:iCs/>
          <w:sz w:val="24"/>
          <w:szCs w:val="24"/>
        </w:rPr>
        <w:t xml:space="preserve"> </w:t>
      </w:r>
      <w:r w:rsidRPr="00D47AB6">
        <w:rPr>
          <w:rFonts w:ascii="Times New Roman" w:hAnsi="Times New Roman" w:cs="Times New Roman"/>
          <w:i/>
          <w:iCs/>
          <w:sz w:val="24"/>
          <w:szCs w:val="24"/>
        </w:rPr>
        <w:tab/>
        <w:t xml:space="preserve">    (V-O-S)</w:t>
      </w:r>
    </w:p>
    <w:p w14:paraId="357A2DEB" w14:textId="77777777" w:rsidR="00270269" w:rsidRDefault="00162C35" w:rsidP="00270269">
      <w:pPr>
        <w:pStyle w:val="BodyText"/>
        <w:spacing w:after="0" w:line="240" w:lineRule="auto"/>
        <w:ind w:left="0" w:hanging="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70269">
        <w:rPr>
          <w:rFonts w:ascii="Times New Roman" w:hAnsi="Times New Roman" w:cs="Times New Roman"/>
          <w:sz w:val="24"/>
          <w:szCs w:val="24"/>
        </w:rPr>
        <w:t xml:space="preserve"> </w:t>
      </w:r>
      <w:r w:rsidR="00D47AB6" w:rsidRPr="00D47AB6">
        <w:rPr>
          <w:rFonts w:ascii="Times New Roman" w:hAnsi="Times New Roman" w:cs="Times New Roman"/>
          <w:sz w:val="24"/>
          <w:szCs w:val="24"/>
        </w:rPr>
        <w:t>AKT-</w:t>
      </w:r>
      <w:proofErr w:type="spellStart"/>
      <w:r w:rsidR="00D47AB6" w:rsidRPr="00D47AB6">
        <w:rPr>
          <w:rFonts w:ascii="Times New Roman" w:hAnsi="Times New Roman" w:cs="Times New Roman"/>
          <w:sz w:val="24"/>
          <w:szCs w:val="24"/>
        </w:rPr>
        <w:t>damaikan</w:t>
      </w:r>
      <w:proofErr w:type="spellEnd"/>
      <w:r w:rsidR="00D47AB6" w:rsidRPr="00D47AB6">
        <w:rPr>
          <w:rFonts w:ascii="Times New Roman" w:hAnsi="Times New Roman" w:cs="Times New Roman"/>
          <w:sz w:val="24"/>
          <w:szCs w:val="24"/>
        </w:rPr>
        <w:t xml:space="preserve"> </w:t>
      </w:r>
      <w:proofErr w:type="spellStart"/>
      <w:r w:rsidR="00D47AB6" w:rsidRPr="00D47AB6">
        <w:rPr>
          <w:rFonts w:ascii="Times New Roman" w:hAnsi="Times New Roman" w:cs="Times New Roman"/>
          <w:sz w:val="24"/>
          <w:szCs w:val="24"/>
        </w:rPr>
        <w:t>temannya</w:t>
      </w:r>
      <w:proofErr w:type="spellEnd"/>
      <w:r w:rsidR="00D47AB6" w:rsidRPr="00D47AB6">
        <w:rPr>
          <w:rFonts w:ascii="Times New Roman" w:hAnsi="Times New Roman" w:cs="Times New Roman"/>
          <w:sz w:val="24"/>
          <w:szCs w:val="24"/>
        </w:rPr>
        <w:t xml:space="preserve"> T </w:t>
      </w:r>
      <w:proofErr w:type="spellStart"/>
      <w:r w:rsidR="00D47AB6" w:rsidRPr="00D47AB6">
        <w:rPr>
          <w:rFonts w:ascii="Times New Roman" w:hAnsi="Times New Roman" w:cs="Times New Roman"/>
          <w:sz w:val="24"/>
          <w:szCs w:val="24"/>
        </w:rPr>
        <w:t>si</w:t>
      </w:r>
      <w:proofErr w:type="spellEnd"/>
      <w:r w:rsidR="00D47AB6" w:rsidRPr="00D47AB6">
        <w:rPr>
          <w:rFonts w:ascii="Times New Roman" w:hAnsi="Times New Roman" w:cs="Times New Roman"/>
          <w:sz w:val="24"/>
          <w:szCs w:val="24"/>
        </w:rPr>
        <w:t xml:space="preserve"> Lambo</w:t>
      </w:r>
      <w:r>
        <w:rPr>
          <w:rFonts w:ascii="Times New Roman" w:hAnsi="Times New Roman" w:cs="Times New Roman"/>
          <w:sz w:val="24"/>
          <w:szCs w:val="24"/>
        </w:rPr>
        <w:t xml:space="preserve"> </w:t>
      </w:r>
      <w:r w:rsidR="00270269">
        <w:rPr>
          <w:rFonts w:ascii="Times New Roman" w:hAnsi="Times New Roman" w:cs="Times New Roman"/>
          <w:sz w:val="24"/>
          <w:szCs w:val="24"/>
        </w:rPr>
        <w:t xml:space="preserve">  </w:t>
      </w:r>
    </w:p>
    <w:p w14:paraId="7B3B5B03" w14:textId="7F496C1D" w:rsidR="00D47AB6" w:rsidRPr="00D47AB6" w:rsidRDefault="00270269" w:rsidP="00270269">
      <w:pPr>
        <w:pStyle w:val="BodyText"/>
        <w:spacing w:after="0" w:line="240" w:lineRule="auto"/>
        <w:ind w:left="0" w:hanging="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47AB6" w:rsidRPr="00D47AB6">
        <w:rPr>
          <w:rFonts w:ascii="Times New Roman" w:hAnsi="Times New Roman" w:cs="Times New Roman"/>
          <w:sz w:val="24"/>
          <w:szCs w:val="24"/>
        </w:rPr>
        <w:t>di</w:t>
      </w:r>
      <w:r>
        <w:rPr>
          <w:rFonts w:ascii="Times New Roman" w:hAnsi="Times New Roman" w:cs="Times New Roman"/>
          <w:sz w:val="24"/>
          <w:szCs w:val="24"/>
        </w:rPr>
        <w:t xml:space="preserve"> </w:t>
      </w:r>
      <w:proofErr w:type="spellStart"/>
      <w:r w:rsidR="00D47AB6" w:rsidRPr="00D47AB6">
        <w:rPr>
          <w:rFonts w:ascii="Times New Roman" w:hAnsi="Times New Roman" w:cs="Times New Roman"/>
          <w:sz w:val="24"/>
          <w:szCs w:val="24"/>
        </w:rPr>
        <w:t>kedai</w:t>
      </w:r>
      <w:proofErr w:type="spellEnd"/>
      <w:r w:rsidR="00D47AB6" w:rsidRPr="00D47AB6">
        <w:rPr>
          <w:rFonts w:ascii="Times New Roman" w:hAnsi="Times New Roman" w:cs="Times New Roman"/>
          <w:sz w:val="24"/>
          <w:szCs w:val="24"/>
        </w:rPr>
        <w:t xml:space="preserve"> </w:t>
      </w:r>
    </w:p>
    <w:p w14:paraId="4575CD2D" w14:textId="77777777" w:rsidR="00162C35" w:rsidRDefault="00162C35" w:rsidP="00D47AB6">
      <w:pPr>
        <w:pStyle w:val="BodyText"/>
        <w:tabs>
          <w:tab w:val="left" w:pos="426"/>
        </w:tabs>
        <w:spacing w:after="0" w:line="240" w:lineRule="auto"/>
        <w:ind w:left="0" w:hanging="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47AB6" w:rsidRPr="00D47AB6">
        <w:rPr>
          <w:rFonts w:ascii="Times New Roman" w:hAnsi="Times New Roman" w:cs="Times New Roman"/>
          <w:sz w:val="24"/>
          <w:szCs w:val="24"/>
        </w:rPr>
        <w:t xml:space="preserve">‘Si </w:t>
      </w:r>
      <w:proofErr w:type="spellStart"/>
      <w:r w:rsidR="00D47AB6" w:rsidRPr="00D47AB6">
        <w:rPr>
          <w:rFonts w:ascii="Times New Roman" w:hAnsi="Times New Roman" w:cs="Times New Roman"/>
          <w:sz w:val="24"/>
          <w:szCs w:val="24"/>
        </w:rPr>
        <w:t>Lambok</w:t>
      </w:r>
      <w:proofErr w:type="spellEnd"/>
      <w:r w:rsidR="00D47AB6" w:rsidRPr="00D47AB6">
        <w:rPr>
          <w:rFonts w:ascii="Times New Roman" w:hAnsi="Times New Roman" w:cs="Times New Roman"/>
          <w:sz w:val="24"/>
          <w:szCs w:val="24"/>
        </w:rPr>
        <w:t xml:space="preserve"> </w:t>
      </w:r>
      <w:proofErr w:type="spellStart"/>
      <w:r w:rsidR="00D47AB6" w:rsidRPr="00D47AB6">
        <w:rPr>
          <w:rFonts w:ascii="Times New Roman" w:hAnsi="Times New Roman" w:cs="Times New Roman"/>
          <w:sz w:val="24"/>
          <w:szCs w:val="24"/>
        </w:rPr>
        <w:t>mendamaikan</w:t>
      </w:r>
      <w:proofErr w:type="spellEnd"/>
      <w:r w:rsidR="00D47AB6" w:rsidRPr="00D47AB6">
        <w:rPr>
          <w:rFonts w:ascii="Times New Roman" w:hAnsi="Times New Roman" w:cs="Times New Roman"/>
          <w:sz w:val="24"/>
          <w:szCs w:val="24"/>
        </w:rPr>
        <w:t xml:space="preserve"> </w:t>
      </w:r>
      <w:proofErr w:type="spellStart"/>
      <w:r w:rsidR="00D47AB6" w:rsidRPr="00D47AB6">
        <w:rPr>
          <w:rFonts w:ascii="Times New Roman" w:hAnsi="Times New Roman" w:cs="Times New Roman"/>
          <w:sz w:val="24"/>
          <w:szCs w:val="24"/>
        </w:rPr>
        <w:t>temannya</w:t>
      </w:r>
      <w:proofErr w:type="spellEnd"/>
      <w:r w:rsidR="00D47AB6" w:rsidRPr="00D47AB6">
        <w:rPr>
          <w:rFonts w:ascii="Times New Roman" w:hAnsi="Times New Roman" w:cs="Times New Roman"/>
          <w:sz w:val="24"/>
          <w:szCs w:val="24"/>
        </w:rPr>
        <w:t xml:space="preserve"> di </w:t>
      </w:r>
    </w:p>
    <w:p w14:paraId="2F1F83CB" w14:textId="1ADF9E6B" w:rsidR="00D47AB6" w:rsidRPr="00D47AB6" w:rsidRDefault="00162C35" w:rsidP="00D47AB6">
      <w:pPr>
        <w:pStyle w:val="BodyText"/>
        <w:tabs>
          <w:tab w:val="left" w:pos="426"/>
        </w:tabs>
        <w:spacing w:after="0" w:line="240" w:lineRule="auto"/>
        <w:ind w:left="0" w:hanging="2"/>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47AB6" w:rsidRPr="00D47AB6">
        <w:rPr>
          <w:rFonts w:ascii="Times New Roman" w:hAnsi="Times New Roman" w:cs="Times New Roman"/>
          <w:sz w:val="24"/>
          <w:szCs w:val="24"/>
        </w:rPr>
        <w:t>kedai</w:t>
      </w:r>
      <w:proofErr w:type="spellEnd"/>
      <w:r w:rsidR="00D47AB6" w:rsidRPr="00D47AB6">
        <w:rPr>
          <w:rFonts w:ascii="Times New Roman" w:hAnsi="Times New Roman" w:cs="Times New Roman"/>
          <w:sz w:val="24"/>
          <w:szCs w:val="24"/>
        </w:rPr>
        <w:t xml:space="preserve">’ </w:t>
      </w:r>
    </w:p>
    <w:p w14:paraId="670FC667" w14:textId="248AFA42" w:rsidR="00D47AB6" w:rsidRPr="00D47AB6" w:rsidRDefault="00D47AB6" w:rsidP="00270269">
      <w:pPr>
        <w:pStyle w:val="BodyText"/>
        <w:numPr>
          <w:ilvl w:val="0"/>
          <w:numId w:val="6"/>
        </w:numPr>
        <w:suppressAutoHyphens w:val="0"/>
        <w:spacing w:after="0" w:line="240" w:lineRule="auto"/>
        <w:ind w:leftChars="0" w:left="360" w:firstLineChars="0" w:hanging="450"/>
        <w:contextualSpacing/>
        <w:jc w:val="both"/>
        <w:textDirection w:val="lrTb"/>
        <w:textAlignment w:val="auto"/>
        <w:outlineLvl w:val="9"/>
        <w:rPr>
          <w:rFonts w:ascii="Times New Roman" w:hAnsi="Times New Roman" w:cs="Times New Roman"/>
          <w:i/>
          <w:iCs/>
          <w:sz w:val="24"/>
          <w:szCs w:val="24"/>
        </w:rPr>
      </w:pPr>
      <w:proofErr w:type="spellStart"/>
      <w:r w:rsidRPr="00D47AB6">
        <w:rPr>
          <w:rFonts w:ascii="Times New Roman" w:hAnsi="Times New Roman" w:cs="Times New Roman"/>
          <w:i/>
          <w:iCs/>
          <w:sz w:val="24"/>
          <w:szCs w:val="24"/>
        </w:rPr>
        <w:t>Manapu</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jabu</w:t>
      </w:r>
      <w:proofErr w:type="spellEnd"/>
      <w:r w:rsidRPr="00D47AB6">
        <w:rPr>
          <w:rFonts w:ascii="Times New Roman" w:hAnsi="Times New Roman" w:cs="Times New Roman"/>
          <w:i/>
          <w:iCs/>
          <w:sz w:val="24"/>
          <w:szCs w:val="24"/>
        </w:rPr>
        <w:t xml:space="preserve"> do </w:t>
      </w:r>
      <w:proofErr w:type="spellStart"/>
      <w:r w:rsidRPr="00D47AB6">
        <w:rPr>
          <w:rFonts w:ascii="Times New Roman" w:hAnsi="Times New Roman" w:cs="Times New Roman"/>
          <w:i/>
          <w:iCs/>
          <w:sz w:val="24"/>
          <w:szCs w:val="24"/>
        </w:rPr>
        <w:t>nasida</w:t>
      </w:r>
      <w:proofErr w:type="spellEnd"/>
      <w:r w:rsidRPr="00D47AB6">
        <w:rPr>
          <w:rFonts w:ascii="Times New Roman" w:hAnsi="Times New Roman" w:cs="Times New Roman"/>
          <w:i/>
          <w:iCs/>
          <w:sz w:val="24"/>
          <w:szCs w:val="24"/>
        </w:rPr>
        <w:t xml:space="preserve"> </w:t>
      </w:r>
      <w:r w:rsidRPr="00D47AB6">
        <w:rPr>
          <w:rFonts w:ascii="Times New Roman" w:hAnsi="Times New Roman" w:cs="Times New Roman"/>
          <w:i/>
          <w:iCs/>
          <w:sz w:val="24"/>
          <w:szCs w:val="24"/>
        </w:rPr>
        <w:tab/>
        <w:t>(V-O-S)</w:t>
      </w:r>
    </w:p>
    <w:p w14:paraId="633B5E71" w14:textId="28392B0B" w:rsidR="00D47AB6" w:rsidRPr="00D47AB6" w:rsidRDefault="00162C35" w:rsidP="00D47AB6">
      <w:pPr>
        <w:pStyle w:val="BodyText"/>
        <w:tabs>
          <w:tab w:val="left" w:pos="426"/>
        </w:tabs>
        <w:spacing w:after="0" w:line="240" w:lineRule="auto"/>
        <w:ind w:left="0" w:hanging="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47AB6" w:rsidRPr="00D47AB6">
        <w:rPr>
          <w:rFonts w:ascii="Times New Roman" w:hAnsi="Times New Roman" w:cs="Times New Roman"/>
          <w:sz w:val="24"/>
          <w:szCs w:val="24"/>
        </w:rPr>
        <w:t>AKT-</w:t>
      </w:r>
      <w:proofErr w:type="spellStart"/>
      <w:r w:rsidR="00D47AB6" w:rsidRPr="00D47AB6">
        <w:rPr>
          <w:rFonts w:ascii="Times New Roman" w:hAnsi="Times New Roman" w:cs="Times New Roman"/>
          <w:sz w:val="24"/>
          <w:szCs w:val="24"/>
        </w:rPr>
        <w:t>sapu</w:t>
      </w:r>
      <w:proofErr w:type="spellEnd"/>
      <w:r w:rsidR="00D47AB6" w:rsidRPr="00D47AB6">
        <w:rPr>
          <w:rFonts w:ascii="Times New Roman" w:hAnsi="Times New Roman" w:cs="Times New Roman"/>
          <w:sz w:val="24"/>
          <w:szCs w:val="24"/>
        </w:rPr>
        <w:t xml:space="preserve"> </w:t>
      </w:r>
      <w:proofErr w:type="spellStart"/>
      <w:r w:rsidR="00D47AB6" w:rsidRPr="00D47AB6">
        <w:rPr>
          <w:rFonts w:ascii="Times New Roman" w:hAnsi="Times New Roman" w:cs="Times New Roman"/>
          <w:sz w:val="24"/>
          <w:szCs w:val="24"/>
        </w:rPr>
        <w:t>rumah</w:t>
      </w:r>
      <w:proofErr w:type="spellEnd"/>
      <w:r w:rsidR="00D47AB6" w:rsidRPr="00D47AB6">
        <w:rPr>
          <w:rFonts w:ascii="Times New Roman" w:hAnsi="Times New Roman" w:cs="Times New Roman"/>
          <w:sz w:val="24"/>
          <w:szCs w:val="24"/>
        </w:rPr>
        <w:t xml:space="preserve"> T </w:t>
      </w:r>
      <w:proofErr w:type="spellStart"/>
      <w:r w:rsidR="00D47AB6" w:rsidRPr="00D47AB6">
        <w:rPr>
          <w:rFonts w:ascii="Times New Roman" w:hAnsi="Times New Roman" w:cs="Times New Roman"/>
          <w:sz w:val="24"/>
          <w:szCs w:val="24"/>
        </w:rPr>
        <w:t>dia</w:t>
      </w:r>
      <w:proofErr w:type="spellEnd"/>
      <w:r w:rsidR="00D47AB6" w:rsidRPr="00D47AB6">
        <w:rPr>
          <w:rFonts w:ascii="Times New Roman" w:hAnsi="Times New Roman" w:cs="Times New Roman"/>
          <w:sz w:val="24"/>
          <w:szCs w:val="24"/>
        </w:rPr>
        <w:t xml:space="preserve"> </w:t>
      </w:r>
    </w:p>
    <w:p w14:paraId="77A30D02" w14:textId="720F0BA2" w:rsidR="00D47AB6" w:rsidRPr="00D47AB6" w:rsidRDefault="00162C35" w:rsidP="00D47AB6">
      <w:pPr>
        <w:pStyle w:val="BodyText"/>
        <w:tabs>
          <w:tab w:val="left" w:pos="426"/>
        </w:tabs>
        <w:spacing w:after="0" w:line="240" w:lineRule="auto"/>
        <w:ind w:left="0" w:hanging="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47AB6" w:rsidRPr="00D47AB6">
        <w:rPr>
          <w:rFonts w:ascii="Times New Roman" w:hAnsi="Times New Roman" w:cs="Times New Roman"/>
          <w:sz w:val="24"/>
          <w:szCs w:val="24"/>
        </w:rPr>
        <w:t>‘</w:t>
      </w:r>
      <w:proofErr w:type="spellStart"/>
      <w:r w:rsidR="00D47AB6" w:rsidRPr="00D47AB6">
        <w:rPr>
          <w:rFonts w:ascii="Times New Roman" w:hAnsi="Times New Roman" w:cs="Times New Roman"/>
          <w:sz w:val="24"/>
          <w:szCs w:val="24"/>
        </w:rPr>
        <w:t>Dia</w:t>
      </w:r>
      <w:proofErr w:type="spellEnd"/>
      <w:r w:rsidR="00D47AB6" w:rsidRPr="00D47AB6">
        <w:rPr>
          <w:rFonts w:ascii="Times New Roman" w:hAnsi="Times New Roman" w:cs="Times New Roman"/>
          <w:sz w:val="24"/>
          <w:szCs w:val="24"/>
        </w:rPr>
        <w:t xml:space="preserve"> </w:t>
      </w:r>
      <w:proofErr w:type="spellStart"/>
      <w:r w:rsidR="00D47AB6" w:rsidRPr="00D47AB6">
        <w:rPr>
          <w:rFonts w:ascii="Times New Roman" w:hAnsi="Times New Roman" w:cs="Times New Roman"/>
          <w:sz w:val="24"/>
          <w:szCs w:val="24"/>
        </w:rPr>
        <w:t>menyapu</w:t>
      </w:r>
      <w:proofErr w:type="spellEnd"/>
      <w:r w:rsidR="00D47AB6" w:rsidRPr="00D47AB6">
        <w:rPr>
          <w:rFonts w:ascii="Times New Roman" w:hAnsi="Times New Roman" w:cs="Times New Roman"/>
          <w:sz w:val="24"/>
          <w:szCs w:val="24"/>
        </w:rPr>
        <w:t xml:space="preserve"> </w:t>
      </w:r>
      <w:proofErr w:type="spellStart"/>
      <w:r w:rsidR="00D47AB6" w:rsidRPr="00D47AB6">
        <w:rPr>
          <w:rFonts w:ascii="Times New Roman" w:hAnsi="Times New Roman" w:cs="Times New Roman"/>
          <w:sz w:val="24"/>
          <w:szCs w:val="24"/>
        </w:rPr>
        <w:t>rumah</w:t>
      </w:r>
      <w:proofErr w:type="spellEnd"/>
      <w:r w:rsidR="00D47AB6" w:rsidRPr="00D47AB6">
        <w:rPr>
          <w:rFonts w:ascii="Times New Roman" w:hAnsi="Times New Roman" w:cs="Times New Roman"/>
          <w:sz w:val="24"/>
          <w:szCs w:val="24"/>
        </w:rPr>
        <w:t>’</w:t>
      </w:r>
    </w:p>
    <w:p w14:paraId="4536FE83" w14:textId="35B8FB90" w:rsidR="00D47AB6" w:rsidRPr="00270269" w:rsidRDefault="00D47AB6" w:rsidP="00270269">
      <w:pPr>
        <w:pStyle w:val="BodyText"/>
        <w:numPr>
          <w:ilvl w:val="0"/>
          <w:numId w:val="6"/>
        </w:numPr>
        <w:suppressAutoHyphens w:val="0"/>
        <w:spacing w:after="0" w:line="240" w:lineRule="auto"/>
        <w:ind w:leftChars="0" w:left="630" w:firstLineChars="0" w:hanging="630"/>
        <w:contextualSpacing/>
        <w:jc w:val="both"/>
        <w:textDirection w:val="lrTb"/>
        <w:textAlignment w:val="auto"/>
        <w:outlineLvl w:val="9"/>
        <w:rPr>
          <w:rFonts w:ascii="Times New Roman" w:hAnsi="Times New Roman" w:cs="Times New Roman"/>
          <w:i/>
          <w:iCs/>
          <w:sz w:val="24"/>
          <w:szCs w:val="24"/>
        </w:rPr>
      </w:pPr>
      <w:proofErr w:type="spellStart"/>
      <w:r w:rsidRPr="00D47AB6">
        <w:rPr>
          <w:rFonts w:ascii="Times New Roman" w:hAnsi="Times New Roman" w:cs="Times New Roman"/>
          <w:i/>
          <w:iCs/>
          <w:sz w:val="24"/>
          <w:szCs w:val="24"/>
        </w:rPr>
        <w:t>Manuhor</w:t>
      </w:r>
      <w:proofErr w:type="spellEnd"/>
      <w:r w:rsidRPr="00D47AB6">
        <w:rPr>
          <w:rFonts w:ascii="Times New Roman" w:hAnsi="Times New Roman" w:cs="Times New Roman"/>
          <w:i/>
          <w:iCs/>
          <w:sz w:val="24"/>
          <w:szCs w:val="24"/>
        </w:rPr>
        <w:t xml:space="preserve"> boras dope </w:t>
      </w:r>
      <w:proofErr w:type="spellStart"/>
      <w:r w:rsidRPr="00D47AB6">
        <w:rPr>
          <w:rFonts w:ascii="Times New Roman" w:hAnsi="Times New Roman" w:cs="Times New Roman"/>
          <w:i/>
          <w:iCs/>
          <w:sz w:val="24"/>
          <w:szCs w:val="24"/>
        </w:rPr>
        <w:t>ibana</w:t>
      </w:r>
      <w:proofErr w:type="spellEnd"/>
      <w:r w:rsidRPr="00D47AB6">
        <w:rPr>
          <w:rFonts w:ascii="Times New Roman" w:hAnsi="Times New Roman" w:cs="Times New Roman"/>
          <w:i/>
          <w:iCs/>
          <w:sz w:val="24"/>
          <w:szCs w:val="24"/>
        </w:rPr>
        <w:t xml:space="preserve"> </w:t>
      </w:r>
      <w:r w:rsidR="00270269">
        <w:rPr>
          <w:rFonts w:ascii="Times New Roman" w:hAnsi="Times New Roman" w:cs="Times New Roman"/>
          <w:i/>
          <w:iCs/>
          <w:sz w:val="24"/>
          <w:szCs w:val="24"/>
        </w:rPr>
        <w:t xml:space="preserve"> </w:t>
      </w:r>
      <w:proofErr w:type="spellStart"/>
      <w:r w:rsidRPr="00270269">
        <w:rPr>
          <w:rFonts w:ascii="Times New Roman" w:hAnsi="Times New Roman" w:cs="Times New Roman"/>
          <w:i/>
          <w:iCs/>
          <w:sz w:val="24"/>
          <w:szCs w:val="24"/>
        </w:rPr>
        <w:t>nantoari</w:t>
      </w:r>
      <w:proofErr w:type="spellEnd"/>
      <w:r w:rsidRPr="00270269">
        <w:rPr>
          <w:rFonts w:ascii="Times New Roman" w:hAnsi="Times New Roman" w:cs="Times New Roman"/>
          <w:i/>
          <w:iCs/>
          <w:sz w:val="24"/>
          <w:szCs w:val="24"/>
        </w:rPr>
        <w:t xml:space="preserve"> </w:t>
      </w:r>
      <w:r w:rsidRPr="00270269">
        <w:rPr>
          <w:rFonts w:ascii="Times New Roman" w:hAnsi="Times New Roman" w:cs="Times New Roman"/>
          <w:i/>
          <w:iCs/>
          <w:sz w:val="24"/>
          <w:szCs w:val="24"/>
        </w:rPr>
        <w:tab/>
        <w:t>(V-O-S)</w:t>
      </w:r>
    </w:p>
    <w:p w14:paraId="69CEB9EF" w14:textId="160E3289" w:rsidR="00D47AB6" w:rsidRPr="00D47AB6" w:rsidRDefault="00162C35" w:rsidP="00D47AB6">
      <w:pPr>
        <w:pStyle w:val="BodyText"/>
        <w:tabs>
          <w:tab w:val="left" w:pos="426"/>
        </w:tabs>
        <w:spacing w:after="0" w:line="240" w:lineRule="auto"/>
        <w:ind w:left="0" w:hanging="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70269">
        <w:rPr>
          <w:rFonts w:ascii="Times New Roman" w:hAnsi="Times New Roman" w:cs="Times New Roman"/>
          <w:sz w:val="24"/>
          <w:szCs w:val="24"/>
        </w:rPr>
        <w:t xml:space="preserve">     </w:t>
      </w:r>
      <w:r w:rsidR="00D47AB6" w:rsidRPr="00D47AB6">
        <w:rPr>
          <w:rFonts w:ascii="Times New Roman" w:hAnsi="Times New Roman" w:cs="Times New Roman"/>
          <w:sz w:val="24"/>
          <w:szCs w:val="24"/>
        </w:rPr>
        <w:t>AKT-</w:t>
      </w:r>
      <w:proofErr w:type="spellStart"/>
      <w:r w:rsidR="00D47AB6" w:rsidRPr="00D47AB6">
        <w:rPr>
          <w:rFonts w:ascii="Times New Roman" w:hAnsi="Times New Roman" w:cs="Times New Roman"/>
          <w:sz w:val="24"/>
          <w:szCs w:val="24"/>
        </w:rPr>
        <w:t>beli</w:t>
      </w:r>
      <w:proofErr w:type="spellEnd"/>
      <w:r w:rsidR="00D47AB6" w:rsidRPr="00D47AB6">
        <w:rPr>
          <w:rFonts w:ascii="Times New Roman" w:hAnsi="Times New Roman" w:cs="Times New Roman"/>
          <w:sz w:val="24"/>
          <w:szCs w:val="24"/>
        </w:rPr>
        <w:t xml:space="preserve"> </w:t>
      </w:r>
      <w:proofErr w:type="spellStart"/>
      <w:r w:rsidR="00D47AB6" w:rsidRPr="00D47AB6">
        <w:rPr>
          <w:rFonts w:ascii="Times New Roman" w:hAnsi="Times New Roman" w:cs="Times New Roman"/>
          <w:sz w:val="24"/>
          <w:szCs w:val="24"/>
        </w:rPr>
        <w:t>beras</w:t>
      </w:r>
      <w:proofErr w:type="spellEnd"/>
      <w:r w:rsidR="00D47AB6" w:rsidRPr="00D47AB6">
        <w:rPr>
          <w:rFonts w:ascii="Times New Roman" w:hAnsi="Times New Roman" w:cs="Times New Roman"/>
          <w:sz w:val="24"/>
          <w:szCs w:val="24"/>
        </w:rPr>
        <w:t xml:space="preserve"> </w:t>
      </w:r>
      <w:proofErr w:type="spellStart"/>
      <w:r w:rsidR="00D47AB6" w:rsidRPr="00D47AB6">
        <w:rPr>
          <w:rFonts w:ascii="Times New Roman" w:hAnsi="Times New Roman" w:cs="Times New Roman"/>
          <w:sz w:val="24"/>
          <w:szCs w:val="24"/>
        </w:rPr>
        <w:t>lagi</w:t>
      </w:r>
      <w:proofErr w:type="spellEnd"/>
      <w:r w:rsidR="00D47AB6" w:rsidRPr="00D47AB6">
        <w:rPr>
          <w:rFonts w:ascii="Times New Roman" w:hAnsi="Times New Roman" w:cs="Times New Roman"/>
          <w:sz w:val="24"/>
          <w:szCs w:val="24"/>
        </w:rPr>
        <w:t xml:space="preserve"> </w:t>
      </w:r>
      <w:proofErr w:type="spellStart"/>
      <w:r w:rsidR="00D47AB6" w:rsidRPr="00D47AB6">
        <w:rPr>
          <w:rFonts w:ascii="Times New Roman" w:hAnsi="Times New Roman" w:cs="Times New Roman"/>
          <w:sz w:val="24"/>
          <w:szCs w:val="24"/>
        </w:rPr>
        <w:t>dia</w:t>
      </w:r>
      <w:proofErr w:type="spellEnd"/>
      <w:r w:rsidR="00D47AB6" w:rsidRPr="00D47AB6">
        <w:rPr>
          <w:rFonts w:ascii="Times New Roman" w:hAnsi="Times New Roman" w:cs="Times New Roman"/>
          <w:sz w:val="24"/>
          <w:szCs w:val="24"/>
        </w:rPr>
        <w:t xml:space="preserve"> </w:t>
      </w:r>
      <w:proofErr w:type="spellStart"/>
      <w:r w:rsidR="00D47AB6" w:rsidRPr="00D47AB6">
        <w:rPr>
          <w:rFonts w:ascii="Times New Roman" w:hAnsi="Times New Roman" w:cs="Times New Roman"/>
          <w:sz w:val="24"/>
          <w:szCs w:val="24"/>
        </w:rPr>
        <w:t>kemarin</w:t>
      </w:r>
      <w:proofErr w:type="spellEnd"/>
    </w:p>
    <w:p w14:paraId="3ABFF791" w14:textId="053FBDB3" w:rsidR="00D47AB6" w:rsidRPr="00D47AB6" w:rsidRDefault="00162C35" w:rsidP="00D47AB6">
      <w:pPr>
        <w:pStyle w:val="BodyText"/>
        <w:tabs>
          <w:tab w:val="left" w:pos="426"/>
        </w:tabs>
        <w:spacing w:after="0" w:line="240" w:lineRule="auto"/>
        <w:ind w:left="0" w:hanging="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70269">
        <w:rPr>
          <w:rFonts w:ascii="Times New Roman" w:hAnsi="Times New Roman" w:cs="Times New Roman"/>
          <w:sz w:val="24"/>
          <w:szCs w:val="24"/>
        </w:rPr>
        <w:t xml:space="preserve">     </w:t>
      </w:r>
      <w:r w:rsidR="00D47AB6" w:rsidRPr="00D47AB6">
        <w:rPr>
          <w:rFonts w:ascii="Times New Roman" w:hAnsi="Times New Roman" w:cs="Times New Roman"/>
          <w:sz w:val="24"/>
          <w:szCs w:val="24"/>
        </w:rPr>
        <w:t>'</w:t>
      </w:r>
      <w:proofErr w:type="spellStart"/>
      <w:r w:rsidR="00D47AB6" w:rsidRPr="00D47AB6">
        <w:rPr>
          <w:rFonts w:ascii="Times New Roman" w:hAnsi="Times New Roman" w:cs="Times New Roman"/>
          <w:sz w:val="24"/>
          <w:szCs w:val="24"/>
        </w:rPr>
        <w:t>Dia</w:t>
      </w:r>
      <w:proofErr w:type="spellEnd"/>
      <w:r w:rsidR="00D47AB6" w:rsidRPr="00D47AB6">
        <w:rPr>
          <w:rFonts w:ascii="Times New Roman" w:hAnsi="Times New Roman" w:cs="Times New Roman"/>
          <w:sz w:val="24"/>
          <w:szCs w:val="24"/>
        </w:rPr>
        <w:t xml:space="preserve"> </w:t>
      </w:r>
      <w:proofErr w:type="spellStart"/>
      <w:r w:rsidR="00D47AB6" w:rsidRPr="00D47AB6">
        <w:rPr>
          <w:rFonts w:ascii="Times New Roman" w:hAnsi="Times New Roman" w:cs="Times New Roman"/>
          <w:sz w:val="24"/>
          <w:szCs w:val="24"/>
        </w:rPr>
        <w:t>membeli</w:t>
      </w:r>
      <w:proofErr w:type="spellEnd"/>
      <w:r w:rsidR="00D47AB6" w:rsidRPr="00D47AB6">
        <w:rPr>
          <w:rFonts w:ascii="Times New Roman" w:hAnsi="Times New Roman" w:cs="Times New Roman"/>
          <w:sz w:val="24"/>
          <w:szCs w:val="24"/>
        </w:rPr>
        <w:t xml:space="preserve"> </w:t>
      </w:r>
      <w:proofErr w:type="spellStart"/>
      <w:r w:rsidR="00D47AB6" w:rsidRPr="00D47AB6">
        <w:rPr>
          <w:rFonts w:ascii="Times New Roman" w:hAnsi="Times New Roman" w:cs="Times New Roman"/>
          <w:sz w:val="24"/>
          <w:szCs w:val="24"/>
        </w:rPr>
        <w:t>beras</w:t>
      </w:r>
      <w:proofErr w:type="spellEnd"/>
      <w:r w:rsidR="00D47AB6" w:rsidRPr="00D47AB6">
        <w:rPr>
          <w:rFonts w:ascii="Times New Roman" w:hAnsi="Times New Roman" w:cs="Times New Roman"/>
          <w:sz w:val="24"/>
          <w:szCs w:val="24"/>
        </w:rPr>
        <w:t xml:space="preserve"> </w:t>
      </w:r>
      <w:proofErr w:type="spellStart"/>
      <w:r w:rsidR="00D47AB6" w:rsidRPr="00D47AB6">
        <w:rPr>
          <w:rFonts w:ascii="Times New Roman" w:hAnsi="Times New Roman" w:cs="Times New Roman"/>
          <w:sz w:val="24"/>
          <w:szCs w:val="24"/>
        </w:rPr>
        <w:t>kemarin</w:t>
      </w:r>
      <w:proofErr w:type="spellEnd"/>
      <w:r w:rsidR="00D47AB6" w:rsidRPr="00D47AB6">
        <w:rPr>
          <w:rFonts w:ascii="Times New Roman" w:hAnsi="Times New Roman" w:cs="Times New Roman"/>
          <w:sz w:val="24"/>
          <w:szCs w:val="24"/>
        </w:rPr>
        <w:t xml:space="preserve">’  </w:t>
      </w:r>
    </w:p>
    <w:p w14:paraId="7189452C" w14:textId="77777777" w:rsidR="00D47AB6" w:rsidRPr="00D47AB6" w:rsidRDefault="00D47AB6" w:rsidP="00270269">
      <w:pPr>
        <w:pStyle w:val="BodyText"/>
        <w:numPr>
          <w:ilvl w:val="0"/>
          <w:numId w:val="6"/>
        </w:numPr>
        <w:tabs>
          <w:tab w:val="left" w:pos="426"/>
        </w:tabs>
        <w:suppressAutoHyphens w:val="0"/>
        <w:spacing w:after="0" w:line="240" w:lineRule="auto"/>
        <w:ind w:leftChars="0" w:left="0" w:firstLineChars="0" w:hanging="2"/>
        <w:contextualSpacing/>
        <w:jc w:val="both"/>
        <w:textDirection w:val="lrTb"/>
        <w:textAlignment w:val="auto"/>
        <w:outlineLvl w:val="9"/>
        <w:rPr>
          <w:rFonts w:ascii="Times New Roman" w:hAnsi="Times New Roman" w:cs="Times New Roman"/>
          <w:i/>
          <w:iCs/>
          <w:sz w:val="24"/>
          <w:szCs w:val="24"/>
        </w:rPr>
      </w:pPr>
      <w:proofErr w:type="spellStart"/>
      <w:r w:rsidRPr="00D47AB6">
        <w:rPr>
          <w:rFonts w:ascii="Times New Roman" w:hAnsi="Times New Roman" w:cs="Times New Roman"/>
          <w:i/>
          <w:iCs/>
          <w:sz w:val="24"/>
          <w:szCs w:val="24"/>
        </w:rPr>
        <w:t>Diloppa</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halaki</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gadong</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nasogotan</w:t>
      </w:r>
      <w:proofErr w:type="spellEnd"/>
      <w:r w:rsidRPr="00D47AB6">
        <w:rPr>
          <w:rFonts w:ascii="Times New Roman" w:hAnsi="Times New Roman" w:cs="Times New Roman"/>
          <w:i/>
          <w:iCs/>
          <w:sz w:val="24"/>
          <w:szCs w:val="24"/>
        </w:rPr>
        <w:t xml:space="preserve"> </w:t>
      </w:r>
      <w:r w:rsidRPr="00D47AB6">
        <w:rPr>
          <w:rFonts w:ascii="Times New Roman" w:hAnsi="Times New Roman" w:cs="Times New Roman"/>
          <w:i/>
          <w:iCs/>
          <w:sz w:val="24"/>
          <w:szCs w:val="24"/>
        </w:rPr>
        <w:tab/>
        <w:t>(V-O-S)</w:t>
      </w:r>
    </w:p>
    <w:p w14:paraId="3A2F9E79" w14:textId="595E5E4F" w:rsidR="00D47AB6" w:rsidRPr="00D47AB6" w:rsidRDefault="00162C35" w:rsidP="00D47AB6">
      <w:pPr>
        <w:pStyle w:val="BodyText"/>
        <w:tabs>
          <w:tab w:val="left" w:pos="426"/>
        </w:tabs>
        <w:spacing w:after="0" w:line="240" w:lineRule="auto"/>
        <w:ind w:left="0" w:hanging="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47AB6" w:rsidRPr="00D47AB6">
        <w:rPr>
          <w:rFonts w:ascii="Times New Roman" w:hAnsi="Times New Roman" w:cs="Times New Roman"/>
          <w:sz w:val="24"/>
          <w:szCs w:val="24"/>
        </w:rPr>
        <w:t>PAS-</w:t>
      </w:r>
      <w:proofErr w:type="spellStart"/>
      <w:r w:rsidR="00D47AB6" w:rsidRPr="00D47AB6">
        <w:rPr>
          <w:rFonts w:ascii="Times New Roman" w:hAnsi="Times New Roman" w:cs="Times New Roman"/>
          <w:sz w:val="24"/>
          <w:szCs w:val="24"/>
        </w:rPr>
        <w:t>masak</w:t>
      </w:r>
      <w:proofErr w:type="spellEnd"/>
      <w:r w:rsidR="00D47AB6" w:rsidRPr="00D47AB6">
        <w:rPr>
          <w:rFonts w:ascii="Times New Roman" w:hAnsi="Times New Roman" w:cs="Times New Roman"/>
          <w:sz w:val="24"/>
          <w:szCs w:val="24"/>
        </w:rPr>
        <w:t xml:space="preserve"> </w:t>
      </w:r>
      <w:proofErr w:type="spellStart"/>
      <w:r w:rsidR="00D47AB6" w:rsidRPr="00D47AB6">
        <w:rPr>
          <w:rFonts w:ascii="Times New Roman" w:hAnsi="Times New Roman" w:cs="Times New Roman"/>
          <w:sz w:val="24"/>
          <w:szCs w:val="24"/>
        </w:rPr>
        <w:t>mereka</w:t>
      </w:r>
      <w:proofErr w:type="spellEnd"/>
      <w:r w:rsidR="00D47AB6" w:rsidRPr="00D47AB6">
        <w:rPr>
          <w:rFonts w:ascii="Times New Roman" w:hAnsi="Times New Roman" w:cs="Times New Roman"/>
          <w:sz w:val="24"/>
          <w:szCs w:val="24"/>
        </w:rPr>
        <w:t xml:space="preserve"> ubi </w:t>
      </w:r>
      <w:proofErr w:type="spellStart"/>
      <w:r w:rsidR="00D47AB6" w:rsidRPr="00D47AB6">
        <w:rPr>
          <w:rFonts w:ascii="Times New Roman" w:hAnsi="Times New Roman" w:cs="Times New Roman"/>
          <w:sz w:val="24"/>
          <w:szCs w:val="24"/>
        </w:rPr>
        <w:t>tadi</w:t>
      </w:r>
      <w:proofErr w:type="spellEnd"/>
      <w:r w:rsidR="00D47AB6" w:rsidRPr="00D47AB6">
        <w:rPr>
          <w:rFonts w:ascii="Times New Roman" w:hAnsi="Times New Roman" w:cs="Times New Roman"/>
          <w:sz w:val="24"/>
          <w:szCs w:val="24"/>
        </w:rPr>
        <w:t xml:space="preserve"> </w:t>
      </w:r>
      <w:proofErr w:type="spellStart"/>
      <w:r w:rsidR="00D47AB6" w:rsidRPr="00D47AB6">
        <w:rPr>
          <w:rFonts w:ascii="Times New Roman" w:hAnsi="Times New Roman" w:cs="Times New Roman"/>
          <w:sz w:val="24"/>
          <w:szCs w:val="24"/>
        </w:rPr>
        <w:t>pagi</w:t>
      </w:r>
      <w:proofErr w:type="spellEnd"/>
    </w:p>
    <w:p w14:paraId="4FDF5A9A" w14:textId="59E8EB67" w:rsidR="00D47AB6" w:rsidRDefault="00162C35" w:rsidP="00D47AB6">
      <w:pPr>
        <w:pStyle w:val="BodyText"/>
        <w:tabs>
          <w:tab w:val="left" w:pos="426"/>
        </w:tabs>
        <w:spacing w:after="0" w:line="240" w:lineRule="auto"/>
        <w:ind w:left="0" w:hanging="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47AB6" w:rsidRPr="00D47AB6">
        <w:rPr>
          <w:rFonts w:ascii="Times New Roman" w:hAnsi="Times New Roman" w:cs="Times New Roman"/>
          <w:sz w:val="24"/>
          <w:szCs w:val="24"/>
        </w:rPr>
        <w:t>‘</w:t>
      </w:r>
      <w:proofErr w:type="spellStart"/>
      <w:r w:rsidR="00D47AB6" w:rsidRPr="00D47AB6">
        <w:rPr>
          <w:rFonts w:ascii="Times New Roman" w:hAnsi="Times New Roman" w:cs="Times New Roman"/>
          <w:sz w:val="24"/>
          <w:szCs w:val="24"/>
        </w:rPr>
        <w:t>dimasak</w:t>
      </w:r>
      <w:proofErr w:type="spellEnd"/>
      <w:r w:rsidR="00D47AB6" w:rsidRPr="00D47AB6">
        <w:rPr>
          <w:rFonts w:ascii="Times New Roman" w:hAnsi="Times New Roman" w:cs="Times New Roman"/>
          <w:sz w:val="24"/>
          <w:szCs w:val="24"/>
        </w:rPr>
        <w:t xml:space="preserve"> </w:t>
      </w:r>
      <w:proofErr w:type="spellStart"/>
      <w:r w:rsidR="00D47AB6" w:rsidRPr="00D47AB6">
        <w:rPr>
          <w:rFonts w:ascii="Times New Roman" w:hAnsi="Times New Roman" w:cs="Times New Roman"/>
          <w:sz w:val="24"/>
          <w:szCs w:val="24"/>
        </w:rPr>
        <w:t>mereka</w:t>
      </w:r>
      <w:proofErr w:type="spellEnd"/>
      <w:r w:rsidR="00D47AB6" w:rsidRPr="00D47AB6">
        <w:rPr>
          <w:rFonts w:ascii="Times New Roman" w:hAnsi="Times New Roman" w:cs="Times New Roman"/>
          <w:sz w:val="24"/>
          <w:szCs w:val="24"/>
        </w:rPr>
        <w:t xml:space="preserve"> ubi </w:t>
      </w:r>
      <w:proofErr w:type="spellStart"/>
      <w:r w:rsidR="00D47AB6" w:rsidRPr="00D47AB6">
        <w:rPr>
          <w:rFonts w:ascii="Times New Roman" w:hAnsi="Times New Roman" w:cs="Times New Roman"/>
          <w:sz w:val="24"/>
          <w:szCs w:val="24"/>
        </w:rPr>
        <w:t>tadi</w:t>
      </w:r>
      <w:proofErr w:type="spellEnd"/>
      <w:r w:rsidR="00D47AB6" w:rsidRPr="00D47AB6">
        <w:rPr>
          <w:rFonts w:ascii="Times New Roman" w:hAnsi="Times New Roman" w:cs="Times New Roman"/>
          <w:sz w:val="24"/>
          <w:szCs w:val="24"/>
        </w:rPr>
        <w:t xml:space="preserve"> </w:t>
      </w:r>
      <w:proofErr w:type="spellStart"/>
      <w:r w:rsidR="00D47AB6" w:rsidRPr="00D47AB6">
        <w:rPr>
          <w:rFonts w:ascii="Times New Roman" w:hAnsi="Times New Roman" w:cs="Times New Roman"/>
          <w:sz w:val="24"/>
          <w:szCs w:val="24"/>
        </w:rPr>
        <w:t>pagi</w:t>
      </w:r>
      <w:proofErr w:type="spellEnd"/>
      <w:r w:rsidR="00D47AB6" w:rsidRPr="00D47AB6">
        <w:rPr>
          <w:rFonts w:ascii="Times New Roman" w:hAnsi="Times New Roman" w:cs="Times New Roman"/>
          <w:sz w:val="24"/>
          <w:szCs w:val="24"/>
        </w:rPr>
        <w:t>’</w:t>
      </w:r>
    </w:p>
    <w:p w14:paraId="5BDDE7EC" w14:textId="797965BD" w:rsidR="00162C35" w:rsidRDefault="00162C35" w:rsidP="00270269">
      <w:pPr>
        <w:pStyle w:val="BodyText"/>
        <w:numPr>
          <w:ilvl w:val="0"/>
          <w:numId w:val="6"/>
        </w:numPr>
        <w:tabs>
          <w:tab w:val="left" w:pos="426"/>
        </w:tabs>
        <w:spacing w:after="0" w:line="240" w:lineRule="auto"/>
        <w:ind w:leftChars="0" w:left="270" w:firstLineChars="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Maneat</w:t>
      </w:r>
      <w:proofErr w:type="spellEnd"/>
      <w:r>
        <w:rPr>
          <w:rFonts w:ascii="Times New Roman" w:hAnsi="Times New Roman" w:cs="Times New Roman"/>
          <w:sz w:val="24"/>
          <w:szCs w:val="24"/>
        </w:rPr>
        <w:t xml:space="preserve"> </w:t>
      </w:r>
      <w:proofErr w:type="spellStart"/>
      <w:r w:rsidR="00270269">
        <w:rPr>
          <w:rFonts w:ascii="Times New Roman" w:hAnsi="Times New Roman" w:cs="Times New Roman"/>
          <w:sz w:val="24"/>
          <w:szCs w:val="24"/>
        </w:rPr>
        <w:t>basor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halaki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pesta</w:t>
      </w:r>
      <w:proofErr w:type="spellEnd"/>
      <w:r w:rsidR="00270269">
        <w:rPr>
          <w:rFonts w:ascii="Times New Roman" w:hAnsi="Times New Roman" w:cs="Times New Roman"/>
          <w:sz w:val="24"/>
          <w:szCs w:val="24"/>
        </w:rPr>
        <w:t xml:space="preserve">   </w:t>
      </w:r>
      <w:r>
        <w:rPr>
          <w:rFonts w:ascii="Times New Roman" w:hAnsi="Times New Roman" w:cs="Times New Roman"/>
          <w:sz w:val="24"/>
          <w:szCs w:val="24"/>
        </w:rPr>
        <w:t xml:space="preserve"> (VOS)</w:t>
      </w:r>
    </w:p>
    <w:p w14:paraId="7449EB2B" w14:textId="05142F23" w:rsidR="00270269" w:rsidRDefault="00270269" w:rsidP="00270269">
      <w:pPr>
        <w:pStyle w:val="BodyText"/>
        <w:tabs>
          <w:tab w:val="left" w:pos="426"/>
        </w:tabs>
        <w:spacing w:after="0" w:line="240" w:lineRule="auto"/>
        <w:ind w:leftChars="0" w:left="270" w:firstLineChars="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  AKT-</w:t>
      </w:r>
      <w:proofErr w:type="spellStart"/>
      <w:r>
        <w:rPr>
          <w:rFonts w:ascii="Times New Roman" w:hAnsi="Times New Roman" w:cs="Times New Roman"/>
          <w:sz w:val="24"/>
          <w:szCs w:val="24"/>
        </w:rPr>
        <w:t>memotong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entok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pesta</w:t>
      </w:r>
      <w:proofErr w:type="spellEnd"/>
    </w:p>
    <w:p w14:paraId="4F8E1700" w14:textId="28E49880" w:rsidR="00270269" w:rsidRPr="00D47AB6" w:rsidRDefault="00270269" w:rsidP="00270269">
      <w:pPr>
        <w:pStyle w:val="BodyText"/>
        <w:tabs>
          <w:tab w:val="left" w:pos="426"/>
        </w:tabs>
        <w:spacing w:after="0" w:line="240" w:lineRule="auto"/>
        <w:ind w:leftChars="0" w:left="270" w:firstLineChars="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memotong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entok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pesta</w:t>
      </w:r>
      <w:proofErr w:type="spellEnd"/>
      <w:r>
        <w:rPr>
          <w:rFonts w:ascii="Times New Roman" w:hAnsi="Times New Roman" w:cs="Times New Roman"/>
          <w:sz w:val="24"/>
          <w:szCs w:val="24"/>
        </w:rPr>
        <w:t>)</w:t>
      </w:r>
    </w:p>
    <w:p w14:paraId="46A3AD32" w14:textId="77777777" w:rsidR="00D47AB6" w:rsidRPr="00D47AB6" w:rsidRDefault="00D47AB6" w:rsidP="00270269">
      <w:pPr>
        <w:pStyle w:val="BodyText"/>
        <w:numPr>
          <w:ilvl w:val="0"/>
          <w:numId w:val="6"/>
        </w:numPr>
        <w:tabs>
          <w:tab w:val="left" w:pos="426"/>
        </w:tabs>
        <w:suppressAutoHyphens w:val="0"/>
        <w:spacing w:after="0" w:line="240" w:lineRule="auto"/>
        <w:ind w:leftChars="0" w:left="0" w:firstLineChars="0" w:hanging="2"/>
        <w:contextualSpacing/>
        <w:jc w:val="both"/>
        <w:textDirection w:val="lrTb"/>
        <w:textAlignment w:val="auto"/>
        <w:outlineLvl w:val="9"/>
        <w:rPr>
          <w:rFonts w:ascii="Times New Roman" w:hAnsi="Times New Roman" w:cs="Times New Roman"/>
          <w:i/>
          <w:iCs/>
          <w:sz w:val="24"/>
          <w:szCs w:val="24"/>
        </w:rPr>
      </w:pPr>
      <w:proofErr w:type="spellStart"/>
      <w:r w:rsidRPr="00D47AB6">
        <w:rPr>
          <w:rFonts w:ascii="Times New Roman" w:hAnsi="Times New Roman" w:cs="Times New Roman"/>
          <w:i/>
          <w:iCs/>
          <w:sz w:val="24"/>
          <w:szCs w:val="24"/>
        </w:rPr>
        <w:t>Dituhor</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solopna</w:t>
      </w:r>
      <w:proofErr w:type="spellEnd"/>
      <w:r w:rsidRPr="00D47AB6">
        <w:rPr>
          <w:rFonts w:ascii="Times New Roman" w:hAnsi="Times New Roman" w:cs="Times New Roman"/>
          <w:i/>
          <w:iCs/>
          <w:sz w:val="24"/>
          <w:szCs w:val="24"/>
        </w:rPr>
        <w:t xml:space="preserve"> di </w:t>
      </w:r>
      <w:proofErr w:type="spellStart"/>
      <w:r w:rsidRPr="00D47AB6">
        <w:rPr>
          <w:rFonts w:ascii="Times New Roman" w:hAnsi="Times New Roman" w:cs="Times New Roman"/>
          <w:i/>
          <w:iCs/>
          <w:sz w:val="24"/>
          <w:szCs w:val="24"/>
        </w:rPr>
        <w:t>kode</w:t>
      </w:r>
      <w:proofErr w:type="spellEnd"/>
      <w:r w:rsidRPr="00D47AB6">
        <w:rPr>
          <w:rFonts w:ascii="Times New Roman" w:hAnsi="Times New Roman" w:cs="Times New Roman"/>
          <w:i/>
          <w:iCs/>
          <w:sz w:val="24"/>
          <w:szCs w:val="24"/>
        </w:rPr>
        <w:t xml:space="preserve">      (V-O-K)</w:t>
      </w:r>
    </w:p>
    <w:p w14:paraId="10383C8C" w14:textId="7A840A9B" w:rsidR="00D47AB6" w:rsidRPr="00D47AB6" w:rsidRDefault="00270269" w:rsidP="00D47AB6">
      <w:pPr>
        <w:pStyle w:val="BodyText"/>
        <w:tabs>
          <w:tab w:val="left" w:pos="426"/>
        </w:tabs>
        <w:spacing w:after="0" w:line="240" w:lineRule="auto"/>
        <w:ind w:left="0" w:hanging="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47AB6" w:rsidRPr="00D47AB6">
        <w:rPr>
          <w:rFonts w:ascii="Times New Roman" w:hAnsi="Times New Roman" w:cs="Times New Roman"/>
          <w:sz w:val="24"/>
          <w:szCs w:val="24"/>
        </w:rPr>
        <w:t>PAS-</w:t>
      </w:r>
      <w:proofErr w:type="spellStart"/>
      <w:r w:rsidR="00D47AB6" w:rsidRPr="00D47AB6">
        <w:rPr>
          <w:rFonts w:ascii="Times New Roman" w:hAnsi="Times New Roman" w:cs="Times New Roman"/>
          <w:sz w:val="24"/>
          <w:szCs w:val="24"/>
        </w:rPr>
        <w:t>beli</w:t>
      </w:r>
      <w:proofErr w:type="spellEnd"/>
      <w:r w:rsidR="00D47AB6" w:rsidRPr="00D47AB6">
        <w:rPr>
          <w:rFonts w:ascii="Times New Roman" w:hAnsi="Times New Roman" w:cs="Times New Roman"/>
          <w:sz w:val="24"/>
          <w:szCs w:val="24"/>
        </w:rPr>
        <w:t xml:space="preserve"> </w:t>
      </w:r>
      <w:proofErr w:type="spellStart"/>
      <w:r w:rsidR="00D47AB6" w:rsidRPr="00D47AB6">
        <w:rPr>
          <w:rFonts w:ascii="Times New Roman" w:hAnsi="Times New Roman" w:cs="Times New Roman"/>
          <w:sz w:val="24"/>
          <w:szCs w:val="24"/>
        </w:rPr>
        <w:t>sandalnya</w:t>
      </w:r>
      <w:proofErr w:type="spellEnd"/>
      <w:r w:rsidR="00D47AB6" w:rsidRPr="00D47AB6">
        <w:rPr>
          <w:rFonts w:ascii="Times New Roman" w:hAnsi="Times New Roman" w:cs="Times New Roman"/>
          <w:sz w:val="24"/>
          <w:szCs w:val="24"/>
        </w:rPr>
        <w:t xml:space="preserve"> di </w:t>
      </w:r>
      <w:proofErr w:type="spellStart"/>
      <w:r w:rsidR="00D47AB6" w:rsidRPr="00D47AB6">
        <w:rPr>
          <w:rFonts w:ascii="Times New Roman" w:hAnsi="Times New Roman" w:cs="Times New Roman"/>
          <w:sz w:val="24"/>
          <w:szCs w:val="24"/>
        </w:rPr>
        <w:t>kedai</w:t>
      </w:r>
      <w:proofErr w:type="spellEnd"/>
      <w:r w:rsidR="00D47AB6" w:rsidRPr="00D47AB6">
        <w:rPr>
          <w:rFonts w:ascii="Times New Roman" w:hAnsi="Times New Roman" w:cs="Times New Roman"/>
          <w:sz w:val="24"/>
          <w:szCs w:val="24"/>
        </w:rPr>
        <w:t xml:space="preserve"> </w:t>
      </w:r>
    </w:p>
    <w:p w14:paraId="5877711E" w14:textId="7CB3CB29" w:rsidR="00D47AB6" w:rsidRPr="00D47AB6" w:rsidRDefault="00270269" w:rsidP="00D47AB6">
      <w:pPr>
        <w:pStyle w:val="BodyText"/>
        <w:tabs>
          <w:tab w:val="left" w:pos="426"/>
        </w:tabs>
        <w:spacing w:after="0" w:line="240" w:lineRule="auto"/>
        <w:ind w:left="0" w:hanging="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47AB6" w:rsidRPr="00D47AB6">
        <w:rPr>
          <w:rFonts w:ascii="Times New Roman" w:hAnsi="Times New Roman" w:cs="Times New Roman"/>
          <w:sz w:val="24"/>
          <w:szCs w:val="24"/>
        </w:rPr>
        <w:t>‘</w:t>
      </w:r>
      <w:proofErr w:type="spellStart"/>
      <w:r w:rsidR="00D47AB6" w:rsidRPr="00D47AB6">
        <w:rPr>
          <w:rFonts w:ascii="Times New Roman" w:hAnsi="Times New Roman" w:cs="Times New Roman"/>
          <w:sz w:val="24"/>
          <w:szCs w:val="24"/>
        </w:rPr>
        <w:t>Sandalnya</w:t>
      </w:r>
      <w:proofErr w:type="spellEnd"/>
      <w:r w:rsidR="00D47AB6" w:rsidRPr="00D47AB6">
        <w:rPr>
          <w:rFonts w:ascii="Times New Roman" w:hAnsi="Times New Roman" w:cs="Times New Roman"/>
          <w:sz w:val="24"/>
          <w:szCs w:val="24"/>
        </w:rPr>
        <w:t xml:space="preserve"> </w:t>
      </w:r>
      <w:proofErr w:type="spellStart"/>
      <w:r w:rsidR="00D47AB6" w:rsidRPr="00D47AB6">
        <w:rPr>
          <w:rFonts w:ascii="Times New Roman" w:hAnsi="Times New Roman" w:cs="Times New Roman"/>
          <w:sz w:val="24"/>
          <w:szCs w:val="24"/>
        </w:rPr>
        <w:t>dibeli</w:t>
      </w:r>
      <w:proofErr w:type="spellEnd"/>
      <w:r w:rsidR="00D47AB6" w:rsidRPr="00D47AB6">
        <w:rPr>
          <w:rFonts w:ascii="Times New Roman" w:hAnsi="Times New Roman" w:cs="Times New Roman"/>
          <w:sz w:val="24"/>
          <w:szCs w:val="24"/>
        </w:rPr>
        <w:t xml:space="preserve"> di </w:t>
      </w:r>
      <w:proofErr w:type="spellStart"/>
      <w:r w:rsidR="00D47AB6" w:rsidRPr="00D47AB6">
        <w:rPr>
          <w:rFonts w:ascii="Times New Roman" w:hAnsi="Times New Roman" w:cs="Times New Roman"/>
          <w:sz w:val="24"/>
          <w:szCs w:val="24"/>
        </w:rPr>
        <w:t>kedai</w:t>
      </w:r>
      <w:proofErr w:type="spellEnd"/>
      <w:r w:rsidR="00D47AB6" w:rsidRPr="00D47AB6">
        <w:rPr>
          <w:rFonts w:ascii="Times New Roman" w:hAnsi="Times New Roman" w:cs="Times New Roman"/>
          <w:sz w:val="24"/>
          <w:szCs w:val="24"/>
        </w:rPr>
        <w:t xml:space="preserve">’ </w:t>
      </w:r>
    </w:p>
    <w:p w14:paraId="793B76D1" w14:textId="46DD8956" w:rsidR="00D47AB6" w:rsidRPr="00D47AB6" w:rsidRDefault="00D47AB6" w:rsidP="00270269">
      <w:pPr>
        <w:pStyle w:val="BodyText"/>
        <w:numPr>
          <w:ilvl w:val="0"/>
          <w:numId w:val="6"/>
        </w:numPr>
        <w:tabs>
          <w:tab w:val="left" w:pos="426"/>
        </w:tabs>
        <w:suppressAutoHyphens w:val="0"/>
        <w:spacing w:after="0" w:line="240" w:lineRule="auto"/>
        <w:ind w:leftChars="0" w:left="0" w:firstLineChars="0" w:hanging="2"/>
        <w:contextualSpacing/>
        <w:jc w:val="both"/>
        <w:textDirection w:val="lrTb"/>
        <w:textAlignment w:val="auto"/>
        <w:outlineLvl w:val="9"/>
        <w:rPr>
          <w:rFonts w:ascii="Times New Roman" w:hAnsi="Times New Roman" w:cs="Times New Roman"/>
          <w:i/>
          <w:iCs/>
          <w:sz w:val="24"/>
          <w:szCs w:val="24"/>
        </w:rPr>
      </w:pPr>
      <w:proofErr w:type="spellStart"/>
      <w:r w:rsidRPr="00D47AB6">
        <w:rPr>
          <w:rFonts w:ascii="Times New Roman" w:hAnsi="Times New Roman" w:cs="Times New Roman"/>
          <w:i/>
          <w:iCs/>
          <w:sz w:val="24"/>
          <w:szCs w:val="24"/>
        </w:rPr>
        <w:t>Diseat</w:t>
      </w:r>
      <w:proofErr w:type="spellEnd"/>
      <w:r w:rsidRPr="00D47AB6">
        <w:rPr>
          <w:rFonts w:ascii="Times New Roman" w:hAnsi="Times New Roman" w:cs="Times New Roman"/>
          <w:i/>
          <w:iCs/>
          <w:sz w:val="24"/>
          <w:szCs w:val="24"/>
        </w:rPr>
        <w:t xml:space="preserve"> do </w:t>
      </w:r>
      <w:proofErr w:type="spellStart"/>
      <w:r w:rsidRPr="00D47AB6">
        <w:rPr>
          <w:rFonts w:ascii="Times New Roman" w:hAnsi="Times New Roman" w:cs="Times New Roman"/>
          <w:i/>
          <w:iCs/>
          <w:sz w:val="24"/>
          <w:szCs w:val="24"/>
        </w:rPr>
        <w:t>sada</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manuk</w:t>
      </w:r>
      <w:proofErr w:type="spellEnd"/>
      <w:r w:rsidRPr="00D47AB6">
        <w:rPr>
          <w:rFonts w:ascii="Times New Roman" w:hAnsi="Times New Roman" w:cs="Times New Roman"/>
          <w:i/>
          <w:iCs/>
          <w:sz w:val="24"/>
          <w:szCs w:val="24"/>
        </w:rPr>
        <w:t xml:space="preserve"> di </w:t>
      </w:r>
      <w:proofErr w:type="spellStart"/>
      <w:r w:rsidRPr="00D47AB6">
        <w:rPr>
          <w:rFonts w:ascii="Times New Roman" w:hAnsi="Times New Roman" w:cs="Times New Roman"/>
          <w:i/>
          <w:iCs/>
          <w:sz w:val="24"/>
          <w:szCs w:val="24"/>
        </w:rPr>
        <w:t>pesta</w:t>
      </w:r>
      <w:proofErr w:type="spellEnd"/>
      <w:r w:rsidRPr="00D47AB6">
        <w:rPr>
          <w:rFonts w:ascii="Times New Roman" w:hAnsi="Times New Roman" w:cs="Times New Roman"/>
          <w:i/>
          <w:iCs/>
          <w:sz w:val="24"/>
          <w:szCs w:val="24"/>
        </w:rPr>
        <w:t>(V-O-K)</w:t>
      </w:r>
    </w:p>
    <w:p w14:paraId="794A37D8" w14:textId="6A0EC81F" w:rsidR="00D47AB6" w:rsidRPr="00D47AB6" w:rsidRDefault="00270269" w:rsidP="00D47AB6">
      <w:pPr>
        <w:pStyle w:val="BodyText"/>
        <w:tabs>
          <w:tab w:val="left" w:pos="426"/>
        </w:tabs>
        <w:spacing w:after="0" w:line="240" w:lineRule="auto"/>
        <w:ind w:left="0" w:hanging="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47AB6" w:rsidRPr="00D47AB6">
        <w:rPr>
          <w:rFonts w:ascii="Times New Roman" w:hAnsi="Times New Roman" w:cs="Times New Roman"/>
          <w:sz w:val="24"/>
          <w:szCs w:val="24"/>
        </w:rPr>
        <w:t>PAS-</w:t>
      </w:r>
      <w:proofErr w:type="spellStart"/>
      <w:r w:rsidR="00D47AB6" w:rsidRPr="00D47AB6">
        <w:rPr>
          <w:rFonts w:ascii="Times New Roman" w:hAnsi="Times New Roman" w:cs="Times New Roman"/>
          <w:sz w:val="24"/>
          <w:szCs w:val="24"/>
        </w:rPr>
        <w:t>potong</w:t>
      </w:r>
      <w:proofErr w:type="spellEnd"/>
      <w:r w:rsidR="00D47AB6" w:rsidRPr="00D47AB6">
        <w:rPr>
          <w:rFonts w:ascii="Times New Roman" w:hAnsi="Times New Roman" w:cs="Times New Roman"/>
          <w:sz w:val="24"/>
          <w:szCs w:val="24"/>
        </w:rPr>
        <w:t xml:space="preserve"> </w:t>
      </w:r>
      <w:proofErr w:type="spellStart"/>
      <w:r w:rsidR="00D47AB6" w:rsidRPr="00D47AB6">
        <w:rPr>
          <w:rFonts w:ascii="Times New Roman" w:hAnsi="Times New Roman" w:cs="Times New Roman"/>
          <w:sz w:val="24"/>
          <w:szCs w:val="24"/>
        </w:rPr>
        <w:t>satu</w:t>
      </w:r>
      <w:proofErr w:type="spellEnd"/>
      <w:r w:rsidR="00D47AB6" w:rsidRPr="00D47AB6">
        <w:rPr>
          <w:rFonts w:ascii="Times New Roman" w:hAnsi="Times New Roman" w:cs="Times New Roman"/>
          <w:sz w:val="24"/>
          <w:szCs w:val="24"/>
        </w:rPr>
        <w:t xml:space="preserve"> </w:t>
      </w:r>
      <w:proofErr w:type="spellStart"/>
      <w:r w:rsidR="00D47AB6" w:rsidRPr="00D47AB6">
        <w:rPr>
          <w:rFonts w:ascii="Times New Roman" w:hAnsi="Times New Roman" w:cs="Times New Roman"/>
          <w:sz w:val="24"/>
          <w:szCs w:val="24"/>
        </w:rPr>
        <w:t>ekor</w:t>
      </w:r>
      <w:proofErr w:type="spellEnd"/>
      <w:r w:rsidR="00D47AB6" w:rsidRPr="00D47AB6">
        <w:rPr>
          <w:rFonts w:ascii="Times New Roman" w:hAnsi="Times New Roman" w:cs="Times New Roman"/>
          <w:sz w:val="24"/>
          <w:szCs w:val="24"/>
        </w:rPr>
        <w:t xml:space="preserve"> </w:t>
      </w:r>
      <w:proofErr w:type="spellStart"/>
      <w:r w:rsidR="00D47AB6" w:rsidRPr="00D47AB6">
        <w:rPr>
          <w:rFonts w:ascii="Times New Roman" w:hAnsi="Times New Roman" w:cs="Times New Roman"/>
          <w:sz w:val="24"/>
          <w:szCs w:val="24"/>
        </w:rPr>
        <w:t>ayam</w:t>
      </w:r>
      <w:proofErr w:type="spellEnd"/>
      <w:r w:rsidR="00D47AB6" w:rsidRPr="00D47AB6">
        <w:rPr>
          <w:rFonts w:ascii="Times New Roman" w:hAnsi="Times New Roman" w:cs="Times New Roman"/>
          <w:sz w:val="24"/>
          <w:szCs w:val="24"/>
        </w:rPr>
        <w:t xml:space="preserve"> </w:t>
      </w:r>
      <w:proofErr w:type="spellStart"/>
      <w:r w:rsidR="00D47AB6" w:rsidRPr="00D47AB6">
        <w:rPr>
          <w:rFonts w:ascii="Times New Roman" w:hAnsi="Times New Roman" w:cs="Times New Roman"/>
          <w:sz w:val="24"/>
          <w:szCs w:val="24"/>
        </w:rPr>
        <w:t>dipesta</w:t>
      </w:r>
      <w:proofErr w:type="spellEnd"/>
      <w:r w:rsidR="00D47AB6" w:rsidRPr="00D47AB6">
        <w:rPr>
          <w:rFonts w:ascii="Times New Roman" w:hAnsi="Times New Roman" w:cs="Times New Roman"/>
          <w:sz w:val="24"/>
          <w:szCs w:val="24"/>
        </w:rPr>
        <w:t xml:space="preserve"> </w:t>
      </w:r>
    </w:p>
    <w:p w14:paraId="2F4D467E" w14:textId="1117716E" w:rsidR="00D47AB6" w:rsidRPr="00D47AB6" w:rsidRDefault="00270269" w:rsidP="00D47AB6">
      <w:pPr>
        <w:pStyle w:val="BodyText"/>
        <w:tabs>
          <w:tab w:val="left" w:pos="426"/>
        </w:tabs>
        <w:spacing w:after="0" w:line="240" w:lineRule="auto"/>
        <w:ind w:left="0" w:hanging="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47AB6" w:rsidRPr="00D47AB6">
        <w:rPr>
          <w:rFonts w:ascii="Times New Roman" w:hAnsi="Times New Roman" w:cs="Times New Roman"/>
          <w:sz w:val="24"/>
          <w:szCs w:val="24"/>
        </w:rPr>
        <w:t xml:space="preserve">‘Satu </w:t>
      </w:r>
      <w:proofErr w:type="spellStart"/>
      <w:r w:rsidR="00D47AB6" w:rsidRPr="00D47AB6">
        <w:rPr>
          <w:rFonts w:ascii="Times New Roman" w:hAnsi="Times New Roman" w:cs="Times New Roman"/>
          <w:sz w:val="24"/>
          <w:szCs w:val="24"/>
        </w:rPr>
        <w:t>ekor</w:t>
      </w:r>
      <w:proofErr w:type="spellEnd"/>
      <w:r w:rsidR="00D47AB6" w:rsidRPr="00D47AB6">
        <w:rPr>
          <w:rFonts w:ascii="Times New Roman" w:hAnsi="Times New Roman" w:cs="Times New Roman"/>
          <w:sz w:val="24"/>
          <w:szCs w:val="24"/>
        </w:rPr>
        <w:t xml:space="preserve"> </w:t>
      </w:r>
      <w:proofErr w:type="spellStart"/>
      <w:r w:rsidR="00D47AB6" w:rsidRPr="00D47AB6">
        <w:rPr>
          <w:rFonts w:ascii="Times New Roman" w:hAnsi="Times New Roman" w:cs="Times New Roman"/>
          <w:sz w:val="24"/>
          <w:szCs w:val="24"/>
        </w:rPr>
        <w:t>ayam</w:t>
      </w:r>
      <w:proofErr w:type="spellEnd"/>
      <w:r w:rsidR="00D47AB6" w:rsidRPr="00D47AB6">
        <w:rPr>
          <w:rFonts w:ascii="Times New Roman" w:hAnsi="Times New Roman" w:cs="Times New Roman"/>
          <w:sz w:val="24"/>
          <w:szCs w:val="24"/>
        </w:rPr>
        <w:t xml:space="preserve"> </w:t>
      </w:r>
      <w:proofErr w:type="spellStart"/>
      <w:r w:rsidR="00D47AB6" w:rsidRPr="00D47AB6">
        <w:rPr>
          <w:rFonts w:ascii="Times New Roman" w:hAnsi="Times New Roman" w:cs="Times New Roman"/>
          <w:sz w:val="24"/>
          <w:szCs w:val="24"/>
        </w:rPr>
        <w:t>dipotong</w:t>
      </w:r>
      <w:proofErr w:type="spellEnd"/>
      <w:r w:rsidR="00D47AB6" w:rsidRPr="00D47AB6">
        <w:rPr>
          <w:rFonts w:ascii="Times New Roman" w:hAnsi="Times New Roman" w:cs="Times New Roman"/>
          <w:sz w:val="24"/>
          <w:szCs w:val="24"/>
        </w:rPr>
        <w:t xml:space="preserve"> di </w:t>
      </w:r>
      <w:proofErr w:type="spellStart"/>
      <w:r w:rsidR="00D47AB6" w:rsidRPr="00D47AB6">
        <w:rPr>
          <w:rFonts w:ascii="Times New Roman" w:hAnsi="Times New Roman" w:cs="Times New Roman"/>
          <w:sz w:val="24"/>
          <w:szCs w:val="24"/>
        </w:rPr>
        <w:t>pesta</w:t>
      </w:r>
      <w:proofErr w:type="spellEnd"/>
      <w:r w:rsidR="00D47AB6" w:rsidRPr="00D47AB6">
        <w:rPr>
          <w:rFonts w:ascii="Times New Roman" w:hAnsi="Times New Roman" w:cs="Times New Roman"/>
          <w:sz w:val="24"/>
          <w:szCs w:val="24"/>
        </w:rPr>
        <w:t xml:space="preserve">’ </w:t>
      </w:r>
    </w:p>
    <w:p w14:paraId="42960E57" w14:textId="77777777" w:rsidR="00D47AB6" w:rsidRPr="00D47AB6" w:rsidRDefault="00D47AB6" w:rsidP="00270269">
      <w:pPr>
        <w:pStyle w:val="BodyText"/>
        <w:numPr>
          <w:ilvl w:val="0"/>
          <w:numId w:val="6"/>
        </w:numPr>
        <w:tabs>
          <w:tab w:val="left" w:pos="426"/>
        </w:tabs>
        <w:suppressAutoHyphens w:val="0"/>
        <w:spacing w:after="0" w:line="240" w:lineRule="auto"/>
        <w:ind w:leftChars="0" w:left="0" w:firstLineChars="0" w:hanging="2"/>
        <w:contextualSpacing/>
        <w:jc w:val="both"/>
        <w:textDirection w:val="lrTb"/>
        <w:textAlignment w:val="auto"/>
        <w:outlineLvl w:val="9"/>
        <w:rPr>
          <w:rFonts w:ascii="Times New Roman" w:hAnsi="Times New Roman" w:cs="Times New Roman"/>
          <w:i/>
          <w:iCs/>
          <w:sz w:val="24"/>
          <w:szCs w:val="24"/>
        </w:rPr>
      </w:pPr>
      <w:proofErr w:type="spellStart"/>
      <w:r w:rsidRPr="00D47AB6">
        <w:rPr>
          <w:rFonts w:ascii="Times New Roman" w:hAnsi="Times New Roman" w:cs="Times New Roman"/>
          <w:i/>
          <w:iCs/>
          <w:sz w:val="24"/>
          <w:szCs w:val="24"/>
        </w:rPr>
        <w:t>Marsihaolan</w:t>
      </w:r>
      <w:proofErr w:type="spellEnd"/>
      <w:r w:rsidRPr="00D47AB6">
        <w:rPr>
          <w:rFonts w:ascii="Times New Roman" w:hAnsi="Times New Roman" w:cs="Times New Roman"/>
          <w:i/>
          <w:iCs/>
          <w:sz w:val="24"/>
          <w:szCs w:val="24"/>
        </w:rPr>
        <w:t xml:space="preserve"> do </w:t>
      </w:r>
      <w:proofErr w:type="spellStart"/>
      <w:r w:rsidRPr="00D47AB6">
        <w:rPr>
          <w:rFonts w:ascii="Times New Roman" w:hAnsi="Times New Roman" w:cs="Times New Roman"/>
          <w:i/>
          <w:iCs/>
          <w:sz w:val="24"/>
          <w:szCs w:val="24"/>
        </w:rPr>
        <w:t>halaki</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na</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marpariban</w:t>
      </w:r>
      <w:proofErr w:type="spellEnd"/>
      <w:r w:rsidRPr="00D47AB6">
        <w:rPr>
          <w:rFonts w:ascii="Times New Roman" w:hAnsi="Times New Roman" w:cs="Times New Roman"/>
          <w:i/>
          <w:iCs/>
          <w:sz w:val="24"/>
          <w:szCs w:val="24"/>
        </w:rPr>
        <w:t xml:space="preserve"> </w:t>
      </w:r>
      <w:r w:rsidRPr="00D47AB6">
        <w:rPr>
          <w:rFonts w:ascii="Times New Roman" w:hAnsi="Times New Roman" w:cs="Times New Roman"/>
          <w:i/>
          <w:iCs/>
          <w:sz w:val="24"/>
          <w:szCs w:val="24"/>
        </w:rPr>
        <w:tab/>
        <w:t>(V-S)</w:t>
      </w:r>
    </w:p>
    <w:p w14:paraId="7C592637" w14:textId="77777777" w:rsidR="00270269" w:rsidRDefault="00270269" w:rsidP="00D47AB6">
      <w:pPr>
        <w:pStyle w:val="BodyText"/>
        <w:tabs>
          <w:tab w:val="left" w:pos="426"/>
        </w:tabs>
        <w:spacing w:after="0" w:line="240" w:lineRule="auto"/>
        <w:ind w:left="0" w:hanging="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47AB6" w:rsidRPr="00D47AB6">
        <w:rPr>
          <w:rFonts w:ascii="Times New Roman" w:hAnsi="Times New Roman" w:cs="Times New Roman"/>
          <w:sz w:val="24"/>
          <w:szCs w:val="24"/>
        </w:rPr>
        <w:t xml:space="preserve">AKT- </w:t>
      </w:r>
      <w:proofErr w:type="spellStart"/>
      <w:r w:rsidR="00D47AB6" w:rsidRPr="00D47AB6">
        <w:rPr>
          <w:rFonts w:ascii="Times New Roman" w:hAnsi="Times New Roman" w:cs="Times New Roman"/>
          <w:sz w:val="24"/>
          <w:szCs w:val="24"/>
        </w:rPr>
        <w:t>saling</w:t>
      </w:r>
      <w:proofErr w:type="spellEnd"/>
      <w:r w:rsidR="00D47AB6" w:rsidRPr="00D47AB6">
        <w:rPr>
          <w:rFonts w:ascii="Times New Roman" w:hAnsi="Times New Roman" w:cs="Times New Roman"/>
          <w:sz w:val="24"/>
          <w:szCs w:val="24"/>
        </w:rPr>
        <w:t xml:space="preserve"> </w:t>
      </w:r>
      <w:proofErr w:type="spellStart"/>
      <w:r w:rsidR="00D47AB6" w:rsidRPr="00D47AB6">
        <w:rPr>
          <w:rFonts w:ascii="Times New Roman" w:hAnsi="Times New Roman" w:cs="Times New Roman"/>
          <w:sz w:val="24"/>
          <w:szCs w:val="24"/>
        </w:rPr>
        <w:t>peluk</w:t>
      </w:r>
      <w:proofErr w:type="spellEnd"/>
      <w:r w:rsidR="00D47AB6" w:rsidRPr="00D47AB6">
        <w:rPr>
          <w:rFonts w:ascii="Times New Roman" w:hAnsi="Times New Roman" w:cs="Times New Roman"/>
          <w:sz w:val="24"/>
          <w:szCs w:val="24"/>
        </w:rPr>
        <w:t xml:space="preserve"> </w:t>
      </w:r>
      <w:proofErr w:type="spellStart"/>
      <w:r w:rsidR="00D47AB6" w:rsidRPr="00D47AB6">
        <w:rPr>
          <w:rFonts w:ascii="Times New Roman" w:hAnsi="Times New Roman" w:cs="Times New Roman"/>
          <w:sz w:val="24"/>
          <w:szCs w:val="24"/>
        </w:rPr>
        <w:t>tangan</w:t>
      </w:r>
      <w:proofErr w:type="spellEnd"/>
      <w:r w:rsidR="00D47AB6" w:rsidRPr="00D47AB6">
        <w:rPr>
          <w:rFonts w:ascii="Times New Roman" w:hAnsi="Times New Roman" w:cs="Times New Roman"/>
          <w:sz w:val="24"/>
          <w:szCs w:val="24"/>
        </w:rPr>
        <w:t xml:space="preserve"> T </w:t>
      </w:r>
      <w:proofErr w:type="spellStart"/>
      <w:r w:rsidR="00D47AB6" w:rsidRPr="00D47AB6">
        <w:rPr>
          <w:rFonts w:ascii="Times New Roman" w:hAnsi="Times New Roman" w:cs="Times New Roman"/>
          <w:sz w:val="24"/>
          <w:szCs w:val="24"/>
        </w:rPr>
        <w:t>mereka</w:t>
      </w:r>
      <w:proofErr w:type="spellEnd"/>
      <w:r w:rsidR="00D47AB6" w:rsidRPr="00D47AB6">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1B0ECC9" w14:textId="1B618AED" w:rsidR="00D47AB6" w:rsidRPr="00D47AB6" w:rsidRDefault="00270269" w:rsidP="00D47AB6">
      <w:pPr>
        <w:pStyle w:val="BodyText"/>
        <w:tabs>
          <w:tab w:val="left" w:pos="426"/>
        </w:tabs>
        <w:spacing w:after="0" w:line="240" w:lineRule="auto"/>
        <w:ind w:left="0" w:hanging="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47AB6" w:rsidRPr="00D47AB6">
        <w:rPr>
          <w:rFonts w:ascii="Times New Roman" w:hAnsi="Times New Roman" w:cs="Times New Roman"/>
          <w:sz w:val="24"/>
          <w:szCs w:val="24"/>
        </w:rPr>
        <w:t xml:space="preserve">yang </w:t>
      </w:r>
      <w:proofErr w:type="spellStart"/>
      <w:r w:rsidR="00D47AB6" w:rsidRPr="00D47AB6">
        <w:rPr>
          <w:rFonts w:ascii="Times New Roman" w:hAnsi="Times New Roman" w:cs="Times New Roman"/>
          <w:sz w:val="24"/>
          <w:szCs w:val="24"/>
        </w:rPr>
        <w:t>berkakak-adik</w:t>
      </w:r>
      <w:proofErr w:type="spellEnd"/>
    </w:p>
    <w:p w14:paraId="4B7891F1" w14:textId="447B0870" w:rsidR="00D47AB6" w:rsidRPr="00D47AB6" w:rsidRDefault="00270269" w:rsidP="00D47AB6">
      <w:pPr>
        <w:pStyle w:val="BodyText"/>
        <w:tabs>
          <w:tab w:val="left" w:pos="426"/>
        </w:tabs>
        <w:spacing w:after="0" w:line="240" w:lineRule="auto"/>
        <w:ind w:left="0" w:hanging="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47AB6" w:rsidRPr="00D47AB6">
        <w:rPr>
          <w:rFonts w:ascii="Times New Roman" w:hAnsi="Times New Roman" w:cs="Times New Roman"/>
          <w:sz w:val="24"/>
          <w:szCs w:val="24"/>
        </w:rPr>
        <w:t>‘</w:t>
      </w:r>
      <w:proofErr w:type="spellStart"/>
      <w:r w:rsidR="00D47AB6" w:rsidRPr="00D47AB6">
        <w:rPr>
          <w:rFonts w:ascii="Times New Roman" w:hAnsi="Times New Roman" w:cs="Times New Roman"/>
          <w:sz w:val="24"/>
          <w:szCs w:val="24"/>
        </w:rPr>
        <w:t>Kakak-adik</w:t>
      </w:r>
      <w:proofErr w:type="spellEnd"/>
      <w:r w:rsidR="00D47AB6" w:rsidRPr="00D47AB6">
        <w:rPr>
          <w:rFonts w:ascii="Times New Roman" w:hAnsi="Times New Roman" w:cs="Times New Roman"/>
          <w:sz w:val="24"/>
          <w:szCs w:val="24"/>
        </w:rPr>
        <w:t xml:space="preserve"> </w:t>
      </w:r>
      <w:proofErr w:type="spellStart"/>
      <w:r w:rsidR="00D47AB6" w:rsidRPr="00D47AB6">
        <w:rPr>
          <w:rFonts w:ascii="Times New Roman" w:hAnsi="Times New Roman" w:cs="Times New Roman"/>
          <w:sz w:val="24"/>
          <w:szCs w:val="24"/>
        </w:rPr>
        <w:t>itu</w:t>
      </w:r>
      <w:proofErr w:type="spellEnd"/>
      <w:r w:rsidR="00D47AB6" w:rsidRPr="00D47AB6">
        <w:rPr>
          <w:rFonts w:ascii="Times New Roman" w:hAnsi="Times New Roman" w:cs="Times New Roman"/>
          <w:sz w:val="24"/>
          <w:szCs w:val="24"/>
        </w:rPr>
        <w:t xml:space="preserve"> </w:t>
      </w:r>
      <w:proofErr w:type="spellStart"/>
      <w:r w:rsidR="00D47AB6" w:rsidRPr="00D47AB6">
        <w:rPr>
          <w:rFonts w:ascii="Times New Roman" w:hAnsi="Times New Roman" w:cs="Times New Roman"/>
          <w:sz w:val="24"/>
          <w:szCs w:val="24"/>
        </w:rPr>
        <w:t>saling</w:t>
      </w:r>
      <w:proofErr w:type="spellEnd"/>
      <w:r w:rsidR="00D47AB6" w:rsidRPr="00D47AB6">
        <w:rPr>
          <w:rFonts w:ascii="Times New Roman" w:hAnsi="Times New Roman" w:cs="Times New Roman"/>
          <w:sz w:val="24"/>
          <w:szCs w:val="24"/>
        </w:rPr>
        <w:t xml:space="preserve"> </w:t>
      </w:r>
      <w:proofErr w:type="spellStart"/>
      <w:r w:rsidR="00D47AB6" w:rsidRPr="00D47AB6">
        <w:rPr>
          <w:rFonts w:ascii="Times New Roman" w:hAnsi="Times New Roman" w:cs="Times New Roman"/>
          <w:sz w:val="24"/>
          <w:szCs w:val="24"/>
        </w:rPr>
        <w:t>memeluk</w:t>
      </w:r>
      <w:proofErr w:type="spellEnd"/>
      <w:r w:rsidR="00D47AB6" w:rsidRPr="00D47AB6">
        <w:rPr>
          <w:rFonts w:ascii="Times New Roman" w:hAnsi="Times New Roman" w:cs="Times New Roman"/>
          <w:sz w:val="24"/>
          <w:szCs w:val="24"/>
        </w:rPr>
        <w:t>’</w:t>
      </w:r>
    </w:p>
    <w:p w14:paraId="6B83A9DB" w14:textId="5A4C7250" w:rsidR="00D47AB6" w:rsidRPr="00270269" w:rsidRDefault="00D47AB6" w:rsidP="00270269">
      <w:pPr>
        <w:pStyle w:val="BodyText"/>
        <w:numPr>
          <w:ilvl w:val="0"/>
          <w:numId w:val="6"/>
        </w:numPr>
        <w:suppressAutoHyphens w:val="0"/>
        <w:spacing w:after="0" w:line="240" w:lineRule="auto"/>
        <w:ind w:leftChars="0" w:left="0" w:firstLineChars="0" w:hanging="2"/>
        <w:contextualSpacing/>
        <w:jc w:val="both"/>
        <w:textDirection w:val="lrTb"/>
        <w:textAlignment w:val="auto"/>
        <w:outlineLvl w:val="9"/>
        <w:rPr>
          <w:rFonts w:ascii="Times New Roman" w:hAnsi="Times New Roman" w:cs="Times New Roman"/>
          <w:i/>
          <w:iCs/>
          <w:sz w:val="24"/>
          <w:szCs w:val="24"/>
        </w:rPr>
      </w:pPr>
      <w:proofErr w:type="spellStart"/>
      <w:r w:rsidRPr="00D47AB6">
        <w:rPr>
          <w:rFonts w:ascii="Times New Roman" w:hAnsi="Times New Roman" w:cs="Times New Roman"/>
          <w:i/>
          <w:iCs/>
          <w:sz w:val="24"/>
          <w:szCs w:val="24"/>
        </w:rPr>
        <w:t>Dipaborhat</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halaki</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anakna</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tu</w:t>
      </w:r>
      <w:proofErr w:type="spellEnd"/>
      <w:r w:rsidR="00270269">
        <w:rPr>
          <w:rFonts w:ascii="Times New Roman" w:hAnsi="Times New Roman" w:cs="Times New Roman"/>
          <w:i/>
          <w:iCs/>
          <w:sz w:val="24"/>
          <w:szCs w:val="24"/>
        </w:rPr>
        <w:t xml:space="preserve">   </w:t>
      </w:r>
      <w:proofErr w:type="spellStart"/>
      <w:r w:rsidRPr="00270269">
        <w:rPr>
          <w:rFonts w:ascii="Times New Roman" w:hAnsi="Times New Roman" w:cs="Times New Roman"/>
          <w:i/>
          <w:iCs/>
          <w:sz w:val="24"/>
          <w:szCs w:val="24"/>
        </w:rPr>
        <w:t>pangarantoan</w:t>
      </w:r>
      <w:proofErr w:type="spellEnd"/>
      <w:r w:rsidRPr="00270269">
        <w:rPr>
          <w:rFonts w:ascii="Times New Roman" w:hAnsi="Times New Roman" w:cs="Times New Roman"/>
          <w:i/>
          <w:iCs/>
          <w:sz w:val="24"/>
          <w:szCs w:val="24"/>
        </w:rPr>
        <w:t xml:space="preserve"> </w:t>
      </w:r>
      <w:r w:rsidRPr="00270269">
        <w:rPr>
          <w:rFonts w:ascii="Times New Roman" w:hAnsi="Times New Roman" w:cs="Times New Roman"/>
          <w:i/>
          <w:iCs/>
          <w:sz w:val="24"/>
          <w:szCs w:val="24"/>
        </w:rPr>
        <w:tab/>
        <w:t>(V-S-K)</w:t>
      </w:r>
    </w:p>
    <w:p w14:paraId="3518388F" w14:textId="06040D4B" w:rsidR="00D47AB6" w:rsidRPr="00D47AB6" w:rsidRDefault="00270269" w:rsidP="00270269">
      <w:pPr>
        <w:pStyle w:val="BodyText"/>
        <w:tabs>
          <w:tab w:val="left" w:pos="426"/>
        </w:tabs>
        <w:spacing w:after="0" w:line="240" w:lineRule="auto"/>
        <w:ind w:left="0" w:hanging="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47AB6" w:rsidRPr="00D47AB6">
        <w:rPr>
          <w:rFonts w:ascii="Times New Roman" w:hAnsi="Times New Roman" w:cs="Times New Roman"/>
          <w:sz w:val="24"/>
          <w:szCs w:val="24"/>
        </w:rPr>
        <w:t>PAS-</w:t>
      </w:r>
      <w:proofErr w:type="spellStart"/>
      <w:r w:rsidR="00D47AB6" w:rsidRPr="00D47AB6">
        <w:rPr>
          <w:rFonts w:ascii="Times New Roman" w:hAnsi="Times New Roman" w:cs="Times New Roman"/>
          <w:sz w:val="24"/>
          <w:szCs w:val="24"/>
        </w:rPr>
        <w:t>antar</w:t>
      </w:r>
      <w:proofErr w:type="spellEnd"/>
      <w:r w:rsidR="00D47AB6" w:rsidRPr="00D47AB6">
        <w:rPr>
          <w:rFonts w:ascii="Times New Roman" w:hAnsi="Times New Roman" w:cs="Times New Roman"/>
          <w:sz w:val="24"/>
          <w:szCs w:val="24"/>
        </w:rPr>
        <w:t xml:space="preserve"> </w:t>
      </w:r>
      <w:proofErr w:type="spellStart"/>
      <w:r w:rsidR="00D47AB6" w:rsidRPr="00D47AB6">
        <w:rPr>
          <w:rFonts w:ascii="Times New Roman" w:hAnsi="Times New Roman" w:cs="Times New Roman"/>
          <w:sz w:val="24"/>
          <w:szCs w:val="24"/>
        </w:rPr>
        <w:t>mereka</w:t>
      </w:r>
      <w:proofErr w:type="spellEnd"/>
      <w:r w:rsidR="00D47AB6" w:rsidRPr="00D47AB6">
        <w:rPr>
          <w:rFonts w:ascii="Times New Roman" w:hAnsi="Times New Roman" w:cs="Times New Roman"/>
          <w:sz w:val="24"/>
          <w:szCs w:val="24"/>
        </w:rPr>
        <w:t xml:space="preserve"> </w:t>
      </w:r>
      <w:proofErr w:type="spellStart"/>
      <w:r w:rsidR="00D47AB6" w:rsidRPr="00D47AB6">
        <w:rPr>
          <w:rFonts w:ascii="Times New Roman" w:hAnsi="Times New Roman" w:cs="Times New Roman"/>
          <w:sz w:val="24"/>
          <w:szCs w:val="24"/>
        </w:rPr>
        <w:t>anaknya</w:t>
      </w:r>
      <w:proofErr w:type="spellEnd"/>
      <w:r w:rsidR="00D47AB6" w:rsidRPr="00D47AB6">
        <w:rPr>
          <w:rFonts w:ascii="Times New Roman" w:hAnsi="Times New Roman" w:cs="Times New Roman"/>
          <w:sz w:val="24"/>
          <w:szCs w:val="24"/>
        </w:rPr>
        <w:t xml:space="preserve"> </w:t>
      </w:r>
      <w:proofErr w:type="spellStart"/>
      <w:r w:rsidR="00D47AB6" w:rsidRPr="00D47AB6">
        <w:rPr>
          <w:rFonts w:ascii="Times New Roman" w:hAnsi="Times New Roman" w:cs="Times New Roman"/>
          <w:sz w:val="24"/>
          <w:szCs w:val="24"/>
        </w:rPr>
        <w:t>ke</w:t>
      </w:r>
      <w:proofErr w:type="spellEnd"/>
      <w:r w:rsidR="00D47AB6" w:rsidRPr="00D47AB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D47AB6" w:rsidRPr="00D47AB6">
        <w:rPr>
          <w:rFonts w:ascii="Times New Roman" w:hAnsi="Times New Roman" w:cs="Times New Roman"/>
          <w:sz w:val="24"/>
          <w:szCs w:val="24"/>
        </w:rPr>
        <w:t>perantauan</w:t>
      </w:r>
      <w:proofErr w:type="spellEnd"/>
      <w:r w:rsidR="00D47AB6" w:rsidRPr="00D47AB6">
        <w:rPr>
          <w:rFonts w:ascii="Times New Roman" w:hAnsi="Times New Roman" w:cs="Times New Roman"/>
          <w:sz w:val="24"/>
          <w:szCs w:val="24"/>
        </w:rPr>
        <w:t xml:space="preserve">  </w:t>
      </w:r>
    </w:p>
    <w:p w14:paraId="7D3EA57B" w14:textId="57886080" w:rsidR="00D47AB6" w:rsidRPr="00D47AB6" w:rsidRDefault="00270269" w:rsidP="00D47AB6">
      <w:pPr>
        <w:pStyle w:val="BodyText"/>
        <w:tabs>
          <w:tab w:val="left" w:pos="426"/>
        </w:tabs>
        <w:spacing w:after="0" w:line="240" w:lineRule="auto"/>
        <w:ind w:left="0" w:hanging="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47AB6" w:rsidRPr="00D47AB6">
        <w:rPr>
          <w:rFonts w:ascii="Times New Roman" w:hAnsi="Times New Roman" w:cs="Times New Roman"/>
          <w:sz w:val="24"/>
          <w:szCs w:val="24"/>
        </w:rPr>
        <w:t>‘</w:t>
      </w:r>
      <w:proofErr w:type="spellStart"/>
      <w:r w:rsidR="00D47AB6" w:rsidRPr="00D47AB6">
        <w:rPr>
          <w:rFonts w:ascii="Times New Roman" w:hAnsi="Times New Roman" w:cs="Times New Roman"/>
          <w:sz w:val="24"/>
          <w:szCs w:val="24"/>
        </w:rPr>
        <w:t>Anaknya</w:t>
      </w:r>
      <w:proofErr w:type="spellEnd"/>
      <w:r w:rsidR="00D47AB6" w:rsidRPr="00D47AB6">
        <w:rPr>
          <w:rFonts w:ascii="Times New Roman" w:hAnsi="Times New Roman" w:cs="Times New Roman"/>
          <w:sz w:val="24"/>
          <w:szCs w:val="24"/>
        </w:rPr>
        <w:t xml:space="preserve"> </w:t>
      </w:r>
      <w:proofErr w:type="spellStart"/>
      <w:r w:rsidR="00D47AB6" w:rsidRPr="00D47AB6">
        <w:rPr>
          <w:rFonts w:ascii="Times New Roman" w:hAnsi="Times New Roman" w:cs="Times New Roman"/>
          <w:sz w:val="24"/>
          <w:szCs w:val="24"/>
        </w:rPr>
        <w:t>diantar</w:t>
      </w:r>
      <w:proofErr w:type="spellEnd"/>
      <w:r w:rsidR="00D47AB6" w:rsidRPr="00D47AB6">
        <w:rPr>
          <w:rFonts w:ascii="Times New Roman" w:hAnsi="Times New Roman" w:cs="Times New Roman"/>
          <w:sz w:val="24"/>
          <w:szCs w:val="24"/>
        </w:rPr>
        <w:t xml:space="preserve"> </w:t>
      </w:r>
      <w:proofErr w:type="spellStart"/>
      <w:r w:rsidR="00D47AB6" w:rsidRPr="00D47AB6">
        <w:rPr>
          <w:rFonts w:ascii="Times New Roman" w:hAnsi="Times New Roman" w:cs="Times New Roman"/>
          <w:sz w:val="24"/>
          <w:szCs w:val="24"/>
        </w:rPr>
        <w:t>pergi</w:t>
      </w:r>
      <w:proofErr w:type="spellEnd"/>
      <w:r w:rsidR="00D47AB6" w:rsidRPr="00D47AB6">
        <w:rPr>
          <w:rFonts w:ascii="Times New Roman" w:hAnsi="Times New Roman" w:cs="Times New Roman"/>
          <w:sz w:val="24"/>
          <w:szCs w:val="24"/>
        </w:rPr>
        <w:t xml:space="preserve"> </w:t>
      </w:r>
      <w:proofErr w:type="spellStart"/>
      <w:r w:rsidR="00D47AB6" w:rsidRPr="00D47AB6">
        <w:rPr>
          <w:rFonts w:ascii="Times New Roman" w:hAnsi="Times New Roman" w:cs="Times New Roman"/>
          <w:sz w:val="24"/>
          <w:szCs w:val="24"/>
        </w:rPr>
        <w:t>ke</w:t>
      </w:r>
      <w:proofErr w:type="spellEnd"/>
      <w:r w:rsidR="00D47AB6" w:rsidRPr="00D47AB6">
        <w:rPr>
          <w:rFonts w:ascii="Times New Roman" w:hAnsi="Times New Roman" w:cs="Times New Roman"/>
          <w:sz w:val="24"/>
          <w:szCs w:val="24"/>
        </w:rPr>
        <w:t xml:space="preserve"> </w:t>
      </w:r>
      <w:proofErr w:type="spellStart"/>
      <w:r w:rsidR="00D47AB6" w:rsidRPr="00D47AB6">
        <w:rPr>
          <w:rFonts w:ascii="Times New Roman" w:hAnsi="Times New Roman" w:cs="Times New Roman"/>
          <w:sz w:val="24"/>
          <w:szCs w:val="24"/>
        </w:rPr>
        <w:t>perantauan</w:t>
      </w:r>
      <w:proofErr w:type="spellEnd"/>
      <w:r w:rsidR="00D47AB6" w:rsidRPr="00D47AB6">
        <w:rPr>
          <w:rFonts w:ascii="Times New Roman" w:hAnsi="Times New Roman" w:cs="Times New Roman"/>
          <w:sz w:val="24"/>
          <w:szCs w:val="24"/>
        </w:rPr>
        <w:t xml:space="preserve">’ </w:t>
      </w:r>
    </w:p>
    <w:p w14:paraId="675F5039" w14:textId="10B31DA0" w:rsidR="00D47AB6" w:rsidRPr="00D47AB6" w:rsidRDefault="00D47AB6" w:rsidP="00D47AB6">
      <w:pPr>
        <w:pStyle w:val="BodyText"/>
        <w:tabs>
          <w:tab w:val="left" w:pos="426"/>
        </w:tabs>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D47AB6">
        <w:rPr>
          <w:rFonts w:ascii="Times New Roman" w:hAnsi="Times New Roman" w:cs="Times New Roman"/>
          <w:sz w:val="24"/>
          <w:szCs w:val="24"/>
        </w:rPr>
        <w:t>Konstruksi</w:t>
      </w:r>
      <w:proofErr w:type="spellEnd"/>
      <w:r w:rsidRPr="00D47AB6">
        <w:rPr>
          <w:rFonts w:ascii="Times New Roman" w:hAnsi="Times New Roman" w:cs="Times New Roman"/>
          <w:sz w:val="24"/>
          <w:szCs w:val="24"/>
        </w:rPr>
        <w:t xml:space="preserve"> (</w:t>
      </w:r>
      <w:r w:rsidR="00270269">
        <w:rPr>
          <w:rFonts w:ascii="Times New Roman" w:hAnsi="Times New Roman" w:cs="Times New Roman"/>
          <w:sz w:val="24"/>
          <w:szCs w:val="24"/>
        </w:rPr>
        <w:t>13</w:t>
      </w:r>
      <w:r w:rsidRPr="00D47AB6">
        <w:rPr>
          <w:rFonts w:ascii="Times New Roman" w:hAnsi="Times New Roman" w:cs="Times New Roman"/>
          <w:sz w:val="24"/>
          <w:szCs w:val="24"/>
        </w:rPr>
        <w:t>), (</w:t>
      </w:r>
      <w:r w:rsidR="00270269">
        <w:rPr>
          <w:rFonts w:ascii="Times New Roman" w:hAnsi="Times New Roman" w:cs="Times New Roman"/>
          <w:sz w:val="24"/>
          <w:szCs w:val="24"/>
        </w:rPr>
        <w:t>14</w:t>
      </w:r>
      <w:r w:rsidRPr="00D47AB6">
        <w:rPr>
          <w:rFonts w:ascii="Times New Roman" w:hAnsi="Times New Roman" w:cs="Times New Roman"/>
          <w:sz w:val="24"/>
          <w:szCs w:val="24"/>
        </w:rPr>
        <w:t>), (</w:t>
      </w:r>
      <w:r w:rsidR="00270269">
        <w:rPr>
          <w:rFonts w:ascii="Times New Roman" w:hAnsi="Times New Roman" w:cs="Times New Roman"/>
          <w:sz w:val="24"/>
          <w:szCs w:val="24"/>
        </w:rPr>
        <w:t>15)</w:t>
      </w:r>
      <w:r w:rsidRPr="00D47AB6">
        <w:rPr>
          <w:rFonts w:ascii="Times New Roman" w:hAnsi="Times New Roman" w:cs="Times New Roman"/>
          <w:sz w:val="24"/>
          <w:szCs w:val="24"/>
        </w:rPr>
        <w:t xml:space="preserve">, </w:t>
      </w:r>
      <w:r w:rsidR="00270269">
        <w:rPr>
          <w:rFonts w:ascii="Times New Roman" w:hAnsi="Times New Roman" w:cs="Times New Roman"/>
          <w:sz w:val="24"/>
          <w:szCs w:val="24"/>
        </w:rPr>
        <w:t xml:space="preserve">(16), (17) </w:t>
      </w:r>
      <w:r w:rsidRPr="00D47AB6">
        <w:rPr>
          <w:rFonts w:ascii="Times New Roman" w:hAnsi="Times New Roman" w:cs="Times New Roman"/>
          <w:sz w:val="24"/>
          <w:szCs w:val="24"/>
        </w:rPr>
        <w:t>dan (</w:t>
      </w:r>
      <w:r w:rsidR="00270269">
        <w:rPr>
          <w:rFonts w:ascii="Times New Roman" w:hAnsi="Times New Roman" w:cs="Times New Roman"/>
          <w:sz w:val="24"/>
          <w:szCs w:val="24"/>
        </w:rPr>
        <w:t>18</w:t>
      </w:r>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merupakan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w:t>
      </w:r>
      <w:proofErr w:type="spellStart"/>
      <w:r w:rsidRPr="00D47AB6">
        <w:rPr>
          <w:rFonts w:ascii="Times New Roman" w:hAnsi="Times New Roman" w:cs="Times New Roman"/>
          <w:sz w:val="24"/>
          <w:szCs w:val="24"/>
        </w:rPr>
        <w:t>kalimat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aktif</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dengan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verba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transitif</w:t>
      </w:r>
      <w:proofErr w:type="spellEnd"/>
      <w:r w:rsidRPr="00D47AB6">
        <w:rPr>
          <w:rFonts w:ascii="Times New Roman" w:hAnsi="Times New Roman" w:cs="Times New Roman"/>
          <w:sz w:val="24"/>
          <w:szCs w:val="24"/>
        </w:rPr>
        <w:t xml:space="preserve"> yang </w:t>
      </w:r>
      <w:proofErr w:type="spellStart"/>
      <w:r w:rsidRPr="00D47AB6">
        <w:rPr>
          <w:rFonts w:ascii="Times New Roman" w:hAnsi="Times New Roman" w:cs="Times New Roman"/>
          <w:sz w:val="24"/>
          <w:szCs w:val="24"/>
        </w:rPr>
        <w:t>mendapat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prefiks</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yakni</w:t>
      </w:r>
      <w:proofErr w:type="spellEnd"/>
      <w:r w:rsidRPr="00D47AB6">
        <w:rPr>
          <w:rFonts w:ascii="Times New Roman" w:hAnsi="Times New Roman" w:cs="Times New Roman"/>
          <w:sz w:val="24"/>
          <w:szCs w:val="24"/>
        </w:rPr>
        <w:t xml:space="preserve"> (1</w:t>
      </w:r>
      <w:r w:rsidR="00270269">
        <w:rPr>
          <w:rFonts w:ascii="Times New Roman" w:hAnsi="Times New Roman" w:cs="Times New Roman"/>
          <w:sz w:val="24"/>
          <w:szCs w:val="24"/>
        </w:rPr>
        <w:t>3</w:t>
      </w:r>
      <w:r w:rsidRPr="00D47AB6">
        <w:rPr>
          <w:rFonts w:ascii="Times New Roman" w:hAnsi="Times New Roman" w:cs="Times New Roman"/>
          <w:sz w:val="24"/>
          <w:szCs w:val="24"/>
        </w:rPr>
        <w:t xml:space="preserve">) </w:t>
      </w:r>
      <w:proofErr w:type="spellStart"/>
      <w:r w:rsidRPr="00D47AB6">
        <w:rPr>
          <w:rFonts w:ascii="Times New Roman" w:hAnsi="Times New Roman" w:cs="Times New Roman"/>
          <w:i/>
          <w:iCs/>
          <w:sz w:val="24"/>
          <w:szCs w:val="24"/>
        </w:rPr>
        <w:t>mananom</w:t>
      </w:r>
      <w:proofErr w:type="spellEnd"/>
      <w:r w:rsidRPr="00D47AB6">
        <w:rPr>
          <w:rFonts w:ascii="Times New Roman" w:hAnsi="Times New Roman" w:cs="Times New Roman"/>
          <w:sz w:val="24"/>
          <w:szCs w:val="24"/>
        </w:rPr>
        <w:t>, (</w:t>
      </w:r>
      <w:r w:rsidR="00270269">
        <w:rPr>
          <w:rFonts w:ascii="Times New Roman" w:hAnsi="Times New Roman" w:cs="Times New Roman"/>
          <w:sz w:val="24"/>
          <w:szCs w:val="24"/>
        </w:rPr>
        <w:t>14</w:t>
      </w:r>
      <w:r w:rsidRPr="00D47AB6">
        <w:rPr>
          <w:rFonts w:ascii="Times New Roman" w:hAnsi="Times New Roman" w:cs="Times New Roman"/>
          <w:sz w:val="24"/>
          <w:szCs w:val="24"/>
        </w:rPr>
        <w:t xml:space="preserve">) </w:t>
      </w:r>
      <w:proofErr w:type="spellStart"/>
      <w:r w:rsidRPr="00D47AB6">
        <w:rPr>
          <w:rFonts w:ascii="Times New Roman" w:hAnsi="Times New Roman" w:cs="Times New Roman"/>
          <w:i/>
          <w:iCs/>
          <w:sz w:val="24"/>
          <w:szCs w:val="24"/>
        </w:rPr>
        <w:lastRenderedPageBreak/>
        <w:t>padamehon</w:t>
      </w:r>
      <w:proofErr w:type="spellEnd"/>
      <w:r w:rsidRPr="00D47AB6">
        <w:rPr>
          <w:rFonts w:ascii="Times New Roman" w:hAnsi="Times New Roman" w:cs="Times New Roman"/>
          <w:sz w:val="24"/>
          <w:szCs w:val="24"/>
        </w:rPr>
        <w:t>, (</w:t>
      </w:r>
      <w:r w:rsidR="00270269">
        <w:rPr>
          <w:rFonts w:ascii="Times New Roman" w:hAnsi="Times New Roman" w:cs="Times New Roman"/>
          <w:sz w:val="24"/>
          <w:szCs w:val="24"/>
        </w:rPr>
        <w:t>15</w:t>
      </w:r>
      <w:r w:rsidRPr="00D47AB6">
        <w:rPr>
          <w:rFonts w:ascii="Times New Roman" w:hAnsi="Times New Roman" w:cs="Times New Roman"/>
          <w:sz w:val="24"/>
          <w:szCs w:val="24"/>
        </w:rPr>
        <w:t xml:space="preserve">) </w:t>
      </w:r>
      <w:proofErr w:type="spellStart"/>
      <w:r w:rsidRPr="00D47AB6">
        <w:rPr>
          <w:rFonts w:ascii="Times New Roman" w:hAnsi="Times New Roman" w:cs="Times New Roman"/>
          <w:i/>
          <w:iCs/>
          <w:sz w:val="24"/>
          <w:szCs w:val="24"/>
        </w:rPr>
        <w:t>manapu</w:t>
      </w:r>
      <w:proofErr w:type="spellEnd"/>
      <w:r w:rsidRPr="00D47AB6">
        <w:rPr>
          <w:rFonts w:ascii="Times New Roman" w:hAnsi="Times New Roman" w:cs="Times New Roman"/>
          <w:sz w:val="24"/>
          <w:szCs w:val="24"/>
        </w:rPr>
        <w:t>, (</w:t>
      </w:r>
      <w:r w:rsidR="00270269">
        <w:rPr>
          <w:rFonts w:ascii="Times New Roman" w:hAnsi="Times New Roman" w:cs="Times New Roman"/>
          <w:sz w:val="24"/>
          <w:szCs w:val="24"/>
        </w:rPr>
        <w:t>16</w:t>
      </w:r>
      <w:r w:rsidRPr="00D47AB6">
        <w:rPr>
          <w:rFonts w:ascii="Times New Roman" w:hAnsi="Times New Roman" w:cs="Times New Roman"/>
          <w:sz w:val="24"/>
          <w:szCs w:val="24"/>
        </w:rPr>
        <w:t xml:space="preserve">) </w:t>
      </w:r>
      <w:proofErr w:type="spellStart"/>
      <w:r w:rsidRPr="00D47AB6">
        <w:rPr>
          <w:rFonts w:ascii="Times New Roman" w:hAnsi="Times New Roman" w:cs="Times New Roman"/>
          <w:i/>
          <w:iCs/>
          <w:sz w:val="24"/>
          <w:szCs w:val="24"/>
        </w:rPr>
        <w:t>manuhor</w:t>
      </w:r>
      <w:proofErr w:type="spellEnd"/>
      <w:r w:rsidR="00270269">
        <w:rPr>
          <w:rFonts w:ascii="Times New Roman" w:hAnsi="Times New Roman" w:cs="Times New Roman"/>
          <w:i/>
          <w:iCs/>
          <w:sz w:val="24"/>
          <w:szCs w:val="24"/>
        </w:rPr>
        <w:t xml:space="preserve"> dan (18) </w:t>
      </w:r>
      <w:proofErr w:type="spellStart"/>
      <w:r w:rsidR="00270269">
        <w:rPr>
          <w:rFonts w:ascii="Times New Roman" w:hAnsi="Times New Roman" w:cs="Times New Roman"/>
          <w:i/>
          <w:iCs/>
          <w:sz w:val="24"/>
          <w:szCs w:val="24"/>
        </w:rPr>
        <w:t>maneat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Sementara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konstruksi</w:t>
      </w:r>
      <w:proofErr w:type="spellEnd"/>
      <w:r w:rsidRPr="00D47AB6">
        <w:rPr>
          <w:rFonts w:ascii="Times New Roman" w:hAnsi="Times New Roman" w:cs="Times New Roman"/>
          <w:sz w:val="24"/>
          <w:szCs w:val="24"/>
        </w:rPr>
        <w:t xml:space="preserve"> (</w:t>
      </w:r>
      <w:r w:rsidR="00270269">
        <w:rPr>
          <w:rFonts w:ascii="Times New Roman" w:hAnsi="Times New Roman" w:cs="Times New Roman"/>
          <w:sz w:val="24"/>
          <w:szCs w:val="24"/>
        </w:rPr>
        <w:t>17</w:t>
      </w:r>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merupakan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w:t>
      </w:r>
      <w:proofErr w:type="spellStart"/>
      <w:r w:rsidRPr="00D47AB6">
        <w:rPr>
          <w:rFonts w:ascii="Times New Roman" w:hAnsi="Times New Roman" w:cs="Times New Roman"/>
          <w:sz w:val="24"/>
          <w:szCs w:val="24"/>
        </w:rPr>
        <w:t>kalimat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pasif</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dengan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verba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transitif</w:t>
      </w:r>
      <w:proofErr w:type="spellEnd"/>
      <w:r w:rsidRPr="00D47AB6">
        <w:rPr>
          <w:rFonts w:ascii="Times New Roman" w:hAnsi="Times New Roman" w:cs="Times New Roman"/>
          <w:sz w:val="24"/>
          <w:szCs w:val="24"/>
        </w:rPr>
        <w:t xml:space="preserve"> yang juga </w:t>
      </w:r>
      <w:proofErr w:type="spellStart"/>
      <w:r w:rsidRPr="00D47AB6">
        <w:rPr>
          <w:rFonts w:ascii="Times New Roman" w:hAnsi="Times New Roman" w:cs="Times New Roman"/>
          <w:sz w:val="24"/>
          <w:szCs w:val="24"/>
        </w:rPr>
        <w:t>mendapat</w:t>
      </w:r>
      <w:proofErr w:type="spellEnd"/>
      <w:r w:rsidRPr="00D47AB6">
        <w:rPr>
          <w:rFonts w:ascii="Times New Roman" w:hAnsi="Times New Roman" w:cs="Times New Roman"/>
          <w:sz w:val="24"/>
          <w:szCs w:val="24"/>
        </w:rPr>
        <w:t xml:space="preserve"> prefix </w:t>
      </w:r>
      <w:proofErr w:type="spellStart"/>
      <w:r w:rsidRPr="00D47AB6">
        <w:rPr>
          <w:rFonts w:ascii="Times New Roman" w:hAnsi="Times New Roman" w:cs="Times New Roman"/>
          <w:sz w:val="24"/>
          <w:szCs w:val="24"/>
        </w:rPr>
        <w:t>yakni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diloppa</w:t>
      </w:r>
      <w:proofErr w:type="spellEnd"/>
      <w:r w:rsidR="00270269">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Kemudian</w:t>
      </w:r>
      <w:proofErr w:type="spellEnd"/>
      <w:r w:rsidRPr="00D47AB6">
        <w:rPr>
          <w:rFonts w:ascii="Times New Roman" w:hAnsi="Times New Roman" w:cs="Times New Roman"/>
          <w:sz w:val="24"/>
          <w:szCs w:val="24"/>
        </w:rPr>
        <w:t xml:space="preserve"> masing-masing </w:t>
      </w:r>
      <w:proofErr w:type="spellStart"/>
      <w:r w:rsidRPr="00D47AB6">
        <w:rPr>
          <w:rFonts w:ascii="Times New Roman" w:hAnsi="Times New Roman" w:cs="Times New Roman"/>
          <w:sz w:val="24"/>
          <w:szCs w:val="24"/>
        </w:rPr>
        <w:t>konstruksi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tersebut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menunjukkan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posisi</w:t>
      </w:r>
      <w:proofErr w:type="spellEnd"/>
      <w:r w:rsidRPr="00D47AB6">
        <w:rPr>
          <w:rFonts w:ascii="Times New Roman" w:hAnsi="Times New Roman" w:cs="Times New Roman"/>
          <w:sz w:val="24"/>
          <w:szCs w:val="24"/>
        </w:rPr>
        <w:t xml:space="preserve"> S (</w:t>
      </w:r>
      <w:proofErr w:type="spellStart"/>
      <w:r w:rsidRPr="00D47AB6">
        <w:rPr>
          <w:rFonts w:ascii="Times New Roman" w:hAnsi="Times New Roman" w:cs="Times New Roman"/>
          <w:sz w:val="24"/>
          <w:szCs w:val="24"/>
        </w:rPr>
        <w:t>subjek</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setelah</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posisi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verba</w:t>
      </w:r>
      <w:proofErr w:type="spellEnd"/>
      <w:r w:rsidRPr="00D47AB6">
        <w:rPr>
          <w:rFonts w:ascii="Times New Roman" w:hAnsi="Times New Roman" w:cs="Times New Roman"/>
          <w:sz w:val="24"/>
          <w:szCs w:val="24"/>
        </w:rPr>
        <w:t xml:space="preserve"> (V) dan </w:t>
      </w:r>
      <w:proofErr w:type="spellStart"/>
      <w:r w:rsidRPr="00D47AB6">
        <w:rPr>
          <w:rFonts w:ascii="Times New Roman" w:hAnsi="Times New Roman" w:cs="Times New Roman"/>
          <w:sz w:val="24"/>
          <w:szCs w:val="24"/>
        </w:rPr>
        <w:t>objek</w:t>
      </w:r>
      <w:proofErr w:type="spellEnd"/>
      <w:r w:rsidRPr="00D47AB6">
        <w:rPr>
          <w:rFonts w:ascii="Times New Roman" w:hAnsi="Times New Roman" w:cs="Times New Roman"/>
          <w:sz w:val="24"/>
          <w:szCs w:val="24"/>
        </w:rPr>
        <w:t xml:space="preserve"> (O) </w:t>
      </w:r>
      <w:proofErr w:type="spellStart"/>
      <w:r w:rsidRPr="00D47AB6">
        <w:rPr>
          <w:rFonts w:ascii="Times New Roman" w:hAnsi="Times New Roman" w:cs="Times New Roman"/>
          <w:sz w:val="24"/>
          <w:szCs w:val="24"/>
        </w:rPr>
        <w:t>yakni</w:t>
      </w:r>
      <w:proofErr w:type="spellEnd"/>
      <w:r w:rsidRPr="00D47AB6">
        <w:rPr>
          <w:rFonts w:ascii="Times New Roman" w:hAnsi="Times New Roman" w:cs="Times New Roman"/>
          <w:sz w:val="24"/>
          <w:szCs w:val="24"/>
        </w:rPr>
        <w:t xml:space="preserve"> (1</w:t>
      </w:r>
      <w:r w:rsidR="00270269">
        <w:rPr>
          <w:rFonts w:ascii="Times New Roman" w:hAnsi="Times New Roman" w:cs="Times New Roman"/>
          <w:sz w:val="24"/>
          <w:szCs w:val="24"/>
        </w:rPr>
        <w:t>2</w:t>
      </w:r>
      <w:r w:rsidRPr="00D47AB6">
        <w:rPr>
          <w:rFonts w:ascii="Times New Roman" w:hAnsi="Times New Roman" w:cs="Times New Roman"/>
          <w:sz w:val="24"/>
          <w:szCs w:val="24"/>
        </w:rPr>
        <w:t xml:space="preserve">) </w:t>
      </w:r>
      <w:proofErr w:type="spellStart"/>
      <w:r w:rsidRPr="00D47AB6">
        <w:rPr>
          <w:rFonts w:ascii="Times New Roman" w:hAnsi="Times New Roman" w:cs="Times New Roman"/>
          <w:i/>
          <w:iCs/>
          <w:sz w:val="24"/>
          <w:szCs w:val="24"/>
        </w:rPr>
        <w:t>omak</w:t>
      </w:r>
      <w:proofErr w:type="spellEnd"/>
      <w:r w:rsidRPr="00D47AB6">
        <w:rPr>
          <w:rFonts w:ascii="Times New Roman" w:hAnsi="Times New Roman" w:cs="Times New Roman"/>
          <w:sz w:val="24"/>
          <w:szCs w:val="24"/>
        </w:rPr>
        <w:t>, (</w:t>
      </w:r>
      <w:r w:rsidR="00270269">
        <w:rPr>
          <w:rFonts w:ascii="Times New Roman" w:hAnsi="Times New Roman" w:cs="Times New Roman"/>
          <w:sz w:val="24"/>
          <w:szCs w:val="24"/>
        </w:rPr>
        <w:t>13</w:t>
      </w:r>
      <w:r w:rsidRPr="00D47AB6">
        <w:rPr>
          <w:rFonts w:ascii="Times New Roman" w:hAnsi="Times New Roman" w:cs="Times New Roman"/>
          <w:sz w:val="24"/>
          <w:szCs w:val="24"/>
        </w:rPr>
        <w:t xml:space="preserve">) Si </w:t>
      </w:r>
      <w:proofErr w:type="spellStart"/>
      <w:r w:rsidRPr="00D47AB6">
        <w:rPr>
          <w:rFonts w:ascii="Times New Roman" w:hAnsi="Times New Roman" w:cs="Times New Roman"/>
          <w:i/>
          <w:iCs/>
          <w:sz w:val="24"/>
          <w:szCs w:val="24"/>
        </w:rPr>
        <w:t>Lambok</w:t>
      </w:r>
      <w:proofErr w:type="spellEnd"/>
      <w:r w:rsidRPr="00D47AB6">
        <w:rPr>
          <w:rFonts w:ascii="Times New Roman" w:hAnsi="Times New Roman" w:cs="Times New Roman"/>
          <w:sz w:val="24"/>
          <w:szCs w:val="24"/>
        </w:rPr>
        <w:t>, (</w:t>
      </w:r>
      <w:r w:rsidR="00270269">
        <w:rPr>
          <w:rFonts w:ascii="Times New Roman" w:hAnsi="Times New Roman" w:cs="Times New Roman"/>
          <w:sz w:val="24"/>
          <w:szCs w:val="24"/>
        </w:rPr>
        <w:t>14</w:t>
      </w:r>
      <w:r w:rsidRPr="00D47AB6">
        <w:rPr>
          <w:rFonts w:ascii="Times New Roman" w:hAnsi="Times New Roman" w:cs="Times New Roman"/>
          <w:sz w:val="24"/>
          <w:szCs w:val="24"/>
        </w:rPr>
        <w:t xml:space="preserve">) </w:t>
      </w:r>
      <w:proofErr w:type="spellStart"/>
      <w:r w:rsidRPr="00D47AB6">
        <w:rPr>
          <w:rFonts w:ascii="Times New Roman" w:hAnsi="Times New Roman" w:cs="Times New Roman"/>
          <w:i/>
          <w:iCs/>
          <w:sz w:val="24"/>
          <w:szCs w:val="24"/>
        </w:rPr>
        <w:t>ibana</w:t>
      </w:r>
      <w:proofErr w:type="spellEnd"/>
      <w:r w:rsidRPr="00D47AB6">
        <w:rPr>
          <w:rFonts w:ascii="Times New Roman" w:hAnsi="Times New Roman" w:cs="Times New Roman"/>
          <w:sz w:val="24"/>
          <w:szCs w:val="24"/>
        </w:rPr>
        <w:t>, (</w:t>
      </w:r>
      <w:r w:rsidR="00270269">
        <w:rPr>
          <w:rFonts w:ascii="Times New Roman" w:hAnsi="Times New Roman" w:cs="Times New Roman"/>
          <w:sz w:val="24"/>
          <w:szCs w:val="24"/>
        </w:rPr>
        <w:t>15</w:t>
      </w:r>
      <w:r w:rsidRPr="00D47AB6">
        <w:rPr>
          <w:rFonts w:ascii="Times New Roman" w:hAnsi="Times New Roman" w:cs="Times New Roman"/>
          <w:sz w:val="24"/>
          <w:szCs w:val="24"/>
        </w:rPr>
        <w:t xml:space="preserve">) </w:t>
      </w:r>
      <w:proofErr w:type="spellStart"/>
      <w:r w:rsidRPr="00D47AB6">
        <w:rPr>
          <w:rFonts w:ascii="Times New Roman" w:hAnsi="Times New Roman" w:cs="Times New Roman"/>
          <w:i/>
          <w:iCs/>
          <w:sz w:val="24"/>
          <w:szCs w:val="24"/>
        </w:rPr>
        <w:t>ibana</w:t>
      </w:r>
      <w:proofErr w:type="spellEnd"/>
      <w:r w:rsidRPr="00D47AB6">
        <w:rPr>
          <w:rFonts w:ascii="Times New Roman" w:hAnsi="Times New Roman" w:cs="Times New Roman"/>
          <w:sz w:val="24"/>
          <w:szCs w:val="24"/>
        </w:rPr>
        <w:t>, dan (</w:t>
      </w:r>
      <w:r w:rsidR="00270269">
        <w:rPr>
          <w:rFonts w:ascii="Times New Roman" w:hAnsi="Times New Roman" w:cs="Times New Roman"/>
          <w:sz w:val="24"/>
          <w:szCs w:val="24"/>
        </w:rPr>
        <w:t>16</w:t>
      </w:r>
      <w:r w:rsidRPr="00D47AB6">
        <w:rPr>
          <w:rFonts w:ascii="Times New Roman" w:hAnsi="Times New Roman" w:cs="Times New Roman"/>
          <w:sz w:val="24"/>
          <w:szCs w:val="24"/>
        </w:rPr>
        <w:t>)</w:t>
      </w:r>
      <w:r w:rsidR="00270269">
        <w:rPr>
          <w:rFonts w:ascii="Times New Roman" w:hAnsi="Times New Roman" w:cs="Times New Roman"/>
          <w:sz w:val="24"/>
          <w:szCs w:val="24"/>
        </w:rPr>
        <w:t>, (17), dan (18)</w:t>
      </w:r>
      <w:r w:rsidRPr="00D47AB6">
        <w:rPr>
          <w:rFonts w:ascii="Times New Roman" w:hAnsi="Times New Roman" w:cs="Times New Roman"/>
          <w:sz w:val="24"/>
          <w:szCs w:val="24"/>
        </w:rPr>
        <w:t xml:space="preserve"> </w:t>
      </w:r>
      <w:proofErr w:type="spellStart"/>
      <w:r w:rsidRPr="00D47AB6">
        <w:rPr>
          <w:rFonts w:ascii="Times New Roman" w:hAnsi="Times New Roman" w:cs="Times New Roman"/>
          <w:i/>
          <w:iCs/>
          <w:sz w:val="24"/>
          <w:szCs w:val="24"/>
        </w:rPr>
        <w:t>halaki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Sehingga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dari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konstruksi</w:t>
      </w:r>
      <w:proofErr w:type="spellEnd"/>
      <w:r w:rsidRPr="00D47AB6">
        <w:rPr>
          <w:rFonts w:ascii="Times New Roman" w:hAnsi="Times New Roman" w:cs="Times New Roman"/>
          <w:sz w:val="24"/>
          <w:szCs w:val="24"/>
        </w:rPr>
        <w:t xml:space="preserve"> 1</w:t>
      </w:r>
      <w:r w:rsidR="00270269">
        <w:rPr>
          <w:rFonts w:ascii="Times New Roman" w:hAnsi="Times New Roman" w:cs="Times New Roman"/>
          <w:sz w:val="24"/>
          <w:szCs w:val="24"/>
        </w:rPr>
        <w:t>3</w:t>
      </w:r>
      <w:r w:rsidRPr="00D47AB6">
        <w:rPr>
          <w:rFonts w:ascii="Times New Roman" w:hAnsi="Times New Roman" w:cs="Times New Roman"/>
          <w:sz w:val="24"/>
          <w:szCs w:val="24"/>
        </w:rPr>
        <w:t>-</w:t>
      </w:r>
      <w:r w:rsidR="00270269">
        <w:rPr>
          <w:rFonts w:ascii="Times New Roman" w:hAnsi="Times New Roman" w:cs="Times New Roman"/>
          <w:sz w:val="24"/>
          <w:szCs w:val="24"/>
        </w:rPr>
        <w:t>18</w:t>
      </w:r>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dapat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dilihat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bahwa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pola</w:t>
      </w:r>
      <w:proofErr w:type="spellEnd"/>
      <w:r w:rsidRPr="00D47AB6">
        <w:rPr>
          <w:rFonts w:ascii="Times New Roman" w:hAnsi="Times New Roman" w:cs="Times New Roman"/>
          <w:sz w:val="24"/>
          <w:szCs w:val="24"/>
        </w:rPr>
        <w:t xml:space="preserve"> tata </w:t>
      </w:r>
      <w:proofErr w:type="spellStart"/>
      <w:r w:rsidRPr="00D47AB6">
        <w:rPr>
          <w:rFonts w:ascii="Times New Roman" w:hAnsi="Times New Roman" w:cs="Times New Roman"/>
          <w:sz w:val="24"/>
          <w:szCs w:val="24"/>
        </w:rPr>
        <w:t>urut</w:t>
      </w:r>
      <w:proofErr w:type="spellEnd"/>
      <w:r w:rsidRPr="00D47AB6">
        <w:rPr>
          <w:rFonts w:ascii="Times New Roman" w:hAnsi="Times New Roman" w:cs="Times New Roman"/>
          <w:sz w:val="24"/>
          <w:szCs w:val="24"/>
        </w:rPr>
        <w:t xml:space="preserve"> kata BBT </w:t>
      </w:r>
      <w:proofErr w:type="spellStart"/>
      <w:r w:rsidRPr="00D47AB6">
        <w:rPr>
          <w:rFonts w:ascii="Times New Roman" w:hAnsi="Times New Roman" w:cs="Times New Roman"/>
          <w:sz w:val="24"/>
          <w:szCs w:val="24"/>
        </w:rPr>
        <w:t>toba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adalah</w:t>
      </w:r>
      <w:proofErr w:type="spellEnd"/>
      <w:r w:rsidRPr="00D47AB6">
        <w:rPr>
          <w:rFonts w:ascii="Times New Roman" w:hAnsi="Times New Roman" w:cs="Times New Roman"/>
          <w:sz w:val="24"/>
          <w:szCs w:val="24"/>
        </w:rPr>
        <w:t xml:space="preserve"> V-O-S. </w:t>
      </w:r>
    </w:p>
    <w:p w14:paraId="4E959451" w14:textId="552A148C" w:rsidR="00D47AB6" w:rsidRPr="00D47AB6" w:rsidRDefault="00D47AB6" w:rsidP="00D47AB6">
      <w:pPr>
        <w:pStyle w:val="BodyText"/>
        <w:tabs>
          <w:tab w:val="left" w:pos="426"/>
        </w:tabs>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ab/>
      </w:r>
      <w:proofErr w:type="spellStart"/>
      <w:r w:rsidRPr="00D47AB6">
        <w:rPr>
          <w:rFonts w:ascii="Times New Roman" w:hAnsi="Times New Roman" w:cs="Times New Roman"/>
          <w:sz w:val="24"/>
          <w:szCs w:val="24"/>
        </w:rPr>
        <w:t>Selanjutnya</w:t>
      </w:r>
      <w:proofErr w:type="spellEnd"/>
      <w:r w:rsidRPr="00D47AB6">
        <w:rPr>
          <w:rFonts w:ascii="Times New Roman" w:hAnsi="Times New Roman" w:cs="Times New Roman"/>
          <w:sz w:val="24"/>
          <w:szCs w:val="24"/>
        </w:rPr>
        <w:t xml:space="preserve"> pada </w:t>
      </w:r>
      <w:proofErr w:type="spellStart"/>
      <w:r w:rsidRPr="00D47AB6">
        <w:rPr>
          <w:rFonts w:ascii="Times New Roman" w:hAnsi="Times New Roman" w:cs="Times New Roman"/>
          <w:sz w:val="24"/>
          <w:szCs w:val="24"/>
        </w:rPr>
        <w:t>konstruksi</w:t>
      </w:r>
      <w:proofErr w:type="spellEnd"/>
      <w:r w:rsidRPr="00D47AB6">
        <w:rPr>
          <w:rFonts w:ascii="Times New Roman" w:hAnsi="Times New Roman" w:cs="Times New Roman"/>
          <w:sz w:val="24"/>
          <w:szCs w:val="24"/>
        </w:rPr>
        <w:t xml:space="preserve"> (</w:t>
      </w:r>
      <w:r w:rsidR="00974808">
        <w:rPr>
          <w:rFonts w:ascii="Times New Roman" w:hAnsi="Times New Roman" w:cs="Times New Roman"/>
          <w:sz w:val="24"/>
          <w:szCs w:val="24"/>
        </w:rPr>
        <w:t>19</w:t>
      </w:r>
      <w:r w:rsidRPr="00D47AB6">
        <w:rPr>
          <w:rFonts w:ascii="Times New Roman" w:hAnsi="Times New Roman" w:cs="Times New Roman"/>
          <w:sz w:val="24"/>
          <w:szCs w:val="24"/>
        </w:rPr>
        <w:t>) dan (</w:t>
      </w:r>
      <w:r w:rsidR="00974808">
        <w:rPr>
          <w:rFonts w:ascii="Times New Roman" w:hAnsi="Times New Roman" w:cs="Times New Roman"/>
          <w:sz w:val="24"/>
          <w:szCs w:val="24"/>
        </w:rPr>
        <w:t>20</w:t>
      </w:r>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verba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i/>
          <w:iCs/>
          <w:sz w:val="24"/>
          <w:szCs w:val="24"/>
        </w:rPr>
        <w:t>dituhor</w:t>
      </w:r>
      <w:proofErr w:type="spellEnd"/>
      <w:r w:rsidRPr="00D47AB6">
        <w:rPr>
          <w:rFonts w:ascii="Times New Roman" w:hAnsi="Times New Roman" w:cs="Times New Roman"/>
          <w:sz w:val="24"/>
          <w:szCs w:val="24"/>
        </w:rPr>
        <w:t xml:space="preserve"> dan </w:t>
      </w:r>
      <w:r w:rsidRPr="00D47AB6">
        <w:rPr>
          <w:rFonts w:ascii="Times New Roman" w:hAnsi="Times New Roman" w:cs="Times New Roman"/>
          <w:i/>
          <w:iCs/>
          <w:sz w:val="24"/>
          <w:szCs w:val="24"/>
        </w:rPr>
        <w:t>disseat</w:t>
      </w:r>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menunjukkan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kalimat</w:t>
      </w:r>
      <w:proofErr w:type="spellEnd"/>
      <w:r w:rsidRPr="00D47AB6">
        <w:rPr>
          <w:rFonts w:ascii="Times New Roman" w:hAnsi="Times New Roman" w:cs="Times New Roman"/>
          <w:sz w:val="24"/>
          <w:szCs w:val="24"/>
        </w:rPr>
        <w:t>/</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tersebut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merupakan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bentuk</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pasif</w:t>
      </w:r>
      <w:proofErr w:type="spellEnd"/>
      <w:r w:rsidRPr="00D47AB6">
        <w:rPr>
          <w:rFonts w:ascii="Times New Roman" w:hAnsi="Times New Roman" w:cs="Times New Roman"/>
          <w:sz w:val="24"/>
          <w:szCs w:val="24"/>
        </w:rPr>
        <w:t xml:space="preserve"> yang </w:t>
      </w:r>
      <w:proofErr w:type="spellStart"/>
      <w:r w:rsidRPr="00D47AB6">
        <w:rPr>
          <w:rFonts w:ascii="Times New Roman" w:hAnsi="Times New Roman" w:cs="Times New Roman"/>
          <w:sz w:val="24"/>
          <w:szCs w:val="24"/>
        </w:rPr>
        <w:t>dikarenakan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verba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berawalan</w:t>
      </w:r>
      <w:proofErr w:type="spellEnd"/>
      <w:r w:rsidRPr="00D47AB6">
        <w:rPr>
          <w:rFonts w:ascii="Times New Roman" w:hAnsi="Times New Roman" w:cs="Times New Roman"/>
          <w:sz w:val="24"/>
          <w:szCs w:val="24"/>
        </w:rPr>
        <w:t xml:space="preserve"> di-. </w:t>
      </w:r>
      <w:proofErr w:type="spellStart"/>
      <w:r w:rsidRPr="00D47AB6">
        <w:rPr>
          <w:rFonts w:ascii="Times New Roman" w:hAnsi="Times New Roman" w:cs="Times New Roman"/>
          <w:sz w:val="24"/>
          <w:szCs w:val="24"/>
        </w:rPr>
        <w:t>Kedua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verba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tersebut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berfungsi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sebagai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predikat</w:t>
      </w:r>
      <w:proofErr w:type="spellEnd"/>
      <w:r w:rsidRPr="00D47AB6">
        <w:rPr>
          <w:rFonts w:ascii="Times New Roman" w:hAnsi="Times New Roman" w:cs="Times New Roman"/>
          <w:sz w:val="24"/>
          <w:szCs w:val="24"/>
        </w:rPr>
        <w:t xml:space="preserve"> (V) </w:t>
      </w:r>
      <w:proofErr w:type="spellStart"/>
      <w:r w:rsidRPr="00D47AB6">
        <w:rPr>
          <w:rFonts w:ascii="Times New Roman" w:hAnsi="Times New Roman" w:cs="Times New Roman"/>
          <w:sz w:val="24"/>
          <w:szCs w:val="24"/>
        </w:rPr>
        <w:t>dalam</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tataran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gramatikalnya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Konstruksi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tersebut</w:t>
      </w:r>
      <w:proofErr w:type="spellEnd"/>
      <w:r w:rsidRPr="00D47AB6">
        <w:rPr>
          <w:rFonts w:ascii="Times New Roman" w:hAnsi="Times New Roman" w:cs="Times New Roman"/>
          <w:sz w:val="24"/>
          <w:szCs w:val="24"/>
        </w:rPr>
        <w:t xml:space="preserve"> juga </w:t>
      </w:r>
      <w:proofErr w:type="spellStart"/>
      <w:r w:rsidRPr="00D47AB6">
        <w:rPr>
          <w:rFonts w:ascii="Times New Roman" w:hAnsi="Times New Roman" w:cs="Times New Roman"/>
          <w:sz w:val="24"/>
          <w:szCs w:val="24"/>
        </w:rPr>
        <w:t>menunjukkan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bahwa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pola</w:t>
      </w:r>
      <w:proofErr w:type="spellEnd"/>
      <w:r w:rsidRPr="00D47AB6">
        <w:rPr>
          <w:rFonts w:ascii="Times New Roman" w:hAnsi="Times New Roman" w:cs="Times New Roman"/>
          <w:sz w:val="24"/>
          <w:szCs w:val="24"/>
        </w:rPr>
        <w:t xml:space="preserve"> tata </w:t>
      </w:r>
      <w:proofErr w:type="spellStart"/>
      <w:r w:rsidRPr="00D47AB6">
        <w:rPr>
          <w:rFonts w:ascii="Times New Roman" w:hAnsi="Times New Roman" w:cs="Times New Roman"/>
          <w:sz w:val="24"/>
          <w:szCs w:val="24"/>
        </w:rPr>
        <w:t>urut</w:t>
      </w:r>
      <w:proofErr w:type="spellEnd"/>
      <w:r w:rsidRPr="00D47AB6">
        <w:rPr>
          <w:rFonts w:ascii="Times New Roman" w:hAnsi="Times New Roman" w:cs="Times New Roman"/>
          <w:sz w:val="24"/>
          <w:szCs w:val="24"/>
        </w:rPr>
        <w:t xml:space="preserve"> kata BBT </w:t>
      </w:r>
      <w:proofErr w:type="spellStart"/>
      <w:r w:rsidRPr="00D47AB6">
        <w:rPr>
          <w:rFonts w:ascii="Times New Roman" w:hAnsi="Times New Roman" w:cs="Times New Roman"/>
          <w:sz w:val="24"/>
          <w:szCs w:val="24"/>
        </w:rPr>
        <w:t>selanjutnya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adalah</w:t>
      </w:r>
      <w:proofErr w:type="spellEnd"/>
      <w:r w:rsidRPr="00D47AB6">
        <w:rPr>
          <w:rFonts w:ascii="Times New Roman" w:hAnsi="Times New Roman" w:cs="Times New Roman"/>
          <w:sz w:val="24"/>
          <w:szCs w:val="24"/>
        </w:rPr>
        <w:t xml:space="preserve"> V-O-K. </w:t>
      </w:r>
    </w:p>
    <w:p w14:paraId="354BCC70" w14:textId="5DD4E1EE" w:rsidR="00D47AB6" w:rsidRPr="00D47AB6" w:rsidRDefault="00D47AB6" w:rsidP="00974808">
      <w:pPr>
        <w:pStyle w:val="BodyText"/>
        <w:tabs>
          <w:tab w:val="left" w:pos="426"/>
        </w:tabs>
        <w:spacing w:after="0" w:line="240" w:lineRule="auto"/>
        <w:ind w:left="0" w:hanging="2"/>
        <w:contextualSpacing/>
        <w:jc w:val="both"/>
        <w:rPr>
          <w:rFonts w:ascii="Times New Roman" w:hAnsi="Times New Roman" w:cs="Times New Roman"/>
          <w:sz w:val="24"/>
          <w:szCs w:val="24"/>
        </w:rPr>
      </w:pPr>
      <w:r>
        <w:rPr>
          <w:rFonts w:ascii="Times New Roman" w:hAnsi="Times New Roman" w:cs="Times New Roman"/>
          <w:sz w:val="24"/>
          <w:szCs w:val="24"/>
        </w:rPr>
        <w:tab/>
      </w:r>
      <w:r w:rsidRPr="00D47AB6">
        <w:rPr>
          <w:rFonts w:ascii="Times New Roman" w:hAnsi="Times New Roman" w:cs="Times New Roman"/>
          <w:sz w:val="24"/>
          <w:szCs w:val="24"/>
        </w:rPr>
        <w:tab/>
      </w:r>
      <w:r>
        <w:rPr>
          <w:rFonts w:ascii="Times New Roman" w:hAnsi="Times New Roman" w:cs="Times New Roman"/>
          <w:sz w:val="24"/>
          <w:szCs w:val="24"/>
        </w:rPr>
        <w:tab/>
      </w:r>
      <w:proofErr w:type="spellStart"/>
      <w:r w:rsidRPr="00D47AB6">
        <w:rPr>
          <w:rFonts w:ascii="Times New Roman" w:hAnsi="Times New Roman" w:cs="Times New Roman"/>
          <w:sz w:val="24"/>
          <w:szCs w:val="24"/>
        </w:rPr>
        <w:t>Konstruksi</w:t>
      </w:r>
      <w:proofErr w:type="spellEnd"/>
      <w:r w:rsidRPr="00D47AB6">
        <w:rPr>
          <w:rFonts w:ascii="Times New Roman" w:hAnsi="Times New Roman" w:cs="Times New Roman"/>
          <w:sz w:val="24"/>
          <w:szCs w:val="24"/>
        </w:rPr>
        <w:t xml:space="preserve"> (</w:t>
      </w:r>
      <w:r w:rsidR="00974808">
        <w:rPr>
          <w:rFonts w:ascii="Times New Roman" w:hAnsi="Times New Roman" w:cs="Times New Roman"/>
          <w:sz w:val="24"/>
          <w:szCs w:val="24"/>
        </w:rPr>
        <w:t>21</w:t>
      </w:r>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merupakan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resiprokal</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yakni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w:t>
      </w:r>
      <w:proofErr w:type="spellStart"/>
      <w:r w:rsidRPr="00D47AB6">
        <w:rPr>
          <w:rFonts w:ascii="Times New Roman" w:hAnsi="Times New Roman" w:cs="Times New Roman"/>
          <w:sz w:val="24"/>
          <w:szCs w:val="24"/>
        </w:rPr>
        <w:t>kalimat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transitif</w:t>
      </w:r>
      <w:proofErr w:type="spellEnd"/>
      <w:r w:rsidRPr="00D47AB6">
        <w:rPr>
          <w:rFonts w:ascii="Times New Roman" w:hAnsi="Times New Roman" w:cs="Times New Roman"/>
          <w:sz w:val="24"/>
          <w:szCs w:val="24"/>
        </w:rPr>
        <w:t xml:space="preserve"> yang </w:t>
      </w:r>
      <w:proofErr w:type="spellStart"/>
      <w:r w:rsidRPr="00D47AB6">
        <w:rPr>
          <w:rFonts w:ascii="Times New Roman" w:hAnsi="Times New Roman" w:cs="Times New Roman"/>
          <w:sz w:val="24"/>
          <w:szCs w:val="24"/>
        </w:rPr>
        <w:t>pelakunya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melakukan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tindakan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berbalas-balasan</w:t>
      </w:r>
      <w:proofErr w:type="spellEnd"/>
      <w:r w:rsidRPr="00D47AB6">
        <w:rPr>
          <w:rFonts w:ascii="Times New Roman" w:hAnsi="Times New Roman" w:cs="Times New Roman"/>
          <w:sz w:val="24"/>
          <w:szCs w:val="24"/>
        </w:rPr>
        <w:t xml:space="preserve">. Hal </w:t>
      </w:r>
      <w:proofErr w:type="spellStart"/>
      <w:r w:rsidRPr="00D47AB6">
        <w:rPr>
          <w:rFonts w:ascii="Times New Roman" w:hAnsi="Times New Roman" w:cs="Times New Roman"/>
          <w:sz w:val="24"/>
          <w:szCs w:val="24"/>
        </w:rPr>
        <w:t>tersebut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terlihat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dari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afiks</w:t>
      </w:r>
      <w:proofErr w:type="spellEnd"/>
      <w:r w:rsidRPr="00D47AB6">
        <w:rPr>
          <w:rFonts w:ascii="Times New Roman" w:hAnsi="Times New Roman" w:cs="Times New Roman"/>
          <w:sz w:val="24"/>
          <w:szCs w:val="24"/>
        </w:rPr>
        <w:t xml:space="preserve"> mar- pada </w:t>
      </w:r>
      <w:proofErr w:type="spellStart"/>
      <w:r w:rsidRPr="00D47AB6">
        <w:rPr>
          <w:rFonts w:ascii="Times New Roman" w:hAnsi="Times New Roman" w:cs="Times New Roman"/>
          <w:sz w:val="24"/>
          <w:szCs w:val="24"/>
        </w:rPr>
        <w:t>verba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i/>
          <w:iCs/>
          <w:sz w:val="24"/>
          <w:szCs w:val="24"/>
        </w:rPr>
        <w:t>marsihaolan</w:t>
      </w:r>
      <w:proofErr w:type="spellEnd"/>
      <w:r w:rsidRPr="00D47AB6">
        <w:rPr>
          <w:rFonts w:ascii="Times New Roman" w:hAnsi="Times New Roman" w:cs="Times New Roman"/>
          <w:sz w:val="24"/>
          <w:szCs w:val="24"/>
        </w:rPr>
        <w:t xml:space="preserve">; yang mana </w:t>
      </w:r>
      <w:proofErr w:type="spellStart"/>
      <w:r w:rsidRPr="00D47AB6">
        <w:rPr>
          <w:rFonts w:ascii="Times New Roman" w:hAnsi="Times New Roman" w:cs="Times New Roman"/>
          <w:sz w:val="24"/>
          <w:szCs w:val="24"/>
        </w:rPr>
        <w:t>afiks</w:t>
      </w:r>
      <w:proofErr w:type="spellEnd"/>
      <w:r w:rsidRPr="00D47AB6">
        <w:rPr>
          <w:rFonts w:ascii="Times New Roman" w:hAnsi="Times New Roman" w:cs="Times New Roman"/>
          <w:sz w:val="24"/>
          <w:szCs w:val="24"/>
        </w:rPr>
        <w:t xml:space="preserve"> mar- </w:t>
      </w:r>
      <w:proofErr w:type="spellStart"/>
      <w:r w:rsidRPr="00D47AB6">
        <w:rPr>
          <w:rFonts w:ascii="Times New Roman" w:hAnsi="Times New Roman" w:cs="Times New Roman"/>
          <w:sz w:val="24"/>
          <w:szCs w:val="24"/>
        </w:rPr>
        <w:t>dalam</w:t>
      </w:r>
      <w:proofErr w:type="spellEnd"/>
      <w:r w:rsidRPr="00D47AB6">
        <w:rPr>
          <w:rFonts w:ascii="Times New Roman" w:hAnsi="Times New Roman" w:cs="Times New Roman"/>
          <w:sz w:val="24"/>
          <w:szCs w:val="24"/>
        </w:rPr>
        <w:t xml:space="preserve"> BBT </w:t>
      </w:r>
      <w:proofErr w:type="spellStart"/>
      <w:r w:rsidRPr="00D47AB6">
        <w:rPr>
          <w:rFonts w:ascii="Times New Roman" w:hAnsi="Times New Roman" w:cs="Times New Roman"/>
          <w:sz w:val="24"/>
          <w:szCs w:val="24"/>
        </w:rPr>
        <w:t>merupakan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penanda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dari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kegiatan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resiprokal</w:t>
      </w:r>
      <w:proofErr w:type="spellEnd"/>
      <w:r w:rsidRPr="00D47AB6">
        <w:rPr>
          <w:rFonts w:ascii="Times New Roman" w:hAnsi="Times New Roman" w:cs="Times New Roman"/>
          <w:sz w:val="24"/>
          <w:szCs w:val="24"/>
        </w:rPr>
        <w:t xml:space="preserve">. Pada </w:t>
      </w:r>
      <w:proofErr w:type="spellStart"/>
      <w:r w:rsidRPr="00D47AB6">
        <w:rPr>
          <w:rFonts w:ascii="Times New Roman" w:hAnsi="Times New Roman" w:cs="Times New Roman"/>
          <w:sz w:val="24"/>
          <w:szCs w:val="24"/>
        </w:rPr>
        <w:t>konstruksi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ini</w:t>
      </w:r>
      <w:proofErr w:type="spellEnd"/>
      <w:r w:rsidRPr="00D47AB6">
        <w:rPr>
          <w:rFonts w:ascii="Times New Roman" w:hAnsi="Times New Roman" w:cs="Times New Roman"/>
          <w:sz w:val="24"/>
          <w:szCs w:val="24"/>
        </w:rPr>
        <w:t xml:space="preserve"> juga </w:t>
      </w:r>
      <w:proofErr w:type="spellStart"/>
      <w:r w:rsidRPr="00D47AB6">
        <w:rPr>
          <w:rFonts w:ascii="Times New Roman" w:hAnsi="Times New Roman" w:cs="Times New Roman"/>
          <w:sz w:val="24"/>
          <w:szCs w:val="24"/>
        </w:rPr>
        <w:t>terlihat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bahwa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subjek</w:t>
      </w:r>
      <w:proofErr w:type="spellEnd"/>
      <w:r w:rsidRPr="00D47AB6">
        <w:rPr>
          <w:rFonts w:ascii="Times New Roman" w:hAnsi="Times New Roman" w:cs="Times New Roman"/>
          <w:sz w:val="24"/>
          <w:szCs w:val="24"/>
        </w:rPr>
        <w:t xml:space="preserve"> (S) </w:t>
      </w:r>
      <w:proofErr w:type="spellStart"/>
      <w:r w:rsidRPr="00D47AB6">
        <w:rPr>
          <w:rFonts w:ascii="Times New Roman" w:hAnsi="Times New Roman" w:cs="Times New Roman"/>
          <w:sz w:val="24"/>
          <w:szCs w:val="24"/>
        </w:rPr>
        <w:t>muncul</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setelah</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posisi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verba</w:t>
      </w:r>
      <w:proofErr w:type="spellEnd"/>
      <w:r w:rsidRPr="00D47AB6">
        <w:rPr>
          <w:rFonts w:ascii="Times New Roman" w:hAnsi="Times New Roman" w:cs="Times New Roman"/>
          <w:sz w:val="24"/>
          <w:szCs w:val="24"/>
        </w:rPr>
        <w:t xml:space="preserve"> (V). </w:t>
      </w:r>
      <w:proofErr w:type="spellStart"/>
      <w:r w:rsidRPr="00D47AB6">
        <w:rPr>
          <w:rFonts w:ascii="Times New Roman" w:hAnsi="Times New Roman" w:cs="Times New Roman"/>
          <w:sz w:val="24"/>
          <w:szCs w:val="24"/>
        </w:rPr>
        <w:t>sehingga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dari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konstruksi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diatas</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dapat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dilihat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bahwa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pola</w:t>
      </w:r>
      <w:proofErr w:type="spellEnd"/>
      <w:r w:rsidRPr="00D47AB6">
        <w:rPr>
          <w:rFonts w:ascii="Times New Roman" w:hAnsi="Times New Roman" w:cs="Times New Roman"/>
          <w:sz w:val="24"/>
          <w:szCs w:val="24"/>
        </w:rPr>
        <w:t xml:space="preserve"> tata </w:t>
      </w:r>
      <w:proofErr w:type="spellStart"/>
      <w:r w:rsidRPr="00D47AB6">
        <w:rPr>
          <w:rFonts w:ascii="Times New Roman" w:hAnsi="Times New Roman" w:cs="Times New Roman"/>
          <w:sz w:val="24"/>
          <w:szCs w:val="24"/>
        </w:rPr>
        <w:t>urut</w:t>
      </w:r>
      <w:proofErr w:type="spellEnd"/>
      <w:r w:rsidRPr="00D47AB6">
        <w:rPr>
          <w:rFonts w:ascii="Times New Roman" w:hAnsi="Times New Roman" w:cs="Times New Roman"/>
          <w:sz w:val="24"/>
          <w:szCs w:val="24"/>
        </w:rPr>
        <w:t xml:space="preserve"> kata BBT </w:t>
      </w:r>
      <w:proofErr w:type="spellStart"/>
      <w:r w:rsidRPr="00D47AB6">
        <w:rPr>
          <w:rFonts w:ascii="Times New Roman" w:hAnsi="Times New Roman" w:cs="Times New Roman"/>
          <w:sz w:val="24"/>
          <w:szCs w:val="24"/>
        </w:rPr>
        <w:t>selanjutnya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adalah</w:t>
      </w:r>
      <w:proofErr w:type="spellEnd"/>
      <w:r w:rsidRPr="00D47AB6">
        <w:rPr>
          <w:rFonts w:ascii="Times New Roman" w:hAnsi="Times New Roman" w:cs="Times New Roman"/>
          <w:sz w:val="24"/>
          <w:szCs w:val="24"/>
        </w:rPr>
        <w:t xml:space="preserve"> V-S. </w:t>
      </w:r>
    </w:p>
    <w:p w14:paraId="37EEB84F" w14:textId="171A0F97" w:rsidR="00D47AB6" w:rsidRPr="00D47AB6" w:rsidRDefault="00D47AB6" w:rsidP="00D47AB6">
      <w:pPr>
        <w:pStyle w:val="BodyText"/>
        <w:tabs>
          <w:tab w:val="left" w:pos="426"/>
        </w:tabs>
        <w:spacing w:after="0" w:line="240" w:lineRule="auto"/>
        <w:ind w:left="0" w:hanging="2"/>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D47AB6">
        <w:rPr>
          <w:rFonts w:ascii="Times New Roman" w:hAnsi="Times New Roman" w:cs="Times New Roman"/>
          <w:sz w:val="24"/>
          <w:szCs w:val="24"/>
        </w:rPr>
        <w:t>Konstruksi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terakhir</w:t>
      </w:r>
      <w:proofErr w:type="spellEnd"/>
      <w:r w:rsidRPr="00D47AB6">
        <w:rPr>
          <w:rFonts w:ascii="Times New Roman" w:hAnsi="Times New Roman" w:cs="Times New Roman"/>
          <w:sz w:val="24"/>
          <w:szCs w:val="24"/>
        </w:rPr>
        <w:t xml:space="preserve"> (</w:t>
      </w:r>
      <w:r w:rsidR="00974808">
        <w:rPr>
          <w:rFonts w:ascii="Times New Roman" w:hAnsi="Times New Roman" w:cs="Times New Roman"/>
          <w:sz w:val="24"/>
          <w:szCs w:val="24"/>
        </w:rPr>
        <w:t>22</w:t>
      </w:r>
      <w:r w:rsidRPr="00D47AB6">
        <w:rPr>
          <w:rFonts w:ascii="Times New Roman" w:hAnsi="Times New Roman" w:cs="Times New Roman"/>
          <w:sz w:val="24"/>
          <w:szCs w:val="24"/>
        </w:rPr>
        <w:t xml:space="preserve">) juga </w:t>
      </w:r>
      <w:proofErr w:type="spellStart"/>
      <w:r w:rsidRPr="00D47AB6">
        <w:rPr>
          <w:rFonts w:ascii="Times New Roman" w:hAnsi="Times New Roman" w:cs="Times New Roman"/>
          <w:sz w:val="24"/>
          <w:szCs w:val="24"/>
        </w:rPr>
        <w:t>merupakan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w:t>
      </w:r>
      <w:proofErr w:type="spellStart"/>
      <w:r w:rsidRPr="00D47AB6">
        <w:rPr>
          <w:rFonts w:ascii="Times New Roman" w:hAnsi="Times New Roman" w:cs="Times New Roman"/>
          <w:sz w:val="24"/>
          <w:szCs w:val="24"/>
        </w:rPr>
        <w:t>kalimat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pasif</w:t>
      </w:r>
      <w:proofErr w:type="spellEnd"/>
      <w:r w:rsidRPr="00D47AB6">
        <w:rPr>
          <w:rFonts w:ascii="Times New Roman" w:hAnsi="Times New Roman" w:cs="Times New Roman"/>
          <w:sz w:val="24"/>
          <w:szCs w:val="24"/>
        </w:rPr>
        <w:t xml:space="preserve"> yang </w:t>
      </w:r>
      <w:proofErr w:type="spellStart"/>
      <w:r w:rsidRPr="00D47AB6">
        <w:rPr>
          <w:rFonts w:ascii="Times New Roman" w:hAnsi="Times New Roman" w:cs="Times New Roman"/>
          <w:sz w:val="24"/>
          <w:szCs w:val="24"/>
        </w:rPr>
        <w:t>ditandai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dengan</w:t>
      </w:r>
      <w:proofErr w:type="spellEnd"/>
      <w:r w:rsidRPr="00D47AB6">
        <w:rPr>
          <w:rFonts w:ascii="Times New Roman" w:hAnsi="Times New Roman" w:cs="Times New Roman"/>
          <w:sz w:val="24"/>
          <w:szCs w:val="24"/>
        </w:rPr>
        <w:t xml:space="preserve"> prefix di- pada </w:t>
      </w:r>
      <w:proofErr w:type="spellStart"/>
      <w:r w:rsidRPr="00D47AB6">
        <w:rPr>
          <w:rFonts w:ascii="Times New Roman" w:hAnsi="Times New Roman" w:cs="Times New Roman"/>
          <w:sz w:val="24"/>
          <w:szCs w:val="24"/>
        </w:rPr>
        <w:t>verba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i/>
          <w:iCs/>
          <w:sz w:val="24"/>
          <w:szCs w:val="24"/>
        </w:rPr>
        <w:t>dipaborhat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Dalam</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konstruksi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ini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terlihat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bahwa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posisi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verba</w:t>
      </w:r>
      <w:proofErr w:type="spellEnd"/>
      <w:r w:rsidRPr="00D47AB6">
        <w:rPr>
          <w:rFonts w:ascii="Times New Roman" w:hAnsi="Times New Roman" w:cs="Times New Roman"/>
          <w:sz w:val="24"/>
          <w:szCs w:val="24"/>
        </w:rPr>
        <w:t xml:space="preserve"> (V) juga </w:t>
      </w:r>
      <w:proofErr w:type="spellStart"/>
      <w:r w:rsidRPr="00D47AB6">
        <w:rPr>
          <w:rFonts w:ascii="Times New Roman" w:hAnsi="Times New Roman" w:cs="Times New Roman"/>
          <w:sz w:val="24"/>
          <w:szCs w:val="24"/>
        </w:rPr>
        <w:t>mendahului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posisi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subjek</w:t>
      </w:r>
      <w:proofErr w:type="spellEnd"/>
      <w:r w:rsidRPr="00D47AB6">
        <w:rPr>
          <w:rFonts w:ascii="Times New Roman" w:hAnsi="Times New Roman" w:cs="Times New Roman"/>
          <w:sz w:val="24"/>
          <w:szCs w:val="24"/>
        </w:rPr>
        <w:t xml:space="preserve"> (S) </w:t>
      </w:r>
      <w:proofErr w:type="spellStart"/>
      <w:r w:rsidRPr="00D47AB6">
        <w:rPr>
          <w:rFonts w:ascii="Times New Roman" w:hAnsi="Times New Roman" w:cs="Times New Roman"/>
          <w:sz w:val="24"/>
          <w:szCs w:val="24"/>
        </w:rPr>
        <w:t>akan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tetapi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tidak</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terdapat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keberadaan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objek</w:t>
      </w:r>
      <w:proofErr w:type="spellEnd"/>
      <w:r w:rsidRPr="00D47AB6">
        <w:rPr>
          <w:rFonts w:ascii="Times New Roman" w:hAnsi="Times New Roman" w:cs="Times New Roman"/>
          <w:sz w:val="24"/>
          <w:szCs w:val="24"/>
        </w:rPr>
        <w:t xml:space="preserve"> di </w:t>
      </w:r>
      <w:proofErr w:type="spellStart"/>
      <w:r w:rsidRPr="00D47AB6">
        <w:rPr>
          <w:rFonts w:ascii="Times New Roman" w:hAnsi="Times New Roman" w:cs="Times New Roman"/>
          <w:sz w:val="24"/>
          <w:szCs w:val="24"/>
        </w:rPr>
        <w:t>dalamnya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tetapi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digantikan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dengan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keberadaan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keterangan</w:t>
      </w:r>
      <w:proofErr w:type="spellEnd"/>
      <w:r w:rsidRPr="00D47AB6">
        <w:rPr>
          <w:rFonts w:ascii="Times New Roman" w:hAnsi="Times New Roman" w:cs="Times New Roman"/>
          <w:sz w:val="24"/>
          <w:szCs w:val="24"/>
        </w:rPr>
        <w:t xml:space="preserve"> (K) yang </w:t>
      </w:r>
      <w:proofErr w:type="spellStart"/>
      <w:r w:rsidRPr="00D47AB6">
        <w:rPr>
          <w:rFonts w:ascii="Times New Roman" w:hAnsi="Times New Roman" w:cs="Times New Roman"/>
          <w:sz w:val="24"/>
          <w:szCs w:val="24"/>
        </w:rPr>
        <w:t>dinyatakan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dalam</w:t>
      </w:r>
      <w:proofErr w:type="spellEnd"/>
      <w:r w:rsidRPr="00D47AB6">
        <w:rPr>
          <w:rFonts w:ascii="Times New Roman" w:hAnsi="Times New Roman" w:cs="Times New Roman"/>
          <w:sz w:val="24"/>
          <w:szCs w:val="24"/>
        </w:rPr>
        <w:t xml:space="preserve"> adverbial. </w:t>
      </w:r>
      <w:proofErr w:type="spellStart"/>
      <w:r w:rsidRPr="00D47AB6">
        <w:rPr>
          <w:rFonts w:ascii="Times New Roman" w:hAnsi="Times New Roman" w:cs="Times New Roman"/>
          <w:sz w:val="24"/>
          <w:szCs w:val="24"/>
        </w:rPr>
        <w:t>Sehingga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dari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konstruksi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ini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dapat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dilihat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bahwa</w:t>
      </w:r>
      <w:proofErr w:type="spellEnd"/>
      <w:r w:rsidRPr="00D47AB6">
        <w:rPr>
          <w:rFonts w:ascii="Times New Roman" w:hAnsi="Times New Roman" w:cs="Times New Roman"/>
          <w:sz w:val="24"/>
          <w:szCs w:val="24"/>
        </w:rPr>
        <w:t xml:space="preserve"> tata </w:t>
      </w:r>
      <w:proofErr w:type="spellStart"/>
      <w:r w:rsidRPr="00D47AB6">
        <w:rPr>
          <w:rFonts w:ascii="Times New Roman" w:hAnsi="Times New Roman" w:cs="Times New Roman"/>
          <w:sz w:val="24"/>
          <w:szCs w:val="24"/>
        </w:rPr>
        <w:t>urut</w:t>
      </w:r>
      <w:proofErr w:type="spellEnd"/>
      <w:r w:rsidRPr="00D47AB6">
        <w:rPr>
          <w:rFonts w:ascii="Times New Roman" w:hAnsi="Times New Roman" w:cs="Times New Roman"/>
          <w:sz w:val="24"/>
          <w:szCs w:val="24"/>
        </w:rPr>
        <w:t xml:space="preserve"> kata BBT </w:t>
      </w:r>
      <w:proofErr w:type="spellStart"/>
      <w:r w:rsidRPr="00D47AB6">
        <w:rPr>
          <w:rFonts w:ascii="Times New Roman" w:hAnsi="Times New Roman" w:cs="Times New Roman"/>
          <w:sz w:val="24"/>
          <w:szCs w:val="24"/>
        </w:rPr>
        <w:t>selanjutnya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adalah</w:t>
      </w:r>
      <w:proofErr w:type="spellEnd"/>
      <w:r w:rsidRPr="00D47AB6">
        <w:rPr>
          <w:rFonts w:ascii="Times New Roman" w:hAnsi="Times New Roman" w:cs="Times New Roman"/>
          <w:sz w:val="24"/>
          <w:szCs w:val="24"/>
        </w:rPr>
        <w:t xml:space="preserve"> V-S-K </w:t>
      </w:r>
    </w:p>
    <w:p w14:paraId="5C217D73" w14:textId="36DF34FA" w:rsidR="00D47AB6" w:rsidRDefault="00D47AB6" w:rsidP="00D47AB6">
      <w:pPr>
        <w:pStyle w:val="BodyText"/>
        <w:tabs>
          <w:tab w:val="left" w:pos="426"/>
        </w:tabs>
        <w:spacing w:after="0" w:line="240" w:lineRule="auto"/>
        <w:ind w:left="0" w:hanging="2"/>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47AB6">
        <w:rPr>
          <w:rFonts w:ascii="Times New Roman" w:hAnsi="Times New Roman" w:cs="Times New Roman"/>
          <w:sz w:val="24"/>
          <w:szCs w:val="24"/>
        </w:rPr>
        <w:tab/>
      </w:r>
      <w:proofErr w:type="spellStart"/>
      <w:r w:rsidRPr="00D47AB6">
        <w:rPr>
          <w:rFonts w:ascii="Times New Roman" w:hAnsi="Times New Roman" w:cs="Times New Roman"/>
          <w:sz w:val="24"/>
          <w:szCs w:val="24"/>
        </w:rPr>
        <w:t>Berdasarkan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seluruh</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contoh</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diatas</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dapat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dilihat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bahwa</w:t>
      </w:r>
      <w:proofErr w:type="spellEnd"/>
      <w:r w:rsidRPr="00D47AB6">
        <w:rPr>
          <w:rFonts w:ascii="Times New Roman" w:hAnsi="Times New Roman" w:cs="Times New Roman"/>
          <w:sz w:val="24"/>
          <w:szCs w:val="24"/>
        </w:rPr>
        <w:t xml:space="preserve"> BBT </w:t>
      </w:r>
      <w:proofErr w:type="spellStart"/>
      <w:r w:rsidRPr="00D47AB6">
        <w:rPr>
          <w:rFonts w:ascii="Times New Roman" w:hAnsi="Times New Roman" w:cs="Times New Roman"/>
          <w:sz w:val="24"/>
          <w:szCs w:val="24"/>
        </w:rPr>
        <w:t>memiliki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sebuah</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pola</w:t>
      </w:r>
      <w:proofErr w:type="spellEnd"/>
      <w:r w:rsidRPr="00D47AB6">
        <w:rPr>
          <w:rFonts w:ascii="Times New Roman" w:hAnsi="Times New Roman" w:cs="Times New Roman"/>
          <w:sz w:val="24"/>
          <w:szCs w:val="24"/>
        </w:rPr>
        <w:t xml:space="preserve"> yang </w:t>
      </w:r>
      <w:proofErr w:type="spellStart"/>
      <w:r w:rsidRPr="00D47AB6">
        <w:rPr>
          <w:rFonts w:ascii="Times New Roman" w:hAnsi="Times New Roman" w:cs="Times New Roman"/>
          <w:sz w:val="24"/>
          <w:szCs w:val="24"/>
        </w:rPr>
        <w:t>unik</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dalam</w:t>
      </w:r>
      <w:proofErr w:type="spellEnd"/>
      <w:r w:rsidRPr="00D47AB6">
        <w:rPr>
          <w:rFonts w:ascii="Times New Roman" w:hAnsi="Times New Roman" w:cs="Times New Roman"/>
          <w:sz w:val="24"/>
          <w:szCs w:val="24"/>
        </w:rPr>
        <w:t xml:space="preserve"> tata </w:t>
      </w:r>
      <w:proofErr w:type="spellStart"/>
      <w:r w:rsidRPr="00D47AB6">
        <w:rPr>
          <w:rFonts w:ascii="Times New Roman" w:hAnsi="Times New Roman" w:cs="Times New Roman"/>
          <w:sz w:val="24"/>
          <w:szCs w:val="24"/>
        </w:rPr>
        <w:t>urut</w:t>
      </w:r>
      <w:proofErr w:type="spellEnd"/>
      <w:r w:rsidRPr="00D47AB6">
        <w:rPr>
          <w:rFonts w:ascii="Times New Roman" w:hAnsi="Times New Roman" w:cs="Times New Roman"/>
          <w:sz w:val="24"/>
          <w:szCs w:val="24"/>
        </w:rPr>
        <w:t xml:space="preserve"> kata </w:t>
      </w:r>
      <w:proofErr w:type="spellStart"/>
      <w:r w:rsidRPr="00D47AB6">
        <w:rPr>
          <w:rFonts w:ascii="Times New Roman" w:hAnsi="Times New Roman" w:cs="Times New Roman"/>
          <w:sz w:val="24"/>
          <w:szCs w:val="24"/>
        </w:rPr>
        <w:t>penggunaan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bahasanya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yakni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pola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dimana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verba</w:t>
      </w:r>
      <w:proofErr w:type="spellEnd"/>
      <w:r w:rsidRPr="00D47AB6">
        <w:rPr>
          <w:rFonts w:ascii="Times New Roman" w:hAnsi="Times New Roman" w:cs="Times New Roman"/>
          <w:sz w:val="24"/>
          <w:szCs w:val="24"/>
        </w:rPr>
        <w:t xml:space="preserve"> (V) </w:t>
      </w:r>
      <w:proofErr w:type="spellStart"/>
      <w:r w:rsidRPr="00D47AB6">
        <w:rPr>
          <w:rFonts w:ascii="Times New Roman" w:hAnsi="Times New Roman" w:cs="Times New Roman"/>
          <w:sz w:val="24"/>
          <w:szCs w:val="24"/>
        </w:rPr>
        <w:t>selalu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mendahului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objek</w:t>
      </w:r>
      <w:proofErr w:type="spellEnd"/>
      <w:r w:rsidRPr="00D47AB6">
        <w:rPr>
          <w:rFonts w:ascii="Times New Roman" w:hAnsi="Times New Roman" w:cs="Times New Roman"/>
          <w:sz w:val="24"/>
          <w:szCs w:val="24"/>
        </w:rPr>
        <w:t xml:space="preserve"> (O), </w:t>
      </w:r>
      <w:proofErr w:type="spellStart"/>
      <w:r w:rsidRPr="00D47AB6">
        <w:rPr>
          <w:rFonts w:ascii="Times New Roman" w:hAnsi="Times New Roman" w:cs="Times New Roman"/>
          <w:sz w:val="24"/>
          <w:szCs w:val="24"/>
        </w:rPr>
        <w:t>subjek</w:t>
      </w:r>
      <w:proofErr w:type="spellEnd"/>
      <w:r w:rsidRPr="00D47AB6">
        <w:rPr>
          <w:rFonts w:ascii="Times New Roman" w:hAnsi="Times New Roman" w:cs="Times New Roman"/>
          <w:sz w:val="24"/>
          <w:szCs w:val="24"/>
        </w:rPr>
        <w:t xml:space="preserve"> (S) </w:t>
      </w:r>
      <w:proofErr w:type="spellStart"/>
      <w:r w:rsidRPr="00D47AB6">
        <w:rPr>
          <w:rFonts w:ascii="Times New Roman" w:hAnsi="Times New Roman" w:cs="Times New Roman"/>
          <w:sz w:val="24"/>
          <w:szCs w:val="24"/>
        </w:rPr>
        <w:t>maupun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keterangan</w:t>
      </w:r>
      <w:proofErr w:type="spellEnd"/>
      <w:r w:rsidRPr="00D47AB6">
        <w:rPr>
          <w:rFonts w:ascii="Times New Roman" w:hAnsi="Times New Roman" w:cs="Times New Roman"/>
          <w:sz w:val="24"/>
          <w:szCs w:val="24"/>
        </w:rPr>
        <w:t xml:space="preserve"> (K). </w:t>
      </w:r>
      <w:proofErr w:type="spellStart"/>
      <w:r w:rsidRPr="00D47AB6">
        <w:rPr>
          <w:rFonts w:ascii="Times New Roman" w:hAnsi="Times New Roman" w:cs="Times New Roman"/>
          <w:sz w:val="24"/>
          <w:szCs w:val="24"/>
        </w:rPr>
        <w:t>Sehingga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dari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konstruksi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diatas</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dapat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dilihat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bahwa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ada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beberapa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prototipe</w:t>
      </w:r>
      <w:proofErr w:type="spellEnd"/>
      <w:r w:rsidRPr="00D47AB6">
        <w:rPr>
          <w:rFonts w:ascii="Times New Roman" w:hAnsi="Times New Roman" w:cs="Times New Roman"/>
          <w:sz w:val="24"/>
          <w:szCs w:val="24"/>
        </w:rPr>
        <w:t xml:space="preserve"> word order BBT </w:t>
      </w:r>
      <w:proofErr w:type="spellStart"/>
      <w:r w:rsidRPr="00D47AB6">
        <w:rPr>
          <w:rFonts w:ascii="Times New Roman" w:hAnsi="Times New Roman" w:cs="Times New Roman"/>
          <w:sz w:val="24"/>
          <w:szCs w:val="24"/>
        </w:rPr>
        <w:t>yakni</w:t>
      </w:r>
      <w:proofErr w:type="spellEnd"/>
      <w:r w:rsidRPr="00D47AB6">
        <w:rPr>
          <w:rFonts w:ascii="Times New Roman" w:hAnsi="Times New Roman" w:cs="Times New Roman"/>
          <w:sz w:val="24"/>
          <w:szCs w:val="24"/>
        </w:rPr>
        <w:t xml:space="preserve">, (1) V-O-S, (2) V-O-K, (3) V-S, dan (4) V-S-K. </w:t>
      </w:r>
      <w:proofErr w:type="spellStart"/>
      <w:r w:rsidRPr="00D47AB6">
        <w:rPr>
          <w:rFonts w:ascii="Times New Roman" w:hAnsi="Times New Roman" w:cs="Times New Roman"/>
          <w:sz w:val="24"/>
          <w:szCs w:val="24"/>
        </w:rPr>
        <w:t>Namun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secara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keseluruhan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dari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konstruksi</w:t>
      </w:r>
      <w:proofErr w:type="spellEnd"/>
      <w:r w:rsidRPr="00D47AB6">
        <w:rPr>
          <w:rFonts w:ascii="Times New Roman" w:hAnsi="Times New Roman" w:cs="Times New Roman"/>
          <w:sz w:val="24"/>
          <w:szCs w:val="24"/>
        </w:rPr>
        <w:t xml:space="preserve"> yang </w:t>
      </w:r>
      <w:proofErr w:type="spellStart"/>
      <w:r w:rsidRPr="00D47AB6">
        <w:rPr>
          <w:rFonts w:ascii="Times New Roman" w:hAnsi="Times New Roman" w:cs="Times New Roman"/>
          <w:sz w:val="24"/>
          <w:szCs w:val="24"/>
        </w:rPr>
        <w:t>dihasilkan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pola</w:t>
      </w:r>
      <w:proofErr w:type="spellEnd"/>
      <w:r w:rsidRPr="00D47AB6">
        <w:rPr>
          <w:rFonts w:ascii="Times New Roman" w:hAnsi="Times New Roman" w:cs="Times New Roman"/>
          <w:sz w:val="24"/>
          <w:szCs w:val="24"/>
        </w:rPr>
        <w:t xml:space="preserve"> word order yang </w:t>
      </w:r>
      <w:proofErr w:type="spellStart"/>
      <w:r w:rsidRPr="00D47AB6">
        <w:rPr>
          <w:rFonts w:ascii="Times New Roman" w:hAnsi="Times New Roman" w:cs="Times New Roman"/>
          <w:sz w:val="24"/>
          <w:szCs w:val="24"/>
        </w:rPr>
        <w:t>lazim</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dalam</w:t>
      </w:r>
      <w:proofErr w:type="spellEnd"/>
      <w:r w:rsidRPr="00D47AB6">
        <w:rPr>
          <w:rFonts w:ascii="Times New Roman" w:hAnsi="Times New Roman" w:cs="Times New Roman"/>
          <w:sz w:val="24"/>
          <w:szCs w:val="24"/>
        </w:rPr>
        <w:t xml:space="preserve"> BBT </w:t>
      </w:r>
      <w:proofErr w:type="spellStart"/>
      <w:r w:rsidRPr="00D47AB6">
        <w:rPr>
          <w:rFonts w:ascii="Times New Roman" w:hAnsi="Times New Roman" w:cs="Times New Roman"/>
          <w:sz w:val="24"/>
          <w:szCs w:val="24"/>
        </w:rPr>
        <w:t>adalah</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pola</w:t>
      </w:r>
      <w:proofErr w:type="spellEnd"/>
      <w:r w:rsidRPr="00D47AB6">
        <w:rPr>
          <w:rFonts w:ascii="Times New Roman" w:hAnsi="Times New Roman" w:cs="Times New Roman"/>
          <w:sz w:val="24"/>
          <w:szCs w:val="24"/>
        </w:rPr>
        <w:t xml:space="preserve"> V-O-S (</w:t>
      </w:r>
      <w:proofErr w:type="spellStart"/>
      <w:r w:rsidRPr="00D47AB6">
        <w:rPr>
          <w:rFonts w:ascii="Times New Roman" w:hAnsi="Times New Roman" w:cs="Times New Roman"/>
          <w:sz w:val="24"/>
          <w:szCs w:val="24"/>
        </w:rPr>
        <w:t>pola</w:t>
      </w:r>
      <w:proofErr w:type="spellEnd"/>
      <w:r w:rsidRPr="00D47AB6">
        <w:rPr>
          <w:rFonts w:ascii="Times New Roman" w:hAnsi="Times New Roman" w:cs="Times New Roman"/>
          <w:sz w:val="24"/>
          <w:szCs w:val="24"/>
        </w:rPr>
        <w:t xml:space="preserve"> yang paling </w:t>
      </w:r>
      <w:proofErr w:type="spellStart"/>
      <w:r w:rsidRPr="00D47AB6">
        <w:rPr>
          <w:rFonts w:ascii="Times New Roman" w:hAnsi="Times New Roman" w:cs="Times New Roman"/>
          <w:sz w:val="24"/>
          <w:szCs w:val="24"/>
        </w:rPr>
        <w:t>banyak</w:t>
      </w:r>
      <w:proofErr w:type="spellEnd"/>
      <w:r w:rsidRPr="00D47AB6">
        <w:rPr>
          <w:rFonts w:ascii="Times New Roman" w:hAnsi="Times New Roman" w:cs="Times New Roman"/>
          <w:sz w:val="24"/>
          <w:szCs w:val="24"/>
        </w:rPr>
        <w:t xml:space="preserve"> dan </w:t>
      </w:r>
      <w:proofErr w:type="spellStart"/>
      <w:r w:rsidRPr="00D47AB6">
        <w:rPr>
          <w:rFonts w:ascii="Times New Roman" w:hAnsi="Times New Roman" w:cs="Times New Roman"/>
          <w:sz w:val="24"/>
          <w:szCs w:val="24"/>
        </w:rPr>
        <w:t>sering</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digunakan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dalam</w:t>
      </w:r>
      <w:proofErr w:type="spellEnd"/>
      <w:r w:rsidRPr="00D47AB6">
        <w:rPr>
          <w:rFonts w:ascii="Times New Roman" w:hAnsi="Times New Roman" w:cs="Times New Roman"/>
          <w:sz w:val="24"/>
          <w:szCs w:val="24"/>
        </w:rPr>
        <w:t xml:space="preserve"> BBT </w:t>
      </w:r>
      <w:proofErr w:type="spellStart"/>
      <w:r w:rsidRPr="00D47AB6">
        <w:rPr>
          <w:rFonts w:ascii="Times New Roman" w:hAnsi="Times New Roman" w:cs="Times New Roman"/>
          <w:sz w:val="24"/>
          <w:szCs w:val="24"/>
        </w:rPr>
        <w:t>seperti</w:t>
      </w:r>
      <w:proofErr w:type="spellEnd"/>
      <w:r w:rsidRPr="00D47AB6">
        <w:rPr>
          <w:rFonts w:ascii="Times New Roman" w:hAnsi="Times New Roman" w:cs="Times New Roman"/>
          <w:sz w:val="24"/>
          <w:szCs w:val="24"/>
        </w:rPr>
        <w:t xml:space="preserve"> pada </w:t>
      </w:r>
      <w:proofErr w:type="spellStart"/>
      <w:r w:rsidRPr="00D47AB6">
        <w:rPr>
          <w:rFonts w:ascii="Times New Roman" w:hAnsi="Times New Roman" w:cs="Times New Roman"/>
          <w:sz w:val="24"/>
          <w:szCs w:val="24"/>
        </w:rPr>
        <w:t>konstruksi</w:t>
      </w:r>
      <w:proofErr w:type="spellEnd"/>
      <w:r w:rsidRPr="00D47AB6">
        <w:rPr>
          <w:rFonts w:ascii="Times New Roman" w:hAnsi="Times New Roman" w:cs="Times New Roman"/>
          <w:sz w:val="24"/>
          <w:szCs w:val="24"/>
        </w:rPr>
        <w:t xml:space="preserve"> 1-5). </w:t>
      </w:r>
    </w:p>
    <w:p w14:paraId="1CB502CE" w14:textId="77777777" w:rsidR="00D47AB6" w:rsidRPr="00D47AB6" w:rsidRDefault="00D47AB6" w:rsidP="00D47AB6">
      <w:pPr>
        <w:pStyle w:val="BodyText"/>
        <w:tabs>
          <w:tab w:val="left" w:pos="426"/>
        </w:tabs>
        <w:spacing w:after="0" w:line="240" w:lineRule="auto"/>
        <w:ind w:left="0" w:hanging="2"/>
        <w:contextualSpacing/>
        <w:jc w:val="both"/>
        <w:rPr>
          <w:rFonts w:ascii="Times New Roman" w:hAnsi="Times New Roman" w:cs="Times New Roman"/>
          <w:sz w:val="24"/>
          <w:szCs w:val="24"/>
        </w:rPr>
      </w:pPr>
    </w:p>
    <w:p w14:paraId="0BD67AF3" w14:textId="77777777" w:rsidR="00D47AB6" w:rsidRPr="00D47AB6" w:rsidRDefault="00D47AB6" w:rsidP="00D47AB6">
      <w:pPr>
        <w:pStyle w:val="BodyText"/>
        <w:tabs>
          <w:tab w:val="left" w:pos="426"/>
        </w:tabs>
        <w:spacing w:after="0" w:line="240" w:lineRule="auto"/>
        <w:ind w:left="0" w:hanging="2"/>
        <w:contextualSpacing/>
        <w:jc w:val="both"/>
        <w:rPr>
          <w:rFonts w:ascii="Times New Roman" w:hAnsi="Times New Roman" w:cs="Times New Roman"/>
          <w:b/>
          <w:bCs/>
          <w:sz w:val="24"/>
          <w:szCs w:val="24"/>
        </w:rPr>
      </w:pPr>
      <w:proofErr w:type="spellStart"/>
      <w:r w:rsidRPr="00D47AB6">
        <w:rPr>
          <w:rFonts w:ascii="Times New Roman" w:hAnsi="Times New Roman" w:cs="Times New Roman"/>
          <w:b/>
          <w:bCs/>
          <w:sz w:val="24"/>
          <w:szCs w:val="24"/>
        </w:rPr>
        <w:t>Sistem</w:t>
      </w:r>
      <w:proofErr w:type="spellEnd"/>
      <w:r w:rsidRPr="00D47AB6">
        <w:rPr>
          <w:rFonts w:ascii="Times New Roman" w:hAnsi="Times New Roman" w:cs="Times New Roman"/>
          <w:b/>
          <w:bCs/>
          <w:sz w:val="24"/>
          <w:szCs w:val="24"/>
        </w:rPr>
        <w:t xml:space="preserve"> Pivot </w:t>
      </w:r>
      <w:proofErr w:type="spellStart"/>
      <w:r w:rsidRPr="00D47AB6">
        <w:rPr>
          <w:rFonts w:ascii="Times New Roman" w:hAnsi="Times New Roman" w:cs="Times New Roman"/>
          <w:b/>
          <w:bCs/>
          <w:sz w:val="24"/>
          <w:szCs w:val="24"/>
        </w:rPr>
        <w:t>Klausa</w:t>
      </w:r>
      <w:proofErr w:type="spellEnd"/>
      <w:r w:rsidRPr="00D47AB6">
        <w:rPr>
          <w:rFonts w:ascii="Times New Roman" w:hAnsi="Times New Roman" w:cs="Times New Roman"/>
          <w:b/>
          <w:bCs/>
          <w:sz w:val="24"/>
          <w:szCs w:val="24"/>
        </w:rPr>
        <w:t xml:space="preserve"> Bahasa Batak Toba </w:t>
      </w:r>
    </w:p>
    <w:p w14:paraId="3E376B68" w14:textId="77777777" w:rsidR="00D47AB6" w:rsidRPr="00D47AB6" w:rsidRDefault="00D47AB6" w:rsidP="00D47AB6">
      <w:pPr>
        <w:spacing w:after="0" w:line="240" w:lineRule="auto"/>
        <w:ind w:leftChars="0" w:left="0" w:firstLineChars="0" w:firstLine="720"/>
        <w:contextualSpacing/>
        <w:jc w:val="both"/>
        <w:rPr>
          <w:rFonts w:ascii="Times New Roman" w:hAnsi="Times New Roman" w:cs="Times New Roman"/>
          <w:sz w:val="24"/>
          <w:szCs w:val="24"/>
        </w:rPr>
      </w:pPr>
      <w:proofErr w:type="spellStart"/>
      <w:r w:rsidRPr="00D47AB6">
        <w:rPr>
          <w:rFonts w:ascii="Times New Roman" w:hAnsi="Times New Roman" w:cs="Times New Roman"/>
          <w:sz w:val="24"/>
          <w:szCs w:val="24"/>
        </w:rPr>
        <w:t>Penetapan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tipologi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sebuah</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bahasa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dengan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menggunakan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ancangan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sintaktis</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bukanlah</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hal</w:t>
      </w:r>
      <w:proofErr w:type="spellEnd"/>
      <w:r w:rsidRPr="00D47AB6">
        <w:rPr>
          <w:rFonts w:ascii="Times New Roman" w:hAnsi="Times New Roman" w:cs="Times New Roman"/>
          <w:sz w:val="24"/>
          <w:szCs w:val="24"/>
        </w:rPr>
        <w:t xml:space="preserve"> yang </w:t>
      </w:r>
      <w:proofErr w:type="spellStart"/>
      <w:r w:rsidRPr="00D47AB6">
        <w:rPr>
          <w:rFonts w:ascii="Times New Roman" w:hAnsi="Times New Roman" w:cs="Times New Roman"/>
          <w:sz w:val="24"/>
          <w:szCs w:val="24"/>
        </w:rPr>
        <w:t>mudah</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Tidak</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mudah</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dikarenakan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adanya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percampuran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diantara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ciri-ciri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topologi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antara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bahasa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ergatif</w:t>
      </w:r>
      <w:proofErr w:type="spellEnd"/>
      <w:r w:rsidRPr="00D47AB6">
        <w:rPr>
          <w:rFonts w:ascii="Times New Roman" w:hAnsi="Times New Roman" w:cs="Times New Roman"/>
          <w:sz w:val="24"/>
          <w:szCs w:val="24"/>
        </w:rPr>
        <w:t xml:space="preserve"> dan </w:t>
      </w:r>
      <w:proofErr w:type="spellStart"/>
      <w:r w:rsidRPr="00D47AB6">
        <w:rPr>
          <w:rFonts w:ascii="Times New Roman" w:hAnsi="Times New Roman" w:cs="Times New Roman"/>
          <w:sz w:val="24"/>
          <w:szCs w:val="24"/>
        </w:rPr>
        <w:t>akusatif</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Seperti</w:t>
      </w:r>
      <w:proofErr w:type="spellEnd"/>
      <w:r w:rsidRPr="00D47AB6">
        <w:rPr>
          <w:rFonts w:ascii="Times New Roman" w:hAnsi="Times New Roman" w:cs="Times New Roman"/>
          <w:sz w:val="24"/>
          <w:szCs w:val="24"/>
        </w:rPr>
        <w:t xml:space="preserve"> yang </w:t>
      </w:r>
      <w:proofErr w:type="spellStart"/>
      <w:r w:rsidRPr="00D47AB6">
        <w:rPr>
          <w:rFonts w:ascii="Times New Roman" w:hAnsi="Times New Roman" w:cs="Times New Roman"/>
          <w:sz w:val="24"/>
          <w:szCs w:val="24"/>
        </w:rPr>
        <w:t>diketahui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secara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sintaksis</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sebuat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bahasa</w:t>
      </w:r>
      <w:proofErr w:type="spellEnd"/>
      <w:r w:rsidRPr="00D47AB6">
        <w:rPr>
          <w:rFonts w:ascii="Times New Roman" w:hAnsi="Times New Roman" w:cs="Times New Roman"/>
          <w:sz w:val="24"/>
          <w:szCs w:val="24"/>
        </w:rPr>
        <w:t xml:space="preserve"> yang </w:t>
      </w:r>
      <w:proofErr w:type="spellStart"/>
      <w:r w:rsidRPr="00D47AB6">
        <w:rPr>
          <w:rFonts w:ascii="Times New Roman" w:hAnsi="Times New Roman" w:cs="Times New Roman"/>
          <w:sz w:val="24"/>
          <w:szCs w:val="24"/>
        </w:rPr>
        <w:t>memiliki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ciri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ergatif</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akan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memperlakukan</w:t>
      </w:r>
      <w:proofErr w:type="spellEnd"/>
      <w:r w:rsidRPr="00D47AB6">
        <w:rPr>
          <w:rFonts w:ascii="Times New Roman" w:hAnsi="Times New Roman" w:cs="Times New Roman"/>
          <w:sz w:val="24"/>
          <w:szCs w:val="24"/>
        </w:rPr>
        <w:t xml:space="preserve"> P </w:t>
      </w:r>
      <w:proofErr w:type="spellStart"/>
      <w:r w:rsidRPr="00D47AB6">
        <w:rPr>
          <w:rFonts w:ascii="Times New Roman" w:hAnsi="Times New Roman" w:cs="Times New Roman"/>
          <w:sz w:val="24"/>
          <w:szCs w:val="24"/>
        </w:rPr>
        <w:t>sama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dengan</w:t>
      </w:r>
      <w:proofErr w:type="spellEnd"/>
      <w:r w:rsidRPr="00D47AB6">
        <w:rPr>
          <w:rFonts w:ascii="Times New Roman" w:hAnsi="Times New Roman" w:cs="Times New Roman"/>
          <w:sz w:val="24"/>
          <w:szCs w:val="24"/>
        </w:rPr>
        <w:t xml:space="preserve"> S, </w:t>
      </w:r>
      <w:proofErr w:type="spellStart"/>
      <w:r w:rsidRPr="00D47AB6">
        <w:rPr>
          <w:rFonts w:ascii="Times New Roman" w:hAnsi="Times New Roman" w:cs="Times New Roman"/>
          <w:sz w:val="24"/>
          <w:szCs w:val="24"/>
        </w:rPr>
        <w:t>sementara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bahasa</w:t>
      </w:r>
      <w:proofErr w:type="spellEnd"/>
      <w:r w:rsidRPr="00D47AB6">
        <w:rPr>
          <w:rFonts w:ascii="Times New Roman" w:hAnsi="Times New Roman" w:cs="Times New Roman"/>
          <w:sz w:val="24"/>
          <w:szCs w:val="24"/>
        </w:rPr>
        <w:t xml:space="preserve"> yang </w:t>
      </w:r>
      <w:proofErr w:type="spellStart"/>
      <w:r w:rsidRPr="00D47AB6">
        <w:rPr>
          <w:rFonts w:ascii="Times New Roman" w:hAnsi="Times New Roman" w:cs="Times New Roman"/>
          <w:sz w:val="24"/>
          <w:szCs w:val="24"/>
        </w:rPr>
        <w:t>berciri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akusatif</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memperlakukan</w:t>
      </w:r>
      <w:proofErr w:type="spellEnd"/>
      <w:r w:rsidRPr="00D47AB6">
        <w:rPr>
          <w:rFonts w:ascii="Times New Roman" w:hAnsi="Times New Roman" w:cs="Times New Roman"/>
          <w:sz w:val="24"/>
          <w:szCs w:val="24"/>
        </w:rPr>
        <w:t xml:space="preserve"> A </w:t>
      </w:r>
      <w:proofErr w:type="spellStart"/>
      <w:r w:rsidRPr="00D47AB6">
        <w:rPr>
          <w:rFonts w:ascii="Times New Roman" w:hAnsi="Times New Roman" w:cs="Times New Roman"/>
          <w:sz w:val="24"/>
          <w:szCs w:val="24"/>
        </w:rPr>
        <w:t>sama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dengan</w:t>
      </w:r>
      <w:proofErr w:type="spellEnd"/>
      <w:r w:rsidRPr="00D47AB6">
        <w:rPr>
          <w:rFonts w:ascii="Times New Roman" w:hAnsi="Times New Roman" w:cs="Times New Roman"/>
          <w:sz w:val="24"/>
          <w:szCs w:val="24"/>
        </w:rPr>
        <w:t xml:space="preserve"> S. Hal </w:t>
      </w:r>
      <w:proofErr w:type="spellStart"/>
      <w:r w:rsidRPr="00D47AB6">
        <w:rPr>
          <w:rFonts w:ascii="Times New Roman" w:hAnsi="Times New Roman" w:cs="Times New Roman"/>
          <w:sz w:val="24"/>
          <w:szCs w:val="24"/>
        </w:rPr>
        <w:t>ini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membuat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penulis</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harus</w:t>
      </w:r>
      <w:proofErr w:type="spellEnd"/>
      <w:r w:rsidRPr="00D47AB6">
        <w:rPr>
          <w:rFonts w:ascii="Times New Roman" w:hAnsi="Times New Roman" w:cs="Times New Roman"/>
          <w:sz w:val="24"/>
          <w:szCs w:val="24"/>
        </w:rPr>
        <w:t xml:space="preserve"> juga </w:t>
      </w:r>
      <w:proofErr w:type="spellStart"/>
      <w:r w:rsidRPr="00D47AB6">
        <w:rPr>
          <w:rFonts w:ascii="Times New Roman" w:hAnsi="Times New Roman" w:cs="Times New Roman"/>
          <w:sz w:val="24"/>
          <w:szCs w:val="24"/>
        </w:rPr>
        <w:t>memperhatikan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perilaku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gramatikal</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dari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konstruksi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sintaksis</w:t>
      </w:r>
      <w:proofErr w:type="spellEnd"/>
      <w:r w:rsidRPr="00D47AB6">
        <w:rPr>
          <w:rFonts w:ascii="Times New Roman" w:hAnsi="Times New Roman" w:cs="Times New Roman"/>
          <w:sz w:val="24"/>
          <w:szCs w:val="24"/>
        </w:rPr>
        <w:t xml:space="preserve"> yang </w:t>
      </w:r>
      <w:proofErr w:type="spellStart"/>
      <w:r w:rsidRPr="00D47AB6">
        <w:rPr>
          <w:rFonts w:ascii="Times New Roman" w:hAnsi="Times New Roman" w:cs="Times New Roman"/>
          <w:sz w:val="24"/>
          <w:szCs w:val="24"/>
        </w:rPr>
        <w:t>berbeda-beda</w:t>
      </w:r>
      <w:proofErr w:type="spellEnd"/>
      <w:r w:rsidRPr="00D47AB6">
        <w:rPr>
          <w:rFonts w:ascii="Times New Roman" w:hAnsi="Times New Roman" w:cs="Times New Roman"/>
          <w:sz w:val="24"/>
          <w:szCs w:val="24"/>
        </w:rPr>
        <w:t xml:space="preserve"> </w:t>
      </w:r>
      <w:r w:rsidRPr="00D47AB6">
        <w:rPr>
          <w:rFonts w:ascii="Times New Roman" w:hAnsi="Times New Roman" w:cs="Times New Roman"/>
          <w:sz w:val="24"/>
          <w:szCs w:val="24"/>
        </w:rPr>
        <w:fldChar w:fldCharType="begin" w:fldLock="1"/>
      </w:r>
      <w:r w:rsidRPr="00D47AB6">
        <w:rPr>
          <w:rFonts w:ascii="Times New Roman" w:hAnsi="Times New Roman" w:cs="Times New Roman"/>
          <w:sz w:val="24"/>
          <w:szCs w:val="24"/>
        </w:rPr>
        <w:instrText>ADDIN CSL_CITATION {"citationItems":[{"id":"ITEM-1","itemData":{"DOI":"10.24843/e-jl.2019.v13.i02.p05","ISSN":"2541-5514","abstract":"Typology study of Ciacia language (CL) in various linguistic aspects has not been conducted yet. It is the first study that focus on syntactic typology. Ciacia language is one of local languages in Buton Regency, Southeast Sulawesi Province. The study focuses on five main problems, they are (1) How is the base construction of verbal clause in CL? (2) How are the predicate and structure argument constructions of verbal clause in CL, (3) How are the simple predicate and complex predicate constructions of verbal clause in CL? (4) How are valency and valency change mechanism of verbal clause construction in CL? (5) How are complex sentence construction and  grammatical alliance system?. The oral data of this study is obtained through recording and elicitation techniques. Written data is obtained through the previous studies. The study also used synthetic data which is verrified by the informants. The data was analyzed by apportion (distributional) method.\r             The investigation of clause base construction shows that verbal clause construction of Ciacia language is always filled by subject and aspect markers (PS/A) that is affixed to PRED verb. Base structure of verbal clause in CL consists of verbal predicated clause and non-verbal predicated clause. Non-verbal predicated clause can be constructed through base nominal and adjective categories. Verbal clause predicate can be filled by intransitive base verb, mono transitive base verb, ditransitive base verb, and ambi-transitive base verb.\r Predication and argument structure of verbal clause construction in CL can be classified in to verbal clause: (i) intransitive with one main argument in terms of SUBJ and as A or OBJ systematically; (ii) semi-transitive with one main argument as A/ACT and with the presence of OBJ argument optionally; (iii) mono-transitive with two main arguments, namely SUBJ as A/ACT with one OBJ argument as UND, (iv) ditransitive with three main arguments, namely SUBJ as A/ACT before PRED and two arguments after PRED, in terms of OTL (indirect object) and  OL (direct object); and (v) ambi-transitive with one main argument, namely SUBJ, either as Sa or as So.\r Valency and transitivity of verbal clause construction in CL consists of (i) valency and intransitive verb transitivity with one argument or verb with one valency; (ii) semi-transitive verb with one argument before verb and the presence of argument after Pred verb optionally; (iii) transitive with the obligatory of O presence…","author":[{"dropping-particle":"","family":"Yani","given":"La","non-dropping-particle":"","parse-names":false,"suffix":""},{"dropping-particle":"","family":"Artawa","given":"Ketut","non-dropping-particle":"","parse-names":false,"suffix":""},{"dropping-particle":"","family":"Sri Satyawati","given":"Made","non-dropping-particle":"","parse-names":false,"suffix":""},{"dropping-particle":"","family":"Udayana","given":"I Nyoman","non-dropping-particle":"","parse-names":false,"suffix":""}],"container-title":"e-Journal of Linguistics","id":"ITEM-1","issue":"2","issued":{"date-parts":[["2019"]]},"page":"242","title":"Verbal Clause Construction of Ciacia Language: Syntactic Typology Study","type":"article-journal","volume":"13"},"uris":["http://www.mendeley.com/documents/?uuid=87438440-4038-47b5-8c73-aca90fbf3898"]}],"mendeley":{"formattedCitation":"(Yani et al., 2019)","plainTextFormattedCitation":"(Yani et al., 2019)","previouslyFormattedCitation":"(Yani et al., 2019)"},"properties":{"noteIndex":0},"schema":"https://github.com/citation-style-language/schema/raw/master/csl-citation.json"}</w:instrText>
      </w:r>
      <w:r w:rsidRPr="00D47AB6">
        <w:rPr>
          <w:rFonts w:ascii="Times New Roman" w:hAnsi="Times New Roman" w:cs="Times New Roman"/>
          <w:sz w:val="24"/>
          <w:szCs w:val="24"/>
        </w:rPr>
        <w:fldChar w:fldCharType="separate"/>
      </w:r>
      <w:r w:rsidRPr="00D47AB6">
        <w:rPr>
          <w:rFonts w:ascii="Times New Roman" w:hAnsi="Times New Roman" w:cs="Times New Roman"/>
          <w:noProof/>
          <w:sz w:val="24"/>
          <w:szCs w:val="24"/>
        </w:rPr>
        <w:t>(Yani et al., 2019)</w:t>
      </w:r>
      <w:r w:rsidRPr="00D47AB6">
        <w:rPr>
          <w:rFonts w:ascii="Times New Roman" w:hAnsi="Times New Roman" w:cs="Times New Roman"/>
          <w:sz w:val="24"/>
          <w:szCs w:val="24"/>
        </w:rPr>
        <w:fldChar w:fldCharType="end"/>
      </w:r>
      <w:r w:rsidRPr="00D47AB6">
        <w:rPr>
          <w:rFonts w:ascii="Times New Roman" w:hAnsi="Times New Roman" w:cs="Times New Roman"/>
          <w:sz w:val="24"/>
          <w:szCs w:val="24"/>
        </w:rPr>
        <w:t xml:space="preserve">.  Dixon (1994:154) </w:t>
      </w:r>
      <w:proofErr w:type="spellStart"/>
      <w:r w:rsidRPr="00D47AB6">
        <w:rPr>
          <w:rFonts w:ascii="Times New Roman" w:hAnsi="Times New Roman" w:cs="Times New Roman"/>
          <w:sz w:val="24"/>
          <w:szCs w:val="24"/>
        </w:rPr>
        <w:t>menyatakan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bahwa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terdapat</w:t>
      </w:r>
      <w:proofErr w:type="spellEnd"/>
      <w:r w:rsidRPr="00D47AB6">
        <w:rPr>
          <w:rFonts w:ascii="Times New Roman" w:hAnsi="Times New Roman" w:cs="Times New Roman"/>
          <w:sz w:val="24"/>
          <w:szCs w:val="24"/>
        </w:rPr>
        <w:t xml:space="preserve"> dua </w:t>
      </w:r>
      <w:proofErr w:type="spellStart"/>
      <w:r w:rsidRPr="00D47AB6">
        <w:rPr>
          <w:rFonts w:ascii="Times New Roman" w:hAnsi="Times New Roman" w:cs="Times New Roman"/>
          <w:sz w:val="24"/>
          <w:szCs w:val="24"/>
        </w:rPr>
        <w:t>variasi</w:t>
      </w:r>
      <w:proofErr w:type="spellEnd"/>
      <w:r w:rsidRPr="00D47AB6">
        <w:rPr>
          <w:rFonts w:ascii="Times New Roman" w:hAnsi="Times New Roman" w:cs="Times New Roman"/>
          <w:sz w:val="24"/>
          <w:szCs w:val="24"/>
        </w:rPr>
        <w:t xml:space="preserve"> pivot (</w:t>
      </w:r>
      <w:proofErr w:type="spellStart"/>
      <w:r w:rsidRPr="00D47AB6">
        <w:rPr>
          <w:rFonts w:ascii="Times New Roman" w:hAnsi="Times New Roman" w:cs="Times New Roman"/>
          <w:sz w:val="24"/>
          <w:szCs w:val="24"/>
        </w:rPr>
        <w:t>untuk</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beberapa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bahasa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ada</w:t>
      </w:r>
      <w:proofErr w:type="spellEnd"/>
      <w:r w:rsidRPr="00D47AB6">
        <w:rPr>
          <w:rFonts w:ascii="Times New Roman" w:hAnsi="Times New Roman" w:cs="Times New Roman"/>
          <w:sz w:val="24"/>
          <w:szCs w:val="24"/>
        </w:rPr>
        <w:t xml:space="preserve"> yang </w:t>
      </w:r>
      <w:proofErr w:type="spellStart"/>
      <w:r w:rsidRPr="00D47AB6">
        <w:rPr>
          <w:rFonts w:ascii="Times New Roman" w:hAnsi="Times New Roman" w:cs="Times New Roman"/>
          <w:sz w:val="24"/>
          <w:szCs w:val="24"/>
        </w:rPr>
        <w:t>hanya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memperlihatkan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satu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jenis</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sistem</w:t>
      </w:r>
      <w:proofErr w:type="spellEnd"/>
      <w:r w:rsidRPr="00D47AB6">
        <w:rPr>
          <w:rFonts w:ascii="Times New Roman" w:hAnsi="Times New Roman" w:cs="Times New Roman"/>
          <w:sz w:val="24"/>
          <w:szCs w:val="24"/>
        </w:rPr>
        <w:t xml:space="preserve"> pivot, </w:t>
      </w:r>
      <w:proofErr w:type="spellStart"/>
      <w:r w:rsidRPr="00D47AB6">
        <w:rPr>
          <w:rFonts w:ascii="Times New Roman" w:hAnsi="Times New Roman" w:cs="Times New Roman"/>
          <w:sz w:val="24"/>
          <w:szCs w:val="24"/>
        </w:rPr>
        <w:t>sementara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bahasa</w:t>
      </w:r>
      <w:proofErr w:type="spellEnd"/>
      <w:r w:rsidRPr="00D47AB6">
        <w:rPr>
          <w:rFonts w:ascii="Times New Roman" w:hAnsi="Times New Roman" w:cs="Times New Roman"/>
          <w:sz w:val="24"/>
          <w:szCs w:val="24"/>
        </w:rPr>
        <w:t xml:space="preserve"> yang </w:t>
      </w:r>
      <w:proofErr w:type="spellStart"/>
      <w:r w:rsidRPr="00D47AB6">
        <w:rPr>
          <w:rFonts w:ascii="Times New Roman" w:hAnsi="Times New Roman" w:cs="Times New Roman"/>
          <w:sz w:val="24"/>
          <w:szCs w:val="24"/>
        </w:rPr>
        <w:t>lainnya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memiliki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campuran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dari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keduanya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variasi</w:t>
      </w:r>
      <w:proofErr w:type="spellEnd"/>
      <w:r w:rsidRPr="00D47AB6">
        <w:rPr>
          <w:rFonts w:ascii="Times New Roman" w:hAnsi="Times New Roman" w:cs="Times New Roman"/>
          <w:sz w:val="24"/>
          <w:szCs w:val="24"/>
        </w:rPr>
        <w:t xml:space="preserve"> pivot yang </w:t>
      </w:r>
      <w:proofErr w:type="spellStart"/>
      <w:r w:rsidRPr="00D47AB6">
        <w:rPr>
          <w:rFonts w:ascii="Times New Roman" w:hAnsi="Times New Roman" w:cs="Times New Roman"/>
          <w:sz w:val="24"/>
          <w:szCs w:val="24"/>
        </w:rPr>
        <w:t>ada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yakni</w:t>
      </w:r>
      <w:proofErr w:type="spellEnd"/>
      <w:r w:rsidRPr="00D47AB6">
        <w:rPr>
          <w:rFonts w:ascii="Times New Roman" w:hAnsi="Times New Roman" w:cs="Times New Roman"/>
          <w:sz w:val="24"/>
          <w:szCs w:val="24"/>
        </w:rPr>
        <w:t>:</w:t>
      </w:r>
    </w:p>
    <w:p w14:paraId="6F205849" w14:textId="77777777" w:rsidR="00D47AB6" w:rsidRPr="00D47AB6" w:rsidRDefault="00D47AB6" w:rsidP="00D47AB6">
      <w:pPr>
        <w:numPr>
          <w:ilvl w:val="0"/>
          <w:numId w:val="5"/>
        </w:numPr>
        <w:suppressAutoHyphens w:val="0"/>
        <w:autoSpaceDE w:val="0"/>
        <w:autoSpaceDN w:val="0"/>
        <w:adjustRightInd w:val="0"/>
        <w:spacing w:after="0" w:line="240" w:lineRule="auto"/>
        <w:ind w:leftChars="0" w:left="0" w:firstLineChars="0" w:hanging="2"/>
        <w:contextualSpacing/>
        <w:jc w:val="both"/>
        <w:textDirection w:val="lrTb"/>
        <w:textAlignment w:val="auto"/>
        <w:outlineLvl w:val="9"/>
        <w:rPr>
          <w:rFonts w:ascii="Times New Roman" w:hAnsi="Times New Roman" w:cs="Times New Roman"/>
          <w:sz w:val="24"/>
          <w:szCs w:val="24"/>
        </w:rPr>
      </w:pPr>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Sistem</w:t>
      </w:r>
      <w:proofErr w:type="spellEnd"/>
      <w:r w:rsidRPr="00D47AB6">
        <w:rPr>
          <w:rFonts w:ascii="Times New Roman" w:hAnsi="Times New Roman" w:cs="Times New Roman"/>
          <w:sz w:val="24"/>
          <w:szCs w:val="24"/>
        </w:rPr>
        <w:t xml:space="preserve"> pivot S/A- </w:t>
      </w:r>
      <w:proofErr w:type="spellStart"/>
      <w:r w:rsidRPr="00D47AB6">
        <w:rPr>
          <w:rFonts w:ascii="Times New Roman" w:hAnsi="Times New Roman" w:cs="Times New Roman"/>
          <w:sz w:val="24"/>
          <w:szCs w:val="24"/>
        </w:rPr>
        <w:t>dimana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dalam</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hal</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ini</w:t>
      </w:r>
      <w:proofErr w:type="spellEnd"/>
      <w:r w:rsidRPr="00D47AB6">
        <w:rPr>
          <w:rFonts w:ascii="Times New Roman" w:hAnsi="Times New Roman" w:cs="Times New Roman"/>
          <w:sz w:val="24"/>
          <w:szCs w:val="24"/>
        </w:rPr>
        <w:t xml:space="preserve"> FN yang </w:t>
      </w:r>
      <w:proofErr w:type="spellStart"/>
      <w:r w:rsidRPr="00D47AB6">
        <w:rPr>
          <w:rFonts w:ascii="Times New Roman" w:hAnsi="Times New Roman" w:cs="Times New Roman"/>
          <w:sz w:val="24"/>
          <w:szCs w:val="24"/>
        </w:rPr>
        <w:t>berujuk-silang</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mesti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berada</w:t>
      </w:r>
      <w:proofErr w:type="spellEnd"/>
      <w:r w:rsidRPr="00D47AB6">
        <w:rPr>
          <w:rFonts w:ascii="Times New Roman" w:hAnsi="Times New Roman" w:cs="Times New Roman"/>
          <w:sz w:val="24"/>
          <w:szCs w:val="24"/>
        </w:rPr>
        <w:t xml:space="preserve"> pada </w:t>
      </w:r>
      <w:proofErr w:type="spellStart"/>
      <w:r w:rsidRPr="00D47AB6">
        <w:rPr>
          <w:rFonts w:ascii="Times New Roman" w:hAnsi="Times New Roman" w:cs="Times New Roman"/>
          <w:sz w:val="24"/>
          <w:szCs w:val="24"/>
        </w:rPr>
        <w:t>fungsi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sebagai</w:t>
      </w:r>
      <w:proofErr w:type="spellEnd"/>
      <w:r w:rsidRPr="00D47AB6">
        <w:rPr>
          <w:rFonts w:ascii="Times New Roman" w:hAnsi="Times New Roman" w:cs="Times New Roman"/>
          <w:sz w:val="24"/>
          <w:szCs w:val="24"/>
        </w:rPr>
        <w:t xml:space="preserve"> S(</w:t>
      </w:r>
      <w:proofErr w:type="spellStart"/>
      <w:r w:rsidRPr="00D47AB6">
        <w:rPr>
          <w:rFonts w:ascii="Times New Roman" w:hAnsi="Times New Roman" w:cs="Times New Roman"/>
          <w:sz w:val="24"/>
          <w:szCs w:val="24"/>
        </w:rPr>
        <w:t>ubjek</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atau</w:t>
      </w:r>
      <w:proofErr w:type="spellEnd"/>
      <w:r w:rsidRPr="00D47AB6">
        <w:rPr>
          <w:rFonts w:ascii="Times New Roman" w:hAnsi="Times New Roman" w:cs="Times New Roman"/>
          <w:sz w:val="24"/>
          <w:szCs w:val="24"/>
        </w:rPr>
        <w:t xml:space="preserve"> A(gen) </w:t>
      </w:r>
      <w:proofErr w:type="spellStart"/>
      <w:r w:rsidRPr="00D47AB6">
        <w:rPr>
          <w:rFonts w:ascii="Times New Roman" w:hAnsi="Times New Roman" w:cs="Times New Roman"/>
          <w:sz w:val="24"/>
          <w:szCs w:val="24"/>
        </w:rPr>
        <w:t>turunan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dari</w:t>
      </w:r>
      <w:proofErr w:type="spellEnd"/>
      <w:r w:rsidRPr="00D47AB6">
        <w:rPr>
          <w:rFonts w:ascii="Times New Roman" w:hAnsi="Times New Roman" w:cs="Times New Roman"/>
          <w:sz w:val="24"/>
          <w:szCs w:val="24"/>
        </w:rPr>
        <w:t xml:space="preserve"> masing-masing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yang </w:t>
      </w:r>
      <w:proofErr w:type="spellStart"/>
      <w:r w:rsidRPr="00D47AB6">
        <w:rPr>
          <w:rFonts w:ascii="Times New Roman" w:hAnsi="Times New Roman" w:cs="Times New Roman"/>
          <w:sz w:val="24"/>
          <w:szCs w:val="24"/>
        </w:rPr>
        <w:t>digabungkan</w:t>
      </w:r>
      <w:proofErr w:type="spellEnd"/>
      <w:r w:rsidRPr="00D47AB6">
        <w:rPr>
          <w:rFonts w:ascii="Times New Roman" w:hAnsi="Times New Roman" w:cs="Times New Roman"/>
          <w:sz w:val="24"/>
          <w:szCs w:val="24"/>
        </w:rPr>
        <w:t>;</w:t>
      </w:r>
    </w:p>
    <w:p w14:paraId="46E7CAC0" w14:textId="77777777" w:rsidR="00D47AB6" w:rsidRPr="00D47AB6" w:rsidRDefault="00D47AB6" w:rsidP="00D47AB6">
      <w:pPr>
        <w:numPr>
          <w:ilvl w:val="0"/>
          <w:numId w:val="5"/>
        </w:numPr>
        <w:suppressAutoHyphens w:val="0"/>
        <w:autoSpaceDE w:val="0"/>
        <w:autoSpaceDN w:val="0"/>
        <w:adjustRightInd w:val="0"/>
        <w:spacing w:after="0" w:line="240" w:lineRule="auto"/>
        <w:ind w:leftChars="0" w:left="0" w:firstLineChars="0" w:hanging="2"/>
        <w:contextualSpacing/>
        <w:jc w:val="both"/>
        <w:textDirection w:val="lrTb"/>
        <w:textAlignment w:val="auto"/>
        <w:outlineLvl w:val="9"/>
        <w:rPr>
          <w:rFonts w:ascii="Times New Roman" w:hAnsi="Times New Roman" w:cs="Times New Roman"/>
          <w:sz w:val="24"/>
          <w:szCs w:val="24"/>
        </w:rPr>
      </w:pPr>
      <w:proofErr w:type="spellStart"/>
      <w:r w:rsidRPr="00D47AB6">
        <w:rPr>
          <w:rFonts w:ascii="Times New Roman" w:hAnsi="Times New Roman" w:cs="Times New Roman"/>
          <w:sz w:val="24"/>
          <w:szCs w:val="24"/>
        </w:rPr>
        <w:t>Sistem</w:t>
      </w:r>
      <w:proofErr w:type="spellEnd"/>
      <w:r w:rsidRPr="00D47AB6">
        <w:rPr>
          <w:rFonts w:ascii="Times New Roman" w:hAnsi="Times New Roman" w:cs="Times New Roman"/>
          <w:sz w:val="24"/>
          <w:szCs w:val="24"/>
        </w:rPr>
        <w:t xml:space="preserve"> pivot S/P- </w:t>
      </w:r>
      <w:proofErr w:type="spellStart"/>
      <w:r w:rsidRPr="00D47AB6">
        <w:rPr>
          <w:rFonts w:ascii="Times New Roman" w:hAnsi="Times New Roman" w:cs="Times New Roman"/>
          <w:sz w:val="24"/>
          <w:szCs w:val="24"/>
        </w:rPr>
        <w:t>dimana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dalam</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hal</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ini</w:t>
      </w:r>
      <w:proofErr w:type="spellEnd"/>
      <w:r w:rsidRPr="00D47AB6">
        <w:rPr>
          <w:rFonts w:ascii="Times New Roman" w:hAnsi="Times New Roman" w:cs="Times New Roman"/>
          <w:sz w:val="24"/>
          <w:szCs w:val="24"/>
        </w:rPr>
        <w:t xml:space="preserve"> FN yang </w:t>
      </w:r>
      <w:proofErr w:type="spellStart"/>
      <w:r w:rsidRPr="00D47AB6">
        <w:rPr>
          <w:rFonts w:ascii="Times New Roman" w:hAnsi="Times New Roman" w:cs="Times New Roman"/>
          <w:sz w:val="24"/>
          <w:szCs w:val="24"/>
        </w:rPr>
        <w:t>berujuk-silang</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mesti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berada</w:t>
      </w:r>
      <w:proofErr w:type="spellEnd"/>
      <w:r w:rsidRPr="00D47AB6">
        <w:rPr>
          <w:rFonts w:ascii="Times New Roman" w:hAnsi="Times New Roman" w:cs="Times New Roman"/>
          <w:sz w:val="24"/>
          <w:szCs w:val="24"/>
        </w:rPr>
        <w:t xml:space="preserve">  pada </w:t>
      </w:r>
      <w:proofErr w:type="spellStart"/>
      <w:r w:rsidRPr="00D47AB6">
        <w:rPr>
          <w:rFonts w:ascii="Times New Roman" w:hAnsi="Times New Roman" w:cs="Times New Roman"/>
          <w:sz w:val="24"/>
          <w:szCs w:val="24"/>
        </w:rPr>
        <w:t>fungsi</w:t>
      </w:r>
      <w:proofErr w:type="spellEnd"/>
      <w:r w:rsidRPr="00D47AB6">
        <w:rPr>
          <w:rFonts w:ascii="Times New Roman" w:hAnsi="Times New Roman" w:cs="Times New Roman"/>
          <w:sz w:val="24"/>
          <w:szCs w:val="24"/>
        </w:rPr>
        <w:t xml:space="preserve"> S(</w:t>
      </w:r>
      <w:proofErr w:type="spellStart"/>
      <w:r w:rsidRPr="00D47AB6">
        <w:rPr>
          <w:rFonts w:ascii="Times New Roman" w:hAnsi="Times New Roman" w:cs="Times New Roman"/>
          <w:sz w:val="24"/>
          <w:szCs w:val="24"/>
        </w:rPr>
        <w:t>ubjek</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atau</w:t>
      </w:r>
      <w:proofErr w:type="spellEnd"/>
      <w:r w:rsidRPr="00D47AB6">
        <w:rPr>
          <w:rFonts w:ascii="Times New Roman" w:hAnsi="Times New Roman" w:cs="Times New Roman"/>
          <w:sz w:val="24"/>
          <w:szCs w:val="24"/>
        </w:rPr>
        <w:t xml:space="preserve"> P(</w:t>
      </w:r>
      <w:proofErr w:type="spellStart"/>
      <w:r w:rsidRPr="00D47AB6">
        <w:rPr>
          <w:rFonts w:ascii="Times New Roman" w:hAnsi="Times New Roman" w:cs="Times New Roman"/>
          <w:sz w:val="24"/>
          <w:szCs w:val="24"/>
        </w:rPr>
        <w:t>asien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turunan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dari</w:t>
      </w:r>
      <w:proofErr w:type="spellEnd"/>
      <w:r w:rsidRPr="00D47AB6">
        <w:rPr>
          <w:rFonts w:ascii="Times New Roman" w:hAnsi="Times New Roman" w:cs="Times New Roman"/>
          <w:sz w:val="24"/>
          <w:szCs w:val="24"/>
        </w:rPr>
        <w:t xml:space="preserve"> masing-masing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digabungkan</w:t>
      </w:r>
      <w:proofErr w:type="spellEnd"/>
    </w:p>
    <w:p w14:paraId="455A06AF" w14:textId="77777777" w:rsidR="00D47AB6" w:rsidRPr="00D47AB6" w:rsidRDefault="00D47AB6" w:rsidP="00D47AB6">
      <w:pPr>
        <w:spacing w:after="0" w:line="240" w:lineRule="auto"/>
        <w:ind w:leftChars="0" w:left="0" w:firstLineChars="0" w:firstLine="720"/>
        <w:contextualSpacing/>
        <w:jc w:val="both"/>
        <w:rPr>
          <w:rFonts w:ascii="Times New Roman" w:hAnsi="Times New Roman" w:cs="Times New Roman"/>
          <w:sz w:val="24"/>
          <w:szCs w:val="24"/>
        </w:rPr>
      </w:pPr>
      <w:proofErr w:type="spellStart"/>
      <w:r w:rsidRPr="00D47AB6">
        <w:rPr>
          <w:rFonts w:ascii="Times New Roman" w:hAnsi="Times New Roman" w:cs="Times New Roman"/>
          <w:sz w:val="24"/>
          <w:szCs w:val="24"/>
        </w:rPr>
        <w:t>Selanjutnya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seperti</w:t>
      </w:r>
      <w:proofErr w:type="spellEnd"/>
      <w:r w:rsidRPr="00D47AB6">
        <w:rPr>
          <w:rFonts w:ascii="Times New Roman" w:hAnsi="Times New Roman" w:cs="Times New Roman"/>
          <w:sz w:val="24"/>
          <w:szCs w:val="24"/>
        </w:rPr>
        <w:t xml:space="preserve"> yang </w:t>
      </w:r>
      <w:proofErr w:type="spellStart"/>
      <w:r w:rsidRPr="00D47AB6">
        <w:rPr>
          <w:rFonts w:ascii="Times New Roman" w:hAnsi="Times New Roman" w:cs="Times New Roman"/>
          <w:sz w:val="24"/>
          <w:szCs w:val="24"/>
        </w:rPr>
        <w:t>telah</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dijelaskan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sebelumnya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pengujian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dalam</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kajian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ini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diawali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dengan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pengujian</w:t>
      </w:r>
      <w:proofErr w:type="spellEnd"/>
      <w:r w:rsidRPr="00D47AB6">
        <w:rPr>
          <w:rFonts w:ascii="Times New Roman" w:hAnsi="Times New Roman" w:cs="Times New Roman"/>
          <w:sz w:val="24"/>
          <w:szCs w:val="24"/>
        </w:rPr>
        <w:t xml:space="preserve"> tata </w:t>
      </w:r>
      <w:proofErr w:type="spellStart"/>
      <w:r w:rsidRPr="00D47AB6">
        <w:rPr>
          <w:rFonts w:ascii="Times New Roman" w:hAnsi="Times New Roman" w:cs="Times New Roman"/>
          <w:sz w:val="24"/>
          <w:szCs w:val="24"/>
        </w:rPr>
        <w:lastRenderedPageBreak/>
        <w:t>urut</w:t>
      </w:r>
      <w:proofErr w:type="spellEnd"/>
      <w:r w:rsidRPr="00D47AB6">
        <w:rPr>
          <w:rFonts w:ascii="Times New Roman" w:hAnsi="Times New Roman" w:cs="Times New Roman"/>
          <w:sz w:val="24"/>
          <w:szCs w:val="24"/>
        </w:rPr>
        <w:t xml:space="preserve"> kata (word order) BBT, </w:t>
      </w:r>
      <w:proofErr w:type="spellStart"/>
      <w:r w:rsidRPr="00D47AB6">
        <w:rPr>
          <w:rFonts w:ascii="Times New Roman" w:hAnsi="Times New Roman" w:cs="Times New Roman"/>
          <w:sz w:val="24"/>
          <w:szCs w:val="24"/>
        </w:rPr>
        <w:t>kemudian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dilanjutkan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dengan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melakukan</w:t>
      </w:r>
      <w:proofErr w:type="spellEnd"/>
      <w:r w:rsidRPr="00D47AB6">
        <w:rPr>
          <w:rFonts w:ascii="Times New Roman" w:hAnsi="Times New Roman" w:cs="Times New Roman"/>
          <w:sz w:val="24"/>
          <w:szCs w:val="24"/>
        </w:rPr>
        <w:t xml:space="preserve"> uji pivot </w:t>
      </w:r>
      <w:proofErr w:type="spellStart"/>
      <w:r w:rsidRPr="00D47AB6">
        <w:rPr>
          <w:rFonts w:ascii="Times New Roman" w:hAnsi="Times New Roman" w:cs="Times New Roman"/>
          <w:sz w:val="24"/>
          <w:szCs w:val="24"/>
        </w:rPr>
        <w:t>sehingga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ditemukan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tipologi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sintaksis</w:t>
      </w:r>
      <w:proofErr w:type="spellEnd"/>
      <w:r w:rsidRPr="00D47AB6">
        <w:rPr>
          <w:rFonts w:ascii="Times New Roman" w:hAnsi="Times New Roman" w:cs="Times New Roman"/>
          <w:sz w:val="24"/>
          <w:szCs w:val="24"/>
        </w:rPr>
        <w:t xml:space="preserve"> BBT. </w:t>
      </w:r>
      <w:proofErr w:type="spellStart"/>
      <w:r w:rsidRPr="00D47AB6">
        <w:rPr>
          <w:rFonts w:ascii="Times New Roman" w:hAnsi="Times New Roman" w:cs="Times New Roman"/>
          <w:sz w:val="24"/>
          <w:szCs w:val="24"/>
        </w:rPr>
        <w:t>Penelitian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ini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didaasarkan</w:t>
      </w:r>
      <w:proofErr w:type="spellEnd"/>
      <w:r w:rsidRPr="00D47AB6">
        <w:rPr>
          <w:rFonts w:ascii="Times New Roman" w:hAnsi="Times New Roman" w:cs="Times New Roman"/>
          <w:sz w:val="24"/>
          <w:szCs w:val="24"/>
        </w:rPr>
        <w:t xml:space="preserve"> pada </w:t>
      </w:r>
      <w:proofErr w:type="spellStart"/>
      <w:r w:rsidRPr="00D47AB6">
        <w:rPr>
          <w:rFonts w:ascii="Times New Roman" w:hAnsi="Times New Roman" w:cs="Times New Roman"/>
          <w:sz w:val="24"/>
          <w:szCs w:val="24"/>
        </w:rPr>
        <w:t>pedoman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kerangka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kerja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dasar</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dari</w:t>
      </w:r>
      <w:proofErr w:type="spellEnd"/>
      <w:r w:rsidRPr="00D47AB6">
        <w:rPr>
          <w:rFonts w:ascii="Times New Roman" w:hAnsi="Times New Roman" w:cs="Times New Roman"/>
          <w:sz w:val="24"/>
          <w:szCs w:val="24"/>
        </w:rPr>
        <w:t xml:space="preserve"> uji </w:t>
      </w:r>
      <w:proofErr w:type="spellStart"/>
      <w:r w:rsidRPr="00D47AB6">
        <w:rPr>
          <w:rFonts w:ascii="Times New Roman" w:hAnsi="Times New Roman" w:cs="Times New Roman"/>
          <w:sz w:val="24"/>
          <w:szCs w:val="24"/>
        </w:rPr>
        <w:t>sistem</w:t>
      </w:r>
      <w:proofErr w:type="spellEnd"/>
      <w:r w:rsidRPr="00D47AB6">
        <w:rPr>
          <w:rFonts w:ascii="Times New Roman" w:hAnsi="Times New Roman" w:cs="Times New Roman"/>
          <w:sz w:val="24"/>
          <w:szCs w:val="24"/>
        </w:rPr>
        <w:t xml:space="preserve"> pivot yang </w:t>
      </w:r>
      <w:proofErr w:type="spellStart"/>
      <w:r w:rsidRPr="00D47AB6">
        <w:rPr>
          <w:rFonts w:ascii="Times New Roman" w:hAnsi="Times New Roman" w:cs="Times New Roman"/>
          <w:sz w:val="24"/>
          <w:szCs w:val="24"/>
        </w:rPr>
        <w:t>dirumuskan</w:t>
      </w:r>
      <w:proofErr w:type="spellEnd"/>
      <w:r w:rsidRPr="00D47AB6">
        <w:rPr>
          <w:rFonts w:ascii="Times New Roman" w:hAnsi="Times New Roman" w:cs="Times New Roman"/>
          <w:sz w:val="24"/>
          <w:szCs w:val="24"/>
        </w:rPr>
        <w:t xml:space="preserve"> oleh Dixon (1994). </w:t>
      </w:r>
      <w:proofErr w:type="spellStart"/>
      <w:r w:rsidRPr="00D47AB6">
        <w:rPr>
          <w:rFonts w:ascii="Times New Roman" w:hAnsi="Times New Roman" w:cs="Times New Roman"/>
          <w:sz w:val="24"/>
          <w:szCs w:val="24"/>
        </w:rPr>
        <w:t>Dalam</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kerangka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tersebut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terdapat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sebelas</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kemungkinan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dari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fungsi</w:t>
      </w:r>
      <w:proofErr w:type="spellEnd"/>
      <w:r w:rsidRPr="00D47AB6">
        <w:rPr>
          <w:rFonts w:ascii="Times New Roman" w:hAnsi="Times New Roman" w:cs="Times New Roman"/>
          <w:sz w:val="24"/>
          <w:szCs w:val="24"/>
        </w:rPr>
        <w:t xml:space="preserve"> FN </w:t>
      </w:r>
      <w:proofErr w:type="spellStart"/>
      <w:r w:rsidRPr="00D47AB6">
        <w:rPr>
          <w:rFonts w:ascii="Times New Roman" w:hAnsi="Times New Roman" w:cs="Times New Roman"/>
          <w:sz w:val="24"/>
          <w:szCs w:val="24"/>
        </w:rPr>
        <w:t>biasa</w:t>
      </w:r>
      <w:proofErr w:type="spellEnd"/>
      <w:r w:rsidRPr="00D47AB6">
        <w:rPr>
          <w:rFonts w:ascii="Times New Roman" w:hAnsi="Times New Roman" w:cs="Times New Roman"/>
          <w:sz w:val="24"/>
          <w:szCs w:val="24"/>
        </w:rPr>
        <w:t>/</w:t>
      </w:r>
      <w:proofErr w:type="spellStart"/>
      <w:r w:rsidRPr="00D47AB6">
        <w:rPr>
          <w:rFonts w:ascii="Times New Roman" w:hAnsi="Times New Roman" w:cs="Times New Roman"/>
          <w:sz w:val="24"/>
          <w:szCs w:val="24"/>
        </w:rPr>
        <w:t>umum</w:t>
      </w:r>
      <w:proofErr w:type="spellEnd"/>
      <w:r w:rsidRPr="00D47AB6">
        <w:rPr>
          <w:rFonts w:ascii="Times New Roman" w:hAnsi="Times New Roman" w:cs="Times New Roman"/>
          <w:sz w:val="24"/>
          <w:szCs w:val="24"/>
        </w:rPr>
        <w:t xml:space="preserve"> yang </w:t>
      </w:r>
      <w:proofErr w:type="spellStart"/>
      <w:r w:rsidRPr="00D47AB6">
        <w:rPr>
          <w:rFonts w:ascii="Times New Roman" w:hAnsi="Times New Roman" w:cs="Times New Roman"/>
          <w:sz w:val="24"/>
          <w:szCs w:val="24"/>
        </w:rPr>
        <w:t>dibandingkan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secara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sintaksis</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melalui</w:t>
      </w:r>
      <w:proofErr w:type="spellEnd"/>
      <w:r w:rsidRPr="00D47AB6">
        <w:rPr>
          <w:rFonts w:ascii="Times New Roman" w:hAnsi="Times New Roman" w:cs="Times New Roman"/>
          <w:sz w:val="24"/>
          <w:szCs w:val="24"/>
        </w:rPr>
        <w:t xml:space="preserve"> dua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w:t>
      </w:r>
      <w:r w:rsidRPr="00D47AB6">
        <w:rPr>
          <w:rFonts w:ascii="Times New Roman" w:hAnsi="Times New Roman" w:cs="Times New Roman"/>
          <w:sz w:val="24"/>
          <w:szCs w:val="24"/>
        </w:rPr>
        <w:fldChar w:fldCharType="begin" w:fldLock="1"/>
      </w:r>
      <w:r w:rsidRPr="00D47AB6">
        <w:rPr>
          <w:rFonts w:ascii="Times New Roman" w:hAnsi="Times New Roman" w:cs="Times New Roman"/>
          <w:sz w:val="24"/>
          <w:szCs w:val="24"/>
        </w:rPr>
        <w:instrText>ADDIN CSL_CITATION {"citationItems":[{"id":"ITEM-1","itemData":{"author":[{"dropping-particle":"","family":"Dixon, R. M. W. &amp; Dixon","given":"R. M. W.","non-dropping-particle":"","parse-names":false,"suffix":""}],"id":"ITEM-1","issued":{"date-parts":[["1994"]]},"publisher":"Cambridge University Press","title":"Ergativity","type":"book"},"uris":["http://www.mendeley.com/documents/?uuid=893b3dde-6f2d-4725-9e51-4b5a42edde3e"]}],"mendeley":{"formattedCitation":"(Dixon, R. M. W. &amp; Dixon, 1994)","plainTextFormattedCitation":"(Dixon, R. M. W. &amp; Dixon, 1994)"},"properties":{"noteIndex":0},"schema":"https://github.com/citation-style-language/schema/raw/master/csl-citation.json"}</w:instrText>
      </w:r>
      <w:r w:rsidRPr="00D47AB6">
        <w:rPr>
          <w:rFonts w:ascii="Times New Roman" w:hAnsi="Times New Roman" w:cs="Times New Roman"/>
          <w:sz w:val="24"/>
          <w:szCs w:val="24"/>
        </w:rPr>
        <w:fldChar w:fldCharType="separate"/>
      </w:r>
      <w:r w:rsidRPr="00D47AB6">
        <w:rPr>
          <w:rFonts w:ascii="Times New Roman" w:hAnsi="Times New Roman" w:cs="Times New Roman"/>
          <w:noProof/>
          <w:sz w:val="24"/>
          <w:szCs w:val="24"/>
        </w:rPr>
        <w:t>(Dixon, R. M. W. &amp; Dixon, 1994)</w:t>
      </w:r>
      <w:r w:rsidRPr="00D47AB6">
        <w:rPr>
          <w:rFonts w:ascii="Times New Roman" w:hAnsi="Times New Roman" w:cs="Times New Roman"/>
          <w:sz w:val="24"/>
          <w:szCs w:val="24"/>
        </w:rPr>
        <w:fldChar w:fldCharType="end"/>
      </w:r>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yakni</w:t>
      </w:r>
      <w:proofErr w:type="spellEnd"/>
      <w:r w:rsidRPr="00D47AB6">
        <w:rPr>
          <w:rFonts w:ascii="Times New Roman" w:hAnsi="Times New Roman" w:cs="Times New Roman"/>
          <w:sz w:val="24"/>
          <w:szCs w:val="24"/>
        </w:rPr>
        <w:t>:</w:t>
      </w:r>
    </w:p>
    <w:p w14:paraId="29BF46BC" w14:textId="77777777" w:rsidR="00D47AB6" w:rsidRPr="00D47AB6" w:rsidRDefault="00D47AB6" w:rsidP="00D47AB6">
      <w:pPr>
        <w:pStyle w:val="ListParagraph"/>
        <w:numPr>
          <w:ilvl w:val="0"/>
          <w:numId w:val="3"/>
        </w:numPr>
        <w:tabs>
          <w:tab w:val="left" w:pos="426"/>
        </w:tabs>
        <w:suppressAutoHyphens w:val="0"/>
        <w:spacing w:after="0" w:line="240" w:lineRule="auto"/>
        <w:ind w:leftChars="0" w:left="0" w:firstLineChars="0" w:hanging="2"/>
        <w:jc w:val="both"/>
        <w:textDirection w:val="lrTb"/>
        <w:textAlignment w:val="auto"/>
        <w:outlineLvl w:val="9"/>
        <w:rPr>
          <w:rFonts w:ascii="Times New Roman" w:hAnsi="Times New Roman" w:cs="Times New Roman"/>
          <w:sz w:val="24"/>
          <w:szCs w:val="24"/>
        </w:rPr>
      </w:pPr>
      <w:r w:rsidRPr="00D47AB6">
        <w:rPr>
          <w:rFonts w:ascii="Times New Roman" w:hAnsi="Times New Roman" w:cs="Times New Roman"/>
          <w:sz w:val="24"/>
          <w:szCs w:val="24"/>
        </w:rPr>
        <w:t>S1= S2</w:t>
      </w:r>
    </w:p>
    <w:p w14:paraId="2A096800" w14:textId="77777777" w:rsidR="00D47AB6" w:rsidRPr="00D47AB6" w:rsidRDefault="00D47AB6" w:rsidP="00D47AB6">
      <w:pPr>
        <w:pStyle w:val="ListParagraph"/>
        <w:tabs>
          <w:tab w:val="left" w:pos="426"/>
        </w:tabs>
        <w:spacing w:after="0" w:line="240" w:lineRule="auto"/>
        <w:ind w:left="0" w:hanging="2"/>
        <w:jc w:val="both"/>
        <w:rPr>
          <w:rFonts w:ascii="Times New Roman" w:hAnsi="Times New Roman" w:cs="Times New Roman"/>
          <w:sz w:val="24"/>
          <w:szCs w:val="24"/>
        </w:rPr>
      </w:pPr>
      <w:r w:rsidRPr="00D47AB6">
        <w:rPr>
          <w:rFonts w:ascii="Times New Roman" w:hAnsi="Times New Roman" w:cs="Times New Roman"/>
          <w:sz w:val="24"/>
          <w:szCs w:val="24"/>
        </w:rPr>
        <w:t>Kedua klausa merupakan klausa intransitif</w:t>
      </w:r>
    </w:p>
    <w:p w14:paraId="45E78956" w14:textId="77777777" w:rsidR="00D47AB6" w:rsidRPr="00D47AB6" w:rsidRDefault="00D47AB6" w:rsidP="00D47AB6">
      <w:pPr>
        <w:pStyle w:val="ListParagraph"/>
        <w:numPr>
          <w:ilvl w:val="0"/>
          <w:numId w:val="3"/>
        </w:numPr>
        <w:tabs>
          <w:tab w:val="left" w:pos="426"/>
        </w:tabs>
        <w:suppressAutoHyphens w:val="0"/>
        <w:spacing w:after="0" w:line="240" w:lineRule="auto"/>
        <w:ind w:leftChars="0" w:left="0" w:firstLineChars="0" w:hanging="2"/>
        <w:jc w:val="both"/>
        <w:textDirection w:val="lrTb"/>
        <w:textAlignment w:val="auto"/>
        <w:outlineLvl w:val="9"/>
        <w:rPr>
          <w:rFonts w:ascii="Times New Roman" w:hAnsi="Times New Roman" w:cs="Times New Roman"/>
          <w:sz w:val="24"/>
          <w:szCs w:val="24"/>
        </w:rPr>
      </w:pPr>
      <w:r w:rsidRPr="00D47AB6">
        <w:rPr>
          <w:rFonts w:ascii="Times New Roman" w:hAnsi="Times New Roman" w:cs="Times New Roman"/>
          <w:sz w:val="24"/>
          <w:szCs w:val="24"/>
        </w:rPr>
        <w:t>S1= P2</w:t>
      </w:r>
    </w:p>
    <w:p w14:paraId="5E8C9111" w14:textId="77777777" w:rsidR="00D47AB6" w:rsidRPr="00D47AB6" w:rsidRDefault="00D47AB6" w:rsidP="00D47AB6">
      <w:pPr>
        <w:pStyle w:val="ListParagraph"/>
        <w:numPr>
          <w:ilvl w:val="0"/>
          <w:numId w:val="3"/>
        </w:numPr>
        <w:tabs>
          <w:tab w:val="left" w:pos="426"/>
        </w:tabs>
        <w:suppressAutoHyphens w:val="0"/>
        <w:spacing w:after="0" w:line="240" w:lineRule="auto"/>
        <w:ind w:leftChars="0" w:left="0" w:firstLineChars="0" w:hanging="2"/>
        <w:jc w:val="both"/>
        <w:textDirection w:val="lrTb"/>
        <w:textAlignment w:val="auto"/>
        <w:outlineLvl w:val="9"/>
        <w:rPr>
          <w:rFonts w:ascii="Times New Roman" w:hAnsi="Times New Roman" w:cs="Times New Roman"/>
          <w:sz w:val="24"/>
          <w:szCs w:val="24"/>
        </w:rPr>
      </w:pPr>
      <w:r w:rsidRPr="00D47AB6">
        <w:rPr>
          <w:rFonts w:ascii="Times New Roman" w:hAnsi="Times New Roman" w:cs="Times New Roman"/>
          <w:sz w:val="24"/>
          <w:szCs w:val="24"/>
        </w:rPr>
        <w:t>S1=A2</w:t>
      </w:r>
    </w:p>
    <w:p w14:paraId="51A6176F" w14:textId="77777777" w:rsidR="00D47AB6" w:rsidRPr="00D47AB6" w:rsidRDefault="00D47AB6" w:rsidP="00D47AB6">
      <w:pPr>
        <w:pStyle w:val="ListParagraph"/>
        <w:tabs>
          <w:tab w:val="left" w:pos="426"/>
        </w:tabs>
        <w:spacing w:after="0" w:line="240" w:lineRule="auto"/>
        <w:ind w:left="0" w:hanging="2"/>
        <w:jc w:val="both"/>
        <w:rPr>
          <w:rFonts w:ascii="Times New Roman" w:hAnsi="Times New Roman" w:cs="Times New Roman"/>
          <w:sz w:val="24"/>
          <w:szCs w:val="24"/>
        </w:rPr>
      </w:pPr>
      <w:r w:rsidRPr="00D47AB6">
        <w:rPr>
          <w:rFonts w:ascii="Times New Roman" w:hAnsi="Times New Roman" w:cs="Times New Roman"/>
          <w:sz w:val="24"/>
          <w:szCs w:val="24"/>
        </w:rPr>
        <w:t>Klausa 1 intransitif, klausa 2 transitif</w:t>
      </w:r>
    </w:p>
    <w:p w14:paraId="6BDDEA7E" w14:textId="77777777" w:rsidR="00D47AB6" w:rsidRPr="00D47AB6" w:rsidRDefault="00D47AB6" w:rsidP="00D47AB6">
      <w:pPr>
        <w:pStyle w:val="ListParagraph"/>
        <w:numPr>
          <w:ilvl w:val="0"/>
          <w:numId w:val="3"/>
        </w:numPr>
        <w:tabs>
          <w:tab w:val="left" w:pos="426"/>
        </w:tabs>
        <w:suppressAutoHyphens w:val="0"/>
        <w:spacing w:after="0" w:line="240" w:lineRule="auto"/>
        <w:ind w:leftChars="0" w:left="0" w:firstLineChars="0" w:hanging="2"/>
        <w:jc w:val="both"/>
        <w:textDirection w:val="lrTb"/>
        <w:textAlignment w:val="auto"/>
        <w:outlineLvl w:val="9"/>
        <w:rPr>
          <w:rFonts w:ascii="Times New Roman" w:hAnsi="Times New Roman" w:cs="Times New Roman"/>
          <w:sz w:val="24"/>
          <w:szCs w:val="24"/>
        </w:rPr>
      </w:pPr>
      <w:r w:rsidRPr="00D47AB6">
        <w:rPr>
          <w:rFonts w:ascii="Times New Roman" w:hAnsi="Times New Roman" w:cs="Times New Roman"/>
          <w:sz w:val="24"/>
          <w:szCs w:val="24"/>
        </w:rPr>
        <w:t>P1= S2</w:t>
      </w:r>
    </w:p>
    <w:p w14:paraId="3B79D690" w14:textId="77777777" w:rsidR="00D47AB6" w:rsidRPr="00D47AB6" w:rsidRDefault="00D47AB6" w:rsidP="00D47AB6">
      <w:pPr>
        <w:pStyle w:val="ListParagraph"/>
        <w:numPr>
          <w:ilvl w:val="0"/>
          <w:numId w:val="3"/>
        </w:numPr>
        <w:tabs>
          <w:tab w:val="left" w:pos="426"/>
        </w:tabs>
        <w:suppressAutoHyphens w:val="0"/>
        <w:spacing w:after="0" w:line="240" w:lineRule="auto"/>
        <w:ind w:leftChars="0" w:left="0" w:firstLineChars="0" w:hanging="2"/>
        <w:jc w:val="both"/>
        <w:textDirection w:val="lrTb"/>
        <w:textAlignment w:val="auto"/>
        <w:outlineLvl w:val="9"/>
        <w:rPr>
          <w:rFonts w:ascii="Times New Roman" w:hAnsi="Times New Roman" w:cs="Times New Roman"/>
          <w:sz w:val="24"/>
          <w:szCs w:val="24"/>
        </w:rPr>
      </w:pPr>
      <w:r w:rsidRPr="00D47AB6">
        <w:rPr>
          <w:rFonts w:ascii="Times New Roman" w:hAnsi="Times New Roman" w:cs="Times New Roman"/>
          <w:sz w:val="24"/>
          <w:szCs w:val="24"/>
        </w:rPr>
        <w:t>A1=S2</w:t>
      </w:r>
    </w:p>
    <w:p w14:paraId="4C2936A4" w14:textId="77777777" w:rsidR="00D47AB6" w:rsidRPr="00D47AB6" w:rsidRDefault="00D47AB6" w:rsidP="00D47AB6">
      <w:pPr>
        <w:pStyle w:val="ListParagraph"/>
        <w:tabs>
          <w:tab w:val="left" w:pos="426"/>
        </w:tabs>
        <w:spacing w:after="0" w:line="240" w:lineRule="auto"/>
        <w:ind w:left="0" w:hanging="2"/>
        <w:jc w:val="both"/>
        <w:rPr>
          <w:rFonts w:ascii="Times New Roman" w:hAnsi="Times New Roman" w:cs="Times New Roman"/>
          <w:sz w:val="24"/>
          <w:szCs w:val="24"/>
        </w:rPr>
      </w:pPr>
      <w:r w:rsidRPr="00D47AB6">
        <w:rPr>
          <w:rFonts w:ascii="Times New Roman" w:hAnsi="Times New Roman" w:cs="Times New Roman"/>
          <w:sz w:val="24"/>
          <w:szCs w:val="24"/>
        </w:rPr>
        <w:t>Klausa 1 transitif, klausa 2 intransitif</w:t>
      </w:r>
    </w:p>
    <w:p w14:paraId="642213BB" w14:textId="77777777" w:rsidR="00D47AB6" w:rsidRPr="00D47AB6" w:rsidRDefault="00D47AB6" w:rsidP="00D47AB6">
      <w:pPr>
        <w:pStyle w:val="ListParagraph"/>
        <w:numPr>
          <w:ilvl w:val="0"/>
          <w:numId w:val="3"/>
        </w:numPr>
        <w:tabs>
          <w:tab w:val="left" w:pos="426"/>
        </w:tabs>
        <w:suppressAutoHyphens w:val="0"/>
        <w:spacing w:after="0" w:line="240" w:lineRule="auto"/>
        <w:ind w:leftChars="0" w:left="0" w:firstLineChars="0" w:hanging="2"/>
        <w:jc w:val="both"/>
        <w:textDirection w:val="lrTb"/>
        <w:textAlignment w:val="auto"/>
        <w:outlineLvl w:val="9"/>
        <w:rPr>
          <w:rFonts w:ascii="Times New Roman" w:hAnsi="Times New Roman" w:cs="Times New Roman"/>
          <w:sz w:val="24"/>
          <w:szCs w:val="24"/>
        </w:rPr>
      </w:pPr>
      <w:r w:rsidRPr="00D47AB6">
        <w:rPr>
          <w:rFonts w:ascii="Times New Roman" w:hAnsi="Times New Roman" w:cs="Times New Roman"/>
          <w:sz w:val="24"/>
          <w:szCs w:val="24"/>
        </w:rPr>
        <w:t>P1=P2</w:t>
      </w:r>
    </w:p>
    <w:p w14:paraId="0A5BEB31" w14:textId="77777777" w:rsidR="00D47AB6" w:rsidRPr="00D47AB6" w:rsidRDefault="00D47AB6" w:rsidP="00D47AB6">
      <w:pPr>
        <w:pStyle w:val="ListParagraph"/>
        <w:numPr>
          <w:ilvl w:val="0"/>
          <w:numId w:val="3"/>
        </w:numPr>
        <w:tabs>
          <w:tab w:val="left" w:pos="426"/>
        </w:tabs>
        <w:suppressAutoHyphens w:val="0"/>
        <w:spacing w:after="0" w:line="240" w:lineRule="auto"/>
        <w:ind w:leftChars="0" w:left="0" w:firstLineChars="0" w:hanging="2"/>
        <w:jc w:val="both"/>
        <w:textDirection w:val="lrTb"/>
        <w:textAlignment w:val="auto"/>
        <w:outlineLvl w:val="9"/>
        <w:rPr>
          <w:rFonts w:ascii="Times New Roman" w:hAnsi="Times New Roman" w:cs="Times New Roman"/>
          <w:sz w:val="24"/>
          <w:szCs w:val="24"/>
        </w:rPr>
      </w:pPr>
      <w:r w:rsidRPr="00D47AB6">
        <w:rPr>
          <w:rFonts w:ascii="Times New Roman" w:hAnsi="Times New Roman" w:cs="Times New Roman"/>
          <w:sz w:val="24"/>
          <w:szCs w:val="24"/>
        </w:rPr>
        <w:t>A1=A2</w:t>
      </w:r>
    </w:p>
    <w:p w14:paraId="035A6CC1" w14:textId="77777777" w:rsidR="00D47AB6" w:rsidRPr="00D47AB6" w:rsidRDefault="00D47AB6" w:rsidP="00D47AB6">
      <w:pPr>
        <w:pStyle w:val="ListParagraph"/>
        <w:numPr>
          <w:ilvl w:val="0"/>
          <w:numId w:val="3"/>
        </w:numPr>
        <w:tabs>
          <w:tab w:val="left" w:pos="426"/>
        </w:tabs>
        <w:suppressAutoHyphens w:val="0"/>
        <w:spacing w:after="0" w:line="240" w:lineRule="auto"/>
        <w:ind w:leftChars="0" w:left="0" w:firstLineChars="0" w:hanging="2"/>
        <w:jc w:val="both"/>
        <w:textDirection w:val="lrTb"/>
        <w:textAlignment w:val="auto"/>
        <w:outlineLvl w:val="9"/>
        <w:rPr>
          <w:rFonts w:ascii="Times New Roman" w:hAnsi="Times New Roman" w:cs="Times New Roman"/>
          <w:sz w:val="24"/>
          <w:szCs w:val="24"/>
        </w:rPr>
      </w:pPr>
      <w:r w:rsidRPr="00D47AB6">
        <w:rPr>
          <w:rFonts w:ascii="Times New Roman" w:hAnsi="Times New Roman" w:cs="Times New Roman"/>
          <w:sz w:val="24"/>
          <w:szCs w:val="24"/>
        </w:rPr>
        <w:t>P1=A2</w:t>
      </w:r>
    </w:p>
    <w:p w14:paraId="3F0AD333" w14:textId="77777777" w:rsidR="00D47AB6" w:rsidRPr="00D47AB6" w:rsidRDefault="00D47AB6" w:rsidP="00D47AB6">
      <w:pPr>
        <w:pStyle w:val="ListParagraph"/>
        <w:numPr>
          <w:ilvl w:val="0"/>
          <w:numId w:val="3"/>
        </w:numPr>
        <w:tabs>
          <w:tab w:val="left" w:pos="426"/>
        </w:tabs>
        <w:suppressAutoHyphens w:val="0"/>
        <w:spacing w:after="0" w:line="240" w:lineRule="auto"/>
        <w:ind w:leftChars="0" w:left="0" w:firstLineChars="0" w:hanging="2"/>
        <w:jc w:val="both"/>
        <w:textDirection w:val="lrTb"/>
        <w:textAlignment w:val="auto"/>
        <w:outlineLvl w:val="9"/>
        <w:rPr>
          <w:rFonts w:ascii="Times New Roman" w:hAnsi="Times New Roman" w:cs="Times New Roman"/>
          <w:sz w:val="24"/>
          <w:szCs w:val="24"/>
        </w:rPr>
      </w:pPr>
      <w:r w:rsidRPr="00D47AB6">
        <w:rPr>
          <w:rFonts w:ascii="Times New Roman" w:hAnsi="Times New Roman" w:cs="Times New Roman"/>
          <w:sz w:val="24"/>
          <w:szCs w:val="24"/>
        </w:rPr>
        <w:t>A1=P2</w:t>
      </w:r>
    </w:p>
    <w:p w14:paraId="1D551004" w14:textId="77777777" w:rsidR="00D47AB6" w:rsidRPr="00D47AB6" w:rsidRDefault="00D47AB6" w:rsidP="00D47AB6">
      <w:pPr>
        <w:pStyle w:val="ListParagraph"/>
        <w:tabs>
          <w:tab w:val="left" w:pos="426"/>
        </w:tabs>
        <w:spacing w:after="0" w:line="240" w:lineRule="auto"/>
        <w:ind w:left="0" w:hanging="2"/>
        <w:jc w:val="both"/>
        <w:rPr>
          <w:rFonts w:ascii="Times New Roman" w:hAnsi="Times New Roman" w:cs="Times New Roman"/>
          <w:sz w:val="24"/>
          <w:szCs w:val="24"/>
        </w:rPr>
      </w:pPr>
      <w:r w:rsidRPr="00D47AB6">
        <w:rPr>
          <w:rFonts w:ascii="Times New Roman" w:hAnsi="Times New Roman" w:cs="Times New Roman"/>
          <w:sz w:val="24"/>
          <w:szCs w:val="24"/>
        </w:rPr>
        <w:t>Kedua klausa merupakan klausa transitif, dengan satu FN biasa/umum</w:t>
      </w:r>
    </w:p>
    <w:p w14:paraId="63541DAD" w14:textId="77777777" w:rsidR="00D47AB6" w:rsidRPr="00D47AB6" w:rsidRDefault="00D47AB6" w:rsidP="00D47AB6">
      <w:pPr>
        <w:pStyle w:val="ListParagraph"/>
        <w:numPr>
          <w:ilvl w:val="0"/>
          <w:numId w:val="3"/>
        </w:numPr>
        <w:tabs>
          <w:tab w:val="left" w:pos="426"/>
        </w:tabs>
        <w:suppressAutoHyphens w:val="0"/>
        <w:spacing w:after="0" w:line="240" w:lineRule="auto"/>
        <w:ind w:leftChars="0" w:left="0" w:firstLineChars="0" w:hanging="2"/>
        <w:jc w:val="both"/>
        <w:textDirection w:val="lrTb"/>
        <w:textAlignment w:val="auto"/>
        <w:outlineLvl w:val="9"/>
        <w:rPr>
          <w:rFonts w:ascii="Times New Roman" w:hAnsi="Times New Roman" w:cs="Times New Roman"/>
          <w:sz w:val="24"/>
          <w:szCs w:val="24"/>
        </w:rPr>
      </w:pPr>
      <w:r w:rsidRPr="00D47AB6">
        <w:rPr>
          <w:rFonts w:ascii="Times New Roman" w:hAnsi="Times New Roman" w:cs="Times New Roman"/>
          <w:sz w:val="24"/>
          <w:szCs w:val="24"/>
        </w:rPr>
        <w:t>P1= P2 dan A1= A2</w:t>
      </w:r>
    </w:p>
    <w:p w14:paraId="2D0366D7" w14:textId="77777777" w:rsidR="00D47AB6" w:rsidRPr="00D47AB6" w:rsidRDefault="00D47AB6" w:rsidP="00D47AB6">
      <w:pPr>
        <w:pStyle w:val="ListParagraph"/>
        <w:numPr>
          <w:ilvl w:val="0"/>
          <w:numId w:val="3"/>
        </w:numPr>
        <w:tabs>
          <w:tab w:val="left" w:pos="426"/>
        </w:tabs>
        <w:suppressAutoHyphens w:val="0"/>
        <w:spacing w:after="0" w:line="240" w:lineRule="auto"/>
        <w:ind w:leftChars="0" w:left="0" w:firstLineChars="0" w:hanging="2"/>
        <w:jc w:val="both"/>
        <w:textDirection w:val="lrTb"/>
        <w:textAlignment w:val="auto"/>
        <w:outlineLvl w:val="9"/>
        <w:rPr>
          <w:rFonts w:ascii="Times New Roman" w:hAnsi="Times New Roman" w:cs="Times New Roman"/>
          <w:sz w:val="24"/>
          <w:szCs w:val="24"/>
        </w:rPr>
      </w:pPr>
      <w:r w:rsidRPr="00D47AB6">
        <w:rPr>
          <w:rFonts w:ascii="Times New Roman" w:hAnsi="Times New Roman" w:cs="Times New Roman"/>
          <w:sz w:val="24"/>
          <w:szCs w:val="24"/>
        </w:rPr>
        <w:t>P1= A2 dan A1= P2</w:t>
      </w:r>
    </w:p>
    <w:p w14:paraId="768D1CA5" w14:textId="77777777" w:rsidR="00D47AB6" w:rsidRPr="00D47AB6" w:rsidRDefault="00D47AB6" w:rsidP="00D47AB6">
      <w:pPr>
        <w:pStyle w:val="ListParagraph"/>
        <w:spacing w:after="0" w:line="240" w:lineRule="auto"/>
        <w:ind w:left="0" w:hanging="2"/>
        <w:jc w:val="both"/>
        <w:rPr>
          <w:rFonts w:ascii="Times New Roman" w:hAnsi="Times New Roman" w:cs="Times New Roman"/>
          <w:sz w:val="24"/>
          <w:szCs w:val="24"/>
        </w:rPr>
      </w:pPr>
      <w:r w:rsidRPr="00D47AB6">
        <w:rPr>
          <w:rFonts w:ascii="Times New Roman" w:hAnsi="Times New Roman" w:cs="Times New Roman"/>
          <w:sz w:val="24"/>
          <w:szCs w:val="24"/>
        </w:rPr>
        <w:t xml:space="preserve">Kedua klausa merupakan klausa transitif, dengan dua FN biasa/umum. </w:t>
      </w:r>
    </w:p>
    <w:p w14:paraId="1E90DE47" w14:textId="52BA1290" w:rsidR="00D47AB6" w:rsidRPr="00D47AB6" w:rsidRDefault="00D47AB6" w:rsidP="00D47AB6">
      <w:pPr>
        <w:pStyle w:val="BodyText"/>
        <w:spacing w:after="0" w:line="240" w:lineRule="auto"/>
        <w:ind w:leftChars="0" w:left="0" w:firstLineChars="0" w:firstLine="720"/>
        <w:contextualSpacing/>
        <w:jc w:val="both"/>
        <w:rPr>
          <w:rFonts w:ascii="Times New Roman" w:hAnsi="Times New Roman" w:cs="Times New Roman"/>
          <w:b/>
          <w:bCs/>
          <w:sz w:val="24"/>
          <w:szCs w:val="24"/>
        </w:rPr>
      </w:pPr>
      <w:r w:rsidRPr="00D47AB6">
        <w:rPr>
          <w:rFonts w:ascii="Times New Roman" w:hAnsi="Times New Roman" w:cs="Times New Roman"/>
          <w:sz w:val="24"/>
          <w:szCs w:val="24"/>
        </w:rPr>
        <w:t xml:space="preserve">Dari </w:t>
      </w:r>
      <w:proofErr w:type="spellStart"/>
      <w:r w:rsidRPr="00D47AB6">
        <w:rPr>
          <w:rFonts w:ascii="Times New Roman" w:hAnsi="Times New Roman" w:cs="Times New Roman"/>
          <w:sz w:val="24"/>
          <w:szCs w:val="24"/>
        </w:rPr>
        <w:t>sebelas</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kemungkinan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diatas</w:t>
      </w:r>
      <w:proofErr w:type="spellEnd"/>
      <w:r w:rsidRPr="00D47AB6">
        <w:rPr>
          <w:rFonts w:ascii="Times New Roman" w:hAnsi="Times New Roman" w:cs="Times New Roman"/>
          <w:sz w:val="24"/>
          <w:szCs w:val="24"/>
        </w:rPr>
        <w:t xml:space="preserve"> yang </w:t>
      </w:r>
      <w:proofErr w:type="spellStart"/>
      <w:r w:rsidRPr="00D47AB6">
        <w:rPr>
          <w:rFonts w:ascii="Times New Roman" w:hAnsi="Times New Roman" w:cs="Times New Roman"/>
          <w:sz w:val="24"/>
          <w:szCs w:val="24"/>
        </w:rPr>
        <w:t>didapat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dari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menggabungkan</w:t>
      </w:r>
      <w:proofErr w:type="spellEnd"/>
      <w:r w:rsidRPr="00D47AB6">
        <w:rPr>
          <w:rFonts w:ascii="Times New Roman" w:hAnsi="Times New Roman" w:cs="Times New Roman"/>
          <w:sz w:val="24"/>
          <w:szCs w:val="24"/>
        </w:rPr>
        <w:t xml:space="preserve"> dua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secara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sintaksis</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maka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diketahui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bahwa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berdasarkan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sistem</w:t>
      </w:r>
      <w:proofErr w:type="spellEnd"/>
      <w:r w:rsidRPr="00D47AB6">
        <w:rPr>
          <w:rFonts w:ascii="Times New Roman" w:hAnsi="Times New Roman" w:cs="Times New Roman"/>
          <w:sz w:val="24"/>
          <w:szCs w:val="24"/>
        </w:rPr>
        <w:t xml:space="preserve"> pivot </w:t>
      </w:r>
      <w:proofErr w:type="spellStart"/>
      <w:r w:rsidRPr="00D47AB6">
        <w:rPr>
          <w:rFonts w:ascii="Times New Roman" w:hAnsi="Times New Roman" w:cs="Times New Roman"/>
          <w:sz w:val="24"/>
          <w:szCs w:val="24"/>
        </w:rPr>
        <w:t>tersebut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diatas</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bahasa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inggris</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merupakan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bahasa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dengan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sistem</w:t>
      </w:r>
      <w:proofErr w:type="spellEnd"/>
      <w:r w:rsidRPr="00D47AB6">
        <w:rPr>
          <w:rFonts w:ascii="Times New Roman" w:hAnsi="Times New Roman" w:cs="Times New Roman"/>
          <w:sz w:val="24"/>
          <w:szCs w:val="24"/>
        </w:rPr>
        <w:t xml:space="preserve"> pivot S/A yang </w:t>
      </w:r>
      <w:proofErr w:type="spellStart"/>
      <w:r w:rsidRPr="00D47AB6">
        <w:rPr>
          <w:rFonts w:ascii="Times New Roman" w:hAnsi="Times New Roman" w:cs="Times New Roman"/>
          <w:sz w:val="24"/>
          <w:szCs w:val="24"/>
        </w:rPr>
        <w:t>lemah</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Namun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sejauh</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ini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penggabungan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diatas</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hanya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dapat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memaparkan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kerangka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kerja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dasar</w:t>
      </w:r>
      <w:proofErr w:type="spellEnd"/>
      <w:r w:rsidRPr="00D47AB6">
        <w:rPr>
          <w:rFonts w:ascii="Times New Roman" w:hAnsi="Times New Roman" w:cs="Times New Roman"/>
          <w:sz w:val="24"/>
          <w:szCs w:val="24"/>
        </w:rPr>
        <w:t xml:space="preserve"> yang </w:t>
      </w:r>
      <w:proofErr w:type="spellStart"/>
      <w:r w:rsidRPr="00D47AB6">
        <w:rPr>
          <w:rFonts w:ascii="Times New Roman" w:hAnsi="Times New Roman" w:cs="Times New Roman"/>
          <w:sz w:val="24"/>
          <w:szCs w:val="24"/>
        </w:rPr>
        <w:t>berguna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untuk</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mengetahui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apakah</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sebuah</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bahasa</w:t>
      </w:r>
      <w:proofErr w:type="spellEnd"/>
      <w:r w:rsidRPr="00D47AB6">
        <w:rPr>
          <w:rFonts w:ascii="Times New Roman" w:hAnsi="Times New Roman" w:cs="Times New Roman"/>
          <w:sz w:val="24"/>
          <w:szCs w:val="24"/>
        </w:rPr>
        <w:t xml:space="preserve"> yang </w:t>
      </w:r>
      <w:proofErr w:type="spellStart"/>
      <w:r w:rsidRPr="00D47AB6">
        <w:rPr>
          <w:rFonts w:ascii="Times New Roman" w:hAnsi="Times New Roman" w:cs="Times New Roman"/>
          <w:sz w:val="24"/>
          <w:szCs w:val="24"/>
        </w:rPr>
        <w:t>diteliti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memiliki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sistem</w:t>
      </w:r>
      <w:proofErr w:type="spellEnd"/>
      <w:r w:rsidRPr="00D47AB6">
        <w:rPr>
          <w:rFonts w:ascii="Times New Roman" w:hAnsi="Times New Roman" w:cs="Times New Roman"/>
          <w:sz w:val="24"/>
          <w:szCs w:val="24"/>
        </w:rPr>
        <w:t xml:space="preserve"> pivot </w:t>
      </w:r>
      <w:proofErr w:type="spellStart"/>
      <w:r w:rsidRPr="00D47AB6">
        <w:rPr>
          <w:rFonts w:ascii="Times New Roman" w:hAnsi="Times New Roman" w:cs="Times New Roman"/>
          <w:sz w:val="24"/>
          <w:szCs w:val="24"/>
        </w:rPr>
        <w:t>didalamnya</w:t>
      </w:r>
      <w:proofErr w:type="spellEnd"/>
      <w:r>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Dari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hal</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diatas</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diketahui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sepanjang</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klausa-klausa</w:t>
      </w:r>
      <w:proofErr w:type="spellEnd"/>
      <w:r w:rsidRPr="00D47AB6">
        <w:rPr>
          <w:rFonts w:ascii="Times New Roman" w:hAnsi="Times New Roman" w:cs="Times New Roman"/>
          <w:sz w:val="24"/>
          <w:szCs w:val="24"/>
        </w:rPr>
        <w:t xml:space="preserve"> yang </w:t>
      </w:r>
      <w:proofErr w:type="spellStart"/>
      <w:r w:rsidRPr="00D47AB6">
        <w:rPr>
          <w:rFonts w:ascii="Times New Roman" w:hAnsi="Times New Roman" w:cs="Times New Roman"/>
          <w:sz w:val="24"/>
          <w:szCs w:val="24"/>
        </w:rPr>
        <w:t>digabunggkan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mempunyai</w:t>
      </w:r>
      <w:proofErr w:type="spellEnd"/>
      <w:r w:rsidRPr="00D47AB6">
        <w:rPr>
          <w:rFonts w:ascii="Times New Roman" w:hAnsi="Times New Roman" w:cs="Times New Roman"/>
          <w:sz w:val="24"/>
          <w:szCs w:val="24"/>
        </w:rPr>
        <w:t xml:space="preserve"> FN </w:t>
      </w:r>
      <w:proofErr w:type="spellStart"/>
      <w:r w:rsidRPr="00D47AB6">
        <w:rPr>
          <w:rFonts w:ascii="Times New Roman" w:hAnsi="Times New Roman" w:cs="Times New Roman"/>
          <w:sz w:val="24"/>
          <w:szCs w:val="24"/>
        </w:rPr>
        <w:t>umum</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berarti</w:t>
      </w:r>
      <w:proofErr w:type="spellEnd"/>
      <w:r w:rsidRPr="00D47AB6">
        <w:rPr>
          <w:rFonts w:ascii="Times New Roman" w:hAnsi="Times New Roman" w:cs="Times New Roman"/>
          <w:sz w:val="24"/>
          <w:szCs w:val="24"/>
        </w:rPr>
        <w:t xml:space="preserve"> FN </w:t>
      </w:r>
      <w:proofErr w:type="spellStart"/>
      <w:r w:rsidRPr="00D47AB6">
        <w:rPr>
          <w:rFonts w:ascii="Times New Roman" w:hAnsi="Times New Roman" w:cs="Times New Roman"/>
          <w:sz w:val="24"/>
          <w:szCs w:val="24"/>
        </w:rPr>
        <w:t>tersebut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dapat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berada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dalam</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setiap</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fungsi</w:t>
      </w:r>
      <w:proofErr w:type="spellEnd"/>
      <w:r w:rsidRPr="00D47AB6">
        <w:rPr>
          <w:rFonts w:ascii="Times New Roman" w:hAnsi="Times New Roman" w:cs="Times New Roman"/>
          <w:sz w:val="24"/>
          <w:szCs w:val="24"/>
        </w:rPr>
        <w:t xml:space="preserve"> pada masing-masing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Skema yang </w:t>
      </w:r>
      <w:proofErr w:type="spellStart"/>
      <w:r w:rsidRPr="00D47AB6">
        <w:rPr>
          <w:rFonts w:ascii="Times New Roman" w:hAnsi="Times New Roman" w:cs="Times New Roman"/>
          <w:sz w:val="24"/>
          <w:szCs w:val="24"/>
        </w:rPr>
        <w:t>terdapat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dalam</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kemungkinan</w:t>
      </w:r>
      <w:proofErr w:type="spellEnd"/>
      <w:r w:rsidRPr="00D47AB6">
        <w:rPr>
          <w:rFonts w:ascii="Times New Roman" w:hAnsi="Times New Roman" w:cs="Times New Roman"/>
          <w:sz w:val="24"/>
          <w:szCs w:val="24"/>
        </w:rPr>
        <w:t xml:space="preserve"> di </w:t>
      </w:r>
      <w:proofErr w:type="spellStart"/>
      <w:r w:rsidRPr="00D47AB6">
        <w:rPr>
          <w:rFonts w:ascii="Times New Roman" w:hAnsi="Times New Roman" w:cs="Times New Roman"/>
          <w:sz w:val="24"/>
          <w:szCs w:val="24"/>
        </w:rPr>
        <w:t>atas</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mengalami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pelesapan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hal</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ini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berarti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turunan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derivasi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sintaksis</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tidak</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dibutuhkan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jika</w:t>
      </w:r>
      <w:proofErr w:type="spellEnd"/>
      <w:r w:rsidRPr="00D47AB6">
        <w:rPr>
          <w:rFonts w:ascii="Times New Roman" w:hAnsi="Times New Roman" w:cs="Times New Roman"/>
          <w:sz w:val="24"/>
          <w:szCs w:val="24"/>
        </w:rPr>
        <w:t xml:space="preserve">  FN </w:t>
      </w:r>
      <w:proofErr w:type="spellStart"/>
      <w:r w:rsidRPr="00D47AB6">
        <w:rPr>
          <w:rFonts w:ascii="Times New Roman" w:hAnsi="Times New Roman" w:cs="Times New Roman"/>
          <w:sz w:val="24"/>
          <w:szCs w:val="24"/>
        </w:rPr>
        <w:t>biasa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ada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dalam</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posisi</w:t>
      </w:r>
      <w:proofErr w:type="spellEnd"/>
      <w:r w:rsidRPr="00D47AB6">
        <w:rPr>
          <w:rFonts w:ascii="Times New Roman" w:hAnsi="Times New Roman" w:cs="Times New Roman"/>
          <w:sz w:val="24"/>
          <w:szCs w:val="24"/>
        </w:rPr>
        <w:t>/</w:t>
      </w:r>
      <w:proofErr w:type="spellStart"/>
      <w:r w:rsidRPr="00D47AB6">
        <w:rPr>
          <w:rFonts w:ascii="Times New Roman" w:hAnsi="Times New Roman" w:cs="Times New Roman"/>
          <w:sz w:val="24"/>
          <w:szCs w:val="24"/>
        </w:rPr>
        <w:t>fungsi</w:t>
      </w:r>
      <w:proofErr w:type="spellEnd"/>
      <w:r w:rsidRPr="00D47AB6">
        <w:rPr>
          <w:rFonts w:ascii="Times New Roman" w:hAnsi="Times New Roman" w:cs="Times New Roman"/>
          <w:sz w:val="24"/>
          <w:szCs w:val="24"/>
        </w:rPr>
        <w:t xml:space="preserve"> S </w:t>
      </w:r>
      <w:proofErr w:type="spellStart"/>
      <w:r w:rsidRPr="00D47AB6">
        <w:rPr>
          <w:rFonts w:ascii="Times New Roman" w:hAnsi="Times New Roman" w:cs="Times New Roman"/>
          <w:sz w:val="24"/>
          <w:szCs w:val="24"/>
        </w:rPr>
        <w:t>atau</w:t>
      </w:r>
      <w:proofErr w:type="spellEnd"/>
      <w:r w:rsidRPr="00D47AB6">
        <w:rPr>
          <w:rFonts w:ascii="Times New Roman" w:hAnsi="Times New Roman" w:cs="Times New Roman"/>
          <w:sz w:val="24"/>
          <w:szCs w:val="24"/>
        </w:rPr>
        <w:t xml:space="preserve"> A pada </w:t>
      </w:r>
      <w:proofErr w:type="spellStart"/>
      <w:r w:rsidRPr="00D47AB6">
        <w:rPr>
          <w:rFonts w:ascii="Times New Roman" w:hAnsi="Times New Roman" w:cs="Times New Roman"/>
          <w:sz w:val="24"/>
          <w:szCs w:val="24"/>
        </w:rPr>
        <w:t>setiap</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(1), (3), (5), (7), dan (10). </w:t>
      </w:r>
      <w:proofErr w:type="spellStart"/>
      <w:r w:rsidRPr="00D47AB6">
        <w:rPr>
          <w:rFonts w:ascii="Times New Roman" w:hAnsi="Times New Roman" w:cs="Times New Roman"/>
          <w:sz w:val="24"/>
          <w:szCs w:val="24"/>
        </w:rPr>
        <w:t>Semantara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itu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jika</w:t>
      </w:r>
      <w:proofErr w:type="spellEnd"/>
      <w:r w:rsidRPr="00D47AB6">
        <w:rPr>
          <w:rFonts w:ascii="Times New Roman" w:hAnsi="Times New Roman" w:cs="Times New Roman"/>
          <w:sz w:val="24"/>
          <w:szCs w:val="24"/>
        </w:rPr>
        <w:t xml:space="preserve"> FN </w:t>
      </w:r>
      <w:proofErr w:type="spellStart"/>
      <w:r w:rsidRPr="00D47AB6">
        <w:rPr>
          <w:rFonts w:ascii="Times New Roman" w:hAnsi="Times New Roman" w:cs="Times New Roman"/>
          <w:sz w:val="24"/>
          <w:szCs w:val="24"/>
        </w:rPr>
        <w:t>umum</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ada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dalam</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fungsi</w:t>
      </w:r>
      <w:proofErr w:type="spellEnd"/>
      <w:r w:rsidRPr="00D47AB6">
        <w:rPr>
          <w:rFonts w:ascii="Times New Roman" w:hAnsi="Times New Roman" w:cs="Times New Roman"/>
          <w:sz w:val="24"/>
          <w:szCs w:val="24"/>
        </w:rPr>
        <w:t xml:space="preserve"> P pada </w:t>
      </w:r>
      <w:proofErr w:type="spellStart"/>
      <w:r w:rsidRPr="00D47AB6">
        <w:rPr>
          <w:rFonts w:ascii="Times New Roman" w:hAnsi="Times New Roman" w:cs="Times New Roman"/>
          <w:sz w:val="24"/>
          <w:szCs w:val="24"/>
        </w:rPr>
        <w:t>sebuah</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maka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tersebut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mengalami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pemasifan</w:t>
      </w:r>
      <w:proofErr w:type="spellEnd"/>
      <w:r w:rsidRPr="00D47AB6">
        <w:rPr>
          <w:rFonts w:ascii="Times New Roman" w:hAnsi="Times New Roman" w:cs="Times New Roman"/>
          <w:sz w:val="24"/>
          <w:szCs w:val="24"/>
        </w:rPr>
        <w:t xml:space="preserve"> agar </w:t>
      </w:r>
      <w:proofErr w:type="spellStart"/>
      <w:r w:rsidRPr="00D47AB6">
        <w:rPr>
          <w:rFonts w:ascii="Times New Roman" w:hAnsi="Times New Roman" w:cs="Times New Roman"/>
          <w:sz w:val="24"/>
          <w:szCs w:val="24"/>
        </w:rPr>
        <w:t>pelesapan</w:t>
      </w:r>
      <w:proofErr w:type="spellEnd"/>
      <w:r w:rsidRPr="00D47AB6">
        <w:rPr>
          <w:rFonts w:ascii="Times New Roman" w:hAnsi="Times New Roman" w:cs="Times New Roman"/>
          <w:sz w:val="24"/>
          <w:szCs w:val="24"/>
        </w:rPr>
        <w:t xml:space="preserve"> FN </w:t>
      </w:r>
      <w:proofErr w:type="spellStart"/>
      <w:r w:rsidRPr="00D47AB6">
        <w:rPr>
          <w:rFonts w:ascii="Times New Roman" w:hAnsi="Times New Roman" w:cs="Times New Roman"/>
          <w:sz w:val="24"/>
          <w:szCs w:val="24"/>
        </w:rPr>
        <w:t>diizinkan</w:t>
      </w:r>
      <w:proofErr w:type="spellEnd"/>
      <w:r w:rsidRPr="00D47AB6">
        <w:rPr>
          <w:rFonts w:ascii="Times New Roman" w:hAnsi="Times New Roman" w:cs="Times New Roman"/>
          <w:sz w:val="24"/>
          <w:szCs w:val="24"/>
        </w:rPr>
        <w:t>/</w:t>
      </w:r>
      <w:proofErr w:type="spellStart"/>
      <w:r w:rsidRPr="00D47AB6">
        <w:rPr>
          <w:rFonts w:ascii="Times New Roman" w:hAnsi="Times New Roman" w:cs="Times New Roman"/>
          <w:sz w:val="24"/>
          <w:szCs w:val="24"/>
        </w:rPr>
        <w:t>bisa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terjadi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hal</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ini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berlaku</w:t>
      </w:r>
      <w:proofErr w:type="spellEnd"/>
      <w:r w:rsidRPr="00D47AB6">
        <w:rPr>
          <w:rFonts w:ascii="Times New Roman" w:hAnsi="Times New Roman" w:cs="Times New Roman"/>
          <w:sz w:val="24"/>
          <w:szCs w:val="24"/>
        </w:rPr>
        <w:t xml:space="preserve"> pada (2), (6), (8), (9), dan (11), pada (6) </w:t>
      </w:r>
      <w:proofErr w:type="spellStart"/>
      <w:r w:rsidRPr="00D47AB6">
        <w:rPr>
          <w:rFonts w:ascii="Times New Roman" w:hAnsi="Times New Roman" w:cs="Times New Roman"/>
          <w:sz w:val="24"/>
          <w:szCs w:val="24"/>
        </w:rPr>
        <w:t>kedua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perlu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dipasifkan</w:t>
      </w:r>
      <w:proofErr w:type="spellEnd"/>
      <w:r w:rsidRPr="00D47AB6">
        <w:rPr>
          <w:rFonts w:ascii="Times New Roman" w:hAnsi="Times New Roman" w:cs="Times New Roman"/>
          <w:sz w:val="24"/>
          <w:szCs w:val="24"/>
        </w:rPr>
        <w:t>.</w:t>
      </w:r>
    </w:p>
    <w:p w14:paraId="36AC18D8" w14:textId="77777777" w:rsidR="00D47AB6" w:rsidRPr="00D47AB6" w:rsidRDefault="00D47AB6" w:rsidP="00D47AB6">
      <w:pPr>
        <w:pStyle w:val="BodyText"/>
        <w:tabs>
          <w:tab w:val="left" w:pos="426"/>
        </w:tabs>
        <w:spacing w:after="0" w:line="240" w:lineRule="auto"/>
        <w:ind w:left="0" w:hanging="2"/>
        <w:contextualSpacing/>
        <w:jc w:val="both"/>
        <w:rPr>
          <w:rFonts w:ascii="Times New Roman" w:hAnsi="Times New Roman" w:cs="Times New Roman"/>
          <w:sz w:val="24"/>
          <w:szCs w:val="24"/>
        </w:rPr>
      </w:pPr>
      <w:proofErr w:type="spellStart"/>
      <w:r w:rsidRPr="00D47AB6">
        <w:rPr>
          <w:rFonts w:ascii="Times New Roman" w:hAnsi="Times New Roman" w:cs="Times New Roman"/>
          <w:sz w:val="24"/>
          <w:szCs w:val="24"/>
        </w:rPr>
        <w:t>Berpegang</w:t>
      </w:r>
      <w:proofErr w:type="spellEnd"/>
      <w:r w:rsidRPr="00D47AB6">
        <w:rPr>
          <w:rFonts w:ascii="Times New Roman" w:hAnsi="Times New Roman" w:cs="Times New Roman"/>
          <w:sz w:val="24"/>
          <w:szCs w:val="24"/>
        </w:rPr>
        <w:t xml:space="preserve"> pada </w:t>
      </w:r>
      <w:proofErr w:type="spellStart"/>
      <w:r w:rsidRPr="00D47AB6">
        <w:rPr>
          <w:rFonts w:ascii="Times New Roman" w:hAnsi="Times New Roman" w:cs="Times New Roman"/>
          <w:sz w:val="24"/>
          <w:szCs w:val="24"/>
        </w:rPr>
        <w:t>kerangka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kerja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dasar</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dari</w:t>
      </w:r>
      <w:proofErr w:type="spellEnd"/>
      <w:r w:rsidRPr="00D47AB6">
        <w:rPr>
          <w:rFonts w:ascii="Times New Roman" w:hAnsi="Times New Roman" w:cs="Times New Roman"/>
          <w:sz w:val="24"/>
          <w:szCs w:val="24"/>
        </w:rPr>
        <w:t xml:space="preserve"> uji </w:t>
      </w:r>
      <w:proofErr w:type="spellStart"/>
      <w:r w:rsidRPr="00D47AB6">
        <w:rPr>
          <w:rFonts w:ascii="Times New Roman" w:hAnsi="Times New Roman" w:cs="Times New Roman"/>
          <w:sz w:val="24"/>
          <w:szCs w:val="24"/>
        </w:rPr>
        <w:t>sistem</w:t>
      </w:r>
      <w:proofErr w:type="spellEnd"/>
      <w:r w:rsidRPr="00D47AB6">
        <w:rPr>
          <w:rFonts w:ascii="Times New Roman" w:hAnsi="Times New Roman" w:cs="Times New Roman"/>
          <w:sz w:val="24"/>
          <w:szCs w:val="24"/>
        </w:rPr>
        <w:t xml:space="preserve"> pivot yang </w:t>
      </w:r>
      <w:proofErr w:type="spellStart"/>
      <w:r w:rsidRPr="00D47AB6">
        <w:rPr>
          <w:rFonts w:ascii="Times New Roman" w:hAnsi="Times New Roman" w:cs="Times New Roman"/>
          <w:sz w:val="24"/>
          <w:szCs w:val="24"/>
        </w:rPr>
        <w:t>dirumuskan</w:t>
      </w:r>
      <w:proofErr w:type="spellEnd"/>
      <w:r w:rsidRPr="00D47AB6">
        <w:rPr>
          <w:rFonts w:ascii="Times New Roman" w:hAnsi="Times New Roman" w:cs="Times New Roman"/>
          <w:sz w:val="24"/>
          <w:szCs w:val="24"/>
        </w:rPr>
        <w:t xml:space="preserve"> oleh Dixon (1994: 157-160), </w:t>
      </w:r>
      <w:proofErr w:type="spellStart"/>
      <w:r w:rsidRPr="00D47AB6">
        <w:rPr>
          <w:rFonts w:ascii="Times New Roman" w:hAnsi="Times New Roman" w:cs="Times New Roman"/>
          <w:sz w:val="24"/>
          <w:szCs w:val="24"/>
        </w:rPr>
        <w:t>maka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penganalisisan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sistem</w:t>
      </w:r>
      <w:proofErr w:type="spellEnd"/>
      <w:r w:rsidRPr="00D47AB6">
        <w:rPr>
          <w:rFonts w:ascii="Times New Roman" w:hAnsi="Times New Roman" w:cs="Times New Roman"/>
          <w:sz w:val="24"/>
          <w:szCs w:val="24"/>
        </w:rPr>
        <w:t xml:space="preserve"> pivot BBT </w:t>
      </w:r>
      <w:proofErr w:type="spellStart"/>
      <w:r w:rsidRPr="00D47AB6">
        <w:rPr>
          <w:rFonts w:ascii="Times New Roman" w:hAnsi="Times New Roman" w:cs="Times New Roman"/>
          <w:sz w:val="24"/>
          <w:szCs w:val="24"/>
        </w:rPr>
        <w:t>didasari</w:t>
      </w:r>
      <w:proofErr w:type="spellEnd"/>
      <w:r w:rsidRPr="00D47AB6">
        <w:rPr>
          <w:rFonts w:ascii="Times New Roman" w:hAnsi="Times New Roman" w:cs="Times New Roman"/>
          <w:sz w:val="24"/>
          <w:szCs w:val="24"/>
        </w:rPr>
        <w:t xml:space="preserve"> pada </w:t>
      </w:r>
      <w:proofErr w:type="spellStart"/>
      <w:r w:rsidRPr="00D47AB6">
        <w:rPr>
          <w:rFonts w:ascii="Times New Roman" w:hAnsi="Times New Roman" w:cs="Times New Roman"/>
          <w:sz w:val="24"/>
          <w:szCs w:val="24"/>
        </w:rPr>
        <w:t>peran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semantis</w:t>
      </w:r>
      <w:proofErr w:type="spellEnd"/>
      <w:r w:rsidRPr="00D47AB6">
        <w:rPr>
          <w:rFonts w:ascii="Times New Roman" w:hAnsi="Times New Roman" w:cs="Times New Roman"/>
          <w:sz w:val="24"/>
          <w:szCs w:val="24"/>
        </w:rPr>
        <w:t xml:space="preserve"> S, A, dan P yang </w:t>
      </w:r>
      <w:proofErr w:type="spellStart"/>
      <w:r w:rsidRPr="00D47AB6">
        <w:rPr>
          <w:rFonts w:ascii="Times New Roman" w:hAnsi="Times New Roman" w:cs="Times New Roman"/>
          <w:sz w:val="24"/>
          <w:szCs w:val="24"/>
        </w:rPr>
        <w:t>terdapat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dalam</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rangkain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penganalisisan</w:t>
      </w:r>
      <w:proofErr w:type="spellEnd"/>
      <w:r w:rsidRPr="00D47AB6">
        <w:rPr>
          <w:rFonts w:ascii="Times New Roman" w:hAnsi="Times New Roman" w:cs="Times New Roman"/>
          <w:sz w:val="24"/>
          <w:szCs w:val="24"/>
        </w:rPr>
        <w:t xml:space="preserve"> uji pivot BBT. </w:t>
      </w:r>
      <w:proofErr w:type="spellStart"/>
      <w:r w:rsidRPr="00D47AB6">
        <w:rPr>
          <w:rFonts w:ascii="Times New Roman" w:hAnsi="Times New Roman" w:cs="Times New Roman"/>
          <w:sz w:val="24"/>
          <w:szCs w:val="24"/>
        </w:rPr>
        <w:t>Dengan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demikian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dapat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diketahui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apakah</w:t>
      </w:r>
      <w:proofErr w:type="spellEnd"/>
      <w:r w:rsidRPr="00D47AB6">
        <w:rPr>
          <w:rFonts w:ascii="Times New Roman" w:hAnsi="Times New Roman" w:cs="Times New Roman"/>
          <w:sz w:val="24"/>
          <w:szCs w:val="24"/>
        </w:rPr>
        <w:t xml:space="preserve"> BBT </w:t>
      </w:r>
      <w:proofErr w:type="spellStart"/>
      <w:r w:rsidRPr="00D47AB6">
        <w:rPr>
          <w:rFonts w:ascii="Times New Roman" w:hAnsi="Times New Roman" w:cs="Times New Roman"/>
          <w:sz w:val="24"/>
          <w:szCs w:val="24"/>
        </w:rPr>
        <w:t>mempunyai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sistem</w:t>
      </w:r>
      <w:proofErr w:type="spellEnd"/>
      <w:r w:rsidRPr="00D47AB6">
        <w:rPr>
          <w:rFonts w:ascii="Times New Roman" w:hAnsi="Times New Roman" w:cs="Times New Roman"/>
          <w:sz w:val="24"/>
          <w:szCs w:val="24"/>
        </w:rPr>
        <w:t xml:space="preserve"> S/A pivot </w:t>
      </w:r>
      <w:proofErr w:type="spellStart"/>
      <w:r w:rsidRPr="00D47AB6">
        <w:rPr>
          <w:rFonts w:ascii="Times New Roman" w:hAnsi="Times New Roman" w:cs="Times New Roman"/>
          <w:sz w:val="24"/>
          <w:szCs w:val="24"/>
        </w:rPr>
        <w:t>atau</w:t>
      </w:r>
      <w:proofErr w:type="spellEnd"/>
      <w:r w:rsidRPr="00D47AB6">
        <w:rPr>
          <w:rFonts w:ascii="Times New Roman" w:hAnsi="Times New Roman" w:cs="Times New Roman"/>
          <w:sz w:val="24"/>
          <w:szCs w:val="24"/>
        </w:rPr>
        <w:t xml:space="preserve"> S/P pivot. </w:t>
      </w:r>
    </w:p>
    <w:p w14:paraId="0341E226" w14:textId="4FF5B4B2" w:rsidR="00D47AB6" w:rsidRPr="00D47AB6" w:rsidRDefault="00D47AB6" w:rsidP="00D47AB6">
      <w:pPr>
        <w:pStyle w:val="BodyText"/>
        <w:tabs>
          <w:tab w:val="left" w:pos="426"/>
        </w:tabs>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D47AB6">
        <w:rPr>
          <w:rFonts w:ascii="Times New Roman" w:hAnsi="Times New Roman" w:cs="Times New Roman"/>
          <w:sz w:val="24"/>
          <w:szCs w:val="24"/>
        </w:rPr>
        <w:t>Pengujian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sistem</w:t>
      </w:r>
      <w:proofErr w:type="spellEnd"/>
      <w:r w:rsidRPr="00D47AB6">
        <w:rPr>
          <w:rFonts w:ascii="Times New Roman" w:hAnsi="Times New Roman" w:cs="Times New Roman"/>
          <w:sz w:val="24"/>
          <w:szCs w:val="24"/>
        </w:rPr>
        <w:t xml:space="preserve"> pivot BBT </w:t>
      </w:r>
      <w:proofErr w:type="spellStart"/>
      <w:r w:rsidRPr="00D47AB6">
        <w:rPr>
          <w:rFonts w:ascii="Times New Roman" w:hAnsi="Times New Roman" w:cs="Times New Roman"/>
          <w:sz w:val="24"/>
          <w:szCs w:val="24"/>
        </w:rPr>
        <w:t>melalui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paparan</w:t>
      </w:r>
      <w:proofErr w:type="spellEnd"/>
      <w:r w:rsidRPr="00D47AB6">
        <w:rPr>
          <w:rFonts w:ascii="Times New Roman" w:hAnsi="Times New Roman" w:cs="Times New Roman"/>
          <w:sz w:val="24"/>
          <w:szCs w:val="24"/>
        </w:rPr>
        <w:t xml:space="preserve"> data </w:t>
      </w:r>
      <w:proofErr w:type="spellStart"/>
      <w:r w:rsidRPr="00D47AB6">
        <w:rPr>
          <w:rFonts w:ascii="Times New Roman" w:hAnsi="Times New Roman" w:cs="Times New Roman"/>
          <w:sz w:val="24"/>
          <w:szCs w:val="24"/>
        </w:rPr>
        <w:t>diarahkan</w:t>
      </w:r>
      <w:proofErr w:type="spellEnd"/>
      <w:r w:rsidRPr="00D47AB6">
        <w:rPr>
          <w:rFonts w:ascii="Times New Roman" w:hAnsi="Times New Roman" w:cs="Times New Roman"/>
          <w:sz w:val="24"/>
          <w:szCs w:val="24"/>
        </w:rPr>
        <w:t xml:space="preserve"> pada </w:t>
      </w:r>
      <w:proofErr w:type="spellStart"/>
      <w:r w:rsidRPr="00D47AB6">
        <w:rPr>
          <w:rFonts w:ascii="Times New Roman" w:hAnsi="Times New Roman" w:cs="Times New Roman"/>
          <w:sz w:val="24"/>
          <w:szCs w:val="24"/>
        </w:rPr>
        <w:t>pelesapan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langsung</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lihat</w:t>
      </w:r>
      <w:proofErr w:type="spellEnd"/>
      <w:r w:rsidRPr="00D47AB6">
        <w:rPr>
          <w:rFonts w:ascii="Times New Roman" w:hAnsi="Times New Roman" w:cs="Times New Roman"/>
          <w:sz w:val="24"/>
          <w:szCs w:val="24"/>
        </w:rPr>
        <w:t xml:space="preserve"> juga </w:t>
      </w:r>
      <w:proofErr w:type="spellStart"/>
      <w:r w:rsidRPr="00D47AB6">
        <w:rPr>
          <w:rFonts w:ascii="Times New Roman" w:hAnsi="Times New Roman" w:cs="Times New Roman"/>
          <w:sz w:val="24"/>
          <w:szCs w:val="24"/>
        </w:rPr>
        <w:t>Jufrizal</w:t>
      </w:r>
      <w:proofErr w:type="spellEnd"/>
      <w:r w:rsidRPr="00D47AB6">
        <w:rPr>
          <w:rFonts w:ascii="Times New Roman" w:hAnsi="Times New Roman" w:cs="Times New Roman"/>
          <w:sz w:val="24"/>
          <w:szCs w:val="24"/>
        </w:rPr>
        <w:t xml:space="preserve">, 2007: 213-217) </w:t>
      </w:r>
      <w:proofErr w:type="spellStart"/>
      <w:r w:rsidRPr="00D47AB6">
        <w:rPr>
          <w:rFonts w:ascii="Times New Roman" w:hAnsi="Times New Roman" w:cs="Times New Roman"/>
          <w:sz w:val="24"/>
          <w:szCs w:val="24"/>
        </w:rPr>
        <w:t>yaitu</w:t>
      </w:r>
      <w:proofErr w:type="spellEnd"/>
      <w:r w:rsidRPr="00D47AB6">
        <w:rPr>
          <w:rFonts w:ascii="Times New Roman" w:hAnsi="Times New Roman" w:cs="Times New Roman"/>
          <w:sz w:val="24"/>
          <w:szCs w:val="24"/>
        </w:rPr>
        <w:t xml:space="preserve">, (1), (3), (5), (7), (10). </w:t>
      </w:r>
      <w:proofErr w:type="spellStart"/>
      <w:r w:rsidRPr="00D47AB6">
        <w:rPr>
          <w:rFonts w:ascii="Times New Roman" w:hAnsi="Times New Roman" w:cs="Times New Roman"/>
          <w:sz w:val="24"/>
          <w:szCs w:val="24"/>
        </w:rPr>
        <w:t>Berikut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ini</w:t>
      </w:r>
      <w:proofErr w:type="spellEnd"/>
      <w:r w:rsidRPr="00D47AB6">
        <w:rPr>
          <w:rFonts w:ascii="Times New Roman" w:hAnsi="Times New Roman" w:cs="Times New Roman"/>
          <w:sz w:val="24"/>
          <w:szCs w:val="24"/>
        </w:rPr>
        <w:t xml:space="preserve"> uji pivot </w:t>
      </w:r>
      <w:proofErr w:type="spellStart"/>
      <w:r w:rsidRPr="00D47AB6">
        <w:rPr>
          <w:rFonts w:ascii="Times New Roman" w:hAnsi="Times New Roman" w:cs="Times New Roman"/>
          <w:sz w:val="24"/>
          <w:szCs w:val="24"/>
        </w:rPr>
        <w:t>dibahas</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dengan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cermat</w:t>
      </w:r>
      <w:proofErr w:type="spellEnd"/>
      <w:r w:rsidRPr="00D47AB6">
        <w:rPr>
          <w:rFonts w:ascii="Times New Roman" w:hAnsi="Times New Roman" w:cs="Times New Roman"/>
          <w:sz w:val="24"/>
          <w:szCs w:val="24"/>
        </w:rPr>
        <w:t>.</w:t>
      </w:r>
    </w:p>
    <w:p w14:paraId="118D90D1" w14:textId="77777777" w:rsidR="00D47AB6" w:rsidRPr="00D47AB6" w:rsidRDefault="00D47AB6" w:rsidP="00D47AB6">
      <w:pPr>
        <w:pStyle w:val="ListParagraph"/>
        <w:tabs>
          <w:tab w:val="left" w:pos="426"/>
        </w:tabs>
        <w:spacing w:after="0" w:line="240" w:lineRule="auto"/>
        <w:ind w:left="0" w:hanging="2"/>
        <w:jc w:val="both"/>
        <w:rPr>
          <w:rFonts w:ascii="Times New Roman" w:hAnsi="Times New Roman" w:cs="Times New Roman"/>
          <w:sz w:val="24"/>
          <w:szCs w:val="24"/>
        </w:rPr>
      </w:pPr>
      <w:r w:rsidRPr="00D47AB6">
        <w:rPr>
          <w:rFonts w:ascii="Times New Roman" w:hAnsi="Times New Roman" w:cs="Times New Roman"/>
          <w:sz w:val="24"/>
          <w:szCs w:val="24"/>
        </w:rPr>
        <w:t>(1) S1= S2</w:t>
      </w:r>
    </w:p>
    <w:p w14:paraId="7EF96091" w14:textId="77777777" w:rsidR="00D47AB6" w:rsidRPr="00D47AB6" w:rsidRDefault="00D47AB6" w:rsidP="00D47AB6">
      <w:pPr>
        <w:pStyle w:val="ListParagraph"/>
        <w:tabs>
          <w:tab w:val="left" w:pos="426"/>
        </w:tabs>
        <w:spacing w:after="0" w:line="240" w:lineRule="auto"/>
        <w:ind w:left="0" w:hanging="2"/>
        <w:jc w:val="both"/>
        <w:rPr>
          <w:rFonts w:ascii="Times New Roman" w:hAnsi="Times New Roman" w:cs="Times New Roman"/>
          <w:sz w:val="24"/>
          <w:szCs w:val="24"/>
        </w:rPr>
      </w:pPr>
      <w:r w:rsidRPr="00D47AB6">
        <w:rPr>
          <w:rFonts w:ascii="Times New Roman" w:hAnsi="Times New Roman" w:cs="Times New Roman"/>
          <w:sz w:val="24"/>
          <w:szCs w:val="24"/>
        </w:rPr>
        <w:t>Kedua klausa intransitive</w:t>
      </w:r>
    </w:p>
    <w:p w14:paraId="3FFA85D3" w14:textId="77777777" w:rsidR="00D47AB6" w:rsidRPr="00D47AB6" w:rsidRDefault="00D47AB6" w:rsidP="00270269">
      <w:pPr>
        <w:pStyle w:val="ListParagraph"/>
        <w:numPr>
          <w:ilvl w:val="0"/>
          <w:numId w:val="6"/>
        </w:numPr>
        <w:tabs>
          <w:tab w:val="left" w:pos="0"/>
        </w:tabs>
        <w:suppressAutoHyphens w:val="0"/>
        <w:spacing w:after="0" w:line="240" w:lineRule="auto"/>
        <w:ind w:leftChars="0" w:left="0" w:firstLineChars="0" w:hanging="2"/>
        <w:jc w:val="both"/>
        <w:textDirection w:val="lrTb"/>
        <w:textAlignment w:val="auto"/>
        <w:outlineLvl w:val="9"/>
        <w:rPr>
          <w:rFonts w:ascii="Times New Roman" w:hAnsi="Times New Roman" w:cs="Times New Roman"/>
          <w:i/>
          <w:iCs/>
          <w:sz w:val="24"/>
          <w:szCs w:val="24"/>
        </w:rPr>
      </w:pPr>
      <w:r w:rsidRPr="00D47AB6">
        <w:rPr>
          <w:rFonts w:ascii="Times New Roman" w:hAnsi="Times New Roman" w:cs="Times New Roman"/>
          <w:i/>
          <w:iCs/>
          <w:sz w:val="24"/>
          <w:szCs w:val="24"/>
        </w:rPr>
        <w:t>Mulak uma dungi [   ] lao muse</w:t>
      </w:r>
    </w:p>
    <w:p w14:paraId="08ECBFE7" w14:textId="77777777" w:rsidR="00D47AB6" w:rsidRPr="00D47AB6" w:rsidRDefault="00D47AB6" w:rsidP="00D47AB6">
      <w:pPr>
        <w:pStyle w:val="ListParagraph"/>
        <w:spacing w:after="0" w:line="240" w:lineRule="auto"/>
        <w:ind w:left="0" w:hanging="2"/>
        <w:jc w:val="both"/>
        <w:rPr>
          <w:rFonts w:ascii="Times New Roman" w:hAnsi="Times New Roman" w:cs="Times New Roman"/>
          <w:sz w:val="24"/>
          <w:szCs w:val="24"/>
        </w:rPr>
      </w:pPr>
      <w:r w:rsidRPr="00D47AB6">
        <w:rPr>
          <w:rFonts w:ascii="Times New Roman" w:hAnsi="Times New Roman" w:cs="Times New Roman"/>
          <w:sz w:val="24"/>
          <w:szCs w:val="24"/>
        </w:rPr>
        <w:t xml:space="preserve">       Pulang ibu lalu [      ] pergi lagi </w:t>
      </w:r>
    </w:p>
    <w:p w14:paraId="7D8AC8FF" w14:textId="77777777" w:rsidR="00D47AB6" w:rsidRPr="00D47AB6" w:rsidRDefault="00D47AB6" w:rsidP="00D47AB6">
      <w:pPr>
        <w:pStyle w:val="ListParagraph"/>
        <w:spacing w:after="0" w:line="240" w:lineRule="auto"/>
        <w:ind w:left="0" w:hanging="2"/>
        <w:jc w:val="both"/>
        <w:rPr>
          <w:rFonts w:ascii="Times New Roman" w:hAnsi="Times New Roman" w:cs="Times New Roman"/>
          <w:sz w:val="24"/>
          <w:szCs w:val="24"/>
        </w:rPr>
      </w:pPr>
      <w:r w:rsidRPr="00D47AB6">
        <w:rPr>
          <w:rFonts w:ascii="Times New Roman" w:hAnsi="Times New Roman" w:cs="Times New Roman"/>
          <w:sz w:val="24"/>
          <w:szCs w:val="24"/>
        </w:rPr>
        <w:t xml:space="preserve">       ‘Ibu pulang lalu pergi lagi’ </w:t>
      </w:r>
    </w:p>
    <w:p w14:paraId="504DD4CC"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(3) S1 = A2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pertama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intransitif</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kedua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transitif</w:t>
      </w:r>
      <w:proofErr w:type="spellEnd"/>
      <w:r w:rsidRPr="00D47AB6">
        <w:rPr>
          <w:rFonts w:ascii="Times New Roman" w:hAnsi="Times New Roman" w:cs="Times New Roman"/>
          <w:sz w:val="24"/>
          <w:szCs w:val="24"/>
        </w:rPr>
        <w:t>)</w:t>
      </w:r>
    </w:p>
    <w:p w14:paraId="54E9812E"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 xml:space="preserve">(11) </w:t>
      </w:r>
      <w:proofErr w:type="spellStart"/>
      <w:r w:rsidRPr="00D47AB6">
        <w:rPr>
          <w:rFonts w:ascii="Times New Roman" w:hAnsi="Times New Roman" w:cs="Times New Roman"/>
          <w:i/>
          <w:iCs/>
          <w:sz w:val="24"/>
          <w:szCs w:val="24"/>
        </w:rPr>
        <w:t>Mulak</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uma</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dungi</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manapu</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jabu</w:t>
      </w:r>
      <w:proofErr w:type="spellEnd"/>
      <w:r w:rsidRPr="00D47AB6">
        <w:rPr>
          <w:rFonts w:ascii="Times New Roman" w:hAnsi="Times New Roman" w:cs="Times New Roman"/>
          <w:sz w:val="24"/>
          <w:szCs w:val="24"/>
        </w:rPr>
        <w:t xml:space="preserve"> </w:t>
      </w:r>
    </w:p>
    <w:p w14:paraId="1D0DB135"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 xml:space="preserve">        Pulang </w:t>
      </w:r>
      <w:proofErr w:type="spellStart"/>
      <w:r w:rsidRPr="00D47AB6">
        <w:rPr>
          <w:rFonts w:ascii="Times New Roman" w:hAnsi="Times New Roman" w:cs="Times New Roman"/>
          <w:sz w:val="24"/>
          <w:szCs w:val="24"/>
        </w:rPr>
        <w:t>ibu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lalu</w:t>
      </w:r>
      <w:proofErr w:type="spellEnd"/>
      <w:r w:rsidRPr="00D47AB6">
        <w:rPr>
          <w:rFonts w:ascii="Times New Roman" w:hAnsi="Times New Roman" w:cs="Times New Roman"/>
          <w:sz w:val="24"/>
          <w:szCs w:val="24"/>
        </w:rPr>
        <w:t xml:space="preserve"> AKT-</w:t>
      </w:r>
      <w:proofErr w:type="spellStart"/>
      <w:r w:rsidRPr="00D47AB6">
        <w:rPr>
          <w:rFonts w:ascii="Times New Roman" w:hAnsi="Times New Roman" w:cs="Times New Roman"/>
          <w:sz w:val="24"/>
          <w:szCs w:val="24"/>
        </w:rPr>
        <w:t>sapu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rumah</w:t>
      </w:r>
      <w:proofErr w:type="spellEnd"/>
      <w:r w:rsidRPr="00D47AB6">
        <w:rPr>
          <w:rFonts w:ascii="Times New Roman" w:hAnsi="Times New Roman" w:cs="Times New Roman"/>
          <w:sz w:val="24"/>
          <w:szCs w:val="24"/>
        </w:rPr>
        <w:t xml:space="preserve"> </w:t>
      </w:r>
    </w:p>
    <w:p w14:paraId="3153FC85"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 xml:space="preserve">        ‘Ibu </w:t>
      </w:r>
      <w:proofErr w:type="spellStart"/>
      <w:r w:rsidRPr="00D47AB6">
        <w:rPr>
          <w:rFonts w:ascii="Times New Roman" w:hAnsi="Times New Roman" w:cs="Times New Roman"/>
          <w:sz w:val="24"/>
          <w:szCs w:val="24"/>
        </w:rPr>
        <w:t>pulang</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lalu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menyapu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rumah</w:t>
      </w:r>
      <w:proofErr w:type="spellEnd"/>
      <w:r w:rsidRPr="00D47AB6">
        <w:rPr>
          <w:rFonts w:ascii="Times New Roman" w:hAnsi="Times New Roman" w:cs="Times New Roman"/>
          <w:sz w:val="24"/>
          <w:szCs w:val="24"/>
        </w:rPr>
        <w:t xml:space="preserve">’ </w:t>
      </w:r>
    </w:p>
    <w:p w14:paraId="7E0B51FB"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(5) A1=S2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pertama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transitif</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kedua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intransitif</w:t>
      </w:r>
      <w:proofErr w:type="spellEnd"/>
      <w:r w:rsidRPr="00D47AB6">
        <w:rPr>
          <w:rFonts w:ascii="Times New Roman" w:hAnsi="Times New Roman" w:cs="Times New Roman"/>
          <w:sz w:val="24"/>
          <w:szCs w:val="24"/>
        </w:rPr>
        <w:t>)</w:t>
      </w:r>
    </w:p>
    <w:p w14:paraId="1354F7F5"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i/>
          <w:iCs/>
          <w:sz w:val="24"/>
          <w:szCs w:val="24"/>
        </w:rPr>
      </w:pPr>
      <w:r w:rsidRPr="00D47AB6">
        <w:rPr>
          <w:rFonts w:ascii="Times New Roman" w:hAnsi="Times New Roman" w:cs="Times New Roman"/>
          <w:sz w:val="24"/>
          <w:szCs w:val="24"/>
        </w:rPr>
        <w:t xml:space="preserve">(12) </w:t>
      </w:r>
      <w:proofErr w:type="spellStart"/>
      <w:r w:rsidRPr="00D47AB6">
        <w:rPr>
          <w:rFonts w:ascii="Times New Roman" w:hAnsi="Times New Roman" w:cs="Times New Roman"/>
          <w:i/>
          <w:iCs/>
          <w:sz w:val="24"/>
          <w:szCs w:val="24"/>
        </w:rPr>
        <w:t>Paias</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jabu</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si</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Tiur</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dungi</w:t>
      </w:r>
      <w:proofErr w:type="spellEnd"/>
      <w:r w:rsidRPr="00D47AB6">
        <w:rPr>
          <w:rFonts w:ascii="Times New Roman" w:hAnsi="Times New Roman" w:cs="Times New Roman"/>
          <w:i/>
          <w:iCs/>
          <w:sz w:val="24"/>
          <w:szCs w:val="24"/>
        </w:rPr>
        <w:t xml:space="preserve"> [    ] </w:t>
      </w:r>
      <w:proofErr w:type="spellStart"/>
      <w:r w:rsidRPr="00D47AB6">
        <w:rPr>
          <w:rFonts w:ascii="Times New Roman" w:hAnsi="Times New Roman" w:cs="Times New Roman"/>
          <w:i/>
          <w:iCs/>
          <w:sz w:val="24"/>
          <w:szCs w:val="24"/>
        </w:rPr>
        <w:t>modom</w:t>
      </w:r>
      <w:proofErr w:type="spellEnd"/>
      <w:r w:rsidRPr="00D47AB6">
        <w:rPr>
          <w:rFonts w:ascii="Times New Roman" w:hAnsi="Times New Roman" w:cs="Times New Roman"/>
          <w:i/>
          <w:iCs/>
          <w:sz w:val="24"/>
          <w:szCs w:val="24"/>
        </w:rPr>
        <w:t xml:space="preserve"> </w:t>
      </w:r>
    </w:p>
    <w:p w14:paraId="3DB92987"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 xml:space="preserve"> AKT-</w:t>
      </w:r>
      <w:proofErr w:type="spellStart"/>
      <w:r w:rsidRPr="00D47AB6">
        <w:rPr>
          <w:rFonts w:ascii="Times New Roman" w:hAnsi="Times New Roman" w:cs="Times New Roman"/>
          <w:sz w:val="24"/>
          <w:szCs w:val="24"/>
        </w:rPr>
        <w:t>bersih</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rumah</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Tiur</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lalu</w:t>
      </w:r>
      <w:proofErr w:type="spellEnd"/>
      <w:r w:rsidRPr="00D47AB6">
        <w:rPr>
          <w:rFonts w:ascii="Times New Roman" w:hAnsi="Times New Roman" w:cs="Times New Roman"/>
          <w:sz w:val="24"/>
          <w:szCs w:val="24"/>
        </w:rPr>
        <w:t xml:space="preserve"> [      ] </w:t>
      </w:r>
      <w:proofErr w:type="spellStart"/>
      <w:r w:rsidRPr="00D47AB6">
        <w:rPr>
          <w:rFonts w:ascii="Times New Roman" w:hAnsi="Times New Roman" w:cs="Times New Roman"/>
          <w:sz w:val="24"/>
          <w:szCs w:val="24"/>
        </w:rPr>
        <w:t>tidur</w:t>
      </w:r>
      <w:proofErr w:type="spellEnd"/>
      <w:r w:rsidRPr="00D47AB6">
        <w:rPr>
          <w:rFonts w:ascii="Times New Roman" w:hAnsi="Times New Roman" w:cs="Times New Roman"/>
          <w:sz w:val="24"/>
          <w:szCs w:val="24"/>
        </w:rPr>
        <w:t xml:space="preserve"> </w:t>
      </w:r>
    </w:p>
    <w:p w14:paraId="037AEA60"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 xml:space="preserve">‘Si </w:t>
      </w:r>
      <w:proofErr w:type="spellStart"/>
      <w:r w:rsidRPr="00D47AB6">
        <w:rPr>
          <w:rFonts w:ascii="Times New Roman" w:hAnsi="Times New Roman" w:cs="Times New Roman"/>
          <w:sz w:val="24"/>
          <w:szCs w:val="24"/>
        </w:rPr>
        <w:t>Tiur</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membersihkan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rumah</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lalu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tidur</w:t>
      </w:r>
      <w:proofErr w:type="spellEnd"/>
      <w:r w:rsidRPr="00D47AB6">
        <w:rPr>
          <w:rFonts w:ascii="Times New Roman" w:hAnsi="Times New Roman" w:cs="Times New Roman"/>
          <w:sz w:val="24"/>
          <w:szCs w:val="24"/>
        </w:rPr>
        <w:t xml:space="preserve">’ </w:t>
      </w:r>
    </w:p>
    <w:p w14:paraId="1D7E1F8C"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(7) A1=A2 (</w:t>
      </w:r>
      <w:proofErr w:type="spellStart"/>
      <w:r w:rsidRPr="00D47AB6">
        <w:rPr>
          <w:rFonts w:ascii="Times New Roman" w:hAnsi="Times New Roman" w:cs="Times New Roman"/>
          <w:sz w:val="24"/>
          <w:szCs w:val="24"/>
        </w:rPr>
        <w:t>kedua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transitif</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satu</w:t>
      </w:r>
      <w:proofErr w:type="spellEnd"/>
      <w:r w:rsidRPr="00D47AB6">
        <w:rPr>
          <w:rFonts w:ascii="Times New Roman" w:hAnsi="Times New Roman" w:cs="Times New Roman"/>
          <w:sz w:val="24"/>
          <w:szCs w:val="24"/>
        </w:rPr>
        <w:t xml:space="preserve"> FN</w:t>
      </w:r>
    </w:p>
    <w:p w14:paraId="0A8CF9F5"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proofErr w:type="spellStart"/>
      <w:r w:rsidRPr="00D47AB6">
        <w:rPr>
          <w:rFonts w:ascii="Times New Roman" w:hAnsi="Times New Roman" w:cs="Times New Roman"/>
          <w:sz w:val="24"/>
          <w:szCs w:val="24"/>
        </w:rPr>
        <w:t>biasa</w:t>
      </w:r>
      <w:proofErr w:type="spellEnd"/>
      <w:r w:rsidRPr="00D47AB6">
        <w:rPr>
          <w:rFonts w:ascii="Times New Roman" w:hAnsi="Times New Roman" w:cs="Times New Roman"/>
          <w:sz w:val="24"/>
          <w:szCs w:val="24"/>
        </w:rPr>
        <w:t>)</w:t>
      </w:r>
    </w:p>
    <w:p w14:paraId="5D5DD30A"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 xml:space="preserve">(13) </w:t>
      </w:r>
      <w:proofErr w:type="spellStart"/>
      <w:r w:rsidRPr="00D47AB6">
        <w:rPr>
          <w:rFonts w:ascii="Times New Roman" w:hAnsi="Times New Roman" w:cs="Times New Roman"/>
          <w:i/>
          <w:iCs/>
          <w:sz w:val="24"/>
          <w:szCs w:val="24"/>
        </w:rPr>
        <w:t>Paias</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jabu</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si</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Tiur</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dungi</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mamereng</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opung</w:t>
      </w:r>
      <w:proofErr w:type="spellEnd"/>
      <w:r w:rsidRPr="00D47AB6">
        <w:rPr>
          <w:rFonts w:ascii="Times New Roman" w:hAnsi="Times New Roman" w:cs="Times New Roman"/>
          <w:sz w:val="24"/>
          <w:szCs w:val="24"/>
        </w:rPr>
        <w:t xml:space="preserve"> </w:t>
      </w:r>
    </w:p>
    <w:p w14:paraId="737618D2"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AKT-</w:t>
      </w:r>
      <w:proofErr w:type="spellStart"/>
      <w:r w:rsidRPr="00D47AB6">
        <w:rPr>
          <w:rFonts w:ascii="Times New Roman" w:hAnsi="Times New Roman" w:cs="Times New Roman"/>
          <w:sz w:val="24"/>
          <w:szCs w:val="24"/>
        </w:rPr>
        <w:t>bersih</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rumah</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Tiur</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lalu</w:t>
      </w:r>
      <w:proofErr w:type="spellEnd"/>
      <w:r w:rsidRPr="00D47AB6">
        <w:rPr>
          <w:rFonts w:ascii="Times New Roman" w:hAnsi="Times New Roman" w:cs="Times New Roman"/>
          <w:sz w:val="24"/>
          <w:szCs w:val="24"/>
        </w:rPr>
        <w:t xml:space="preserve"> AKT-</w:t>
      </w:r>
      <w:proofErr w:type="spellStart"/>
      <w:r w:rsidRPr="00D47AB6">
        <w:rPr>
          <w:rFonts w:ascii="Times New Roman" w:hAnsi="Times New Roman" w:cs="Times New Roman"/>
          <w:sz w:val="24"/>
          <w:szCs w:val="24"/>
        </w:rPr>
        <w:t>lihat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kakek</w:t>
      </w:r>
      <w:proofErr w:type="spellEnd"/>
    </w:p>
    <w:p w14:paraId="14A3299A"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lastRenderedPageBreak/>
        <w:t xml:space="preserve">‘Si </w:t>
      </w:r>
      <w:proofErr w:type="spellStart"/>
      <w:r w:rsidRPr="00D47AB6">
        <w:rPr>
          <w:rFonts w:ascii="Times New Roman" w:hAnsi="Times New Roman" w:cs="Times New Roman"/>
          <w:sz w:val="24"/>
          <w:szCs w:val="24"/>
        </w:rPr>
        <w:t>Tiur</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membersihan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rumah</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lalu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melihat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kakek</w:t>
      </w:r>
      <w:proofErr w:type="spellEnd"/>
      <w:r w:rsidRPr="00D47AB6">
        <w:rPr>
          <w:rFonts w:ascii="Times New Roman" w:hAnsi="Times New Roman" w:cs="Times New Roman"/>
          <w:sz w:val="24"/>
          <w:szCs w:val="24"/>
        </w:rPr>
        <w:t xml:space="preserve">’ </w:t>
      </w:r>
    </w:p>
    <w:p w14:paraId="527FAF6B"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(10) P1=P2 dan A1=A2 (</w:t>
      </w:r>
      <w:proofErr w:type="spellStart"/>
      <w:r w:rsidRPr="00D47AB6">
        <w:rPr>
          <w:rFonts w:ascii="Times New Roman" w:hAnsi="Times New Roman" w:cs="Times New Roman"/>
          <w:sz w:val="24"/>
          <w:szCs w:val="24"/>
        </w:rPr>
        <w:t>kedua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transitif</w:t>
      </w:r>
      <w:proofErr w:type="spellEnd"/>
      <w:r w:rsidRPr="00D47AB6">
        <w:rPr>
          <w:rFonts w:ascii="Times New Roman" w:hAnsi="Times New Roman" w:cs="Times New Roman"/>
          <w:sz w:val="24"/>
          <w:szCs w:val="24"/>
        </w:rPr>
        <w:t xml:space="preserve">, dua FN </w:t>
      </w:r>
      <w:proofErr w:type="spellStart"/>
      <w:r w:rsidRPr="00D47AB6">
        <w:rPr>
          <w:rFonts w:ascii="Times New Roman" w:hAnsi="Times New Roman" w:cs="Times New Roman"/>
          <w:sz w:val="24"/>
          <w:szCs w:val="24"/>
        </w:rPr>
        <w:t>biasa</w:t>
      </w:r>
      <w:proofErr w:type="spellEnd"/>
      <w:r w:rsidRPr="00D47AB6">
        <w:rPr>
          <w:rFonts w:ascii="Times New Roman" w:hAnsi="Times New Roman" w:cs="Times New Roman"/>
          <w:sz w:val="24"/>
          <w:szCs w:val="24"/>
        </w:rPr>
        <w:t>)</w:t>
      </w:r>
    </w:p>
    <w:p w14:paraId="077977BD"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 xml:space="preserve">(14) </w:t>
      </w:r>
      <w:proofErr w:type="spellStart"/>
      <w:r w:rsidRPr="00D47AB6">
        <w:rPr>
          <w:rFonts w:ascii="Times New Roman" w:hAnsi="Times New Roman" w:cs="Times New Roman"/>
          <w:i/>
          <w:iCs/>
          <w:sz w:val="24"/>
          <w:szCs w:val="24"/>
        </w:rPr>
        <w:t>Mamereng</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uma</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dungi</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manjalang</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opung</w:t>
      </w:r>
      <w:proofErr w:type="spellEnd"/>
      <w:r w:rsidRPr="00D47AB6">
        <w:rPr>
          <w:rFonts w:ascii="Times New Roman" w:hAnsi="Times New Roman" w:cs="Times New Roman"/>
          <w:i/>
          <w:iCs/>
          <w:sz w:val="24"/>
          <w:szCs w:val="24"/>
        </w:rPr>
        <w:t xml:space="preserve"> </w:t>
      </w:r>
    </w:p>
    <w:p w14:paraId="59F3354C"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AKT-</w:t>
      </w:r>
      <w:proofErr w:type="spellStart"/>
      <w:r w:rsidRPr="00D47AB6">
        <w:rPr>
          <w:rFonts w:ascii="Times New Roman" w:hAnsi="Times New Roman" w:cs="Times New Roman"/>
          <w:sz w:val="24"/>
          <w:szCs w:val="24"/>
        </w:rPr>
        <w:t>lihat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ibu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lalu</w:t>
      </w:r>
      <w:proofErr w:type="spellEnd"/>
      <w:r w:rsidRPr="00D47AB6">
        <w:rPr>
          <w:rFonts w:ascii="Times New Roman" w:hAnsi="Times New Roman" w:cs="Times New Roman"/>
          <w:sz w:val="24"/>
          <w:szCs w:val="24"/>
        </w:rPr>
        <w:t xml:space="preserve"> AKT-</w:t>
      </w:r>
      <w:proofErr w:type="spellStart"/>
      <w:r w:rsidRPr="00D47AB6">
        <w:rPr>
          <w:rFonts w:ascii="Times New Roman" w:hAnsi="Times New Roman" w:cs="Times New Roman"/>
          <w:sz w:val="24"/>
          <w:szCs w:val="24"/>
        </w:rPr>
        <w:t>salam</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nenek</w:t>
      </w:r>
      <w:proofErr w:type="spellEnd"/>
      <w:r w:rsidRPr="00D47AB6">
        <w:rPr>
          <w:rFonts w:ascii="Times New Roman" w:hAnsi="Times New Roman" w:cs="Times New Roman"/>
          <w:sz w:val="24"/>
          <w:szCs w:val="24"/>
        </w:rPr>
        <w:t xml:space="preserve"> </w:t>
      </w:r>
    </w:p>
    <w:p w14:paraId="625081D2"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 xml:space="preserve">‘Ibu </w:t>
      </w:r>
      <w:proofErr w:type="spellStart"/>
      <w:r w:rsidRPr="00D47AB6">
        <w:rPr>
          <w:rFonts w:ascii="Times New Roman" w:hAnsi="Times New Roman" w:cs="Times New Roman"/>
          <w:sz w:val="24"/>
          <w:szCs w:val="24"/>
        </w:rPr>
        <w:t>melihat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lalu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menyalam</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nenek</w:t>
      </w:r>
      <w:proofErr w:type="spellEnd"/>
      <w:r w:rsidRPr="00D47AB6">
        <w:rPr>
          <w:rFonts w:ascii="Times New Roman" w:hAnsi="Times New Roman" w:cs="Times New Roman"/>
          <w:sz w:val="24"/>
          <w:szCs w:val="24"/>
        </w:rPr>
        <w:t xml:space="preserve">’ </w:t>
      </w:r>
    </w:p>
    <w:p w14:paraId="45912DA1" w14:textId="77777777" w:rsidR="00D47AB6" w:rsidRPr="00D47AB6" w:rsidRDefault="00D47AB6" w:rsidP="00D47AB6">
      <w:pPr>
        <w:autoSpaceDE w:val="0"/>
        <w:autoSpaceDN w:val="0"/>
        <w:adjustRightInd w:val="0"/>
        <w:spacing w:after="0" w:line="240" w:lineRule="auto"/>
        <w:ind w:leftChars="0" w:left="0" w:firstLineChars="0" w:firstLine="720"/>
        <w:contextualSpacing/>
        <w:jc w:val="both"/>
        <w:rPr>
          <w:rFonts w:ascii="Times New Roman" w:hAnsi="Times New Roman" w:cs="Times New Roman"/>
          <w:sz w:val="24"/>
          <w:szCs w:val="24"/>
        </w:rPr>
      </w:pPr>
      <w:r w:rsidRPr="00D47AB6">
        <w:rPr>
          <w:rFonts w:ascii="Times New Roman" w:hAnsi="Times New Roman" w:cs="Times New Roman"/>
          <w:sz w:val="24"/>
          <w:szCs w:val="24"/>
        </w:rPr>
        <w:t xml:space="preserve">Dari </w:t>
      </w:r>
      <w:proofErr w:type="spellStart"/>
      <w:r w:rsidRPr="00D47AB6">
        <w:rPr>
          <w:rFonts w:ascii="Times New Roman" w:hAnsi="Times New Roman" w:cs="Times New Roman"/>
          <w:sz w:val="24"/>
          <w:szCs w:val="24"/>
        </w:rPr>
        <w:t>contoh</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konstruksi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diatas</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penggabungan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kedua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koordinatif</w:t>
      </w:r>
      <w:proofErr w:type="spellEnd"/>
      <w:r w:rsidRPr="00D47AB6">
        <w:rPr>
          <w:rFonts w:ascii="Times New Roman" w:hAnsi="Times New Roman" w:cs="Times New Roman"/>
          <w:sz w:val="24"/>
          <w:szCs w:val="24"/>
        </w:rPr>
        <w:t xml:space="preserve"> yang </w:t>
      </w:r>
      <w:proofErr w:type="spellStart"/>
      <w:r w:rsidRPr="00D47AB6">
        <w:rPr>
          <w:rFonts w:ascii="Times New Roman" w:hAnsi="Times New Roman" w:cs="Times New Roman"/>
          <w:sz w:val="24"/>
          <w:szCs w:val="24"/>
        </w:rPr>
        <w:t>didasarkan</w:t>
      </w:r>
      <w:proofErr w:type="spellEnd"/>
      <w:r w:rsidRPr="00D47AB6">
        <w:rPr>
          <w:rFonts w:ascii="Times New Roman" w:hAnsi="Times New Roman" w:cs="Times New Roman"/>
          <w:sz w:val="24"/>
          <w:szCs w:val="24"/>
        </w:rPr>
        <w:t xml:space="preserve"> pada </w:t>
      </w:r>
      <w:proofErr w:type="spellStart"/>
      <w:r w:rsidRPr="00D47AB6">
        <w:rPr>
          <w:rFonts w:ascii="Times New Roman" w:hAnsi="Times New Roman" w:cs="Times New Roman"/>
          <w:sz w:val="24"/>
          <w:szCs w:val="24"/>
        </w:rPr>
        <w:t>kemungkinan</w:t>
      </w:r>
      <w:proofErr w:type="spellEnd"/>
      <w:r w:rsidRPr="00D47AB6">
        <w:rPr>
          <w:rFonts w:ascii="Times New Roman" w:hAnsi="Times New Roman" w:cs="Times New Roman"/>
          <w:sz w:val="24"/>
          <w:szCs w:val="24"/>
        </w:rPr>
        <w:t xml:space="preserve"> (1), (3), (5), (7), dan (10) </w:t>
      </w:r>
      <w:proofErr w:type="spellStart"/>
      <w:r w:rsidRPr="00D47AB6">
        <w:rPr>
          <w:rFonts w:ascii="Times New Roman" w:hAnsi="Times New Roman" w:cs="Times New Roman"/>
          <w:sz w:val="24"/>
          <w:szCs w:val="24"/>
        </w:rPr>
        <w:t>dari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sistem</w:t>
      </w:r>
      <w:proofErr w:type="spellEnd"/>
      <w:r w:rsidRPr="00D47AB6">
        <w:rPr>
          <w:rFonts w:ascii="Times New Roman" w:hAnsi="Times New Roman" w:cs="Times New Roman"/>
          <w:sz w:val="24"/>
          <w:szCs w:val="24"/>
        </w:rPr>
        <w:t xml:space="preserve"> pivot </w:t>
      </w:r>
      <w:proofErr w:type="spellStart"/>
      <w:r w:rsidRPr="00D47AB6">
        <w:rPr>
          <w:rFonts w:ascii="Times New Roman" w:hAnsi="Times New Roman" w:cs="Times New Roman"/>
          <w:sz w:val="24"/>
          <w:szCs w:val="24"/>
        </w:rPr>
        <w:t>memperlihatkan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bahwa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struktur</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turunan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sintaksis</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tidak</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perlu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Sehingga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untuk</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menggabungkan</w:t>
      </w:r>
      <w:proofErr w:type="spellEnd"/>
      <w:r w:rsidRPr="00D47AB6">
        <w:rPr>
          <w:rFonts w:ascii="Times New Roman" w:hAnsi="Times New Roman" w:cs="Times New Roman"/>
          <w:sz w:val="24"/>
          <w:szCs w:val="24"/>
        </w:rPr>
        <w:t xml:space="preserve"> dua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yang </w:t>
      </w:r>
      <w:proofErr w:type="spellStart"/>
      <w:r w:rsidRPr="00D47AB6">
        <w:rPr>
          <w:rFonts w:ascii="Times New Roman" w:hAnsi="Times New Roman" w:cs="Times New Roman"/>
          <w:sz w:val="24"/>
          <w:szCs w:val="24"/>
        </w:rPr>
        <w:t>mempunyai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pelesapan</w:t>
      </w:r>
      <w:proofErr w:type="spellEnd"/>
      <w:r w:rsidRPr="00D47AB6">
        <w:rPr>
          <w:rFonts w:ascii="Times New Roman" w:hAnsi="Times New Roman" w:cs="Times New Roman"/>
          <w:sz w:val="24"/>
          <w:szCs w:val="24"/>
        </w:rPr>
        <w:t xml:space="preserve"> FN pada salah </w:t>
      </w:r>
      <w:proofErr w:type="spellStart"/>
      <w:r w:rsidRPr="00D47AB6">
        <w:rPr>
          <w:rFonts w:ascii="Times New Roman" w:hAnsi="Times New Roman" w:cs="Times New Roman"/>
          <w:sz w:val="24"/>
          <w:szCs w:val="24"/>
        </w:rPr>
        <w:t>satu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dapat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dilaksanakan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dengan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tidak</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mengubah</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struktur</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sintaksis</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baik</w:t>
      </w:r>
      <w:proofErr w:type="spellEnd"/>
      <w:r w:rsidRPr="00D47AB6">
        <w:rPr>
          <w:rFonts w:ascii="Times New Roman" w:hAnsi="Times New Roman" w:cs="Times New Roman"/>
          <w:sz w:val="24"/>
          <w:szCs w:val="24"/>
        </w:rPr>
        <w:t xml:space="preserve"> pada salah </w:t>
      </w:r>
      <w:proofErr w:type="spellStart"/>
      <w:r w:rsidRPr="00D47AB6">
        <w:rPr>
          <w:rFonts w:ascii="Times New Roman" w:hAnsi="Times New Roman" w:cs="Times New Roman"/>
          <w:sz w:val="24"/>
          <w:szCs w:val="24"/>
        </w:rPr>
        <w:t>satu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ataupun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terhadap</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kedua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yang </w:t>
      </w:r>
      <w:proofErr w:type="spellStart"/>
      <w:r w:rsidRPr="00D47AB6">
        <w:rPr>
          <w:rFonts w:ascii="Times New Roman" w:hAnsi="Times New Roman" w:cs="Times New Roman"/>
          <w:sz w:val="24"/>
          <w:szCs w:val="24"/>
        </w:rPr>
        <w:t>digabungkan</w:t>
      </w:r>
      <w:proofErr w:type="spellEnd"/>
      <w:r w:rsidRPr="00D47AB6">
        <w:rPr>
          <w:rFonts w:ascii="Times New Roman" w:hAnsi="Times New Roman" w:cs="Times New Roman"/>
          <w:sz w:val="24"/>
          <w:szCs w:val="24"/>
        </w:rPr>
        <w:t xml:space="preserve">. </w:t>
      </w:r>
    </w:p>
    <w:p w14:paraId="6D90593F" w14:textId="77777777" w:rsidR="00D47AB6" w:rsidRPr="00D47AB6" w:rsidRDefault="00D47AB6" w:rsidP="00D47AB6">
      <w:pPr>
        <w:autoSpaceDE w:val="0"/>
        <w:autoSpaceDN w:val="0"/>
        <w:adjustRightInd w:val="0"/>
        <w:spacing w:after="0" w:line="240" w:lineRule="auto"/>
        <w:ind w:leftChars="0" w:left="0" w:firstLineChars="0" w:firstLine="720"/>
        <w:contextualSpacing/>
        <w:jc w:val="both"/>
        <w:rPr>
          <w:rFonts w:ascii="Times New Roman" w:hAnsi="Times New Roman" w:cs="Times New Roman"/>
          <w:sz w:val="24"/>
          <w:szCs w:val="24"/>
        </w:rPr>
      </w:pPr>
      <w:proofErr w:type="spellStart"/>
      <w:r w:rsidRPr="00D47AB6">
        <w:rPr>
          <w:rFonts w:ascii="Times New Roman" w:hAnsi="Times New Roman" w:cs="Times New Roman"/>
          <w:sz w:val="24"/>
          <w:szCs w:val="24"/>
        </w:rPr>
        <w:t>Selanjutnya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kedua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contoh</w:t>
      </w:r>
      <w:proofErr w:type="spellEnd"/>
      <w:r w:rsidRPr="00D47AB6">
        <w:rPr>
          <w:rFonts w:ascii="Times New Roman" w:hAnsi="Times New Roman" w:cs="Times New Roman"/>
          <w:sz w:val="24"/>
          <w:szCs w:val="24"/>
        </w:rPr>
        <w:t xml:space="preserve"> (10) </w:t>
      </w:r>
      <w:proofErr w:type="spellStart"/>
      <w:r w:rsidRPr="00D47AB6">
        <w:rPr>
          <w:rFonts w:ascii="Times New Roman" w:hAnsi="Times New Roman" w:cs="Times New Roman"/>
          <w:sz w:val="24"/>
          <w:szCs w:val="24"/>
        </w:rPr>
        <w:t>merupakan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jenis</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intransitive (S1=S2). </w:t>
      </w:r>
      <w:proofErr w:type="spellStart"/>
      <w:r w:rsidRPr="00D47AB6">
        <w:rPr>
          <w:rFonts w:ascii="Times New Roman" w:hAnsi="Times New Roman" w:cs="Times New Roman"/>
          <w:sz w:val="24"/>
          <w:szCs w:val="24"/>
        </w:rPr>
        <w:t>Sementara</w:t>
      </w:r>
      <w:proofErr w:type="spellEnd"/>
      <w:r w:rsidRPr="00D47AB6">
        <w:rPr>
          <w:rFonts w:ascii="Times New Roman" w:hAnsi="Times New Roman" w:cs="Times New Roman"/>
          <w:sz w:val="24"/>
          <w:szCs w:val="24"/>
        </w:rPr>
        <w:t xml:space="preserve"> (S) </w:t>
      </w:r>
      <w:proofErr w:type="spellStart"/>
      <w:r w:rsidRPr="00D47AB6">
        <w:rPr>
          <w:rFonts w:ascii="Times New Roman" w:hAnsi="Times New Roman" w:cs="Times New Roman"/>
          <w:i/>
          <w:iCs/>
          <w:sz w:val="24"/>
          <w:szCs w:val="24"/>
        </w:rPr>
        <w:t>uma</w:t>
      </w:r>
      <w:proofErr w:type="spellEnd"/>
      <w:r w:rsidRPr="00D47AB6">
        <w:rPr>
          <w:rFonts w:ascii="Times New Roman" w:hAnsi="Times New Roman" w:cs="Times New Roman"/>
          <w:sz w:val="24"/>
          <w:szCs w:val="24"/>
        </w:rPr>
        <w:t xml:space="preserve"> pada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pertama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contoh</w:t>
      </w:r>
      <w:proofErr w:type="spellEnd"/>
      <w:r w:rsidRPr="00D47AB6">
        <w:rPr>
          <w:rFonts w:ascii="Times New Roman" w:hAnsi="Times New Roman" w:cs="Times New Roman"/>
          <w:sz w:val="24"/>
          <w:szCs w:val="24"/>
        </w:rPr>
        <w:t xml:space="preserve"> (11) </w:t>
      </w:r>
      <w:proofErr w:type="spellStart"/>
      <w:r w:rsidRPr="00D47AB6">
        <w:rPr>
          <w:rFonts w:ascii="Times New Roman" w:hAnsi="Times New Roman" w:cs="Times New Roman"/>
          <w:sz w:val="24"/>
          <w:szCs w:val="24"/>
        </w:rPr>
        <w:t>berunjuk</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silang</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dengan</w:t>
      </w:r>
      <w:proofErr w:type="spellEnd"/>
      <w:r w:rsidRPr="00D47AB6">
        <w:rPr>
          <w:rFonts w:ascii="Times New Roman" w:hAnsi="Times New Roman" w:cs="Times New Roman"/>
          <w:sz w:val="24"/>
          <w:szCs w:val="24"/>
        </w:rPr>
        <w:t xml:space="preserve"> A pada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ke</w:t>
      </w:r>
      <w:proofErr w:type="spellEnd"/>
      <w:r w:rsidRPr="00D47AB6">
        <w:rPr>
          <w:rFonts w:ascii="Times New Roman" w:hAnsi="Times New Roman" w:cs="Times New Roman"/>
          <w:sz w:val="24"/>
          <w:szCs w:val="24"/>
        </w:rPr>
        <w:t xml:space="preserve"> 2. </w:t>
      </w:r>
      <w:proofErr w:type="spellStart"/>
      <w:r w:rsidRPr="00D47AB6">
        <w:rPr>
          <w:rFonts w:ascii="Times New Roman" w:hAnsi="Times New Roman" w:cs="Times New Roman"/>
          <w:sz w:val="24"/>
          <w:szCs w:val="24"/>
        </w:rPr>
        <w:t>Konstruksi</w:t>
      </w:r>
      <w:proofErr w:type="spellEnd"/>
      <w:r w:rsidRPr="00D47AB6">
        <w:rPr>
          <w:rFonts w:ascii="Times New Roman" w:hAnsi="Times New Roman" w:cs="Times New Roman"/>
          <w:sz w:val="24"/>
          <w:szCs w:val="24"/>
        </w:rPr>
        <w:t xml:space="preserve"> (12) A pada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pertama</w:t>
      </w:r>
      <w:proofErr w:type="spellEnd"/>
      <w:r w:rsidRPr="00D47AB6">
        <w:rPr>
          <w:rFonts w:ascii="Times New Roman" w:hAnsi="Times New Roman" w:cs="Times New Roman"/>
          <w:sz w:val="24"/>
          <w:szCs w:val="24"/>
        </w:rPr>
        <w:t xml:space="preserve"> (Si </w:t>
      </w:r>
      <w:proofErr w:type="spellStart"/>
      <w:r w:rsidRPr="00D47AB6">
        <w:rPr>
          <w:rFonts w:ascii="Times New Roman" w:hAnsi="Times New Roman" w:cs="Times New Roman"/>
          <w:i/>
          <w:iCs/>
          <w:sz w:val="24"/>
          <w:szCs w:val="24"/>
        </w:rPr>
        <w:t>Tiur</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berunjuk</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silang</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dengan</w:t>
      </w:r>
      <w:proofErr w:type="spellEnd"/>
      <w:r w:rsidRPr="00D47AB6">
        <w:rPr>
          <w:rFonts w:ascii="Times New Roman" w:hAnsi="Times New Roman" w:cs="Times New Roman"/>
          <w:sz w:val="24"/>
          <w:szCs w:val="24"/>
        </w:rPr>
        <w:t xml:space="preserve"> S pada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kedua</w:t>
      </w:r>
      <w:proofErr w:type="spellEnd"/>
      <w:r w:rsidRPr="00D47AB6">
        <w:rPr>
          <w:rFonts w:ascii="Times New Roman" w:hAnsi="Times New Roman" w:cs="Times New Roman"/>
          <w:sz w:val="24"/>
          <w:szCs w:val="24"/>
        </w:rPr>
        <w:t xml:space="preserve"> yang juga (Si </w:t>
      </w:r>
      <w:proofErr w:type="spellStart"/>
      <w:r w:rsidRPr="00D47AB6">
        <w:rPr>
          <w:rFonts w:ascii="Times New Roman" w:hAnsi="Times New Roman" w:cs="Times New Roman"/>
          <w:i/>
          <w:iCs/>
          <w:sz w:val="24"/>
          <w:szCs w:val="24"/>
        </w:rPr>
        <w:t>Tiur</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Selanjutnya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konstruksi</w:t>
      </w:r>
      <w:proofErr w:type="spellEnd"/>
      <w:r w:rsidRPr="00D47AB6">
        <w:rPr>
          <w:rFonts w:ascii="Times New Roman" w:hAnsi="Times New Roman" w:cs="Times New Roman"/>
          <w:sz w:val="24"/>
          <w:szCs w:val="24"/>
        </w:rPr>
        <w:t xml:space="preserve"> (13) Si </w:t>
      </w:r>
      <w:proofErr w:type="spellStart"/>
      <w:r w:rsidRPr="00D47AB6">
        <w:rPr>
          <w:rFonts w:ascii="Times New Roman" w:hAnsi="Times New Roman" w:cs="Times New Roman"/>
          <w:i/>
          <w:iCs/>
          <w:sz w:val="24"/>
          <w:szCs w:val="24"/>
        </w:rPr>
        <w:t>Tiur</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merupakan</w:t>
      </w:r>
      <w:proofErr w:type="spellEnd"/>
      <w:r w:rsidRPr="00D47AB6">
        <w:rPr>
          <w:rFonts w:ascii="Times New Roman" w:hAnsi="Times New Roman" w:cs="Times New Roman"/>
          <w:sz w:val="24"/>
          <w:szCs w:val="24"/>
        </w:rPr>
        <w:t xml:space="preserve"> A yang </w:t>
      </w:r>
      <w:proofErr w:type="spellStart"/>
      <w:r w:rsidRPr="00D47AB6">
        <w:rPr>
          <w:rFonts w:ascii="Times New Roman" w:hAnsi="Times New Roman" w:cs="Times New Roman"/>
          <w:sz w:val="24"/>
          <w:szCs w:val="24"/>
        </w:rPr>
        <w:t>ada</w:t>
      </w:r>
      <w:proofErr w:type="spellEnd"/>
      <w:r w:rsidRPr="00D47AB6">
        <w:rPr>
          <w:rFonts w:ascii="Times New Roman" w:hAnsi="Times New Roman" w:cs="Times New Roman"/>
          <w:sz w:val="24"/>
          <w:szCs w:val="24"/>
        </w:rPr>
        <w:t xml:space="preserve"> pada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pertama</w:t>
      </w:r>
      <w:proofErr w:type="spellEnd"/>
      <w:r w:rsidRPr="00D47AB6">
        <w:rPr>
          <w:rFonts w:ascii="Times New Roman" w:hAnsi="Times New Roman" w:cs="Times New Roman"/>
          <w:sz w:val="24"/>
          <w:szCs w:val="24"/>
        </w:rPr>
        <w:t xml:space="preserve"> dan juga </w:t>
      </w:r>
      <w:proofErr w:type="spellStart"/>
      <w:r w:rsidRPr="00D47AB6">
        <w:rPr>
          <w:rFonts w:ascii="Times New Roman" w:hAnsi="Times New Roman" w:cs="Times New Roman"/>
          <w:sz w:val="24"/>
          <w:szCs w:val="24"/>
        </w:rPr>
        <w:t>merupakan</w:t>
      </w:r>
      <w:proofErr w:type="spellEnd"/>
      <w:r w:rsidRPr="00D47AB6">
        <w:rPr>
          <w:rFonts w:ascii="Times New Roman" w:hAnsi="Times New Roman" w:cs="Times New Roman"/>
          <w:sz w:val="24"/>
          <w:szCs w:val="24"/>
        </w:rPr>
        <w:t xml:space="preserve"> A </w:t>
      </w:r>
      <w:proofErr w:type="spellStart"/>
      <w:r w:rsidRPr="00D47AB6">
        <w:rPr>
          <w:rFonts w:ascii="Times New Roman" w:hAnsi="Times New Roman" w:cs="Times New Roman"/>
          <w:sz w:val="24"/>
          <w:szCs w:val="24"/>
        </w:rPr>
        <w:t>untuk</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kedua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Konstruksi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terakhir</w:t>
      </w:r>
      <w:proofErr w:type="spellEnd"/>
      <w:r w:rsidRPr="00D47AB6">
        <w:rPr>
          <w:rFonts w:ascii="Times New Roman" w:hAnsi="Times New Roman" w:cs="Times New Roman"/>
          <w:sz w:val="24"/>
          <w:szCs w:val="24"/>
        </w:rPr>
        <w:t xml:space="preserve"> (14) </w:t>
      </w:r>
      <w:r w:rsidRPr="00D47AB6">
        <w:rPr>
          <w:rFonts w:ascii="Times New Roman" w:hAnsi="Times New Roman" w:cs="Times New Roman"/>
          <w:i/>
          <w:iCs/>
          <w:sz w:val="24"/>
          <w:szCs w:val="24"/>
        </w:rPr>
        <w:t>Uma</w:t>
      </w:r>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adalah</w:t>
      </w:r>
      <w:proofErr w:type="spellEnd"/>
      <w:r w:rsidRPr="00D47AB6">
        <w:rPr>
          <w:rFonts w:ascii="Times New Roman" w:hAnsi="Times New Roman" w:cs="Times New Roman"/>
          <w:sz w:val="24"/>
          <w:szCs w:val="24"/>
        </w:rPr>
        <w:t xml:space="preserve"> A </w:t>
      </w:r>
      <w:proofErr w:type="spellStart"/>
      <w:r w:rsidRPr="00D47AB6">
        <w:rPr>
          <w:rFonts w:ascii="Times New Roman" w:hAnsi="Times New Roman" w:cs="Times New Roman"/>
          <w:sz w:val="24"/>
          <w:szCs w:val="24"/>
        </w:rPr>
        <w:t>dalam</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konstruksi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pertama</w:t>
      </w:r>
      <w:proofErr w:type="spellEnd"/>
      <w:r w:rsidRPr="00D47AB6">
        <w:rPr>
          <w:rFonts w:ascii="Times New Roman" w:hAnsi="Times New Roman" w:cs="Times New Roman"/>
          <w:sz w:val="24"/>
          <w:szCs w:val="24"/>
        </w:rPr>
        <w:t xml:space="preserve"> dan juga A pada </w:t>
      </w:r>
      <w:proofErr w:type="spellStart"/>
      <w:r w:rsidRPr="00D47AB6">
        <w:rPr>
          <w:rFonts w:ascii="Times New Roman" w:hAnsi="Times New Roman" w:cs="Times New Roman"/>
          <w:sz w:val="24"/>
          <w:szCs w:val="24"/>
        </w:rPr>
        <w:t>konstruksi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kedua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secara</w:t>
      </w:r>
      <w:proofErr w:type="spellEnd"/>
      <w:r w:rsidRPr="00D47AB6">
        <w:rPr>
          <w:rFonts w:ascii="Times New Roman" w:hAnsi="Times New Roman" w:cs="Times New Roman"/>
          <w:sz w:val="24"/>
          <w:szCs w:val="24"/>
        </w:rPr>
        <w:t xml:space="preserve"> semantic juga </w:t>
      </w:r>
      <w:r w:rsidRPr="00D47AB6">
        <w:rPr>
          <w:rFonts w:ascii="Times New Roman" w:hAnsi="Times New Roman" w:cs="Times New Roman"/>
          <w:i/>
          <w:iCs/>
          <w:sz w:val="24"/>
          <w:szCs w:val="24"/>
        </w:rPr>
        <w:t>Uma</w:t>
      </w:r>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Sehingga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dapat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dilihat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bahwa</w:t>
      </w:r>
      <w:proofErr w:type="spellEnd"/>
      <w:r w:rsidRPr="00D47AB6">
        <w:rPr>
          <w:rFonts w:ascii="Times New Roman" w:hAnsi="Times New Roman" w:cs="Times New Roman"/>
          <w:sz w:val="24"/>
          <w:szCs w:val="24"/>
        </w:rPr>
        <w:t xml:space="preserve"> A </w:t>
      </w:r>
      <w:proofErr w:type="spellStart"/>
      <w:r w:rsidRPr="00D47AB6">
        <w:rPr>
          <w:rFonts w:ascii="Times New Roman" w:hAnsi="Times New Roman" w:cs="Times New Roman"/>
          <w:sz w:val="24"/>
          <w:szCs w:val="24"/>
        </w:rPr>
        <w:t>konstruksi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pertama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berunjuk</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silang</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dengan</w:t>
      </w:r>
      <w:proofErr w:type="spellEnd"/>
      <w:r w:rsidRPr="00D47AB6">
        <w:rPr>
          <w:rFonts w:ascii="Times New Roman" w:hAnsi="Times New Roman" w:cs="Times New Roman"/>
          <w:sz w:val="24"/>
          <w:szCs w:val="24"/>
        </w:rPr>
        <w:t xml:space="preserve"> A </w:t>
      </w:r>
      <w:proofErr w:type="spellStart"/>
      <w:r w:rsidRPr="00D47AB6">
        <w:rPr>
          <w:rFonts w:ascii="Times New Roman" w:hAnsi="Times New Roman" w:cs="Times New Roman"/>
          <w:sz w:val="24"/>
          <w:szCs w:val="24"/>
        </w:rPr>
        <w:t>konstruksi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kedua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Disisi</w:t>
      </w:r>
      <w:proofErr w:type="spellEnd"/>
      <w:r w:rsidRPr="00D47AB6">
        <w:rPr>
          <w:rFonts w:ascii="Times New Roman" w:hAnsi="Times New Roman" w:cs="Times New Roman"/>
          <w:sz w:val="24"/>
          <w:szCs w:val="24"/>
        </w:rPr>
        <w:t xml:space="preserve"> lain P pada </w:t>
      </w:r>
      <w:proofErr w:type="spellStart"/>
      <w:r w:rsidRPr="00D47AB6">
        <w:rPr>
          <w:rFonts w:ascii="Times New Roman" w:hAnsi="Times New Roman" w:cs="Times New Roman"/>
          <w:sz w:val="24"/>
          <w:szCs w:val="24"/>
        </w:rPr>
        <w:t>konstruksi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pertama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adalah</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i/>
          <w:iCs/>
          <w:sz w:val="24"/>
          <w:szCs w:val="24"/>
        </w:rPr>
        <w:t>opung</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secara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sintaksis</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hal</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ini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memperlihatkan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bahwa</w:t>
      </w:r>
      <w:proofErr w:type="spellEnd"/>
      <w:r w:rsidRPr="00D47AB6">
        <w:rPr>
          <w:rFonts w:ascii="Times New Roman" w:hAnsi="Times New Roman" w:cs="Times New Roman"/>
          <w:sz w:val="24"/>
          <w:szCs w:val="24"/>
        </w:rPr>
        <w:t xml:space="preserve"> P pada </w:t>
      </w:r>
      <w:proofErr w:type="spellStart"/>
      <w:r w:rsidRPr="00D47AB6">
        <w:rPr>
          <w:rFonts w:ascii="Times New Roman" w:hAnsi="Times New Roman" w:cs="Times New Roman"/>
          <w:sz w:val="24"/>
          <w:szCs w:val="24"/>
        </w:rPr>
        <w:t>konstruksi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kedua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tetap</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adalah</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i/>
          <w:iCs/>
          <w:sz w:val="24"/>
          <w:szCs w:val="24"/>
        </w:rPr>
        <w:t>opung</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sehingga</w:t>
      </w:r>
      <w:proofErr w:type="spellEnd"/>
      <w:r w:rsidRPr="00D47AB6">
        <w:rPr>
          <w:rFonts w:ascii="Times New Roman" w:hAnsi="Times New Roman" w:cs="Times New Roman"/>
          <w:sz w:val="24"/>
          <w:szCs w:val="24"/>
        </w:rPr>
        <w:t xml:space="preserve"> P1 </w:t>
      </w:r>
      <w:proofErr w:type="spellStart"/>
      <w:r w:rsidRPr="00D47AB6">
        <w:rPr>
          <w:rFonts w:ascii="Times New Roman" w:hAnsi="Times New Roman" w:cs="Times New Roman"/>
          <w:sz w:val="24"/>
          <w:szCs w:val="24"/>
        </w:rPr>
        <w:t>berunjuk</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silang</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terhadap</w:t>
      </w:r>
      <w:proofErr w:type="spellEnd"/>
      <w:r w:rsidRPr="00D47AB6">
        <w:rPr>
          <w:rFonts w:ascii="Times New Roman" w:hAnsi="Times New Roman" w:cs="Times New Roman"/>
          <w:sz w:val="24"/>
          <w:szCs w:val="24"/>
        </w:rPr>
        <w:t xml:space="preserve"> P2. </w:t>
      </w:r>
      <w:proofErr w:type="spellStart"/>
      <w:r w:rsidRPr="00D47AB6">
        <w:rPr>
          <w:rFonts w:ascii="Times New Roman" w:hAnsi="Times New Roman" w:cs="Times New Roman"/>
          <w:sz w:val="24"/>
          <w:szCs w:val="24"/>
        </w:rPr>
        <w:t>Berdsarkan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kerangka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kerja</w:t>
      </w:r>
      <w:proofErr w:type="spellEnd"/>
      <w:r w:rsidRPr="00D47AB6">
        <w:rPr>
          <w:rFonts w:ascii="Times New Roman" w:hAnsi="Times New Roman" w:cs="Times New Roman"/>
          <w:sz w:val="24"/>
          <w:szCs w:val="24"/>
        </w:rPr>
        <w:t xml:space="preserve"> pada </w:t>
      </w:r>
      <w:proofErr w:type="spellStart"/>
      <w:r w:rsidRPr="00D47AB6">
        <w:rPr>
          <w:rFonts w:ascii="Times New Roman" w:hAnsi="Times New Roman" w:cs="Times New Roman"/>
          <w:sz w:val="24"/>
          <w:szCs w:val="24"/>
        </w:rPr>
        <w:t>sistem</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diatas</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dapat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kita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lihat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yakni</w:t>
      </w:r>
      <w:proofErr w:type="spellEnd"/>
      <w:r w:rsidRPr="00D47AB6">
        <w:rPr>
          <w:rFonts w:ascii="Times New Roman" w:hAnsi="Times New Roman" w:cs="Times New Roman"/>
          <w:sz w:val="24"/>
          <w:szCs w:val="24"/>
        </w:rPr>
        <w:t xml:space="preserve"> BBT </w:t>
      </w:r>
      <w:proofErr w:type="spellStart"/>
      <w:r w:rsidRPr="00D47AB6">
        <w:rPr>
          <w:rFonts w:ascii="Times New Roman" w:hAnsi="Times New Roman" w:cs="Times New Roman"/>
          <w:sz w:val="24"/>
          <w:szCs w:val="24"/>
        </w:rPr>
        <w:t>memiliki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sistem</w:t>
      </w:r>
      <w:proofErr w:type="spellEnd"/>
      <w:r w:rsidRPr="00D47AB6">
        <w:rPr>
          <w:rFonts w:ascii="Times New Roman" w:hAnsi="Times New Roman" w:cs="Times New Roman"/>
          <w:sz w:val="24"/>
          <w:szCs w:val="24"/>
        </w:rPr>
        <w:t xml:space="preserve"> pivot S/A. </w:t>
      </w:r>
    </w:p>
    <w:p w14:paraId="55BCA4F8" w14:textId="77777777" w:rsidR="00D47AB6" w:rsidRPr="00D47AB6" w:rsidRDefault="00D47AB6" w:rsidP="00D47AB6">
      <w:pPr>
        <w:autoSpaceDE w:val="0"/>
        <w:autoSpaceDN w:val="0"/>
        <w:adjustRightInd w:val="0"/>
        <w:spacing w:after="0" w:line="240" w:lineRule="auto"/>
        <w:ind w:leftChars="0" w:left="0" w:firstLineChars="0" w:firstLine="720"/>
        <w:contextualSpacing/>
        <w:jc w:val="both"/>
        <w:rPr>
          <w:rFonts w:ascii="Times New Roman" w:hAnsi="Times New Roman" w:cs="Times New Roman"/>
          <w:sz w:val="24"/>
          <w:szCs w:val="24"/>
        </w:rPr>
      </w:pPr>
      <w:proofErr w:type="spellStart"/>
      <w:r w:rsidRPr="00D47AB6">
        <w:rPr>
          <w:rFonts w:ascii="Times New Roman" w:hAnsi="Times New Roman" w:cs="Times New Roman"/>
          <w:sz w:val="24"/>
          <w:szCs w:val="24"/>
        </w:rPr>
        <w:t>Selanjutnya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dibawah</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ini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merupakan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contoh</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perilaku</w:t>
      </w:r>
      <w:proofErr w:type="spellEnd"/>
      <w:r w:rsidRPr="00D47AB6">
        <w:rPr>
          <w:rFonts w:ascii="Times New Roman" w:hAnsi="Times New Roman" w:cs="Times New Roman"/>
          <w:sz w:val="24"/>
          <w:szCs w:val="24"/>
        </w:rPr>
        <w:t xml:space="preserve"> BBT </w:t>
      </w:r>
      <w:proofErr w:type="spellStart"/>
      <w:r w:rsidRPr="00D47AB6">
        <w:rPr>
          <w:rFonts w:ascii="Times New Roman" w:hAnsi="Times New Roman" w:cs="Times New Roman"/>
          <w:sz w:val="24"/>
          <w:szCs w:val="24"/>
        </w:rPr>
        <w:t>dilihat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berdasarkan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penggabungan</w:t>
      </w:r>
      <w:proofErr w:type="spellEnd"/>
      <w:r w:rsidRPr="00D47AB6">
        <w:rPr>
          <w:rFonts w:ascii="Times New Roman" w:hAnsi="Times New Roman" w:cs="Times New Roman"/>
          <w:sz w:val="24"/>
          <w:szCs w:val="24"/>
        </w:rPr>
        <w:t xml:space="preserve"> (2), (4), (6), (8), (9), dan (11) </w:t>
      </w:r>
      <w:proofErr w:type="spellStart"/>
      <w:r w:rsidRPr="00D47AB6">
        <w:rPr>
          <w:rFonts w:ascii="Times New Roman" w:hAnsi="Times New Roman" w:cs="Times New Roman"/>
          <w:sz w:val="24"/>
          <w:szCs w:val="24"/>
        </w:rPr>
        <w:t>dalam</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sistem</w:t>
      </w:r>
      <w:proofErr w:type="spellEnd"/>
      <w:r w:rsidRPr="00D47AB6">
        <w:rPr>
          <w:rFonts w:ascii="Times New Roman" w:hAnsi="Times New Roman" w:cs="Times New Roman"/>
          <w:sz w:val="24"/>
          <w:szCs w:val="24"/>
        </w:rPr>
        <w:t xml:space="preserve"> pivot: </w:t>
      </w:r>
    </w:p>
    <w:p w14:paraId="4111AB44"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(2) S1=P2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pertama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merupakan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intransitif</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kedua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merupakan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transitif</w:t>
      </w:r>
      <w:proofErr w:type="spellEnd"/>
      <w:r w:rsidRPr="00D47AB6">
        <w:rPr>
          <w:rFonts w:ascii="Times New Roman" w:hAnsi="Times New Roman" w:cs="Times New Roman"/>
          <w:sz w:val="24"/>
          <w:szCs w:val="24"/>
        </w:rPr>
        <w:t xml:space="preserve">) </w:t>
      </w:r>
    </w:p>
    <w:p w14:paraId="5DE41C21"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 xml:space="preserve">(15a) </w:t>
      </w:r>
      <w:proofErr w:type="spellStart"/>
      <w:r w:rsidRPr="00D47AB6">
        <w:rPr>
          <w:rFonts w:ascii="Times New Roman" w:hAnsi="Times New Roman" w:cs="Times New Roman"/>
          <w:i/>
          <w:iCs/>
          <w:sz w:val="24"/>
          <w:szCs w:val="24"/>
        </w:rPr>
        <w:t>Mulak</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ibana</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dungi</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dijumpangi</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si</w:t>
      </w:r>
      <w:proofErr w:type="spellEnd"/>
      <w:r w:rsidRPr="00D47AB6">
        <w:rPr>
          <w:rFonts w:ascii="Times New Roman" w:hAnsi="Times New Roman" w:cs="Times New Roman"/>
          <w:i/>
          <w:iCs/>
          <w:sz w:val="24"/>
          <w:szCs w:val="24"/>
        </w:rPr>
        <w:t xml:space="preserve"> John</w:t>
      </w:r>
      <w:r w:rsidRPr="00D47AB6">
        <w:rPr>
          <w:rFonts w:ascii="Times New Roman" w:hAnsi="Times New Roman" w:cs="Times New Roman"/>
          <w:sz w:val="24"/>
          <w:szCs w:val="24"/>
        </w:rPr>
        <w:t xml:space="preserve"> </w:t>
      </w:r>
    </w:p>
    <w:p w14:paraId="13180252"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 xml:space="preserve">Pulang </w:t>
      </w:r>
      <w:proofErr w:type="spellStart"/>
      <w:r w:rsidRPr="00D47AB6">
        <w:rPr>
          <w:rFonts w:ascii="Times New Roman" w:hAnsi="Times New Roman" w:cs="Times New Roman"/>
          <w:sz w:val="24"/>
          <w:szCs w:val="24"/>
        </w:rPr>
        <w:t>dia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lalu</w:t>
      </w:r>
      <w:proofErr w:type="spellEnd"/>
      <w:r w:rsidRPr="00D47AB6">
        <w:rPr>
          <w:rFonts w:ascii="Times New Roman" w:hAnsi="Times New Roman" w:cs="Times New Roman"/>
          <w:sz w:val="24"/>
          <w:szCs w:val="24"/>
        </w:rPr>
        <w:t xml:space="preserve"> PAS-</w:t>
      </w:r>
      <w:proofErr w:type="spellStart"/>
      <w:r w:rsidRPr="00D47AB6">
        <w:rPr>
          <w:rFonts w:ascii="Times New Roman" w:hAnsi="Times New Roman" w:cs="Times New Roman"/>
          <w:sz w:val="24"/>
          <w:szCs w:val="24"/>
        </w:rPr>
        <w:t>jumpai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si</w:t>
      </w:r>
      <w:proofErr w:type="spellEnd"/>
      <w:r w:rsidRPr="00D47AB6">
        <w:rPr>
          <w:rFonts w:ascii="Times New Roman" w:hAnsi="Times New Roman" w:cs="Times New Roman"/>
          <w:sz w:val="24"/>
          <w:szCs w:val="24"/>
        </w:rPr>
        <w:t xml:space="preserve"> John </w:t>
      </w:r>
    </w:p>
    <w:p w14:paraId="1B1DBF96"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w:t>
      </w:r>
      <w:proofErr w:type="spellStart"/>
      <w:r w:rsidRPr="00D47AB6">
        <w:rPr>
          <w:rFonts w:ascii="Times New Roman" w:hAnsi="Times New Roman" w:cs="Times New Roman"/>
          <w:sz w:val="24"/>
          <w:szCs w:val="24"/>
        </w:rPr>
        <w:t>Dia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pulang</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lalu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dijumpai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si</w:t>
      </w:r>
      <w:proofErr w:type="spellEnd"/>
      <w:r w:rsidRPr="00D47AB6">
        <w:rPr>
          <w:rFonts w:ascii="Times New Roman" w:hAnsi="Times New Roman" w:cs="Times New Roman"/>
          <w:sz w:val="24"/>
          <w:szCs w:val="24"/>
        </w:rPr>
        <w:t xml:space="preserve"> John’ </w:t>
      </w:r>
    </w:p>
    <w:p w14:paraId="5F4B8F05"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 xml:space="preserve">(15b) </w:t>
      </w:r>
      <w:proofErr w:type="spellStart"/>
      <w:r w:rsidRPr="00D47AB6">
        <w:rPr>
          <w:rFonts w:ascii="Times New Roman" w:hAnsi="Times New Roman" w:cs="Times New Roman"/>
          <w:i/>
          <w:iCs/>
          <w:sz w:val="24"/>
          <w:szCs w:val="24"/>
        </w:rPr>
        <w:t>Mulak</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ibana</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dungi</w:t>
      </w:r>
      <w:proofErr w:type="spellEnd"/>
      <w:r w:rsidRPr="00D47AB6">
        <w:rPr>
          <w:rFonts w:ascii="Times New Roman" w:hAnsi="Times New Roman" w:cs="Times New Roman"/>
          <w:i/>
          <w:iCs/>
          <w:sz w:val="24"/>
          <w:szCs w:val="24"/>
        </w:rPr>
        <w:t xml:space="preserve"> John </w:t>
      </w:r>
      <w:proofErr w:type="spellStart"/>
      <w:r w:rsidRPr="00D47AB6">
        <w:rPr>
          <w:rFonts w:ascii="Times New Roman" w:hAnsi="Times New Roman" w:cs="Times New Roman"/>
          <w:i/>
          <w:iCs/>
          <w:sz w:val="24"/>
          <w:szCs w:val="24"/>
        </w:rPr>
        <w:t>jumpang</w:t>
      </w:r>
      <w:proofErr w:type="spellEnd"/>
      <w:r w:rsidRPr="00D47AB6">
        <w:rPr>
          <w:rFonts w:ascii="Times New Roman" w:hAnsi="Times New Roman" w:cs="Times New Roman"/>
          <w:sz w:val="24"/>
          <w:szCs w:val="24"/>
        </w:rPr>
        <w:t xml:space="preserve"> </w:t>
      </w:r>
    </w:p>
    <w:p w14:paraId="70BA8F20"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proofErr w:type="spellStart"/>
      <w:r w:rsidRPr="00D47AB6">
        <w:rPr>
          <w:rFonts w:ascii="Times New Roman" w:hAnsi="Times New Roman" w:cs="Times New Roman"/>
          <w:sz w:val="24"/>
          <w:szCs w:val="24"/>
        </w:rPr>
        <w:t>Dia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pulang</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lalu</w:t>
      </w:r>
      <w:proofErr w:type="spellEnd"/>
      <w:r w:rsidRPr="00D47AB6">
        <w:rPr>
          <w:rFonts w:ascii="Times New Roman" w:hAnsi="Times New Roman" w:cs="Times New Roman"/>
          <w:sz w:val="24"/>
          <w:szCs w:val="24"/>
        </w:rPr>
        <w:t xml:space="preserve"> TOP John </w:t>
      </w:r>
      <w:proofErr w:type="spellStart"/>
      <w:r w:rsidRPr="00D47AB6">
        <w:rPr>
          <w:rFonts w:ascii="Times New Roman" w:hAnsi="Times New Roman" w:cs="Times New Roman"/>
          <w:sz w:val="24"/>
          <w:szCs w:val="24"/>
        </w:rPr>
        <w:t>jumpa</w:t>
      </w:r>
      <w:proofErr w:type="spellEnd"/>
      <w:r w:rsidRPr="00D47AB6">
        <w:rPr>
          <w:rFonts w:ascii="Times New Roman" w:hAnsi="Times New Roman" w:cs="Times New Roman"/>
          <w:sz w:val="24"/>
          <w:szCs w:val="24"/>
        </w:rPr>
        <w:t xml:space="preserve"> </w:t>
      </w:r>
    </w:p>
    <w:p w14:paraId="4011B670"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w:t>
      </w:r>
      <w:proofErr w:type="spellStart"/>
      <w:r w:rsidRPr="00D47AB6">
        <w:rPr>
          <w:rFonts w:ascii="Times New Roman" w:hAnsi="Times New Roman" w:cs="Times New Roman"/>
          <w:sz w:val="24"/>
          <w:szCs w:val="24"/>
        </w:rPr>
        <w:t>Dia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pulang</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lalu</w:t>
      </w:r>
      <w:proofErr w:type="spellEnd"/>
      <w:r w:rsidRPr="00D47AB6">
        <w:rPr>
          <w:rFonts w:ascii="Times New Roman" w:hAnsi="Times New Roman" w:cs="Times New Roman"/>
          <w:sz w:val="24"/>
          <w:szCs w:val="24"/>
        </w:rPr>
        <w:t xml:space="preserve"> John </w:t>
      </w:r>
      <w:proofErr w:type="spellStart"/>
      <w:r w:rsidRPr="00D47AB6">
        <w:rPr>
          <w:rFonts w:ascii="Times New Roman" w:hAnsi="Times New Roman" w:cs="Times New Roman"/>
          <w:sz w:val="24"/>
          <w:szCs w:val="24"/>
        </w:rPr>
        <w:t>jumpa</w:t>
      </w:r>
      <w:proofErr w:type="spellEnd"/>
      <w:r w:rsidRPr="00D47AB6">
        <w:rPr>
          <w:rFonts w:ascii="Times New Roman" w:hAnsi="Times New Roman" w:cs="Times New Roman"/>
          <w:sz w:val="24"/>
          <w:szCs w:val="24"/>
        </w:rPr>
        <w:t xml:space="preserve">’ </w:t>
      </w:r>
    </w:p>
    <w:p w14:paraId="0290AB40"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(4) P1=S2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pertama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transitif</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kedua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intransitif</w:t>
      </w:r>
      <w:proofErr w:type="spellEnd"/>
      <w:r w:rsidRPr="00D47AB6">
        <w:rPr>
          <w:rFonts w:ascii="Times New Roman" w:hAnsi="Times New Roman" w:cs="Times New Roman"/>
          <w:sz w:val="24"/>
          <w:szCs w:val="24"/>
        </w:rPr>
        <w:t>)</w:t>
      </w:r>
    </w:p>
    <w:p w14:paraId="03067173"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 xml:space="preserve">(16a) </w:t>
      </w:r>
      <w:proofErr w:type="spellStart"/>
      <w:r w:rsidRPr="00D47AB6">
        <w:rPr>
          <w:rFonts w:ascii="Times New Roman" w:hAnsi="Times New Roman" w:cs="Times New Roman"/>
          <w:i/>
          <w:iCs/>
          <w:sz w:val="24"/>
          <w:szCs w:val="24"/>
        </w:rPr>
        <w:t>Dijaha</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uma</w:t>
      </w:r>
      <w:proofErr w:type="spellEnd"/>
      <w:r w:rsidRPr="00D47AB6">
        <w:rPr>
          <w:rFonts w:ascii="Times New Roman" w:hAnsi="Times New Roman" w:cs="Times New Roman"/>
          <w:i/>
          <w:iCs/>
          <w:sz w:val="24"/>
          <w:szCs w:val="24"/>
        </w:rPr>
        <w:t xml:space="preserve"> WA </w:t>
      </w:r>
      <w:proofErr w:type="spellStart"/>
      <w:r w:rsidRPr="00D47AB6">
        <w:rPr>
          <w:rFonts w:ascii="Times New Roman" w:hAnsi="Times New Roman" w:cs="Times New Roman"/>
          <w:i/>
          <w:iCs/>
          <w:sz w:val="24"/>
          <w:szCs w:val="24"/>
        </w:rPr>
        <w:t>dungi</w:t>
      </w:r>
      <w:proofErr w:type="spellEnd"/>
      <w:r w:rsidRPr="00D47AB6">
        <w:rPr>
          <w:rFonts w:ascii="Times New Roman" w:hAnsi="Times New Roman" w:cs="Times New Roman"/>
          <w:i/>
          <w:iCs/>
          <w:sz w:val="24"/>
          <w:szCs w:val="24"/>
        </w:rPr>
        <w:t xml:space="preserve"> [     ] </w:t>
      </w:r>
      <w:proofErr w:type="spellStart"/>
      <w:r w:rsidRPr="00D47AB6">
        <w:rPr>
          <w:rFonts w:ascii="Times New Roman" w:hAnsi="Times New Roman" w:cs="Times New Roman"/>
          <w:i/>
          <w:iCs/>
          <w:sz w:val="24"/>
          <w:szCs w:val="24"/>
        </w:rPr>
        <w:t>mengkel</w:t>
      </w:r>
      <w:proofErr w:type="spellEnd"/>
      <w:r w:rsidRPr="00D47AB6">
        <w:rPr>
          <w:rFonts w:ascii="Times New Roman" w:hAnsi="Times New Roman" w:cs="Times New Roman"/>
          <w:sz w:val="24"/>
          <w:szCs w:val="24"/>
        </w:rPr>
        <w:t xml:space="preserve"> </w:t>
      </w:r>
    </w:p>
    <w:p w14:paraId="293AE8ED"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PAS-</w:t>
      </w:r>
      <w:proofErr w:type="spellStart"/>
      <w:r w:rsidRPr="00D47AB6">
        <w:rPr>
          <w:rFonts w:ascii="Times New Roman" w:hAnsi="Times New Roman" w:cs="Times New Roman"/>
          <w:sz w:val="24"/>
          <w:szCs w:val="24"/>
        </w:rPr>
        <w:t>baca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ibu</w:t>
      </w:r>
      <w:proofErr w:type="spellEnd"/>
      <w:r w:rsidRPr="00D47AB6">
        <w:rPr>
          <w:rFonts w:ascii="Times New Roman" w:hAnsi="Times New Roman" w:cs="Times New Roman"/>
          <w:sz w:val="24"/>
          <w:szCs w:val="24"/>
        </w:rPr>
        <w:t xml:space="preserve"> WA </w:t>
      </w:r>
      <w:proofErr w:type="spellStart"/>
      <w:r w:rsidRPr="00D47AB6">
        <w:rPr>
          <w:rFonts w:ascii="Times New Roman" w:hAnsi="Times New Roman" w:cs="Times New Roman"/>
          <w:sz w:val="24"/>
          <w:szCs w:val="24"/>
        </w:rPr>
        <w:t>lalu</w:t>
      </w:r>
      <w:proofErr w:type="spellEnd"/>
      <w:r w:rsidRPr="00D47AB6">
        <w:rPr>
          <w:rFonts w:ascii="Times New Roman" w:hAnsi="Times New Roman" w:cs="Times New Roman"/>
          <w:sz w:val="24"/>
          <w:szCs w:val="24"/>
        </w:rPr>
        <w:t xml:space="preserve"> [       ] </w:t>
      </w:r>
      <w:proofErr w:type="spellStart"/>
      <w:r w:rsidRPr="00D47AB6">
        <w:rPr>
          <w:rFonts w:ascii="Times New Roman" w:hAnsi="Times New Roman" w:cs="Times New Roman"/>
          <w:sz w:val="24"/>
          <w:szCs w:val="24"/>
        </w:rPr>
        <w:t>tertawa</w:t>
      </w:r>
      <w:proofErr w:type="spellEnd"/>
      <w:r w:rsidRPr="00D47AB6">
        <w:rPr>
          <w:rFonts w:ascii="Times New Roman" w:hAnsi="Times New Roman" w:cs="Times New Roman"/>
          <w:sz w:val="24"/>
          <w:szCs w:val="24"/>
        </w:rPr>
        <w:t xml:space="preserve"> </w:t>
      </w:r>
    </w:p>
    <w:p w14:paraId="540693A6"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 xml:space="preserve">‘WA </w:t>
      </w:r>
      <w:proofErr w:type="spellStart"/>
      <w:r w:rsidRPr="00D47AB6">
        <w:rPr>
          <w:rFonts w:ascii="Times New Roman" w:hAnsi="Times New Roman" w:cs="Times New Roman"/>
          <w:sz w:val="24"/>
          <w:szCs w:val="24"/>
        </w:rPr>
        <w:t>dibaca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ibu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lalu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tertawa</w:t>
      </w:r>
      <w:proofErr w:type="spellEnd"/>
      <w:r w:rsidRPr="00D47AB6">
        <w:rPr>
          <w:rFonts w:ascii="Times New Roman" w:hAnsi="Times New Roman" w:cs="Times New Roman"/>
          <w:sz w:val="24"/>
          <w:szCs w:val="24"/>
        </w:rPr>
        <w:t>’</w:t>
      </w:r>
    </w:p>
    <w:p w14:paraId="1B5B2B69"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 xml:space="preserve">(16b) </w:t>
      </w:r>
      <w:r w:rsidRPr="00D47AB6">
        <w:rPr>
          <w:rFonts w:ascii="Times New Roman" w:hAnsi="Times New Roman" w:cs="Times New Roman"/>
          <w:i/>
          <w:iCs/>
          <w:sz w:val="24"/>
          <w:szCs w:val="24"/>
        </w:rPr>
        <w:t xml:space="preserve">WA </w:t>
      </w:r>
      <w:proofErr w:type="spellStart"/>
      <w:r w:rsidRPr="00D47AB6">
        <w:rPr>
          <w:rFonts w:ascii="Times New Roman" w:hAnsi="Times New Roman" w:cs="Times New Roman"/>
          <w:i/>
          <w:iCs/>
          <w:sz w:val="24"/>
          <w:szCs w:val="24"/>
        </w:rPr>
        <w:t>uma</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jaha</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dungi</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mengkel</w:t>
      </w:r>
      <w:proofErr w:type="spellEnd"/>
      <w:r w:rsidRPr="00D47AB6">
        <w:rPr>
          <w:rFonts w:ascii="Times New Roman" w:hAnsi="Times New Roman" w:cs="Times New Roman"/>
          <w:sz w:val="24"/>
          <w:szCs w:val="24"/>
        </w:rPr>
        <w:t xml:space="preserve"> </w:t>
      </w:r>
    </w:p>
    <w:p w14:paraId="139D2866"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 xml:space="preserve">WA TOP </w:t>
      </w:r>
      <w:proofErr w:type="spellStart"/>
      <w:r w:rsidRPr="00D47AB6">
        <w:rPr>
          <w:rFonts w:ascii="Times New Roman" w:hAnsi="Times New Roman" w:cs="Times New Roman"/>
          <w:sz w:val="24"/>
          <w:szCs w:val="24"/>
        </w:rPr>
        <w:t>uma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baca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lalu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tertawa</w:t>
      </w:r>
      <w:proofErr w:type="spellEnd"/>
      <w:r w:rsidRPr="00D47AB6">
        <w:rPr>
          <w:rFonts w:ascii="Times New Roman" w:hAnsi="Times New Roman" w:cs="Times New Roman"/>
          <w:sz w:val="24"/>
          <w:szCs w:val="24"/>
        </w:rPr>
        <w:t xml:space="preserve"> </w:t>
      </w:r>
    </w:p>
    <w:p w14:paraId="0F238EF3"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 xml:space="preserve">‘WA </w:t>
      </w:r>
      <w:proofErr w:type="spellStart"/>
      <w:r w:rsidRPr="00D47AB6">
        <w:rPr>
          <w:rFonts w:ascii="Times New Roman" w:hAnsi="Times New Roman" w:cs="Times New Roman"/>
          <w:sz w:val="24"/>
          <w:szCs w:val="24"/>
        </w:rPr>
        <w:t>ibu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baca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lalu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tertawa</w:t>
      </w:r>
      <w:proofErr w:type="spellEnd"/>
      <w:r w:rsidRPr="00D47AB6">
        <w:rPr>
          <w:rFonts w:ascii="Times New Roman" w:hAnsi="Times New Roman" w:cs="Times New Roman"/>
          <w:sz w:val="24"/>
          <w:szCs w:val="24"/>
        </w:rPr>
        <w:t>’</w:t>
      </w:r>
    </w:p>
    <w:p w14:paraId="622FB51A"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(6) P1=P2 (</w:t>
      </w:r>
      <w:proofErr w:type="spellStart"/>
      <w:r w:rsidRPr="00D47AB6">
        <w:rPr>
          <w:rFonts w:ascii="Times New Roman" w:hAnsi="Times New Roman" w:cs="Times New Roman"/>
          <w:sz w:val="24"/>
          <w:szCs w:val="24"/>
        </w:rPr>
        <w:t>kedua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merupakan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transitif</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satu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merupakan</w:t>
      </w:r>
      <w:proofErr w:type="spellEnd"/>
      <w:r w:rsidRPr="00D47AB6">
        <w:rPr>
          <w:rFonts w:ascii="Times New Roman" w:hAnsi="Times New Roman" w:cs="Times New Roman"/>
          <w:sz w:val="24"/>
          <w:szCs w:val="24"/>
        </w:rPr>
        <w:t xml:space="preserve"> FN </w:t>
      </w:r>
      <w:proofErr w:type="spellStart"/>
      <w:r w:rsidRPr="00D47AB6">
        <w:rPr>
          <w:rFonts w:ascii="Times New Roman" w:hAnsi="Times New Roman" w:cs="Times New Roman"/>
          <w:sz w:val="24"/>
          <w:szCs w:val="24"/>
        </w:rPr>
        <w:t>biasa</w:t>
      </w:r>
      <w:proofErr w:type="spellEnd"/>
      <w:r w:rsidRPr="00D47AB6">
        <w:rPr>
          <w:rFonts w:ascii="Times New Roman" w:hAnsi="Times New Roman" w:cs="Times New Roman"/>
          <w:sz w:val="24"/>
          <w:szCs w:val="24"/>
        </w:rPr>
        <w:t>)</w:t>
      </w:r>
    </w:p>
    <w:p w14:paraId="5B438275" w14:textId="77777777" w:rsidR="00D47AB6" w:rsidRPr="00D47AB6" w:rsidRDefault="00D47AB6" w:rsidP="00D47AB6">
      <w:pPr>
        <w:pStyle w:val="BodyText"/>
        <w:tabs>
          <w:tab w:val="left" w:pos="426"/>
        </w:tabs>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 xml:space="preserve">(17a) </w:t>
      </w:r>
      <w:proofErr w:type="spellStart"/>
      <w:r w:rsidRPr="00D47AB6">
        <w:rPr>
          <w:rFonts w:ascii="Times New Roman" w:hAnsi="Times New Roman" w:cs="Times New Roman"/>
          <w:i/>
          <w:iCs/>
          <w:sz w:val="24"/>
          <w:szCs w:val="24"/>
        </w:rPr>
        <w:t>Dijou</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uma</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si</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Tiur</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dungi</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dijalang</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opung</w:t>
      </w:r>
      <w:proofErr w:type="spellEnd"/>
      <w:r w:rsidRPr="00D47AB6">
        <w:rPr>
          <w:rFonts w:ascii="Times New Roman" w:hAnsi="Times New Roman" w:cs="Times New Roman"/>
          <w:sz w:val="24"/>
          <w:szCs w:val="24"/>
        </w:rPr>
        <w:t xml:space="preserve"> </w:t>
      </w:r>
    </w:p>
    <w:p w14:paraId="47F09E71" w14:textId="77777777" w:rsidR="00D47AB6" w:rsidRPr="00D47AB6" w:rsidRDefault="00D47AB6" w:rsidP="00D47AB6">
      <w:pPr>
        <w:pStyle w:val="BodyText"/>
        <w:tabs>
          <w:tab w:val="left" w:pos="426"/>
        </w:tabs>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PAS-</w:t>
      </w:r>
      <w:proofErr w:type="spellStart"/>
      <w:r w:rsidRPr="00D47AB6">
        <w:rPr>
          <w:rFonts w:ascii="Times New Roman" w:hAnsi="Times New Roman" w:cs="Times New Roman"/>
          <w:sz w:val="24"/>
          <w:szCs w:val="24"/>
        </w:rPr>
        <w:t>panggil</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ibu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Tiur</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lalu</w:t>
      </w:r>
      <w:proofErr w:type="spellEnd"/>
      <w:r w:rsidRPr="00D47AB6">
        <w:rPr>
          <w:rFonts w:ascii="Times New Roman" w:hAnsi="Times New Roman" w:cs="Times New Roman"/>
          <w:sz w:val="24"/>
          <w:szCs w:val="24"/>
        </w:rPr>
        <w:t xml:space="preserve"> PAS-</w:t>
      </w:r>
      <w:proofErr w:type="spellStart"/>
      <w:r w:rsidRPr="00D47AB6">
        <w:rPr>
          <w:rFonts w:ascii="Times New Roman" w:hAnsi="Times New Roman" w:cs="Times New Roman"/>
          <w:sz w:val="24"/>
          <w:szCs w:val="24"/>
        </w:rPr>
        <w:t>salam</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nenek</w:t>
      </w:r>
      <w:proofErr w:type="spellEnd"/>
      <w:r w:rsidRPr="00D47AB6">
        <w:rPr>
          <w:rFonts w:ascii="Times New Roman" w:hAnsi="Times New Roman" w:cs="Times New Roman"/>
          <w:sz w:val="24"/>
          <w:szCs w:val="24"/>
        </w:rPr>
        <w:t xml:space="preserve"> </w:t>
      </w:r>
    </w:p>
    <w:p w14:paraId="74FB2A04" w14:textId="77777777" w:rsidR="00D47AB6" w:rsidRPr="00D47AB6" w:rsidRDefault="00D47AB6" w:rsidP="00D47AB6">
      <w:pPr>
        <w:pStyle w:val="BodyText"/>
        <w:tabs>
          <w:tab w:val="left" w:pos="426"/>
        </w:tabs>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 xml:space="preserve">‘Si </w:t>
      </w:r>
      <w:proofErr w:type="spellStart"/>
      <w:r w:rsidRPr="00D47AB6">
        <w:rPr>
          <w:rFonts w:ascii="Times New Roman" w:hAnsi="Times New Roman" w:cs="Times New Roman"/>
          <w:sz w:val="24"/>
          <w:szCs w:val="24"/>
        </w:rPr>
        <w:t>Tiur</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dipanggil</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ibu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lalu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disalam</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nenek</w:t>
      </w:r>
      <w:proofErr w:type="spellEnd"/>
      <w:r w:rsidRPr="00D47AB6">
        <w:rPr>
          <w:rFonts w:ascii="Times New Roman" w:hAnsi="Times New Roman" w:cs="Times New Roman"/>
          <w:sz w:val="24"/>
          <w:szCs w:val="24"/>
        </w:rPr>
        <w:t>’</w:t>
      </w:r>
    </w:p>
    <w:p w14:paraId="6287DAE8" w14:textId="77777777" w:rsidR="00D47AB6" w:rsidRPr="00D47AB6" w:rsidRDefault="00D47AB6" w:rsidP="00D47AB6">
      <w:pPr>
        <w:pStyle w:val="BodyText"/>
        <w:tabs>
          <w:tab w:val="left" w:pos="426"/>
        </w:tabs>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 xml:space="preserve">(17b) </w:t>
      </w:r>
      <w:r w:rsidRPr="00D47AB6">
        <w:rPr>
          <w:rFonts w:ascii="Times New Roman" w:hAnsi="Times New Roman" w:cs="Times New Roman"/>
          <w:i/>
          <w:iCs/>
          <w:sz w:val="24"/>
          <w:szCs w:val="24"/>
        </w:rPr>
        <w:t xml:space="preserve">Si </w:t>
      </w:r>
      <w:proofErr w:type="spellStart"/>
      <w:r w:rsidRPr="00D47AB6">
        <w:rPr>
          <w:rFonts w:ascii="Times New Roman" w:hAnsi="Times New Roman" w:cs="Times New Roman"/>
          <w:i/>
          <w:iCs/>
          <w:sz w:val="24"/>
          <w:szCs w:val="24"/>
        </w:rPr>
        <w:t>Tiur</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uma</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jou</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dungi</w:t>
      </w:r>
      <w:proofErr w:type="spellEnd"/>
      <w:r w:rsidRPr="00D47AB6">
        <w:rPr>
          <w:rFonts w:ascii="Times New Roman" w:hAnsi="Times New Roman" w:cs="Times New Roman"/>
          <w:i/>
          <w:iCs/>
          <w:sz w:val="24"/>
          <w:szCs w:val="24"/>
        </w:rPr>
        <w:t xml:space="preserve"> [     ] </w:t>
      </w:r>
      <w:proofErr w:type="spellStart"/>
      <w:r w:rsidRPr="00D47AB6">
        <w:rPr>
          <w:rFonts w:ascii="Times New Roman" w:hAnsi="Times New Roman" w:cs="Times New Roman"/>
          <w:i/>
          <w:iCs/>
          <w:sz w:val="24"/>
          <w:szCs w:val="24"/>
        </w:rPr>
        <w:t>opung</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jalang</w:t>
      </w:r>
      <w:proofErr w:type="spellEnd"/>
      <w:r w:rsidRPr="00D47AB6">
        <w:rPr>
          <w:rFonts w:ascii="Times New Roman" w:hAnsi="Times New Roman" w:cs="Times New Roman"/>
          <w:sz w:val="24"/>
          <w:szCs w:val="24"/>
        </w:rPr>
        <w:t xml:space="preserve"> </w:t>
      </w:r>
    </w:p>
    <w:p w14:paraId="10E5CF13" w14:textId="77777777" w:rsidR="00D47AB6" w:rsidRPr="00D47AB6" w:rsidRDefault="00D47AB6" w:rsidP="00D47AB6">
      <w:pPr>
        <w:pStyle w:val="BodyText"/>
        <w:tabs>
          <w:tab w:val="left" w:pos="426"/>
        </w:tabs>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 xml:space="preserve">Si </w:t>
      </w:r>
      <w:proofErr w:type="spellStart"/>
      <w:r w:rsidRPr="00D47AB6">
        <w:rPr>
          <w:rFonts w:ascii="Times New Roman" w:hAnsi="Times New Roman" w:cs="Times New Roman"/>
          <w:sz w:val="24"/>
          <w:szCs w:val="24"/>
        </w:rPr>
        <w:t>Tiur</w:t>
      </w:r>
      <w:proofErr w:type="spellEnd"/>
      <w:r w:rsidRPr="00D47AB6">
        <w:rPr>
          <w:rFonts w:ascii="Times New Roman" w:hAnsi="Times New Roman" w:cs="Times New Roman"/>
          <w:sz w:val="24"/>
          <w:szCs w:val="24"/>
        </w:rPr>
        <w:t xml:space="preserve"> TOP </w:t>
      </w:r>
      <w:proofErr w:type="spellStart"/>
      <w:r w:rsidRPr="00D47AB6">
        <w:rPr>
          <w:rFonts w:ascii="Times New Roman" w:hAnsi="Times New Roman" w:cs="Times New Roman"/>
          <w:sz w:val="24"/>
          <w:szCs w:val="24"/>
        </w:rPr>
        <w:t>ibu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panggil</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lalu</w:t>
      </w:r>
      <w:proofErr w:type="spellEnd"/>
      <w:r w:rsidRPr="00D47AB6">
        <w:rPr>
          <w:rFonts w:ascii="Times New Roman" w:hAnsi="Times New Roman" w:cs="Times New Roman"/>
          <w:sz w:val="24"/>
          <w:szCs w:val="24"/>
        </w:rPr>
        <w:t xml:space="preserve"> TOP </w:t>
      </w:r>
      <w:proofErr w:type="spellStart"/>
      <w:r w:rsidRPr="00D47AB6">
        <w:rPr>
          <w:rFonts w:ascii="Times New Roman" w:hAnsi="Times New Roman" w:cs="Times New Roman"/>
          <w:sz w:val="24"/>
          <w:szCs w:val="24"/>
        </w:rPr>
        <w:t>nenek</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salam</w:t>
      </w:r>
      <w:proofErr w:type="spellEnd"/>
      <w:r w:rsidRPr="00D47AB6">
        <w:rPr>
          <w:rFonts w:ascii="Times New Roman" w:hAnsi="Times New Roman" w:cs="Times New Roman"/>
          <w:sz w:val="24"/>
          <w:szCs w:val="24"/>
        </w:rPr>
        <w:t xml:space="preserve"> </w:t>
      </w:r>
    </w:p>
    <w:p w14:paraId="5B45C8BE" w14:textId="77777777" w:rsidR="00D47AB6" w:rsidRPr="00D47AB6" w:rsidRDefault="00D47AB6" w:rsidP="00D47AB6">
      <w:pPr>
        <w:pStyle w:val="BodyText"/>
        <w:tabs>
          <w:tab w:val="left" w:pos="426"/>
        </w:tabs>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 xml:space="preserve">‘Si </w:t>
      </w:r>
      <w:proofErr w:type="spellStart"/>
      <w:r w:rsidRPr="00D47AB6">
        <w:rPr>
          <w:rFonts w:ascii="Times New Roman" w:hAnsi="Times New Roman" w:cs="Times New Roman"/>
          <w:sz w:val="24"/>
          <w:szCs w:val="24"/>
        </w:rPr>
        <w:t>Tiur</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ibu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panggil</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lalu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nenek</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salam</w:t>
      </w:r>
      <w:proofErr w:type="spellEnd"/>
      <w:r w:rsidRPr="00D47AB6">
        <w:rPr>
          <w:rFonts w:ascii="Times New Roman" w:hAnsi="Times New Roman" w:cs="Times New Roman"/>
          <w:sz w:val="24"/>
          <w:szCs w:val="24"/>
        </w:rPr>
        <w:t xml:space="preserve">’ </w:t>
      </w:r>
    </w:p>
    <w:p w14:paraId="1F330DBF"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(8) P1=A2 (</w:t>
      </w:r>
      <w:proofErr w:type="spellStart"/>
      <w:r w:rsidRPr="00D47AB6">
        <w:rPr>
          <w:rFonts w:ascii="Times New Roman" w:hAnsi="Times New Roman" w:cs="Times New Roman"/>
          <w:sz w:val="24"/>
          <w:szCs w:val="24"/>
        </w:rPr>
        <w:t>kedua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merupakan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transitif</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dengan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satu</w:t>
      </w:r>
      <w:proofErr w:type="spellEnd"/>
      <w:r w:rsidRPr="00D47AB6">
        <w:rPr>
          <w:rFonts w:ascii="Times New Roman" w:hAnsi="Times New Roman" w:cs="Times New Roman"/>
          <w:sz w:val="24"/>
          <w:szCs w:val="24"/>
        </w:rPr>
        <w:t xml:space="preserve"> FN </w:t>
      </w:r>
      <w:proofErr w:type="spellStart"/>
      <w:r w:rsidRPr="00D47AB6">
        <w:rPr>
          <w:rFonts w:ascii="Times New Roman" w:hAnsi="Times New Roman" w:cs="Times New Roman"/>
          <w:sz w:val="24"/>
          <w:szCs w:val="24"/>
        </w:rPr>
        <w:t>adalah</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biasa</w:t>
      </w:r>
      <w:proofErr w:type="spellEnd"/>
      <w:r w:rsidRPr="00D47AB6">
        <w:rPr>
          <w:rFonts w:ascii="Times New Roman" w:hAnsi="Times New Roman" w:cs="Times New Roman"/>
          <w:sz w:val="24"/>
          <w:szCs w:val="24"/>
        </w:rPr>
        <w:t>)</w:t>
      </w:r>
    </w:p>
    <w:p w14:paraId="04A3215F"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 xml:space="preserve">(18a) </w:t>
      </w:r>
      <w:proofErr w:type="spellStart"/>
      <w:r w:rsidRPr="00D47AB6">
        <w:rPr>
          <w:rFonts w:ascii="Times New Roman" w:hAnsi="Times New Roman" w:cs="Times New Roman"/>
          <w:i/>
          <w:iCs/>
          <w:sz w:val="24"/>
          <w:szCs w:val="24"/>
        </w:rPr>
        <w:t>Dijou</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uma</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si</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Tiur</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dungi</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manjalang</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opung</w:t>
      </w:r>
      <w:proofErr w:type="spellEnd"/>
      <w:r w:rsidRPr="00D47AB6">
        <w:rPr>
          <w:rFonts w:ascii="Times New Roman" w:hAnsi="Times New Roman" w:cs="Times New Roman"/>
          <w:sz w:val="24"/>
          <w:szCs w:val="24"/>
        </w:rPr>
        <w:t xml:space="preserve"> </w:t>
      </w:r>
    </w:p>
    <w:p w14:paraId="0143E9D8"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PAS-</w:t>
      </w:r>
      <w:proofErr w:type="spellStart"/>
      <w:r w:rsidRPr="00D47AB6">
        <w:rPr>
          <w:rFonts w:ascii="Times New Roman" w:hAnsi="Times New Roman" w:cs="Times New Roman"/>
          <w:sz w:val="24"/>
          <w:szCs w:val="24"/>
        </w:rPr>
        <w:t>panggil</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ibu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Tiur</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lalu</w:t>
      </w:r>
      <w:proofErr w:type="spellEnd"/>
      <w:r w:rsidRPr="00D47AB6">
        <w:rPr>
          <w:rFonts w:ascii="Times New Roman" w:hAnsi="Times New Roman" w:cs="Times New Roman"/>
          <w:sz w:val="24"/>
          <w:szCs w:val="24"/>
        </w:rPr>
        <w:t xml:space="preserve"> AKT-</w:t>
      </w:r>
      <w:proofErr w:type="spellStart"/>
      <w:r w:rsidRPr="00D47AB6">
        <w:rPr>
          <w:rFonts w:ascii="Times New Roman" w:hAnsi="Times New Roman" w:cs="Times New Roman"/>
          <w:sz w:val="24"/>
          <w:szCs w:val="24"/>
        </w:rPr>
        <w:t>salam</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nenek</w:t>
      </w:r>
      <w:proofErr w:type="spellEnd"/>
      <w:r w:rsidRPr="00D47AB6">
        <w:rPr>
          <w:rFonts w:ascii="Times New Roman" w:hAnsi="Times New Roman" w:cs="Times New Roman"/>
          <w:sz w:val="24"/>
          <w:szCs w:val="24"/>
        </w:rPr>
        <w:t xml:space="preserve"> </w:t>
      </w:r>
    </w:p>
    <w:p w14:paraId="256EBD04"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 xml:space="preserve">Si </w:t>
      </w:r>
      <w:proofErr w:type="spellStart"/>
      <w:r w:rsidRPr="00D47AB6">
        <w:rPr>
          <w:rFonts w:ascii="Times New Roman" w:hAnsi="Times New Roman" w:cs="Times New Roman"/>
          <w:sz w:val="24"/>
          <w:szCs w:val="24"/>
        </w:rPr>
        <w:t>Tiur</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dipanggil</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ibu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lalu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menyalam</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nenek</w:t>
      </w:r>
      <w:proofErr w:type="spellEnd"/>
      <w:r w:rsidRPr="00D47AB6">
        <w:rPr>
          <w:rFonts w:ascii="Times New Roman" w:hAnsi="Times New Roman" w:cs="Times New Roman"/>
          <w:sz w:val="24"/>
          <w:szCs w:val="24"/>
        </w:rPr>
        <w:t xml:space="preserve"> </w:t>
      </w:r>
    </w:p>
    <w:p w14:paraId="2456091D"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 xml:space="preserve">(19b) </w:t>
      </w:r>
      <w:r w:rsidRPr="00D47AB6">
        <w:rPr>
          <w:rFonts w:ascii="Times New Roman" w:hAnsi="Times New Roman" w:cs="Times New Roman"/>
          <w:i/>
          <w:iCs/>
          <w:sz w:val="24"/>
          <w:szCs w:val="24"/>
        </w:rPr>
        <w:t xml:space="preserve">Si </w:t>
      </w:r>
      <w:proofErr w:type="spellStart"/>
      <w:r w:rsidRPr="00D47AB6">
        <w:rPr>
          <w:rFonts w:ascii="Times New Roman" w:hAnsi="Times New Roman" w:cs="Times New Roman"/>
          <w:i/>
          <w:iCs/>
          <w:sz w:val="24"/>
          <w:szCs w:val="24"/>
        </w:rPr>
        <w:t>Tiur</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uma</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jou</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dungi</w:t>
      </w:r>
      <w:proofErr w:type="spellEnd"/>
      <w:r w:rsidRPr="00D47AB6">
        <w:rPr>
          <w:rFonts w:ascii="Times New Roman" w:hAnsi="Times New Roman" w:cs="Times New Roman"/>
          <w:i/>
          <w:iCs/>
          <w:sz w:val="24"/>
          <w:szCs w:val="24"/>
        </w:rPr>
        <w:t xml:space="preserve"> [     ] </w:t>
      </w:r>
      <w:proofErr w:type="spellStart"/>
      <w:r w:rsidRPr="00D47AB6">
        <w:rPr>
          <w:rFonts w:ascii="Times New Roman" w:hAnsi="Times New Roman" w:cs="Times New Roman"/>
          <w:i/>
          <w:iCs/>
          <w:sz w:val="24"/>
          <w:szCs w:val="24"/>
        </w:rPr>
        <w:t>menjalang</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opung</w:t>
      </w:r>
      <w:proofErr w:type="spellEnd"/>
      <w:r w:rsidRPr="00D47AB6">
        <w:rPr>
          <w:rFonts w:ascii="Times New Roman" w:hAnsi="Times New Roman" w:cs="Times New Roman"/>
          <w:sz w:val="24"/>
          <w:szCs w:val="24"/>
        </w:rPr>
        <w:t xml:space="preserve"> </w:t>
      </w:r>
    </w:p>
    <w:p w14:paraId="13A86788"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 xml:space="preserve">Si </w:t>
      </w:r>
      <w:proofErr w:type="spellStart"/>
      <w:r w:rsidRPr="00D47AB6">
        <w:rPr>
          <w:rFonts w:ascii="Times New Roman" w:hAnsi="Times New Roman" w:cs="Times New Roman"/>
          <w:sz w:val="24"/>
          <w:szCs w:val="24"/>
        </w:rPr>
        <w:t>Tiur</w:t>
      </w:r>
      <w:proofErr w:type="spellEnd"/>
      <w:r w:rsidRPr="00D47AB6">
        <w:rPr>
          <w:rFonts w:ascii="Times New Roman" w:hAnsi="Times New Roman" w:cs="Times New Roman"/>
          <w:sz w:val="24"/>
          <w:szCs w:val="24"/>
        </w:rPr>
        <w:t xml:space="preserve"> TOP </w:t>
      </w:r>
      <w:proofErr w:type="spellStart"/>
      <w:r w:rsidRPr="00D47AB6">
        <w:rPr>
          <w:rFonts w:ascii="Times New Roman" w:hAnsi="Times New Roman" w:cs="Times New Roman"/>
          <w:sz w:val="24"/>
          <w:szCs w:val="24"/>
        </w:rPr>
        <w:t>ibu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panggil</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lalu</w:t>
      </w:r>
      <w:proofErr w:type="spellEnd"/>
      <w:r w:rsidRPr="00D47AB6">
        <w:rPr>
          <w:rFonts w:ascii="Times New Roman" w:hAnsi="Times New Roman" w:cs="Times New Roman"/>
          <w:sz w:val="24"/>
          <w:szCs w:val="24"/>
        </w:rPr>
        <w:t xml:space="preserve">       AKT-</w:t>
      </w:r>
      <w:proofErr w:type="spellStart"/>
      <w:r w:rsidRPr="00D47AB6">
        <w:rPr>
          <w:rFonts w:ascii="Times New Roman" w:hAnsi="Times New Roman" w:cs="Times New Roman"/>
          <w:sz w:val="24"/>
          <w:szCs w:val="24"/>
        </w:rPr>
        <w:t>salam</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nenek</w:t>
      </w:r>
      <w:proofErr w:type="spellEnd"/>
      <w:r w:rsidRPr="00D47AB6">
        <w:rPr>
          <w:rFonts w:ascii="Times New Roman" w:hAnsi="Times New Roman" w:cs="Times New Roman"/>
          <w:sz w:val="24"/>
          <w:szCs w:val="24"/>
        </w:rPr>
        <w:t xml:space="preserve"> </w:t>
      </w:r>
    </w:p>
    <w:p w14:paraId="3E987AE6"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 xml:space="preserve">‘Si </w:t>
      </w:r>
      <w:proofErr w:type="spellStart"/>
      <w:r w:rsidRPr="00D47AB6">
        <w:rPr>
          <w:rFonts w:ascii="Times New Roman" w:hAnsi="Times New Roman" w:cs="Times New Roman"/>
          <w:sz w:val="24"/>
          <w:szCs w:val="24"/>
        </w:rPr>
        <w:t>Tiur</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ibu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panggil</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lalu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menyalam</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nenek</w:t>
      </w:r>
      <w:proofErr w:type="spellEnd"/>
      <w:r w:rsidRPr="00D47AB6">
        <w:rPr>
          <w:rFonts w:ascii="Times New Roman" w:hAnsi="Times New Roman" w:cs="Times New Roman"/>
          <w:sz w:val="24"/>
          <w:szCs w:val="24"/>
        </w:rPr>
        <w:t xml:space="preserve">’ </w:t>
      </w:r>
    </w:p>
    <w:p w14:paraId="7AAFAB5F"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(9) A1=P1 (</w:t>
      </w:r>
      <w:proofErr w:type="spellStart"/>
      <w:r w:rsidRPr="00D47AB6">
        <w:rPr>
          <w:rFonts w:ascii="Times New Roman" w:hAnsi="Times New Roman" w:cs="Times New Roman"/>
          <w:sz w:val="24"/>
          <w:szCs w:val="24"/>
        </w:rPr>
        <w:t>kedua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adalah</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transitif</w:t>
      </w:r>
      <w:proofErr w:type="spellEnd"/>
      <w:r w:rsidRPr="00D47AB6">
        <w:rPr>
          <w:rFonts w:ascii="Times New Roman" w:hAnsi="Times New Roman" w:cs="Times New Roman"/>
          <w:sz w:val="24"/>
          <w:szCs w:val="24"/>
        </w:rPr>
        <w:t xml:space="preserve">, dan </w:t>
      </w:r>
      <w:proofErr w:type="spellStart"/>
      <w:r w:rsidRPr="00D47AB6">
        <w:rPr>
          <w:rFonts w:ascii="Times New Roman" w:hAnsi="Times New Roman" w:cs="Times New Roman"/>
          <w:sz w:val="24"/>
          <w:szCs w:val="24"/>
        </w:rPr>
        <w:t>satu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adalah</w:t>
      </w:r>
      <w:proofErr w:type="spellEnd"/>
      <w:r w:rsidRPr="00D47AB6">
        <w:rPr>
          <w:rFonts w:ascii="Times New Roman" w:hAnsi="Times New Roman" w:cs="Times New Roman"/>
          <w:sz w:val="24"/>
          <w:szCs w:val="24"/>
        </w:rPr>
        <w:t xml:space="preserve"> FN </w:t>
      </w:r>
      <w:proofErr w:type="spellStart"/>
      <w:r w:rsidRPr="00D47AB6">
        <w:rPr>
          <w:rFonts w:ascii="Times New Roman" w:hAnsi="Times New Roman" w:cs="Times New Roman"/>
          <w:sz w:val="24"/>
          <w:szCs w:val="24"/>
        </w:rPr>
        <w:t>biasa</w:t>
      </w:r>
      <w:proofErr w:type="spellEnd"/>
      <w:r w:rsidRPr="00D47AB6">
        <w:rPr>
          <w:rFonts w:ascii="Times New Roman" w:hAnsi="Times New Roman" w:cs="Times New Roman"/>
          <w:sz w:val="24"/>
          <w:szCs w:val="24"/>
        </w:rPr>
        <w:t>)</w:t>
      </w:r>
    </w:p>
    <w:p w14:paraId="404E4D8E"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lastRenderedPageBreak/>
        <w:t xml:space="preserve">(19a) </w:t>
      </w:r>
      <w:proofErr w:type="spellStart"/>
      <w:r w:rsidRPr="00D47AB6">
        <w:rPr>
          <w:rFonts w:ascii="Times New Roman" w:hAnsi="Times New Roman" w:cs="Times New Roman"/>
          <w:i/>
          <w:iCs/>
          <w:sz w:val="24"/>
          <w:szCs w:val="24"/>
        </w:rPr>
        <w:t>Manjou</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si</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Tiur</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uma</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dungi</w:t>
      </w:r>
      <w:proofErr w:type="spellEnd"/>
      <w:r w:rsidRPr="00D47AB6">
        <w:rPr>
          <w:rFonts w:ascii="Times New Roman" w:hAnsi="Times New Roman" w:cs="Times New Roman"/>
          <w:i/>
          <w:iCs/>
          <w:sz w:val="24"/>
          <w:szCs w:val="24"/>
        </w:rPr>
        <w:t xml:space="preserve"> [    ] </w:t>
      </w:r>
      <w:proofErr w:type="spellStart"/>
      <w:r w:rsidRPr="00D47AB6">
        <w:rPr>
          <w:rFonts w:ascii="Times New Roman" w:hAnsi="Times New Roman" w:cs="Times New Roman"/>
          <w:i/>
          <w:iCs/>
          <w:sz w:val="24"/>
          <w:szCs w:val="24"/>
        </w:rPr>
        <w:t>dijalang</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opung</w:t>
      </w:r>
      <w:proofErr w:type="spellEnd"/>
      <w:r w:rsidRPr="00D47AB6">
        <w:rPr>
          <w:rFonts w:ascii="Times New Roman" w:hAnsi="Times New Roman" w:cs="Times New Roman"/>
          <w:sz w:val="24"/>
          <w:szCs w:val="24"/>
        </w:rPr>
        <w:t xml:space="preserve"> </w:t>
      </w:r>
    </w:p>
    <w:p w14:paraId="170205BF"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AKT-</w:t>
      </w:r>
      <w:proofErr w:type="spellStart"/>
      <w:r w:rsidRPr="00D47AB6">
        <w:rPr>
          <w:rFonts w:ascii="Times New Roman" w:hAnsi="Times New Roman" w:cs="Times New Roman"/>
          <w:sz w:val="24"/>
          <w:szCs w:val="24"/>
        </w:rPr>
        <w:t>panggil</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Tiur</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ibu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lalu</w:t>
      </w:r>
      <w:proofErr w:type="spellEnd"/>
      <w:r w:rsidRPr="00D47AB6">
        <w:rPr>
          <w:rFonts w:ascii="Times New Roman" w:hAnsi="Times New Roman" w:cs="Times New Roman"/>
          <w:sz w:val="24"/>
          <w:szCs w:val="24"/>
        </w:rPr>
        <w:t xml:space="preserve"> PAS-</w:t>
      </w:r>
      <w:proofErr w:type="spellStart"/>
      <w:r w:rsidRPr="00D47AB6">
        <w:rPr>
          <w:rFonts w:ascii="Times New Roman" w:hAnsi="Times New Roman" w:cs="Times New Roman"/>
          <w:sz w:val="24"/>
          <w:szCs w:val="24"/>
        </w:rPr>
        <w:t>salam</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nenek</w:t>
      </w:r>
      <w:proofErr w:type="spellEnd"/>
      <w:r w:rsidRPr="00D47AB6">
        <w:rPr>
          <w:rFonts w:ascii="Times New Roman" w:hAnsi="Times New Roman" w:cs="Times New Roman"/>
          <w:sz w:val="24"/>
          <w:szCs w:val="24"/>
        </w:rPr>
        <w:t xml:space="preserve"> </w:t>
      </w:r>
    </w:p>
    <w:p w14:paraId="43A33CF7"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 xml:space="preserve">‘Ibu </w:t>
      </w:r>
      <w:proofErr w:type="spellStart"/>
      <w:r w:rsidRPr="00D47AB6">
        <w:rPr>
          <w:rFonts w:ascii="Times New Roman" w:hAnsi="Times New Roman" w:cs="Times New Roman"/>
          <w:sz w:val="24"/>
          <w:szCs w:val="24"/>
        </w:rPr>
        <w:t>memanggil</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Tiur</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lalu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disalam</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nenek</w:t>
      </w:r>
      <w:proofErr w:type="spellEnd"/>
      <w:r w:rsidRPr="00D47AB6">
        <w:rPr>
          <w:rFonts w:ascii="Times New Roman" w:hAnsi="Times New Roman" w:cs="Times New Roman"/>
          <w:sz w:val="24"/>
          <w:szCs w:val="24"/>
        </w:rPr>
        <w:t xml:space="preserve">’ </w:t>
      </w:r>
    </w:p>
    <w:p w14:paraId="68669BA1"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i/>
          <w:iCs/>
          <w:sz w:val="24"/>
          <w:szCs w:val="24"/>
        </w:rPr>
      </w:pPr>
      <w:r w:rsidRPr="00D47AB6">
        <w:rPr>
          <w:rFonts w:ascii="Times New Roman" w:hAnsi="Times New Roman" w:cs="Times New Roman"/>
          <w:sz w:val="24"/>
          <w:szCs w:val="24"/>
        </w:rPr>
        <w:t xml:space="preserve">(19b) </w:t>
      </w:r>
      <w:r w:rsidRPr="00D47AB6">
        <w:rPr>
          <w:rFonts w:ascii="Times New Roman" w:hAnsi="Times New Roman" w:cs="Times New Roman"/>
          <w:i/>
          <w:iCs/>
          <w:sz w:val="24"/>
          <w:szCs w:val="24"/>
        </w:rPr>
        <w:t xml:space="preserve">Uma </w:t>
      </w:r>
      <w:proofErr w:type="spellStart"/>
      <w:r w:rsidRPr="00D47AB6">
        <w:rPr>
          <w:rFonts w:ascii="Times New Roman" w:hAnsi="Times New Roman" w:cs="Times New Roman"/>
          <w:i/>
          <w:iCs/>
          <w:sz w:val="24"/>
          <w:szCs w:val="24"/>
        </w:rPr>
        <w:t>manjou</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si</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Tiur</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dungi</w:t>
      </w:r>
      <w:proofErr w:type="spellEnd"/>
      <w:r w:rsidRPr="00D47AB6">
        <w:rPr>
          <w:rFonts w:ascii="Times New Roman" w:hAnsi="Times New Roman" w:cs="Times New Roman"/>
          <w:i/>
          <w:iCs/>
          <w:sz w:val="24"/>
          <w:szCs w:val="24"/>
        </w:rPr>
        <w:t xml:space="preserve"> [     ] </w:t>
      </w:r>
      <w:proofErr w:type="spellStart"/>
      <w:r w:rsidRPr="00D47AB6">
        <w:rPr>
          <w:rFonts w:ascii="Times New Roman" w:hAnsi="Times New Roman" w:cs="Times New Roman"/>
          <w:i/>
          <w:iCs/>
          <w:sz w:val="24"/>
          <w:szCs w:val="24"/>
        </w:rPr>
        <w:t>opung</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jalang</w:t>
      </w:r>
      <w:proofErr w:type="spellEnd"/>
      <w:r w:rsidRPr="00D47AB6">
        <w:rPr>
          <w:rFonts w:ascii="Times New Roman" w:hAnsi="Times New Roman" w:cs="Times New Roman"/>
          <w:i/>
          <w:iCs/>
          <w:sz w:val="24"/>
          <w:szCs w:val="24"/>
        </w:rPr>
        <w:t xml:space="preserve"> </w:t>
      </w:r>
    </w:p>
    <w:p w14:paraId="436D6FC4"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Ibu AKT-</w:t>
      </w:r>
      <w:proofErr w:type="spellStart"/>
      <w:r w:rsidRPr="00D47AB6">
        <w:rPr>
          <w:rFonts w:ascii="Times New Roman" w:hAnsi="Times New Roman" w:cs="Times New Roman"/>
          <w:sz w:val="24"/>
          <w:szCs w:val="24"/>
        </w:rPr>
        <w:t>panggil</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Tiur</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lalu</w:t>
      </w:r>
      <w:proofErr w:type="spellEnd"/>
      <w:r w:rsidRPr="00D47AB6">
        <w:rPr>
          <w:rFonts w:ascii="Times New Roman" w:hAnsi="Times New Roman" w:cs="Times New Roman"/>
          <w:sz w:val="24"/>
          <w:szCs w:val="24"/>
        </w:rPr>
        <w:t xml:space="preserve"> TOP </w:t>
      </w:r>
      <w:proofErr w:type="spellStart"/>
      <w:r w:rsidRPr="00D47AB6">
        <w:rPr>
          <w:rFonts w:ascii="Times New Roman" w:hAnsi="Times New Roman" w:cs="Times New Roman"/>
          <w:sz w:val="24"/>
          <w:szCs w:val="24"/>
        </w:rPr>
        <w:t>nenek</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salam</w:t>
      </w:r>
      <w:proofErr w:type="spellEnd"/>
      <w:r w:rsidRPr="00D47AB6">
        <w:rPr>
          <w:rFonts w:ascii="Times New Roman" w:hAnsi="Times New Roman" w:cs="Times New Roman"/>
          <w:sz w:val="24"/>
          <w:szCs w:val="24"/>
        </w:rPr>
        <w:t xml:space="preserve"> </w:t>
      </w:r>
    </w:p>
    <w:p w14:paraId="58658AD8"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 xml:space="preserve">‘Ibu </w:t>
      </w:r>
      <w:proofErr w:type="spellStart"/>
      <w:r w:rsidRPr="00D47AB6">
        <w:rPr>
          <w:rFonts w:ascii="Times New Roman" w:hAnsi="Times New Roman" w:cs="Times New Roman"/>
          <w:sz w:val="24"/>
          <w:szCs w:val="24"/>
        </w:rPr>
        <w:t>memanggil</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Tiur</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lalu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nenek</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salam</w:t>
      </w:r>
      <w:proofErr w:type="spellEnd"/>
      <w:r w:rsidRPr="00D47AB6">
        <w:rPr>
          <w:rFonts w:ascii="Times New Roman" w:hAnsi="Times New Roman" w:cs="Times New Roman"/>
          <w:sz w:val="24"/>
          <w:szCs w:val="24"/>
        </w:rPr>
        <w:t xml:space="preserve">’ </w:t>
      </w:r>
    </w:p>
    <w:p w14:paraId="4A8C55BD"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(11) P1=A2 dan A1=P2 (</w:t>
      </w:r>
      <w:proofErr w:type="spellStart"/>
      <w:r w:rsidRPr="00D47AB6">
        <w:rPr>
          <w:rFonts w:ascii="Times New Roman" w:hAnsi="Times New Roman" w:cs="Times New Roman"/>
          <w:sz w:val="24"/>
          <w:szCs w:val="24"/>
        </w:rPr>
        <w:t>kedua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adalah</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transitif</w:t>
      </w:r>
      <w:proofErr w:type="spellEnd"/>
      <w:r w:rsidRPr="00D47AB6">
        <w:rPr>
          <w:rFonts w:ascii="Times New Roman" w:hAnsi="Times New Roman" w:cs="Times New Roman"/>
          <w:sz w:val="24"/>
          <w:szCs w:val="24"/>
        </w:rPr>
        <w:t xml:space="preserve">, dua FN </w:t>
      </w:r>
      <w:proofErr w:type="spellStart"/>
      <w:r w:rsidRPr="00D47AB6">
        <w:rPr>
          <w:rFonts w:ascii="Times New Roman" w:hAnsi="Times New Roman" w:cs="Times New Roman"/>
          <w:sz w:val="24"/>
          <w:szCs w:val="24"/>
        </w:rPr>
        <w:t>adalah</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biasa</w:t>
      </w:r>
      <w:proofErr w:type="spellEnd"/>
      <w:r w:rsidRPr="00D47AB6">
        <w:rPr>
          <w:rFonts w:ascii="Times New Roman" w:hAnsi="Times New Roman" w:cs="Times New Roman"/>
          <w:sz w:val="24"/>
          <w:szCs w:val="24"/>
        </w:rPr>
        <w:t>)</w:t>
      </w:r>
    </w:p>
    <w:p w14:paraId="04C20244"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 xml:space="preserve">(20a) </w:t>
      </w:r>
      <w:proofErr w:type="spellStart"/>
      <w:r w:rsidRPr="00D47AB6">
        <w:rPr>
          <w:rFonts w:ascii="Times New Roman" w:hAnsi="Times New Roman" w:cs="Times New Roman"/>
          <w:i/>
          <w:iCs/>
          <w:sz w:val="24"/>
          <w:szCs w:val="24"/>
        </w:rPr>
        <w:t>Manjou</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si</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Tiur</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uma</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dungi</w:t>
      </w:r>
      <w:proofErr w:type="spellEnd"/>
      <w:r w:rsidRPr="00D47AB6">
        <w:rPr>
          <w:rFonts w:ascii="Times New Roman" w:hAnsi="Times New Roman" w:cs="Times New Roman"/>
          <w:i/>
          <w:iCs/>
          <w:sz w:val="24"/>
          <w:szCs w:val="24"/>
        </w:rPr>
        <w:t xml:space="preserve"> [     ] </w:t>
      </w:r>
      <w:proofErr w:type="spellStart"/>
      <w:r w:rsidRPr="00D47AB6">
        <w:rPr>
          <w:rFonts w:ascii="Times New Roman" w:hAnsi="Times New Roman" w:cs="Times New Roman"/>
          <w:i/>
          <w:iCs/>
          <w:sz w:val="24"/>
          <w:szCs w:val="24"/>
        </w:rPr>
        <w:t>dijalang</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uma</w:t>
      </w:r>
      <w:proofErr w:type="spellEnd"/>
      <w:r w:rsidRPr="00D47AB6">
        <w:rPr>
          <w:rFonts w:ascii="Times New Roman" w:hAnsi="Times New Roman" w:cs="Times New Roman"/>
          <w:sz w:val="24"/>
          <w:szCs w:val="24"/>
        </w:rPr>
        <w:t xml:space="preserve"> </w:t>
      </w:r>
    </w:p>
    <w:p w14:paraId="21DD8C93"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AKT-</w:t>
      </w:r>
      <w:proofErr w:type="spellStart"/>
      <w:r w:rsidRPr="00D47AB6">
        <w:rPr>
          <w:rFonts w:ascii="Times New Roman" w:hAnsi="Times New Roman" w:cs="Times New Roman"/>
          <w:sz w:val="24"/>
          <w:szCs w:val="24"/>
        </w:rPr>
        <w:t>panggil</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Tiur</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ibu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lalu</w:t>
      </w:r>
      <w:proofErr w:type="spellEnd"/>
      <w:r w:rsidRPr="00D47AB6">
        <w:rPr>
          <w:rFonts w:ascii="Times New Roman" w:hAnsi="Times New Roman" w:cs="Times New Roman"/>
          <w:sz w:val="24"/>
          <w:szCs w:val="24"/>
        </w:rPr>
        <w:t xml:space="preserve"> PAS-</w:t>
      </w:r>
      <w:proofErr w:type="spellStart"/>
      <w:r w:rsidRPr="00D47AB6">
        <w:rPr>
          <w:rFonts w:ascii="Times New Roman" w:hAnsi="Times New Roman" w:cs="Times New Roman"/>
          <w:sz w:val="24"/>
          <w:szCs w:val="24"/>
        </w:rPr>
        <w:t>salam</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ibu</w:t>
      </w:r>
      <w:proofErr w:type="spellEnd"/>
      <w:r w:rsidRPr="00D47AB6">
        <w:rPr>
          <w:rFonts w:ascii="Times New Roman" w:hAnsi="Times New Roman" w:cs="Times New Roman"/>
          <w:sz w:val="24"/>
          <w:szCs w:val="24"/>
        </w:rPr>
        <w:t xml:space="preserve"> </w:t>
      </w:r>
    </w:p>
    <w:p w14:paraId="4B669AC6"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 xml:space="preserve">‘Ibu </w:t>
      </w:r>
      <w:proofErr w:type="spellStart"/>
      <w:r w:rsidRPr="00D47AB6">
        <w:rPr>
          <w:rFonts w:ascii="Times New Roman" w:hAnsi="Times New Roman" w:cs="Times New Roman"/>
          <w:sz w:val="24"/>
          <w:szCs w:val="24"/>
        </w:rPr>
        <w:t>memanggil</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Tiur</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lalu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disalam</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ibu</w:t>
      </w:r>
      <w:proofErr w:type="spellEnd"/>
      <w:r w:rsidRPr="00D47AB6">
        <w:rPr>
          <w:rFonts w:ascii="Times New Roman" w:hAnsi="Times New Roman" w:cs="Times New Roman"/>
          <w:sz w:val="24"/>
          <w:szCs w:val="24"/>
        </w:rPr>
        <w:t xml:space="preserve">’ </w:t>
      </w:r>
    </w:p>
    <w:p w14:paraId="3A4C80B0"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i/>
          <w:iCs/>
          <w:sz w:val="24"/>
          <w:szCs w:val="24"/>
        </w:rPr>
      </w:pPr>
      <w:r w:rsidRPr="00D47AB6">
        <w:rPr>
          <w:rFonts w:ascii="Times New Roman" w:hAnsi="Times New Roman" w:cs="Times New Roman"/>
          <w:sz w:val="24"/>
          <w:szCs w:val="24"/>
        </w:rPr>
        <w:t xml:space="preserve">(20b) </w:t>
      </w:r>
      <w:r w:rsidRPr="00D47AB6">
        <w:rPr>
          <w:rFonts w:ascii="Times New Roman" w:hAnsi="Times New Roman" w:cs="Times New Roman"/>
          <w:i/>
          <w:iCs/>
          <w:sz w:val="24"/>
          <w:szCs w:val="24"/>
        </w:rPr>
        <w:t xml:space="preserve">Uma </w:t>
      </w:r>
      <w:proofErr w:type="spellStart"/>
      <w:r w:rsidRPr="00D47AB6">
        <w:rPr>
          <w:rFonts w:ascii="Times New Roman" w:hAnsi="Times New Roman" w:cs="Times New Roman"/>
          <w:i/>
          <w:iCs/>
          <w:sz w:val="24"/>
          <w:szCs w:val="24"/>
        </w:rPr>
        <w:t>manjou</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si</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Tiur</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dungi</w:t>
      </w:r>
      <w:proofErr w:type="spellEnd"/>
      <w:r w:rsidRPr="00D47AB6">
        <w:rPr>
          <w:rFonts w:ascii="Times New Roman" w:hAnsi="Times New Roman" w:cs="Times New Roman"/>
          <w:i/>
          <w:iCs/>
          <w:sz w:val="24"/>
          <w:szCs w:val="24"/>
        </w:rPr>
        <w:t xml:space="preserve"> [      ] </w:t>
      </w:r>
      <w:proofErr w:type="spellStart"/>
      <w:r w:rsidRPr="00D47AB6">
        <w:rPr>
          <w:rFonts w:ascii="Times New Roman" w:hAnsi="Times New Roman" w:cs="Times New Roman"/>
          <w:i/>
          <w:iCs/>
          <w:sz w:val="24"/>
          <w:szCs w:val="24"/>
        </w:rPr>
        <w:t>uma</w:t>
      </w:r>
      <w:proofErr w:type="spellEnd"/>
      <w:r w:rsidRPr="00D47AB6">
        <w:rPr>
          <w:rFonts w:ascii="Times New Roman" w:hAnsi="Times New Roman" w:cs="Times New Roman"/>
          <w:i/>
          <w:iCs/>
          <w:sz w:val="24"/>
          <w:szCs w:val="24"/>
        </w:rPr>
        <w:t xml:space="preserve"> </w:t>
      </w:r>
      <w:proofErr w:type="spellStart"/>
      <w:r w:rsidRPr="00D47AB6">
        <w:rPr>
          <w:rFonts w:ascii="Times New Roman" w:hAnsi="Times New Roman" w:cs="Times New Roman"/>
          <w:i/>
          <w:iCs/>
          <w:sz w:val="24"/>
          <w:szCs w:val="24"/>
        </w:rPr>
        <w:t>jalang</w:t>
      </w:r>
      <w:proofErr w:type="spellEnd"/>
      <w:r w:rsidRPr="00D47AB6">
        <w:rPr>
          <w:rFonts w:ascii="Times New Roman" w:hAnsi="Times New Roman" w:cs="Times New Roman"/>
          <w:i/>
          <w:iCs/>
          <w:sz w:val="24"/>
          <w:szCs w:val="24"/>
        </w:rPr>
        <w:t xml:space="preserve"> </w:t>
      </w:r>
    </w:p>
    <w:p w14:paraId="23F1A2DA"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Ibu AKT-</w:t>
      </w:r>
      <w:proofErr w:type="spellStart"/>
      <w:r w:rsidRPr="00D47AB6">
        <w:rPr>
          <w:rFonts w:ascii="Times New Roman" w:hAnsi="Times New Roman" w:cs="Times New Roman"/>
          <w:sz w:val="24"/>
          <w:szCs w:val="24"/>
        </w:rPr>
        <w:t>panggil</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Tiur</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lalu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ibu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salam</w:t>
      </w:r>
      <w:proofErr w:type="spellEnd"/>
      <w:r w:rsidRPr="00D47AB6">
        <w:rPr>
          <w:rFonts w:ascii="Times New Roman" w:hAnsi="Times New Roman" w:cs="Times New Roman"/>
          <w:sz w:val="24"/>
          <w:szCs w:val="24"/>
        </w:rPr>
        <w:t xml:space="preserve"> </w:t>
      </w:r>
    </w:p>
    <w:p w14:paraId="0801408B" w14:textId="77777777" w:rsidR="00D47AB6" w:rsidRPr="00D47AB6" w:rsidRDefault="00D47AB6" w:rsidP="00D47AB6">
      <w:pPr>
        <w:autoSpaceDE w:val="0"/>
        <w:autoSpaceDN w:val="0"/>
        <w:adjustRightInd w:val="0"/>
        <w:spacing w:after="0" w:line="240" w:lineRule="auto"/>
        <w:ind w:left="0" w:hanging="2"/>
        <w:contextualSpacing/>
        <w:jc w:val="both"/>
        <w:rPr>
          <w:rFonts w:ascii="Times New Roman" w:hAnsi="Times New Roman" w:cs="Times New Roman"/>
          <w:sz w:val="24"/>
          <w:szCs w:val="24"/>
        </w:rPr>
      </w:pPr>
      <w:r w:rsidRPr="00D47AB6">
        <w:rPr>
          <w:rFonts w:ascii="Times New Roman" w:hAnsi="Times New Roman" w:cs="Times New Roman"/>
          <w:sz w:val="24"/>
          <w:szCs w:val="24"/>
        </w:rPr>
        <w:t xml:space="preserve">‘Ibu </w:t>
      </w:r>
      <w:proofErr w:type="spellStart"/>
      <w:r w:rsidRPr="00D47AB6">
        <w:rPr>
          <w:rFonts w:ascii="Times New Roman" w:hAnsi="Times New Roman" w:cs="Times New Roman"/>
          <w:sz w:val="24"/>
          <w:szCs w:val="24"/>
        </w:rPr>
        <w:t>memanggil</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Tiur</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lalu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ibu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salam</w:t>
      </w:r>
      <w:proofErr w:type="spellEnd"/>
      <w:r w:rsidRPr="00D47AB6">
        <w:rPr>
          <w:rFonts w:ascii="Times New Roman" w:hAnsi="Times New Roman" w:cs="Times New Roman"/>
          <w:sz w:val="24"/>
          <w:szCs w:val="24"/>
        </w:rPr>
        <w:t xml:space="preserve">’ </w:t>
      </w:r>
    </w:p>
    <w:p w14:paraId="3315C294" w14:textId="77777777" w:rsidR="00D47AB6" w:rsidRPr="00D47AB6" w:rsidRDefault="00D47AB6" w:rsidP="00D47AB6">
      <w:pPr>
        <w:autoSpaceDE w:val="0"/>
        <w:autoSpaceDN w:val="0"/>
        <w:adjustRightInd w:val="0"/>
        <w:spacing w:after="0" w:line="240" w:lineRule="auto"/>
        <w:ind w:leftChars="0" w:left="0" w:firstLineChars="0" w:firstLine="720"/>
        <w:contextualSpacing/>
        <w:jc w:val="both"/>
        <w:rPr>
          <w:rFonts w:ascii="Times New Roman" w:hAnsi="Times New Roman" w:cs="Times New Roman"/>
          <w:sz w:val="24"/>
          <w:szCs w:val="24"/>
        </w:rPr>
      </w:pPr>
      <w:r w:rsidRPr="00D47AB6">
        <w:rPr>
          <w:rFonts w:ascii="Times New Roman" w:hAnsi="Times New Roman" w:cs="Times New Roman"/>
          <w:sz w:val="24"/>
          <w:szCs w:val="24"/>
        </w:rPr>
        <w:t xml:space="preserve">Dari </w:t>
      </w:r>
      <w:proofErr w:type="spellStart"/>
      <w:r w:rsidRPr="00D47AB6">
        <w:rPr>
          <w:rFonts w:ascii="Times New Roman" w:hAnsi="Times New Roman" w:cs="Times New Roman"/>
          <w:sz w:val="24"/>
          <w:szCs w:val="24"/>
        </w:rPr>
        <w:t>contoh</w:t>
      </w:r>
      <w:proofErr w:type="spellEnd"/>
      <w:r w:rsidRPr="00D47AB6">
        <w:rPr>
          <w:rFonts w:ascii="Times New Roman" w:hAnsi="Times New Roman" w:cs="Times New Roman"/>
          <w:sz w:val="24"/>
          <w:szCs w:val="24"/>
        </w:rPr>
        <w:t xml:space="preserve"> yang </w:t>
      </w:r>
      <w:proofErr w:type="spellStart"/>
      <w:r w:rsidRPr="00D47AB6">
        <w:rPr>
          <w:rFonts w:ascii="Times New Roman" w:hAnsi="Times New Roman" w:cs="Times New Roman"/>
          <w:sz w:val="24"/>
          <w:szCs w:val="24"/>
        </w:rPr>
        <w:t>disediakan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diatas</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terlihat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abahwa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jika</w:t>
      </w:r>
      <w:proofErr w:type="spellEnd"/>
      <w:r w:rsidRPr="00D47AB6">
        <w:rPr>
          <w:rFonts w:ascii="Times New Roman" w:hAnsi="Times New Roman" w:cs="Times New Roman"/>
          <w:sz w:val="24"/>
          <w:szCs w:val="24"/>
        </w:rPr>
        <w:t xml:space="preserve"> FN yang </w:t>
      </w:r>
      <w:proofErr w:type="spellStart"/>
      <w:r w:rsidRPr="00D47AB6">
        <w:rPr>
          <w:rFonts w:ascii="Times New Roman" w:hAnsi="Times New Roman" w:cs="Times New Roman"/>
          <w:sz w:val="24"/>
          <w:szCs w:val="24"/>
        </w:rPr>
        <w:t>biasa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mempunyai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fungsi</w:t>
      </w:r>
      <w:proofErr w:type="spellEnd"/>
      <w:r w:rsidRPr="00D47AB6">
        <w:rPr>
          <w:rFonts w:ascii="Times New Roman" w:hAnsi="Times New Roman" w:cs="Times New Roman"/>
          <w:sz w:val="24"/>
          <w:szCs w:val="24"/>
        </w:rPr>
        <w:t xml:space="preserve"> P pada salah </w:t>
      </w:r>
      <w:proofErr w:type="spellStart"/>
      <w:r w:rsidRPr="00D47AB6">
        <w:rPr>
          <w:rFonts w:ascii="Times New Roman" w:hAnsi="Times New Roman" w:cs="Times New Roman"/>
          <w:sz w:val="24"/>
          <w:szCs w:val="24"/>
        </w:rPr>
        <w:t>satu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konstruksi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dengan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demikikan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itu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harus</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terlebih</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dahulu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dipasifkan</w:t>
      </w:r>
      <w:proofErr w:type="spellEnd"/>
      <w:r w:rsidRPr="00D47AB6">
        <w:rPr>
          <w:rFonts w:ascii="Times New Roman" w:hAnsi="Times New Roman" w:cs="Times New Roman"/>
          <w:sz w:val="24"/>
          <w:szCs w:val="24"/>
        </w:rPr>
        <w:t xml:space="preserve"> (PAS) </w:t>
      </w:r>
      <w:proofErr w:type="spellStart"/>
      <w:r w:rsidRPr="00D47AB6">
        <w:rPr>
          <w:rFonts w:ascii="Times New Roman" w:hAnsi="Times New Roman" w:cs="Times New Roman"/>
          <w:sz w:val="24"/>
          <w:szCs w:val="24"/>
        </w:rPr>
        <w:t>sehingga</w:t>
      </w:r>
      <w:proofErr w:type="spellEnd"/>
      <w:r w:rsidRPr="00D47AB6">
        <w:rPr>
          <w:rFonts w:ascii="Times New Roman" w:hAnsi="Times New Roman" w:cs="Times New Roman"/>
          <w:sz w:val="24"/>
          <w:szCs w:val="24"/>
        </w:rPr>
        <w:t xml:space="preserve"> proses </w:t>
      </w:r>
      <w:proofErr w:type="spellStart"/>
      <w:r w:rsidRPr="00D47AB6">
        <w:rPr>
          <w:rFonts w:ascii="Times New Roman" w:hAnsi="Times New Roman" w:cs="Times New Roman"/>
          <w:sz w:val="24"/>
          <w:szCs w:val="24"/>
        </w:rPr>
        <w:t>pelesapan</w:t>
      </w:r>
      <w:proofErr w:type="spellEnd"/>
      <w:r w:rsidRPr="00D47AB6">
        <w:rPr>
          <w:rFonts w:ascii="Times New Roman" w:hAnsi="Times New Roman" w:cs="Times New Roman"/>
          <w:sz w:val="24"/>
          <w:szCs w:val="24"/>
        </w:rPr>
        <w:t xml:space="preserve"> yang </w:t>
      </w:r>
      <w:proofErr w:type="spellStart"/>
      <w:r w:rsidRPr="00D47AB6">
        <w:rPr>
          <w:rFonts w:ascii="Times New Roman" w:hAnsi="Times New Roman" w:cs="Times New Roman"/>
          <w:sz w:val="24"/>
          <w:szCs w:val="24"/>
        </w:rPr>
        <w:t>terjadi</w:t>
      </w:r>
      <w:proofErr w:type="spellEnd"/>
      <w:r w:rsidRPr="00D47AB6">
        <w:rPr>
          <w:rFonts w:ascii="Times New Roman" w:hAnsi="Times New Roman" w:cs="Times New Roman"/>
          <w:sz w:val="24"/>
          <w:szCs w:val="24"/>
        </w:rPr>
        <w:t xml:space="preserve"> pada FN </w:t>
      </w:r>
      <w:proofErr w:type="spellStart"/>
      <w:r w:rsidRPr="00D47AB6">
        <w:rPr>
          <w:rFonts w:ascii="Times New Roman" w:hAnsi="Times New Roman" w:cs="Times New Roman"/>
          <w:sz w:val="24"/>
          <w:szCs w:val="24"/>
        </w:rPr>
        <w:t>dapat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diterima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dari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sudut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gramatikal</w:t>
      </w:r>
      <w:proofErr w:type="spellEnd"/>
      <w:r w:rsidRPr="00D47AB6">
        <w:rPr>
          <w:rFonts w:ascii="Times New Roman" w:hAnsi="Times New Roman" w:cs="Times New Roman"/>
          <w:sz w:val="24"/>
          <w:szCs w:val="24"/>
        </w:rPr>
        <w:t xml:space="preserve">. Hal </w:t>
      </w:r>
      <w:proofErr w:type="spellStart"/>
      <w:r w:rsidRPr="00D47AB6">
        <w:rPr>
          <w:rFonts w:ascii="Times New Roman" w:hAnsi="Times New Roman" w:cs="Times New Roman"/>
          <w:sz w:val="24"/>
          <w:szCs w:val="24"/>
        </w:rPr>
        <w:t>ini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menunjukkan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bahwa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pelesapan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dari</w:t>
      </w:r>
      <w:proofErr w:type="spellEnd"/>
      <w:r w:rsidRPr="00D47AB6">
        <w:rPr>
          <w:rFonts w:ascii="Times New Roman" w:hAnsi="Times New Roman" w:cs="Times New Roman"/>
          <w:sz w:val="24"/>
          <w:szCs w:val="24"/>
        </w:rPr>
        <w:t xml:space="preserve"> FN </w:t>
      </w:r>
      <w:proofErr w:type="spellStart"/>
      <w:r w:rsidRPr="00D47AB6">
        <w:rPr>
          <w:rFonts w:ascii="Times New Roman" w:hAnsi="Times New Roman" w:cs="Times New Roman"/>
          <w:sz w:val="24"/>
          <w:szCs w:val="24"/>
        </w:rPr>
        <w:t>dalam</w:t>
      </w:r>
      <w:proofErr w:type="spellEnd"/>
      <w:r w:rsidRPr="00D47AB6">
        <w:rPr>
          <w:rFonts w:ascii="Times New Roman" w:hAnsi="Times New Roman" w:cs="Times New Roman"/>
          <w:sz w:val="24"/>
          <w:szCs w:val="24"/>
        </w:rPr>
        <w:t xml:space="preserve"> salah </w:t>
      </w:r>
      <w:proofErr w:type="spellStart"/>
      <w:r w:rsidRPr="00D47AB6">
        <w:rPr>
          <w:rFonts w:ascii="Times New Roman" w:hAnsi="Times New Roman" w:cs="Times New Roman"/>
          <w:sz w:val="24"/>
          <w:szCs w:val="24"/>
        </w:rPr>
        <w:t>satu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konstruksi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yang </w:t>
      </w:r>
      <w:proofErr w:type="spellStart"/>
      <w:r w:rsidRPr="00D47AB6">
        <w:rPr>
          <w:rFonts w:ascii="Times New Roman" w:hAnsi="Times New Roman" w:cs="Times New Roman"/>
          <w:sz w:val="24"/>
          <w:szCs w:val="24"/>
        </w:rPr>
        <w:t>berfungsi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sebagai</w:t>
      </w:r>
      <w:proofErr w:type="spellEnd"/>
      <w:r w:rsidRPr="00D47AB6">
        <w:rPr>
          <w:rFonts w:ascii="Times New Roman" w:hAnsi="Times New Roman" w:cs="Times New Roman"/>
          <w:sz w:val="24"/>
          <w:szCs w:val="24"/>
        </w:rPr>
        <w:t xml:space="preserve"> P </w:t>
      </w:r>
      <w:proofErr w:type="spellStart"/>
      <w:r w:rsidRPr="00D47AB6">
        <w:rPr>
          <w:rFonts w:ascii="Times New Roman" w:hAnsi="Times New Roman" w:cs="Times New Roman"/>
          <w:sz w:val="24"/>
          <w:szCs w:val="24"/>
        </w:rPr>
        <w:t>bersifat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tidak</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langsung</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Untuk</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itu</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dibutuhkan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adanya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penurunan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dari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konstruksi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secara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sintaksis</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sehingga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pelesapan</w:t>
      </w:r>
      <w:proofErr w:type="spellEnd"/>
      <w:r w:rsidRPr="00D47AB6">
        <w:rPr>
          <w:rFonts w:ascii="Times New Roman" w:hAnsi="Times New Roman" w:cs="Times New Roman"/>
          <w:sz w:val="24"/>
          <w:szCs w:val="24"/>
        </w:rPr>
        <w:t xml:space="preserve"> FN </w:t>
      </w:r>
      <w:proofErr w:type="spellStart"/>
      <w:r w:rsidRPr="00D47AB6">
        <w:rPr>
          <w:rFonts w:ascii="Times New Roman" w:hAnsi="Times New Roman" w:cs="Times New Roman"/>
          <w:sz w:val="24"/>
          <w:szCs w:val="24"/>
        </w:rPr>
        <w:t>dimana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berfungsi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sebagai</w:t>
      </w:r>
      <w:proofErr w:type="spellEnd"/>
      <w:r w:rsidRPr="00D47AB6">
        <w:rPr>
          <w:rFonts w:ascii="Times New Roman" w:hAnsi="Times New Roman" w:cs="Times New Roman"/>
          <w:sz w:val="24"/>
          <w:szCs w:val="24"/>
        </w:rPr>
        <w:t xml:space="preserve"> P </w:t>
      </w:r>
      <w:proofErr w:type="spellStart"/>
      <w:r w:rsidRPr="00D47AB6">
        <w:rPr>
          <w:rFonts w:ascii="Times New Roman" w:hAnsi="Times New Roman" w:cs="Times New Roman"/>
          <w:sz w:val="24"/>
          <w:szCs w:val="24"/>
        </w:rPr>
        <w:t>diperbolehkan</w:t>
      </w:r>
      <w:proofErr w:type="spellEnd"/>
      <w:r w:rsidRPr="00D47AB6">
        <w:rPr>
          <w:rFonts w:ascii="Times New Roman" w:hAnsi="Times New Roman" w:cs="Times New Roman"/>
          <w:sz w:val="24"/>
          <w:szCs w:val="24"/>
        </w:rPr>
        <w:t xml:space="preserve">. </w:t>
      </w:r>
    </w:p>
    <w:p w14:paraId="4F84902A" w14:textId="77777777" w:rsidR="00D47AB6" w:rsidRDefault="00D47AB6" w:rsidP="00D47AB6">
      <w:pPr>
        <w:spacing w:after="0" w:line="240" w:lineRule="auto"/>
        <w:ind w:leftChars="0" w:left="0" w:firstLineChars="0" w:firstLine="720"/>
        <w:contextualSpacing/>
        <w:jc w:val="both"/>
      </w:pPr>
      <w:proofErr w:type="spellStart"/>
      <w:r w:rsidRPr="00D47AB6">
        <w:rPr>
          <w:rFonts w:ascii="Times New Roman" w:hAnsi="Times New Roman" w:cs="Times New Roman"/>
          <w:sz w:val="24"/>
          <w:szCs w:val="24"/>
        </w:rPr>
        <w:t>Berdasarkan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perilaku</w:t>
      </w:r>
      <w:proofErr w:type="spellEnd"/>
      <w:r w:rsidRPr="00D47AB6">
        <w:rPr>
          <w:rFonts w:ascii="Times New Roman" w:hAnsi="Times New Roman" w:cs="Times New Roman"/>
          <w:sz w:val="24"/>
          <w:szCs w:val="24"/>
        </w:rPr>
        <w:t xml:space="preserve"> BBT pada </w:t>
      </w:r>
      <w:proofErr w:type="spellStart"/>
      <w:r w:rsidRPr="00D47AB6">
        <w:rPr>
          <w:rFonts w:ascii="Times New Roman" w:hAnsi="Times New Roman" w:cs="Times New Roman"/>
          <w:sz w:val="24"/>
          <w:szCs w:val="24"/>
        </w:rPr>
        <w:t>contoh</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diatas</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dalam</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penggabungan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klausa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dengan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cara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koordinatif</w:t>
      </w:r>
      <w:proofErr w:type="spellEnd"/>
      <w:r w:rsidRPr="00D47AB6">
        <w:rPr>
          <w:rFonts w:ascii="Times New Roman" w:hAnsi="Times New Roman" w:cs="Times New Roman"/>
          <w:sz w:val="24"/>
          <w:szCs w:val="24"/>
        </w:rPr>
        <w:t xml:space="preserve"> pada </w:t>
      </w:r>
      <w:proofErr w:type="spellStart"/>
      <w:r w:rsidRPr="00D47AB6">
        <w:rPr>
          <w:rFonts w:ascii="Times New Roman" w:hAnsi="Times New Roman" w:cs="Times New Roman"/>
          <w:sz w:val="24"/>
          <w:szCs w:val="24"/>
        </w:rPr>
        <w:t>sistem</w:t>
      </w:r>
      <w:proofErr w:type="spellEnd"/>
      <w:r w:rsidRPr="00D47AB6">
        <w:rPr>
          <w:rFonts w:ascii="Times New Roman" w:hAnsi="Times New Roman" w:cs="Times New Roman"/>
          <w:sz w:val="24"/>
          <w:szCs w:val="24"/>
        </w:rPr>
        <w:t xml:space="preserve"> pivot </w:t>
      </w:r>
      <w:proofErr w:type="spellStart"/>
      <w:r w:rsidRPr="00D47AB6">
        <w:rPr>
          <w:rFonts w:ascii="Times New Roman" w:hAnsi="Times New Roman" w:cs="Times New Roman"/>
          <w:sz w:val="24"/>
          <w:szCs w:val="24"/>
        </w:rPr>
        <w:t>dari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sebuah</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bahasa</w:t>
      </w:r>
      <w:proofErr w:type="spellEnd"/>
      <w:r w:rsidRPr="00D47AB6">
        <w:rPr>
          <w:rFonts w:ascii="Times New Roman" w:hAnsi="Times New Roman" w:cs="Times New Roman"/>
          <w:sz w:val="24"/>
          <w:szCs w:val="24"/>
        </w:rPr>
        <w:t xml:space="preserve">, oleh </w:t>
      </w:r>
      <w:proofErr w:type="spellStart"/>
      <w:r w:rsidRPr="00D47AB6">
        <w:rPr>
          <w:rFonts w:ascii="Times New Roman" w:hAnsi="Times New Roman" w:cs="Times New Roman"/>
          <w:sz w:val="24"/>
          <w:szCs w:val="24"/>
        </w:rPr>
        <w:t>karena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itu</w:t>
      </w:r>
      <w:proofErr w:type="spellEnd"/>
      <w:r w:rsidRPr="00D47AB6">
        <w:rPr>
          <w:rFonts w:ascii="Times New Roman" w:hAnsi="Times New Roman" w:cs="Times New Roman"/>
          <w:sz w:val="24"/>
          <w:szCs w:val="24"/>
        </w:rPr>
        <w:t xml:space="preserve"> BBT </w:t>
      </w:r>
      <w:proofErr w:type="spellStart"/>
      <w:r w:rsidRPr="00D47AB6">
        <w:rPr>
          <w:rFonts w:ascii="Times New Roman" w:hAnsi="Times New Roman" w:cs="Times New Roman"/>
          <w:sz w:val="24"/>
          <w:szCs w:val="24"/>
        </w:rPr>
        <w:t>merupakan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bahasa</w:t>
      </w:r>
      <w:proofErr w:type="spellEnd"/>
      <w:r w:rsidRPr="00D47AB6">
        <w:rPr>
          <w:rFonts w:ascii="Times New Roman" w:hAnsi="Times New Roman" w:cs="Times New Roman"/>
          <w:sz w:val="24"/>
          <w:szCs w:val="24"/>
        </w:rPr>
        <w:t xml:space="preserve"> yang </w:t>
      </w:r>
      <w:proofErr w:type="spellStart"/>
      <w:r w:rsidRPr="00D47AB6">
        <w:rPr>
          <w:rFonts w:ascii="Times New Roman" w:hAnsi="Times New Roman" w:cs="Times New Roman"/>
          <w:sz w:val="24"/>
          <w:szCs w:val="24"/>
        </w:rPr>
        <w:t>memiliki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sistem</w:t>
      </w:r>
      <w:proofErr w:type="spellEnd"/>
      <w:r w:rsidRPr="00D47AB6">
        <w:rPr>
          <w:rFonts w:ascii="Times New Roman" w:hAnsi="Times New Roman" w:cs="Times New Roman"/>
          <w:sz w:val="24"/>
          <w:szCs w:val="24"/>
        </w:rPr>
        <w:t xml:space="preserve"> pivot S/A. </w:t>
      </w:r>
      <w:proofErr w:type="spellStart"/>
      <w:r w:rsidRPr="00D47AB6">
        <w:rPr>
          <w:rFonts w:ascii="Times New Roman" w:hAnsi="Times New Roman" w:cs="Times New Roman"/>
          <w:sz w:val="24"/>
          <w:szCs w:val="24"/>
        </w:rPr>
        <w:t>Sistem</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ini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dapat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dilihat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dari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diizinkannya</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pelesapan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langsung</w:t>
      </w:r>
      <w:proofErr w:type="spellEnd"/>
      <w:r w:rsidRPr="00D47AB6">
        <w:rPr>
          <w:rFonts w:ascii="Times New Roman" w:hAnsi="Times New Roman" w:cs="Times New Roman"/>
          <w:sz w:val="24"/>
          <w:szCs w:val="24"/>
        </w:rPr>
        <w:t xml:space="preserve"> pada </w:t>
      </w:r>
      <w:proofErr w:type="spellStart"/>
      <w:r w:rsidRPr="00D47AB6">
        <w:rPr>
          <w:rFonts w:ascii="Times New Roman" w:hAnsi="Times New Roman" w:cs="Times New Roman"/>
          <w:sz w:val="24"/>
          <w:szCs w:val="24"/>
        </w:rPr>
        <w:t>sistem</w:t>
      </w:r>
      <w:proofErr w:type="spellEnd"/>
      <w:r w:rsidRPr="00D47AB6">
        <w:rPr>
          <w:rFonts w:ascii="Times New Roman" w:hAnsi="Times New Roman" w:cs="Times New Roman"/>
          <w:sz w:val="24"/>
          <w:szCs w:val="24"/>
        </w:rPr>
        <w:t xml:space="preserve"> pivot (1), (3), (50, (7) dan (10). Dimana S </w:t>
      </w:r>
      <w:proofErr w:type="spellStart"/>
      <w:r w:rsidRPr="00D47AB6">
        <w:rPr>
          <w:rFonts w:ascii="Times New Roman" w:hAnsi="Times New Roman" w:cs="Times New Roman"/>
          <w:sz w:val="24"/>
          <w:szCs w:val="24"/>
        </w:rPr>
        <w:t>dapat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berunjuk</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silang</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terhadap</w:t>
      </w:r>
      <w:proofErr w:type="spellEnd"/>
      <w:r w:rsidRPr="00D47AB6">
        <w:rPr>
          <w:rFonts w:ascii="Times New Roman" w:hAnsi="Times New Roman" w:cs="Times New Roman"/>
          <w:sz w:val="24"/>
          <w:szCs w:val="24"/>
        </w:rPr>
        <w:t xml:space="preserve"> A </w:t>
      </w:r>
      <w:proofErr w:type="spellStart"/>
      <w:r w:rsidRPr="00D47AB6">
        <w:rPr>
          <w:rFonts w:ascii="Times New Roman" w:hAnsi="Times New Roman" w:cs="Times New Roman"/>
          <w:sz w:val="24"/>
          <w:szCs w:val="24"/>
        </w:rPr>
        <w:t>dengan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tidak</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melalui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pemasifan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ataupun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melalui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pentopikalan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terhadap</w:t>
      </w:r>
      <w:proofErr w:type="spellEnd"/>
      <w:r w:rsidRPr="00D47AB6">
        <w:rPr>
          <w:rFonts w:ascii="Times New Roman" w:hAnsi="Times New Roman" w:cs="Times New Roman"/>
          <w:sz w:val="24"/>
          <w:szCs w:val="24"/>
        </w:rPr>
        <w:t xml:space="preserve"> FN yang </w:t>
      </w:r>
      <w:proofErr w:type="spellStart"/>
      <w:r w:rsidRPr="00D47AB6">
        <w:rPr>
          <w:rFonts w:ascii="Times New Roman" w:hAnsi="Times New Roman" w:cs="Times New Roman"/>
          <w:sz w:val="24"/>
          <w:szCs w:val="24"/>
        </w:rPr>
        <w:t>mengalami</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pelesapan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Sementara</w:t>
      </w:r>
      <w:proofErr w:type="spellEnd"/>
      <w:r w:rsidRPr="00D47AB6">
        <w:rPr>
          <w:rFonts w:ascii="Times New Roman" w:hAnsi="Times New Roman" w:cs="Times New Roman"/>
          <w:sz w:val="24"/>
          <w:szCs w:val="24"/>
        </w:rPr>
        <w:t xml:space="preserve"> pada </w:t>
      </w:r>
      <w:proofErr w:type="spellStart"/>
      <w:r w:rsidRPr="00D47AB6">
        <w:rPr>
          <w:rFonts w:ascii="Times New Roman" w:hAnsi="Times New Roman" w:cs="Times New Roman"/>
          <w:sz w:val="24"/>
          <w:szCs w:val="24"/>
        </w:rPr>
        <w:t>sistem</w:t>
      </w:r>
      <w:proofErr w:type="spellEnd"/>
      <w:r w:rsidRPr="00D47AB6">
        <w:rPr>
          <w:rFonts w:ascii="Times New Roman" w:hAnsi="Times New Roman" w:cs="Times New Roman"/>
          <w:sz w:val="24"/>
          <w:szCs w:val="24"/>
        </w:rPr>
        <w:t xml:space="preserve"> pivot (2), (4), (6), (8), (9), dan (11) </w:t>
      </w:r>
      <w:proofErr w:type="spellStart"/>
      <w:r w:rsidRPr="00D47AB6">
        <w:rPr>
          <w:rFonts w:ascii="Times New Roman" w:hAnsi="Times New Roman" w:cs="Times New Roman"/>
          <w:sz w:val="24"/>
          <w:szCs w:val="24"/>
        </w:rPr>
        <w:t>pelesapan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memungkinkan</w:t>
      </w:r>
      <w:proofErr w:type="spellEnd"/>
      <w:r w:rsidRPr="00D47AB6">
        <w:rPr>
          <w:rFonts w:ascii="Times New Roman" w:hAnsi="Times New Roman" w:cs="Times New Roman"/>
          <w:sz w:val="24"/>
          <w:szCs w:val="24"/>
        </w:rPr>
        <w:t xml:space="preserve">. Dimana S dan P </w:t>
      </w:r>
      <w:proofErr w:type="spellStart"/>
      <w:r w:rsidRPr="00D47AB6">
        <w:rPr>
          <w:rFonts w:ascii="Times New Roman" w:hAnsi="Times New Roman" w:cs="Times New Roman"/>
          <w:sz w:val="24"/>
          <w:szCs w:val="24"/>
        </w:rPr>
        <w:t>dapat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berunjuk</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silang</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menggunakan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syarat</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hadirnya</w:t>
      </w:r>
      <w:proofErr w:type="spellEnd"/>
      <w:r w:rsidRPr="00D47AB6">
        <w:rPr>
          <w:rFonts w:ascii="Times New Roman" w:hAnsi="Times New Roman" w:cs="Times New Roman"/>
          <w:sz w:val="24"/>
          <w:szCs w:val="24"/>
        </w:rPr>
        <w:t xml:space="preserve"> proses </w:t>
      </w:r>
      <w:proofErr w:type="spellStart"/>
      <w:r w:rsidRPr="00D47AB6">
        <w:rPr>
          <w:rFonts w:ascii="Times New Roman" w:hAnsi="Times New Roman" w:cs="Times New Roman"/>
          <w:sz w:val="24"/>
          <w:szCs w:val="24"/>
        </w:rPr>
        <w:t>pemasifan</w:t>
      </w:r>
      <w:proofErr w:type="spellEnd"/>
      <w:r w:rsidRPr="00D47AB6">
        <w:rPr>
          <w:rFonts w:ascii="Times New Roman" w:hAnsi="Times New Roman" w:cs="Times New Roman"/>
          <w:sz w:val="24"/>
          <w:szCs w:val="24"/>
        </w:rPr>
        <w:t xml:space="preserve"> </w:t>
      </w:r>
      <w:proofErr w:type="spellStart"/>
      <w:r w:rsidRPr="00D47AB6">
        <w:rPr>
          <w:rFonts w:ascii="Times New Roman" w:hAnsi="Times New Roman" w:cs="Times New Roman"/>
          <w:sz w:val="24"/>
          <w:szCs w:val="24"/>
        </w:rPr>
        <w:t>maupun</w:t>
      </w:r>
      <w:proofErr w:type="spellEnd"/>
      <w:r w:rsidRPr="00D47AB6">
        <w:rPr>
          <w:rFonts w:ascii="Times New Roman" w:hAnsi="Times New Roman" w:cs="Times New Roman"/>
          <w:sz w:val="24"/>
          <w:szCs w:val="24"/>
        </w:rPr>
        <w:t xml:space="preserve"> proses </w:t>
      </w:r>
      <w:proofErr w:type="spellStart"/>
      <w:r w:rsidRPr="00D47AB6">
        <w:rPr>
          <w:rFonts w:ascii="Times New Roman" w:hAnsi="Times New Roman" w:cs="Times New Roman"/>
          <w:sz w:val="24"/>
          <w:szCs w:val="24"/>
        </w:rPr>
        <w:t>pentopikalan</w:t>
      </w:r>
      <w:proofErr w:type="spellEnd"/>
      <w:r>
        <w:t>.</w:t>
      </w:r>
    </w:p>
    <w:p w14:paraId="07C81C29" w14:textId="77777777" w:rsidR="00D47AB6" w:rsidRDefault="00D47AB6" w:rsidP="00D47AB6">
      <w:pPr>
        <w:spacing w:after="0" w:line="240" w:lineRule="auto"/>
        <w:ind w:leftChars="0" w:left="0" w:firstLineChars="0" w:firstLine="720"/>
        <w:contextualSpacing/>
        <w:jc w:val="both"/>
      </w:pPr>
    </w:p>
    <w:p w14:paraId="475EAFA2" w14:textId="2021E616" w:rsidR="00643DB5" w:rsidRDefault="00000000" w:rsidP="00D47AB6">
      <w:pPr>
        <w:spacing w:after="0" w:line="240" w:lineRule="auto"/>
        <w:ind w:leftChars="0" w:left="0" w:firstLineChars="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KESIMPULAN</w:t>
      </w:r>
    </w:p>
    <w:p w14:paraId="1684C6A7" w14:textId="5F59042B" w:rsidR="00643DB5" w:rsidRPr="00FB1280" w:rsidRDefault="00FE5655" w:rsidP="00FB1280">
      <w:pPr>
        <w:spacing w:after="0" w:line="240" w:lineRule="auto"/>
        <w:ind w:leftChars="0" w:left="0" w:firstLineChars="0" w:firstLine="720"/>
        <w:jc w:val="both"/>
        <w:rPr>
          <w:rFonts w:ascii="Times New Roman" w:eastAsia="Times New Roman" w:hAnsi="Times New Roman" w:cs="Times New Roman"/>
          <w:sz w:val="24"/>
          <w:szCs w:val="24"/>
        </w:rPr>
      </w:pPr>
      <w:proofErr w:type="spellStart"/>
      <w:r w:rsidRPr="00FB1280">
        <w:rPr>
          <w:rFonts w:ascii="Times New Roman" w:hAnsi="Times New Roman" w:cs="Times New Roman"/>
          <w:sz w:val="24"/>
          <w:szCs w:val="24"/>
        </w:rPr>
        <w:t>Pengkajian</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awal</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penelitian</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ini</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dimulai</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dengan</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mencari</w:t>
      </w:r>
      <w:proofErr w:type="spellEnd"/>
      <w:r w:rsidRPr="00FB1280">
        <w:rPr>
          <w:rFonts w:ascii="Times New Roman" w:hAnsi="Times New Roman" w:cs="Times New Roman"/>
          <w:sz w:val="24"/>
          <w:szCs w:val="24"/>
        </w:rPr>
        <w:t xml:space="preserve"> tata </w:t>
      </w:r>
      <w:proofErr w:type="spellStart"/>
      <w:r w:rsidRPr="00FB1280">
        <w:rPr>
          <w:rFonts w:ascii="Times New Roman" w:hAnsi="Times New Roman" w:cs="Times New Roman"/>
          <w:sz w:val="24"/>
          <w:szCs w:val="24"/>
        </w:rPr>
        <w:t>urut</w:t>
      </w:r>
      <w:proofErr w:type="spellEnd"/>
      <w:r w:rsidRPr="00FB1280">
        <w:rPr>
          <w:rFonts w:ascii="Times New Roman" w:hAnsi="Times New Roman" w:cs="Times New Roman"/>
          <w:sz w:val="24"/>
          <w:szCs w:val="24"/>
        </w:rPr>
        <w:t xml:space="preserve"> kata </w:t>
      </w:r>
      <w:proofErr w:type="spellStart"/>
      <w:r w:rsidRPr="00FB1280">
        <w:rPr>
          <w:rFonts w:ascii="Times New Roman" w:hAnsi="Times New Roman" w:cs="Times New Roman"/>
          <w:sz w:val="24"/>
          <w:szCs w:val="24"/>
        </w:rPr>
        <w:t>dalam</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klausa</w:t>
      </w:r>
      <w:proofErr w:type="spellEnd"/>
      <w:r w:rsidRPr="00FB1280">
        <w:rPr>
          <w:rFonts w:ascii="Times New Roman" w:hAnsi="Times New Roman" w:cs="Times New Roman"/>
          <w:sz w:val="24"/>
          <w:szCs w:val="24"/>
        </w:rPr>
        <w:t xml:space="preserve"> BBT. Data yang </w:t>
      </w:r>
      <w:proofErr w:type="spellStart"/>
      <w:r w:rsidRPr="00FB1280">
        <w:rPr>
          <w:rFonts w:ascii="Times New Roman" w:hAnsi="Times New Roman" w:cs="Times New Roman"/>
          <w:sz w:val="24"/>
          <w:szCs w:val="24"/>
        </w:rPr>
        <w:t>dikumpulkan</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dalam</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penelitian</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ini</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menunjukkan</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bahwa</w:t>
      </w:r>
      <w:proofErr w:type="spellEnd"/>
      <w:r w:rsidRPr="00FB1280">
        <w:rPr>
          <w:rFonts w:ascii="Times New Roman" w:hAnsi="Times New Roman" w:cs="Times New Roman"/>
          <w:sz w:val="24"/>
          <w:szCs w:val="24"/>
        </w:rPr>
        <w:t xml:space="preserve"> tata </w:t>
      </w:r>
      <w:proofErr w:type="spellStart"/>
      <w:r w:rsidRPr="00FB1280">
        <w:rPr>
          <w:rFonts w:ascii="Times New Roman" w:hAnsi="Times New Roman" w:cs="Times New Roman"/>
          <w:sz w:val="24"/>
          <w:szCs w:val="24"/>
        </w:rPr>
        <w:t>urut</w:t>
      </w:r>
      <w:proofErr w:type="spellEnd"/>
      <w:r w:rsidRPr="00FB1280">
        <w:rPr>
          <w:rFonts w:ascii="Times New Roman" w:hAnsi="Times New Roman" w:cs="Times New Roman"/>
          <w:sz w:val="24"/>
          <w:szCs w:val="24"/>
        </w:rPr>
        <w:t xml:space="preserve"> kata </w:t>
      </w:r>
      <w:proofErr w:type="spellStart"/>
      <w:r w:rsidRPr="00FB1280">
        <w:rPr>
          <w:rFonts w:ascii="Times New Roman" w:hAnsi="Times New Roman" w:cs="Times New Roman"/>
          <w:sz w:val="24"/>
          <w:szCs w:val="24"/>
        </w:rPr>
        <w:t>domina</w:t>
      </w:r>
      <w:proofErr w:type="spellEnd"/>
      <w:r w:rsidRPr="00FB1280">
        <w:rPr>
          <w:rFonts w:ascii="Times New Roman" w:hAnsi="Times New Roman" w:cs="Times New Roman"/>
          <w:sz w:val="24"/>
          <w:szCs w:val="24"/>
        </w:rPr>
        <w:t xml:space="preserve"> BBT yang </w:t>
      </w:r>
      <w:proofErr w:type="spellStart"/>
      <w:r w:rsidRPr="00FB1280">
        <w:rPr>
          <w:rFonts w:ascii="Times New Roman" w:hAnsi="Times New Roman" w:cs="Times New Roman"/>
          <w:sz w:val="24"/>
          <w:szCs w:val="24"/>
        </w:rPr>
        <w:t>lazim</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ditemukan</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dalam</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penggunaan</w:t>
      </w:r>
      <w:proofErr w:type="spellEnd"/>
      <w:r w:rsidRPr="00FB1280">
        <w:rPr>
          <w:rFonts w:ascii="Times New Roman" w:hAnsi="Times New Roman" w:cs="Times New Roman"/>
          <w:sz w:val="24"/>
          <w:szCs w:val="24"/>
        </w:rPr>
        <w:t xml:space="preserve"> BBT </w:t>
      </w:r>
      <w:proofErr w:type="spellStart"/>
      <w:r w:rsidRPr="00FB1280">
        <w:rPr>
          <w:rFonts w:ascii="Times New Roman" w:hAnsi="Times New Roman" w:cs="Times New Roman"/>
          <w:sz w:val="24"/>
          <w:szCs w:val="24"/>
        </w:rPr>
        <w:t>adalah</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dengan</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pola</w:t>
      </w:r>
      <w:proofErr w:type="spellEnd"/>
      <w:r w:rsidRPr="00FB1280">
        <w:rPr>
          <w:rFonts w:ascii="Times New Roman" w:hAnsi="Times New Roman" w:cs="Times New Roman"/>
          <w:sz w:val="24"/>
          <w:szCs w:val="24"/>
        </w:rPr>
        <w:t xml:space="preserve"> VOS. </w:t>
      </w:r>
      <w:proofErr w:type="spellStart"/>
      <w:r w:rsidRPr="00FB1280">
        <w:rPr>
          <w:rFonts w:ascii="Times New Roman" w:hAnsi="Times New Roman" w:cs="Times New Roman"/>
          <w:sz w:val="24"/>
          <w:szCs w:val="24"/>
        </w:rPr>
        <w:t>Selain</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itu</w:t>
      </w:r>
      <w:proofErr w:type="spellEnd"/>
      <w:r w:rsidRPr="00FB1280">
        <w:rPr>
          <w:rFonts w:ascii="Times New Roman" w:hAnsi="Times New Roman" w:cs="Times New Roman"/>
          <w:sz w:val="24"/>
          <w:szCs w:val="24"/>
        </w:rPr>
        <w:t xml:space="preserve"> juga </w:t>
      </w:r>
      <w:proofErr w:type="spellStart"/>
      <w:r w:rsidRPr="00FB1280">
        <w:rPr>
          <w:rFonts w:ascii="Times New Roman" w:hAnsi="Times New Roman" w:cs="Times New Roman"/>
          <w:sz w:val="24"/>
          <w:szCs w:val="24"/>
        </w:rPr>
        <w:t>ditemukan</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beberapa</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pola</w:t>
      </w:r>
      <w:proofErr w:type="spellEnd"/>
      <w:r w:rsidRPr="00FB1280">
        <w:rPr>
          <w:rFonts w:ascii="Times New Roman" w:hAnsi="Times New Roman" w:cs="Times New Roman"/>
          <w:sz w:val="24"/>
          <w:szCs w:val="24"/>
        </w:rPr>
        <w:t xml:space="preserve"> tata </w:t>
      </w:r>
      <w:proofErr w:type="spellStart"/>
      <w:r w:rsidRPr="00FB1280">
        <w:rPr>
          <w:rFonts w:ascii="Times New Roman" w:hAnsi="Times New Roman" w:cs="Times New Roman"/>
          <w:sz w:val="24"/>
          <w:szCs w:val="24"/>
        </w:rPr>
        <w:t>urut</w:t>
      </w:r>
      <w:proofErr w:type="spellEnd"/>
      <w:r w:rsidRPr="00FB1280">
        <w:rPr>
          <w:rFonts w:ascii="Times New Roman" w:hAnsi="Times New Roman" w:cs="Times New Roman"/>
          <w:sz w:val="24"/>
          <w:szCs w:val="24"/>
        </w:rPr>
        <w:t xml:space="preserve"> kata </w:t>
      </w:r>
      <w:proofErr w:type="spellStart"/>
      <w:r w:rsidRPr="00FB1280">
        <w:rPr>
          <w:rFonts w:ascii="Times New Roman" w:hAnsi="Times New Roman" w:cs="Times New Roman"/>
          <w:sz w:val="24"/>
          <w:szCs w:val="24"/>
        </w:rPr>
        <w:t>antara</w:t>
      </w:r>
      <w:proofErr w:type="spellEnd"/>
      <w:r w:rsidRPr="00FB1280">
        <w:rPr>
          <w:rFonts w:ascii="Times New Roman" w:hAnsi="Times New Roman" w:cs="Times New Roman"/>
          <w:sz w:val="24"/>
          <w:szCs w:val="24"/>
        </w:rPr>
        <w:t xml:space="preserve"> lain VOK, VS, dan VSK. </w:t>
      </w:r>
      <w:proofErr w:type="spellStart"/>
      <w:r w:rsidRPr="00FB1280">
        <w:rPr>
          <w:rFonts w:ascii="Times New Roman" w:hAnsi="Times New Roman" w:cs="Times New Roman"/>
          <w:sz w:val="24"/>
          <w:szCs w:val="24"/>
        </w:rPr>
        <w:t>Selanjutnya</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dilakukan</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penganalisisan</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dengan</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menggunakan</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sistem</w:t>
      </w:r>
      <w:proofErr w:type="spellEnd"/>
      <w:r w:rsidRPr="00FB1280">
        <w:rPr>
          <w:rFonts w:ascii="Times New Roman" w:hAnsi="Times New Roman" w:cs="Times New Roman"/>
          <w:sz w:val="24"/>
          <w:szCs w:val="24"/>
        </w:rPr>
        <w:t xml:space="preserve"> pivot. </w:t>
      </w:r>
      <w:proofErr w:type="spellStart"/>
      <w:r w:rsidRPr="00FB1280">
        <w:rPr>
          <w:rFonts w:ascii="Times New Roman" w:hAnsi="Times New Roman" w:cs="Times New Roman"/>
          <w:sz w:val="24"/>
          <w:szCs w:val="24"/>
        </w:rPr>
        <w:t>Penganalisisan</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ini</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didasarkan</w:t>
      </w:r>
      <w:proofErr w:type="spellEnd"/>
      <w:r w:rsidRPr="00FB1280">
        <w:rPr>
          <w:rFonts w:ascii="Times New Roman" w:hAnsi="Times New Roman" w:cs="Times New Roman"/>
          <w:sz w:val="24"/>
          <w:szCs w:val="24"/>
        </w:rPr>
        <w:t xml:space="preserve"> pada </w:t>
      </w:r>
      <w:proofErr w:type="spellStart"/>
      <w:r w:rsidRPr="00FB1280">
        <w:rPr>
          <w:rFonts w:ascii="Times New Roman" w:hAnsi="Times New Roman" w:cs="Times New Roman"/>
          <w:sz w:val="24"/>
          <w:szCs w:val="24"/>
        </w:rPr>
        <w:t>klausa</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dasar</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dalam</w:t>
      </w:r>
      <w:proofErr w:type="spellEnd"/>
      <w:r w:rsidRPr="00FB1280">
        <w:rPr>
          <w:rFonts w:ascii="Times New Roman" w:hAnsi="Times New Roman" w:cs="Times New Roman"/>
          <w:sz w:val="24"/>
          <w:szCs w:val="24"/>
        </w:rPr>
        <w:t xml:space="preserve"> BBT yang </w:t>
      </w:r>
      <w:proofErr w:type="spellStart"/>
      <w:r w:rsidRPr="00FB1280">
        <w:rPr>
          <w:rFonts w:ascii="Times New Roman" w:hAnsi="Times New Roman" w:cs="Times New Roman"/>
          <w:sz w:val="24"/>
          <w:szCs w:val="24"/>
        </w:rPr>
        <w:t>dientuk</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dengan</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menggunakan</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kaidah</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pengujian</w:t>
      </w:r>
      <w:proofErr w:type="spellEnd"/>
      <w:r w:rsidRPr="00FB1280">
        <w:rPr>
          <w:rFonts w:ascii="Times New Roman" w:hAnsi="Times New Roman" w:cs="Times New Roman"/>
          <w:sz w:val="24"/>
          <w:szCs w:val="24"/>
        </w:rPr>
        <w:t xml:space="preserve"> pivot.   Hasil yang </w:t>
      </w:r>
      <w:proofErr w:type="spellStart"/>
      <w:r w:rsidRPr="00FB1280">
        <w:rPr>
          <w:rFonts w:ascii="Times New Roman" w:hAnsi="Times New Roman" w:cs="Times New Roman"/>
          <w:sz w:val="24"/>
          <w:szCs w:val="24"/>
        </w:rPr>
        <w:t>ditunjukkan</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bahwa</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unsur</w:t>
      </w:r>
      <w:proofErr w:type="spellEnd"/>
      <w:r w:rsidRPr="00FB1280">
        <w:rPr>
          <w:rFonts w:ascii="Times New Roman" w:hAnsi="Times New Roman" w:cs="Times New Roman"/>
          <w:sz w:val="24"/>
          <w:szCs w:val="24"/>
        </w:rPr>
        <w:t xml:space="preserve"> A </w:t>
      </w:r>
      <w:proofErr w:type="spellStart"/>
      <w:r w:rsidRPr="00FB1280">
        <w:rPr>
          <w:rFonts w:ascii="Times New Roman" w:hAnsi="Times New Roman" w:cs="Times New Roman"/>
          <w:sz w:val="24"/>
          <w:szCs w:val="24"/>
        </w:rPr>
        <w:t>berujuk-silang</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terhadap</w:t>
      </w:r>
      <w:proofErr w:type="spellEnd"/>
      <w:r w:rsidRPr="00FB1280">
        <w:rPr>
          <w:rFonts w:ascii="Times New Roman" w:hAnsi="Times New Roman" w:cs="Times New Roman"/>
          <w:sz w:val="24"/>
          <w:szCs w:val="24"/>
        </w:rPr>
        <w:t xml:space="preserve"> P, </w:t>
      </w:r>
      <w:proofErr w:type="spellStart"/>
      <w:r w:rsidRPr="00FB1280">
        <w:rPr>
          <w:rFonts w:ascii="Times New Roman" w:hAnsi="Times New Roman" w:cs="Times New Roman"/>
          <w:sz w:val="24"/>
          <w:szCs w:val="24"/>
        </w:rPr>
        <w:t>dengan</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demikian</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pelesapan</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unsur</w:t>
      </w:r>
      <w:proofErr w:type="spellEnd"/>
      <w:r w:rsidRPr="00FB1280">
        <w:rPr>
          <w:rFonts w:ascii="Times New Roman" w:hAnsi="Times New Roman" w:cs="Times New Roman"/>
          <w:sz w:val="24"/>
          <w:szCs w:val="24"/>
        </w:rPr>
        <w:t xml:space="preserve"> </w:t>
      </w:r>
      <w:r w:rsidRPr="00FB1280">
        <w:rPr>
          <w:rFonts w:ascii="Times New Roman" w:hAnsi="Times New Roman" w:cs="Times New Roman"/>
          <w:sz w:val="24"/>
          <w:szCs w:val="24"/>
        </w:rPr>
        <w:t xml:space="preserve">FN </w:t>
      </w:r>
      <w:proofErr w:type="spellStart"/>
      <w:r w:rsidRPr="00FB1280">
        <w:rPr>
          <w:rFonts w:ascii="Times New Roman" w:hAnsi="Times New Roman" w:cs="Times New Roman"/>
          <w:sz w:val="24"/>
          <w:szCs w:val="24"/>
        </w:rPr>
        <w:t>dalam</w:t>
      </w:r>
      <w:proofErr w:type="spellEnd"/>
      <w:r w:rsidRPr="00FB1280">
        <w:rPr>
          <w:rFonts w:ascii="Times New Roman" w:hAnsi="Times New Roman" w:cs="Times New Roman"/>
          <w:sz w:val="24"/>
          <w:szCs w:val="24"/>
        </w:rPr>
        <w:t xml:space="preserve"> salah </w:t>
      </w:r>
      <w:proofErr w:type="spellStart"/>
      <w:r w:rsidRPr="00FB1280">
        <w:rPr>
          <w:rFonts w:ascii="Times New Roman" w:hAnsi="Times New Roman" w:cs="Times New Roman"/>
          <w:sz w:val="24"/>
          <w:szCs w:val="24"/>
        </w:rPr>
        <w:t>satu</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konstruksi</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klausa</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tidak</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dapat</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terjadi</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tanpa</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adanya</w:t>
      </w:r>
      <w:proofErr w:type="spellEnd"/>
      <w:r w:rsidRPr="00FB1280">
        <w:rPr>
          <w:rFonts w:ascii="Times New Roman" w:hAnsi="Times New Roman" w:cs="Times New Roman"/>
          <w:sz w:val="24"/>
          <w:szCs w:val="24"/>
        </w:rPr>
        <w:t xml:space="preserve"> proses </w:t>
      </w:r>
      <w:proofErr w:type="spellStart"/>
      <w:r w:rsidRPr="00FB1280">
        <w:rPr>
          <w:rFonts w:ascii="Times New Roman" w:hAnsi="Times New Roman" w:cs="Times New Roman"/>
          <w:sz w:val="24"/>
          <w:szCs w:val="24"/>
        </w:rPr>
        <w:t>penurunan</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sintaksis</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melalui</w:t>
      </w:r>
      <w:proofErr w:type="spellEnd"/>
      <w:r w:rsidRPr="00FB1280">
        <w:rPr>
          <w:rFonts w:ascii="Times New Roman" w:hAnsi="Times New Roman" w:cs="Times New Roman"/>
          <w:sz w:val="24"/>
          <w:szCs w:val="24"/>
        </w:rPr>
        <w:t xml:space="preserve"> </w:t>
      </w:r>
      <w:r w:rsidRPr="00FB1280">
        <w:rPr>
          <w:rFonts w:ascii="Times New Roman" w:hAnsi="Times New Roman" w:cs="Times New Roman"/>
          <w:sz w:val="24"/>
          <w:szCs w:val="24"/>
        </w:rPr>
        <w:t xml:space="preserve">proses </w:t>
      </w:r>
      <w:proofErr w:type="spellStart"/>
      <w:r w:rsidRPr="00FB1280">
        <w:rPr>
          <w:rFonts w:ascii="Times New Roman" w:hAnsi="Times New Roman" w:cs="Times New Roman"/>
          <w:sz w:val="24"/>
          <w:szCs w:val="24"/>
        </w:rPr>
        <w:t>pemasifan</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kondisi</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ini</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me</w:t>
      </w:r>
      <w:r w:rsidRPr="00FB1280">
        <w:rPr>
          <w:rFonts w:ascii="Times New Roman" w:hAnsi="Times New Roman" w:cs="Times New Roman"/>
          <w:sz w:val="24"/>
          <w:szCs w:val="24"/>
        </w:rPr>
        <w:t>mperlihatkan</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bahwa</w:t>
      </w:r>
      <w:proofErr w:type="spellEnd"/>
      <w:r w:rsidRPr="00FB1280">
        <w:rPr>
          <w:rFonts w:ascii="Times New Roman" w:hAnsi="Times New Roman" w:cs="Times New Roman"/>
          <w:sz w:val="24"/>
          <w:szCs w:val="24"/>
        </w:rPr>
        <w:t xml:space="preserve"> BBT </w:t>
      </w:r>
      <w:proofErr w:type="spellStart"/>
      <w:r w:rsidRPr="00FB1280">
        <w:rPr>
          <w:rFonts w:ascii="Times New Roman" w:hAnsi="Times New Roman" w:cs="Times New Roman"/>
          <w:sz w:val="24"/>
          <w:szCs w:val="24"/>
        </w:rPr>
        <w:t>tidak</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bekerja</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dengan</w:t>
      </w:r>
      <w:proofErr w:type="spellEnd"/>
      <w:r w:rsidRPr="00FB1280">
        <w:rPr>
          <w:rFonts w:ascii="Times New Roman" w:hAnsi="Times New Roman" w:cs="Times New Roman"/>
          <w:sz w:val="24"/>
          <w:szCs w:val="24"/>
        </w:rPr>
        <w:t xml:space="preserve"> pivot S/P. </w:t>
      </w:r>
      <w:proofErr w:type="spellStart"/>
      <w:r w:rsidRPr="00FB1280">
        <w:rPr>
          <w:rFonts w:ascii="Times New Roman" w:hAnsi="Times New Roman" w:cs="Times New Roman"/>
          <w:sz w:val="24"/>
          <w:szCs w:val="24"/>
        </w:rPr>
        <w:t>hasil</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analisis</w:t>
      </w:r>
      <w:proofErr w:type="spellEnd"/>
      <w:r w:rsidRPr="00FB1280">
        <w:rPr>
          <w:rFonts w:ascii="Times New Roman" w:hAnsi="Times New Roman" w:cs="Times New Roman"/>
          <w:sz w:val="24"/>
          <w:szCs w:val="24"/>
        </w:rPr>
        <w:t xml:space="preserve"> data </w:t>
      </w:r>
      <w:proofErr w:type="spellStart"/>
      <w:r w:rsidRPr="00FB1280">
        <w:rPr>
          <w:rFonts w:ascii="Times New Roman" w:hAnsi="Times New Roman" w:cs="Times New Roman"/>
          <w:sz w:val="24"/>
          <w:szCs w:val="24"/>
        </w:rPr>
        <w:t>selanjutnya</w:t>
      </w:r>
      <w:proofErr w:type="spellEnd"/>
      <w:r w:rsidRPr="00FB1280">
        <w:rPr>
          <w:rFonts w:ascii="Times New Roman" w:hAnsi="Times New Roman" w:cs="Times New Roman"/>
          <w:sz w:val="24"/>
          <w:szCs w:val="24"/>
        </w:rPr>
        <w:t xml:space="preserve"> juga </w:t>
      </w:r>
      <w:proofErr w:type="spellStart"/>
      <w:r w:rsidRPr="00FB1280">
        <w:rPr>
          <w:rFonts w:ascii="Times New Roman" w:hAnsi="Times New Roman" w:cs="Times New Roman"/>
          <w:sz w:val="24"/>
          <w:szCs w:val="24"/>
        </w:rPr>
        <w:t>memperli</w:t>
      </w:r>
      <w:r w:rsidRPr="00FB1280">
        <w:rPr>
          <w:rFonts w:ascii="Times New Roman" w:hAnsi="Times New Roman" w:cs="Times New Roman"/>
          <w:sz w:val="24"/>
          <w:szCs w:val="24"/>
        </w:rPr>
        <w:t>ihat</w:t>
      </w:r>
      <w:r w:rsidRPr="00FB1280">
        <w:rPr>
          <w:rFonts w:ascii="Times New Roman" w:hAnsi="Times New Roman" w:cs="Times New Roman"/>
          <w:sz w:val="24"/>
          <w:szCs w:val="24"/>
        </w:rPr>
        <w:t>kan</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bahwa</w:t>
      </w:r>
      <w:proofErr w:type="spellEnd"/>
      <w:r w:rsidRPr="00FB1280">
        <w:rPr>
          <w:rFonts w:ascii="Times New Roman" w:hAnsi="Times New Roman" w:cs="Times New Roman"/>
          <w:sz w:val="24"/>
          <w:szCs w:val="24"/>
        </w:rPr>
        <w:t xml:space="preserve"> A dan P </w:t>
      </w:r>
      <w:proofErr w:type="spellStart"/>
      <w:r w:rsidRPr="00FB1280">
        <w:rPr>
          <w:rFonts w:ascii="Times New Roman" w:hAnsi="Times New Roman" w:cs="Times New Roman"/>
          <w:sz w:val="24"/>
          <w:szCs w:val="24"/>
        </w:rPr>
        <w:t>dapat</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sama-sama</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mengalami</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pe</w:t>
      </w:r>
      <w:r w:rsidRPr="00FB1280">
        <w:rPr>
          <w:rFonts w:ascii="Times New Roman" w:hAnsi="Times New Roman" w:cs="Times New Roman"/>
          <w:sz w:val="24"/>
          <w:szCs w:val="24"/>
        </w:rPr>
        <w:t>lesapan</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Kemudian</w:t>
      </w:r>
      <w:proofErr w:type="spellEnd"/>
      <w:r w:rsidRPr="00FB1280">
        <w:rPr>
          <w:rFonts w:ascii="Times New Roman" w:hAnsi="Times New Roman" w:cs="Times New Roman"/>
          <w:sz w:val="24"/>
          <w:szCs w:val="24"/>
        </w:rPr>
        <w:t xml:space="preserve"> </w:t>
      </w:r>
      <w:r w:rsidRPr="00FB1280">
        <w:rPr>
          <w:rFonts w:ascii="Times New Roman" w:hAnsi="Times New Roman" w:cs="Times New Roman"/>
          <w:sz w:val="24"/>
          <w:szCs w:val="24"/>
        </w:rPr>
        <w:t xml:space="preserve">FN </w:t>
      </w:r>
      <w:proofErr w:type="spellStart"/>
      <w:r w:rsidRPr="00FB1280">
        <w:rPr>
          <w:rFonts w:ascii="Times New Roman" w:hAnsi="Times New Roman" w:cs="Times New Roman"/>
          <w:sz w:val="24"/>
          <w:szCs w:val="24"/>
        </w:rPr>
        <w:t>dalam</w:t>
      </w:r>
      <w:proofErr w:type="spellEnd"/>
      <w:r w:rsidRPr="00FB1280">
        <w:rPr>
          <w:rFonts w:ascii="Times New Roman" w:hAnsi="Times New Roman" w:cs="Times New Roman"/>
          <w:sz w:val="24"/>
          <w:szCs w:val="24"/>
        </w:rPr>
        <w:t xml:space="preserve"> BBT </w:t>
      </w:r>
      <w:proofErr w:type="spellStart"/>
      <w:r w:rsidRPr="00FB1280">
        <w:rPr>
          <w:rFonts w:ascii="Times New Roman" w:hAnsi="Times New Roman" w:cs="Times New Roman"/>
          <w:sz w:val="24"/>
          <w:szCs w:val="24"/>
        </w:rPr>
        <w:t>dapat</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menempati</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fungsi</w:t>
      </w:r>
      <w:proofErr w:type="spellEnd"/>
      <w:r w:rsidRPr="00FB1280">
        <w:rPr>
          <w:rFonts w:ascii="Times New Roman" w:hAnsi="Times New Roman" w:cs="Times New Roman"/>
          <w:sz w:val="24"/>
          <w:szCs w:val="24"/>
        </w:rPr>
        <w:t xml:space="preserve"> P </w:t>
      </w:r>
      <w:proofErr w:type="spellStart"/>
      <w:r w:rsidRPr="00FB1280">
        <w:rPr>
          <w:rFonts w:ascii="Times New Roman" w:hAnsi="Times New Roman" w:cs="Times New Roman"/>
          <w:sz w:val="24"/>
          <w:szCs w:val="24"/>
        </w:rPr>
        <w:t>dalam</w:t>
      </w:r>
      <w:proofErr w:type="spellEnd"/>
      <w:r w:rsidRPr="00FB1280">
        <w:rPr>
          <w:rFonts w:ascii="Times New Roman" w:hAnsi="Times New Roman" w:cs="Times New Roman"/>
          <w:sz w:val="24"/>
          <w:szCs w:val="24"/>
        </w:rPr>
        <w:t xml:space="preserve"> salah </w:t>
      </w:r>
      <w:proofErr w:type="spellStart"/>
      <w:r w:rsidRPr="00FB1280">
        <w:rPr>
          <w:rFonts w:ascii="Times New Roman" w:hAnsi="Times New Roman" w:cs="Times New Roman"/>
          <w:sz w:val="24"/>
          <w:szCs w:val="24"/>
        </w:rPr>
        <w:t>satu</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konstruksi</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klausa</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sehingga</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konstruksi</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tersebut</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dapat</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berterima</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secara</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gramatikal</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Perilaku</w:t>
      </w:r>
      <w:proofErr w:type="spellEnd"/>
      <w:r w:rsidRPr="00FB1280">
        <w:rPr>
          <w:rFonts w:ascii="Times New Roman" w:hAnsi="Times New Roman" w:cs="Times New Roman"/>
          <w:sz w:val="24"/>
          <w:szCs w:val="24"/>
        </w:rPr>
        <w:t xml:space="preserve"> yang </w:t>
      </w:r>
      <w:proofErr w:type="spellStart"/>
      <w:r w:rsidRPr="00FB1280">
        <w:rPr>
          <w:rFonts w:ascii="Times New Roman" w:hAnsi="Times New Roman" w:cs="Times New Roman"/>
          <w:sz w:val="24"/>
          <w:szCs w:val="24"/>
        </w:rPr>
        <w:t>ditunjukkan</w:t>
      </w:r>
      <w:proofErr w:type="spellEnd"/>
      <w:r w:rsidRPr="00FB1280">
        <w:rPr>
          <w:rFonts w:ascii="Times New Roman" w:hAnsi="Times New Roman" w:cs="Times New Roman"/>
          <w:sz w:val="24"/>
          <w:szCs w:val="24"/>
        </w:rPr>
        <w:t xml:space="preserve"> oleh </w:t>
      </w:r>
      <w:proofErr w:type="spellStart"/>
      <w:r w:rsidRPr="00FB1280">
        <w:rPr>
          <w:rFonts w:ascii="Times New Roman" w:hAnsi="Times New Roman" w:cs="Times New Roman"/>
          <w:sz w:val="24"/>
          <w:szCs w:val="24"/>
        </w:rPr>
        <w:t>unsur</w:t>
      </w:r>
      <w:proofErr w:type="spellEnd"/>
      <w:r w:rsidRPr="00FB1280">
        <w:rPr>
          <w:rFonts w:ascii="Times New Roman" w:hAnsi="Times New Roman" w:cs="Times New Roman"/>
          <w:sz w:val="24"/>
          <w:szCs w:val="24"/>
        </w:rPr>
        <w:t xml:space="preserve"> dan</w:t>
      </w:r>
      <w:r w:rsidRPr="00FB1280">
        <w:rPr>
          <w:rFonts w:ascii="Times New Roman" w:hAnsi="Times New Roman" w:cs="Times New Roman"/>
          <w:sz w:val="24"/>
          <w:szCs w:val="24"/>
        </w:rPr>
        <w:t xml:space="preserve">  </w:t>
      </w:r>
      <w:r w:rsidRPr="00FB1280">
        <w:rPr>
          <w:rFonts w:ascii="Times New Roman" w:hAnsi="Times New Roman" w:cs="Times New Roman"/>
          <w:sz w:val="24"/>
          <w:szCs w:val="24"/>
        </w:rPr>
        <w:t>argument BBT</w:t>
      </w:r>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ini</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me</w:t>
      </w:r>
      <w:r w:rsidRPr="00FB1280">
        <w:rPr>
          <w:rFonts w:ascii="Times New Roman" w:hAnsi="Times New Roman" w:cs="Times New Roman"/>
          <w:sz w:val="24"/>
          <w:szCs w:val="24"/>
        </w:rPr>
        <w:t>nunjukkan</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bahwa</w:t>
      </w:r>
      <w:proofErr w:type="spellEnd"/>
      <w:r w:rsidRPr="00FB1280">
        <w:rPr>
          <w:rFonts w:ascii="Times New Roman" w:hAnsi="Times New Roman" w:cs="Times New Roman"/>
          <w:sz w:val="24"/>
          <w:szCs w:val="24"/>
        </w:rPr>
        <w:t xml:space="preserve"> BBT </w:t>
      </w:r>
      <w:proofErr w:type="spellStart"/>
      <w:r w:rsidRPr="00FB1280">
        <w:rPr>
          <w:rFonts w:ascii="Times New Roman" w:hAnsi="Times New Roman" w:cs="Times New Roman"/>
          <w:sz w:val="24"/>
          <w:szCs w:val="24"/>
        </w:rPr>
        <w:t>mempunyai</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ciri</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akusatif</w:t>
      </w:r>
      <w:proofErr w:type="spellEnd"/>
      <w:r w:rsidRPr="00FB1280">
        <w:rPr>
          <w:rFonts w:ascii="Times New Roman" w:hAnsi="Times New Roman" w:cs="Times New Roman"/>
          <w:sz w:val="24"/>
          <w:szCs w:val="24"/>
        </w:rPr>
        <w:t xml:space="preserve"> yang </w:t>
      </w:r>
      <w:proofErr w:type="spellStart"/>
      <w:r w:rsidRPr="00FB1280">
        <w:rPr>
          <w:rFonts w:ascii="Times New Roman" w:hAnsi="Times New Roman" w:cs="Times New Roman"/>
          <w:sz w:val="24"/>
          <w:szCs w:val="24"/>
        </w:rPr>
        <w:t>bekerja</w:t>
      </w:r>
      <w:proofErr w:type="spellEnd"/>
      <w:r w:rsidRPr="00FB1280">
        <w:rPr>
          <w:rFonts w:ascii="Times New Roman" w:hAnsi="Times New Roman" w:cs="Times New Roman"/>
          <w:sz w:val="24"/>
          <w:szCs w:val="24"/>
        </w:rPr>
        <w:t xml:space="preserve"> </w:t>
      </w:r>
      <w:proofErr w:type="spellStart"/>
      <w:r w:rsidRPr="00FB1280">
        <w:rPr>
          <w:rFonts w:ascii="Times New Roman" w:hAnsi="Times New Roman" w:cs="Times New Roman"/>
          <w:sz w:val="24"/>
          <w:szCs w:val="24"/>
        </w:rPr>
        <w:t>dengan</w:t>
      </w:r>
      <w:proofErr w:type="spellEnd"/>
      <w:r w:rsidRPr="00FB1280">
        <w:rPr>
          <w:rFonts w:ascii="Times New Roman" w:hAnsi="Times New Roman" w:cs="Times New Roman"/>
          <w:sz w:val="24"/>
          <w:szCs w:val="24"/>
        </w:rPr>
        <w:t xml:space="preserve"> pivot S/A.</w:t>
      </w:r>
    </w:p>
    <w:p w14:paraId="7EC5A9B7" w14:textId="77777777" w:rsidR="00643DB5" w:rsidRDefault="00643DB5">
      <w:pPr>
        <w:spacing w:after="0" w:line="240" w:lineRule="auto"/>
        <w:ind w:left="0" w:hanging="2"/>
        <w:jc w:val="both"/>
        <w:rPr>
          <w:rFonts w:ascii="Times New Roman" w:eastAsia="Times New Roman" w:hAnsi="Times New Roman" w:cs="Times New Roman"/>
          <w:sz w:val="24"/>
          <w:szCs w:val="24"/>
        </w:rPr>
      </w:pPr>
    </w:p>
    <w:p w14:paraId="000CC267" w14:textId="77777777" w:rsidR="00643DB5"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DAFTAR PUSTAKA</w:t>
      </w:r>
    </w:p>
    <w:p w14:paraId="6AB01D4D" w14:textId="77777777" w:rsidR="00EC77C2" w:rsidRPr="00EC77C2" w:rsidRDefault="00EC77C2" w:rsidP="00EC77C2">
      <w:pPr>
        <w:widowControl w:val="0"/>
        <w:autoSpaceDE w:val="0"/>
        <w:autoSpaceDN w:val="0"/>
        <w:adjustRightInd w:val="0"/>
        <w:spacing w:after="0" w:line="240" w:lineRule="auto"/>
        <w:ind w:left="718" w:hangingChars="299" w:hanging="720"/>
        <w:jc w:val="both"/>
        <w:rPr>
          <w:rFonts w:ascii="Times New Roman" w:hAnsi="Times New Roman" w:cs="Times New Roman"/>
          <w:noProof/>
          <w:sz w:val="24"/>
          <w:szCs w:val="24"/>
        </w:rPr>
      </w:pPr>
      <w:r w:rsidRPr="00EC77C2">
        <w:rPr>
          <w:rFonts w:ascii="Times New Roman" w:hAnsi="Times New Roman" w:cs="Times New Roman"/>
          <w:b/>
          <w:sz w:val="24"/>
          <w:szCs w:val="24"/>
          <w:lang w:val="id-ID"/>
        </w:rPr>
        <w:fldChar w:fldCharType="begin" w:fldLock="1"/>
      </w:r>
      <w:r w:rsidRPr="00EC77C2">
        <w:rPr>
          <w:rFonts w:ascii="Times New Roman" w:hAnsi="Times New Roman" w:cs="Times New Roman"/>
          <w:b/>
          <w:sz w:val="24"/>
          <w:szCs w:val="24"/>
          <w:lang w:val="id-ID"/>
        </w:rPr>
        <w:instrText xml:space="preserve">ADDIN Mendeley Bibliography CSL_BIBLIOGRAPHY </w:instrText>
      </w:r>
      <w:r w:rsidRPr="00EC77C2">
        <w:rPr>
          <w:rFonts w:ascii="Times New Roman" w:hAnsi="Times New Roman" w:cs="Times New Roman"/>
          <w:b/>
          <w:sz w:val="24"/>
          <w:szCs w:val="24"/>
          <w:lang w:val="id-ID"/>
        </w:rPr>
        <w:fldChar w:fldCharType="separate"/>
      </w:r>
      <w:r w:rsidRPr="00EC77C2">
        <w:rPr>
          <w:rFonts w:ascii="Times New Roman" w:hAnsi="Times New Roman" w:cs="Times New Roman"/>
          <w:noProof/>
          <w:sz w:val="24"/>
          <w:szCs w:val="24"/>
        </w:rPr>
        <w:t xml:space="preserve">Alimin, F. G. (2022). </w:t>
      </w:r>
      <w:r w:rsidRPr="00EC77C2">
        <w:rPr>
          <w:rFonts w:ascii="Times New Roman" w:hAnsi="Times New Roman" w:cs="Times New Roman"/>
          <w:i/>
          <w:iCs/>
          <w:noProof/>
          <w:sz w:val="24"/>
          <w:szCs w:val="24"/>
        </w:rPr>
        <w:t>2022-Buku Tipologi Bahasa</w:t>
      </w:r>
      <w:r w:rsidRPr="00EC77C2">
        <w:rPr>
          <w:rFonts w:ascii="Times New Roman" w:hAnsi="Times New Roman" w:cs="Times New Roman"/>
          <w:noProof/>
          <w:sz w:val="24"/>
          <w:szCs w:val="24"/>
        </w:rPr>
        <w:t xml:space="preserve"> (Issue March).</w:t>
      </w:r>
    </w:p>
    <w:p w14:paraId="016112BB" w14:textId="77777777" w:rsidR="00EC77C2" w:rsidRPr="00EC77C2" w:rsidRDefault="00EC77C2" w:rsidP="00EC77C2">
      <w:pPr>
        <w:widowControl w:val="0"/>
        <w:autoSpaceDE w:val="0"/>
        <w:autoSpaceDN w:val="0"/>
        <w:adjustRightInd w:val="0"/>
        <w:spacing w:after="0" w:line="240" w:lineRule="auto"/>
        <w:ind w:left="718" w:hangingChars="300" w:hanging="720"/>
        <w:jc w:val="both"/>
        <w:rPr>
          <w:rFonts w:ascii="Times New Roman" w:hAnsi="Times New Roman" w:cs="Times New Roman"/>
          <w:noProof/>
          <w:sz w:val="24"/>
          <w:szCs w:val="24"/>
        </w:rPr>
      </w:pPr>
      <w:r w:rsidRPr="00EC77C2">
        <w:rPr>
          <w:rFonts w:ascii="Times New Roman" w:hAnsi="Times New Roman" w:cs="Times New Roman"/>
          <w:noProof/>
          <w:sz w:val="24"/>
          <w:szCs w:val="24"/>
        </w:rPr>
        <w:t xml:space="preserve">Artawa, I. K. (1994). </w:t>
      </w:r>
      <w:r w:rsidRPr="00EC77C2">
        <w:rPr>
          <w:rFonts w:ascii="Times New Roman" w:hAnsi="Times New Roman" w:cs="Times New Roman"/>
          <w:i/>
          <w:iCs/>
          <w:noProof/>
          <w:sz w:val="24"/>
          <w:szCs w:val="24"/>
        </w:rPr>
        <w:t>Bahasa Bali-Sebuah KajianTipologi Sintaksis</w:t>
      </w:r>
      <w:r w:rsidRPr="00EC77C2">
        <w:rPr>
          <w:rFonts w:ascii="Times New Roman" w:hAnsi="Times New Roman" w:cs="Times New Roman"/>
          <w:noProof/>
          <w:sz w:val="24"/>
          <w:szCs w:val="24"/>
        </w:rPr>
        <w:t xml:space="preserve"> (p. 15).</w:t>
      </w:r>
    </w:p>
    <w:p w14:paraId="041837CD" w14:textId="77777777" w:rsidR="00EC77C2" w:rsidRPr="00EC77C2" w:rsidRDefault="00EC77C2" w:rsidP="00EC77C2">
      <w:pPr>
        <w:widowControl w:val="0"/>
        <w:autoSpaceDE w:val="0"/>
        <w:autoSpaceDN w:val="0"/>
        <w:adjustRightInd w:val="0"/>
        <w:spacing w:after="0" w:line="240" w:lineRule="auto"/>
        <w:ind w:left="718" w:hangingChars="300" w:hanging="720"/>
        <w:jc w:val="both"/>
        <w:rPr>
          <w:rFonts w:ascii="Times New Roman" w:hAnsi="Times New Roman" w:cs="Times New Roman"/>
          <w:noProof/>
          <w:sz w:val="24"/>
          <w:szCs w:val="24"/>
        </w:rPr>
      </w:pPr>
      <w:r w:rsidRPr="00EC77C2">
        <w:rPr>
          <w:rFonts w:ascii="Times New Roman" w:hAnsi="Times New Roman" w:cs="Times New Roman"/>
          <w:noProof/>
          <w:sz w:val="24"/>
          <w:szCs w:val="24"/>
        </w:rPr>
        <w:t xml:space="preserve">Basaria, I. (2016). </w:t>
      </w:r>
      <w:r w:rsidRPr="00EC77C2">
        <w:rPr>
          <w:rFonts w:ascii="Times New Roman" w:hAnsi="Times New Roman" w:cs="Times New Roman"/>
          <w:i/>
          <w:iCs/>
          <w:noProof/>
          <w:sz w:val="24"/>
          <w:szCs w:val="24"/>
        </w:rPr>
        <w:t xml:space="preserve">Tipologi Gramatikal </w:t>
      </w:r>
      <w:r w:rsidRPr="00EC77C2">
        <w:rPr>
          <w:rFonts w:ascii="Times New Roman" w:hAnsi="Times New Roman" w:cs="Times New Roman"/>
          <w:i/>
          <w:iCs/>
          <w:noProof/>
          <w:sz w:val="24"/>
          <w:szCs w:val="24"/>
        </w:rPr>
        <w:lastRenderedPageBreak/>
        <w:t>dan Sistem Pivot Bahasa Pakpak-Dairi</w:t>
      </w:r>
      <w:r w:rsidRPr="00EC77C2">
        <w:rPr>
          <w:rFonts w:ascii="Times New Roman" w:hAnsi="Times New Roman" w:cs="Times New Roman"/>
          <w:noProof/>
          <w:sz w:val="24"/>
          <w:szCs w:val="24"/>
        </w:rPr>
        <w:t xml:space="preserve">. </w:t>
      </w:r>
      <w:r w:rsidRPr="00EC77C2">
        <w:rPr>
          <w:rFonts w:ascii="Times New Roman" w:hAnsi="Times New Roman" w:cs="Times New Roman"/>
          <w:i/>
          <w:iCs/>
          <w:noProof/>
          <w:sz w:val="24"/>
          <w:szCs w:val="24"/>
        </w:rPr>
        <w:t>12</w:t>
      </w:r>
      <w:r w:rsidRPr="00EC77C2">
        <w:rPr>
          <w:rFonts w:ascii="Times New Roman" w:hAnsi="Times New Roman" w:cs="Times New Roman"/>
          <w:noProof/>
          <w:sz w:val="24"/>
          <w:szCs w:val="24"/>
        </w:rPr>
        <w:t>(September 2011).</w:t>
      </w:r>
    </w:p>
    <w:p w14:paraId="302158DD" w14:textId="77777777" w:rsidR="00EC77C2" w:rsidRPr="00EC77C2" w:rsidRDefault="00EC77C2" w:rsidP="00EC77C2">
      <w:pPr>
        <w:widowControl w:val="0"/>
        <w:autoSpaceDE w:val="0"/>
        <w:autoSpaceDN w:val="0"/>
        <w:adjustRightInd w:val="0"/>
        <w:spacing w:after="0" w:line="240" w:lineRule="auto"/>
        <w:ind w:left="718" w:hangingChars="300" w:hanging="720"/>
        <w:jc w:val="both"/>
        <w:rPr>
          <w:rFonts w:ascii="Times New Roman" w:hAnsi="Times New Roman" w:cs="Times New Roman"/>
          <w:noProof/>
          <w:sz w:val="24"/>
          <w:szCs w:val="24"/>
        </w:rPr>
      </w:pPr>
      <w:r w:rsidRPr="00EC77C2">
        <w:rPr>
          <w:rFonts w:ascii="Times New Roman" w:hAnsi="Times New Roman" w:cs="Times New Roman"/>
          <w:noProof/>
          <w:sz w:val="24"/>
          <w:szCs w:val="24"/>
        </w:rPr>
        <w:t xml:space="preserve">Creswell, J. . (2010). </w:t>
      </w:r>
      <w:r w:rsidRPr="00EC77C2">
        <w:rPr>
          <w:rFonts w:ascii="Times New Roman" w:hAnsi="Times New Roman" w:cs="Times New Roman"/>
          <w:i/>
          <w:iCs/>
          <w:noProof/>
          <w:sz w:val="24"/>
          <w:szCs w:val="24"/>
        </w:rPr>
        <w:t>Research Design: Pendekatan Kualitatif, Kuantitatif, dan Mixed</w:t>
      </w:r>
      <w:r w:rsidRPr="00EC77C2">
        <w:rPr>
          <w:rFonts w:ascii="Times New Roman" w:hAnsi="Times New Roman" w:cs="Times New Roman"/>
          <w:noProof/>
          <w:sz w:val="24"/>
          <w:szCs w:val="24"/>
        </w:rPr>
        <w:t>. Pustaka Belajar.</w:t>
      </w:r>
    </w:p>
    <w:p w14:paraId="0A5AEDC3" w14:textId="77777777" w:rsidR="00EC77C2" w:rsidRPr="00EC77C2" w:rsidRDefault="00EC77C2" w:rsidP="00EA7923">
      <w:pPr>
        <w:widowControl w:val="0"/>
        <w:autoSpaceDE w:val="0"/>
        <w:autoSpaceDN w:val="0"/>
        <w:adjustRightInd w:val="0"/>
        <w:spacing w:after="0" w:line="240" w:lineRule="auto"/>
        <w:ind w:left="718" w:hangingChars="300" w:hanging="720"/>
        <w:jc w:val="both"/>
        <w:rPr>
          <w:rFonts w:ascii="Times New Roman" w:hAnsi="Times New Roman" w:cs="Times New Roman"/>
          <w:noProof/>
          <w:sz w:val="24"/>
          <w:szCs w:val="24"/>
        </w:rPr>
      </w:pPr>
      <w:r w:rsidRPr="00EC77C2">
        <w:rPr>
          <w:rFonts w:ascii="Times New Roman" w:hAnsi="Times New Roman" w:cs="Times New Roman"/>
          <w:noProof/>
          <w:sz w:val="24"/>
          <w:szCs w:val="24"/>
        </w:rPr>
        <w:t xml:space="preserve">Dixon, R. M. W. &amp; Dixon, R. M. W. (1994). </w:t>
      </w:r>
      <w:r w:rsidRPr="00EC77C2">
        <w:rPr>
          <w:rFonts w:ascii="Times New Roman" w:hAnsi="Times New Roman" w:cs="Times New Roman"/>
          <w:i/>
          <w:iCs/>
          <w:noProof/>
          <w:sz w:val="24"/>
          <w:szCs w:val="24"/>
        </w:rPr>
        <w:t>Ergativity</w:t>
      </w:r>
      <w:r w:rsidRPr="00EC77C2">
        <w:rPr>
          <w:rFonts w:ascii="Times New Roman" w:hAnsi="Times New Roman" w:cs="Times New Roman"/>
          <w:noProof/>
          <w:sz w:val="24"/>
          <w:szCs w:val="24"/>
        </w:rPr>
        <w:t>. Cambridge University Press.</w:t>
      </w:r>
    </w:p>
    <w:p w14:paraId="5D60135D" w14:textId="77777777" w:rsidR="00EC77C2" w:rsidRPr="00EC77C2" w:rsidRDefault="00EC77C2" w:rsidP="00EA7923">
      <w:pPr>
        <w:widowControl w:val="0"/>
        <w:autoSpaceDE w:val="0"/>
        <w:autoSpaceDN w:val="0"/>
        <w:adjustRightInd w:val="0"/>
        <w:spacing w:after="0" w:line="240" w:lineRule="auto"/>
        <w:ind w:left="718" w:hangingChars="300" w:hanging="720"/>
        <w:jc w:val="both"/>
        <w:rPr>
          <w:rFonts w:ascii="Times New Roman" w:hAnsi="Times New Roman" w:cs="Times New Roman"/>
          <w:noProof/>
          <w:sz w:val="24"/>
          <w:szCs w:val="24"/>
        </w:rPr>
      </w:pPr>
      <w:r w:rsidRPr="00EC77C2">
        <w:rPr>
          <w:rFonts w:ascii="Times New Roman" w:hAnsi="Times New Roman" w:cs="Times New Roman"/>
          <w:noProof/>
          <w:sz w:val="24"/>
          <w:szCs w:val="24"/>
        </w:rPr>
        <w:t xml:space="preserve">Geographic, N. (2012). </w:t>
      </w:r>
      <w:r w:rsidRPr="00EC77C2">
        <w:rPr>
          <w:rFonts w:ascii="Times New Roman" w:hAnsi="Times New Roman" w:cs="Times New Roman"/>
          <w:i/>
          <w:iCs/>
          <w:noProof/>
          <w:sz w:val="24"/>
          <w:szCs w:val="24"/>
        </w:rPr>
        <w:t>Bahasa yang Terancam</w:t>
      </w:r>
      <w:r w:rsidRPr="00EC77C2">
        <w:rPr>
          <w:rFonts w:ascii="Times New Roman" w:hAnsi="Times New Roman" w:cs="Times New Roman"/>
          <w:noProof/>
          <w:sz w:val="24"/>
          <w:szCs w:val="24"/>
        </w:rPr>
        <w:t>. Gramedia.</w:t>
      </w:r>
    </w:p>
    <w:p w14:paraId="49D3BDD9" w14:textId="77777777" w:rsidR="00EC77C2" w:rsidRPr="00EC77C2" w:rsidRDefault="00EC77C2" w:rsidP="00EA7923">
      <w:pPr>
        <w:widowControl w:val="0"/>
        <w:autoSpaceDE w:val="0"/>
        <w:autoSpaceDN w:val="0"/>
        <w:adjustRightInd w:val="0"/>
        <w:spacing w:after="0" w:line="240" w:lineRule="auto"/>
        <w:ind w:left="718" w:hangingChars="300" w:hanging="720"/>
        <w:jc w:val="both"/>
        <w:rPr>
          <w:rFonts w:ascii="Times New Roman" w:hAnsi="Times New Roman" w:cs="Times New Roman"/>
          <w:noProof/>
          <w:sz w:val="24"/>
          <w:szCs w:val="24"/>
        </w:rPr>
      </w:pPr>
      <w:r w:rsidRPr="00EC77C2">
        <w:rPr>
          <w:rFonts w:ascii="Times New Roman" w:hAnsi="Times New Roman" w:cs="Times New Roman"/>
          <w:noProof/>
          <w:sz w:val="24"/>
          <w:szCs w:val="24"/>
        </w:rPr>
        <w:t xml:space="preserve">Jufrizal. (2002). </w:t>
      </w:r>
      <w:r w:rsidRPr="00EC77C2">
        <w:rPr>
          <w:rFonts w:ascii="Times New Roman" w:hAnsi="Times New Roman" w:cs="Times New Roman"/>
          <w:i/>
          <w:iCs/>
          <w:noProof/>
          <w:sz w:val="24"/>
          <w:szCs w:val="24"/>
        </w:rPr>
        <w:t>Fenomena Tipologi Gramatikal Bahasa Minangkabau: Akusatif, Ergatif, Atau Campur?</w:t>
      </w:r>
      <w:r w:rsidRPr="00EC77C2">
        <w:rPr>
          <w:rFonts w:ascii="Times New Roman" w:hAnsi="Times New Roman" w:cs="Times New Roman"/>
          <w:noProof/>
          <w:sz w:val="24"/>
          <w:szCs w:val="24"/>
        </w:rPr>
        <w:t xml:space="preserve"> 14–28.</w:t>
      </w:r>
    </w:p>
    <w:p w14:paraId="5B2714EF" w14:textId="77777777" w:rsidR="00EC77C2" w:rsidRPr="00EC77C2" w:rsidRDefault="00EC77C2" w:rsidP="00EA7923">
      <w:pPr>
        <w:widowControl w:val="0"/>
        <w:autoSpaceDE w:val="0"/>
        <w:autoSpaceDN w:val="0"/>
        <w:adjustRightInd w:val="0"/>
        <w:spacing w:after="0" w:line="240" w:lineRule="auto"/>
        <w:ind w:left="718" w:hangingChars="300" w:hanging="720"/>
        <w:jc w:val="both"/>
        <w:rPr>
          <w:rFonts w:ascii="Times New Roman" w:hAnsi="Times New Roman" w:cs="Times New Roman"/>
          <w:noProof/>
          <w:sz w:val="24"/>
          <w:szCs w:val="24"/>
        </w:rPr>
      </w:pPr>
      <w:r w:rsidRPr="00EC77C2">
        <w:rPr>
          <w:rFonts w:ascii="Times New Roman" w:hAnsi="Times New Roman" w:cs="Times New Roman"/>
          <w:noProof/>
          <w:sz w:val="24"/>
          <w:szCs w:val="24"/>
        </w:rPr>
        <w:t xml:space="preserve">Jufrizal, &amp; Refnita, L. (2020). </w:t>
      </w:r>
      <w:r w:rsidRPr="00EC77C2">
        <w:rPr>
          <w:rFonts w:ascii="Times New Roman" w:hAnsi="Times New Roman" w:cs="Times New Roman"/>
          <w:i/>
          <w:iCs/>
          <w:noProof/>
          <w:sz w:val="24"/>
          <w:szCs w:val="24"/>
        </w:rPr>
        <w:t>Markedness in Word-Order Typology of English and Minangkabaunese: What Should the EFL Learners Know About?</w:t>
      </w:r>
      <w:r w:rsidRPr="00EC77C2">
        <w:rPr>
          <w:rFonts w:ascii="Times New Roman" w:hAnsi="Times New Roman" w:cs="Times New Roman"/>
          <w:noProof/>
          <w:sz w:val="24"/>
          <w:szCs w:val="24"/>
        </w:rPr>
        <w:t xml:space="preserve"> </w:t>
      </w:r>
      <w:r w:rsidRPr="00EC77C2">
        <w:rPr>
          <w:rFonts w:ascii="Times New Roman" w:hAnsi="Times New Roman" w:cs="Times New Roman"/>
          <w:i/>
          <w:iCs/>
          <w:noProof/>
          <w:sz w:val="24"/>
          <w:szCs w:val="24"/>
        </w:rPr>
        <w:t>411</w:t>
      </w:r>
      <w:r w:rsidRPr="00EC77C2">
        <w:rPr>
          <w:rFonts w:ascii="Times New Roman" w:hAnsi="Times New Roman" w:cs="Times New Roman"/>
          <w:noProof/>
          <w:sz w:val="24"/>
          <w:szCs w:val="24"/>
        </w:rPr>
        <w:t>(Icoelt 2019), 151–159. https://doi.org/10.2991/assehr.k.200306.027</w:t>
      </w:r>
    </w:p>
    <w:p w14:paraId="055AEC45" w14:textId="77777777" w:rsidR="00EC77C2" w:rsidRPr="00EC77C2" w:rsidRDefault="00EC77C2" w:rsidP="00EA7923">
      <w:pPr>
        <w:widowControl w:val="0"/>
        <w:autoSpaceDE w:val="0"/>
        <w:autoSpaceDN w:val="0"/>
        <w:adjustRightInd w:val="0"/>
        <w:spacing w:after="0" w:line="240" w:lineRule="auto"/>
        <w:ind w:left="718" w:hangingChars="300" w:hanging="720"/>
        <w:jc w:val="both"/>
        <w:rPr>
          <w:rFonts w:ascii="Times New Roman" w:hAnsi="Times New Roman" w:cs="Times New Roman"/>
          <w:noProof/>
          <w:sz w:val="24"/>
          <w:szCs w:val="24"/>
        </w:rPr>
      </w:pPr>
      <w:r w:rsidRPr="00EC77C2">
        <w:rPr>
          <w:rFonts w:ascii="Times New Roman" w:hAnsi="Times New Roman" w:cs="Times New Roman"/>
          <w:noProof/>
          <w:sz w:val="24"/>
          <w:szCs w:val="24"/>
        </w:rPr>
        <w:t xml:space="preserve">Keraf, G. (1990). </w:t>
      </w:r>
      <w:r w:rsidRPr="00EC77C2">
        <w:rPr>
          <w:rFonts w:ascii="Times New Roman" w:hAnsi="Times New Roman" w:cs="Times New Roman"/>
          <w:i/>
          <w:iCs/>
          <w:noProof/>
          <w:sz w:val="24"/>
          <w:szCs w:val="24"/>
        </w:rPr>
        <w:t>Linguistik Bandingan Tipologis</w:t>
      </w:r>
      <w:r w:rsidRPr="00EC77C2">
        <w:rPr>
          <w:rFonts w:ascii="Times New Roman" w:hAnsi="Times New Roman" w:cs="Times New Roman"/>
          <w:noProof/>
          <w:sz w:val="24"/>
          <w:szCs w:val="24"/>
        </w:rPr>
        <w:t>. Gramedia.</w:t>
      </w:r>
    </w:p>
    <w:p w14:paraId="0C26C592" w14:textId="77777777" w:rsidR="00EC77C2" w:rsidRPr="00EC77C2" w:rsidRDefault="00EC77C2" w:rsidP="00EA7923">
      <w:pPr>
        <w:widowControl w:val="0"/>
        <w:autoSpaceDE w:val="0"/>
        <w:autoSpaceDN w:val="0"/>
        <w:adjustRightInd w:val="0"/>
        <w:spacing w:after="0" w:line="240" w:lineRule="auto"/>
        <w:ind w:left="718" w:hangingChars="300" w:hanging="720"/>
        <w:jc w:val="both"/>
        <w:rPr>
          <w:rFonts w:ascii="Times New Roman" w:hAnsi="Times New Roman" w:cs="Times New Roman"/>
          <w:noProof/>
          <w:sz w:val="24"/>
          <w:szCs w:val="24"/>
        </w:rPr>
      </w:pPr>
      <w:r w:rsidRPr="00EC77C2">
        <w:rPr>
          <w:rFonts w:ascii="Times New Roman" w:hAnsi="Times New Roman" w:cs="Times New Roman"/>
          <w:noProof/>
          <w:sz w:val="24"/>
          <w:szCs w:val="24"/>
        </w:rPr>
        <w:t xml:space="preserve">Mahsun. (2017). </w:t>
      </w:r>
      <w:r w:rsidRPr="00EC77C2">
        <w:rPr>
          <w:rFonts w:ascii="Times New Roman" w:hAnsi="Times New Roman" w:cs="Times New Roman"/>
          <w:i/>
          <w:iCs/>
          <w:noProof/>
          <w:sz w:val="24"/>
          <w:szCs w:val="24"/>
        </w:rPr>
        <w:t>Edisi Ketiga: Metode Penelitian Bahasa: Tahapan, Strategi, Metode, dan Tekniknya</w:t>
      </w:r>
      <w:r w:rsidRPr="00EC77C2">
        <w:rPr>
          <w:rFonts w:ascii="Times New Roman" w:hAnsi="Times New Roman" w:cs="Times New Roman"/>
          <w:noProof/>
          <w:sz w:val="24"/>
          <w:szCs w:val="24"/>
        </w:rPr>
        <w:t>. Rajawali Press.</w:t>
      </w:r>
    </w:p>
    <w:p w14:paraId="467635D9" w14:textId="77777777" w:rsidR="00EC77C2" w:rsidRPr="00EC77C2" w:rsidRDefault="00EC77C2" w:rsidP="00EA7923">
      <w:pPr>
        <w:widowControl w:val="0"/>
        <w:autoSpaceDE w:val="0"/>
        <w:autoSpaceDN w:val="0"/>
        <w:adjustRightInd w:val="0"/>
        <w:spacing w:after="0" w:line="240" w:lineRule="auto"/>
        <w:ind w:left="718" w:hangingChars="300" w:hanging="720"/>
        <w:jc w:val="both"/>
        <w:rPr>
          <w:rFonts w:ascii="Times New Roman" w:hAnsi="Times New Roman" w:cs="Times New Roman"/>
          <w:noProof/>
          <w:sz w:val="24"/>
          <w:szCs w:val="24"/>
        </w:rPr>
      </w:pPr>
      <w:r w:rsidRPr="00EC77C2">
        <w:rPr>
          <w:rFonts w:ascii="Times New Roman" w:hAnsi="Times New Roman" w:cs="Times New Roman"/>
          <w:noProof/>
          <w:sz w:val="24"/>
          <w:szCs w:val="24"/>
        </w:rPr>
        <w:t xml:space="preserve">Mallison, G. dan B. J. B. (1981). </w:t>
      </w:r>
      <w:r w:rsidRPr="00EC77C2">
        <w:rPr>
          <w:rFonts w:ascii="Times New Roman" w:hAnsi="Times New Roman" w:cs="Times New Roman"/>
          <w:i/>
          <w:iCs/>
          <w:noProof/>
          <w:sz w:val="24"/>
          <w:szCs w:val="24"/>
        </w:rPr>
        <w:t>Language Typology</w:t>
      </w:r>
      <w:r w:rsidRPr="00EC77C2">
        <w:rPr>
          <w:rFonts w:ascii="Times New Roman" w:hAnsi="Times New Roman" w:cs="Times New Roman"/>
          <w:noProof/>
          <w:sz w:val="24"/>
          <w:szCs w:val="24"/>
        </w:rPr>
        <w:t xml:space="preserve"> (Cambridge University Press (ed.)).</w:t>
      </w:r>
    </w:p>
    <w:p w14:paraId="3FFCAE6F" w14:textId="77777777" w:rsidR="00EC77C2" w:rsidRPr="00EC77C2" w:rsidRDefault="00EC77C2" w:rsidP="00EA7923">
      <w:pPr>
        <w:widowControl w:val="0"/>
        <w:autoSpaceDE w:val="0"/>
        <w:autoSpaceDN w:val="0"/>
        <w:adjustRightInd w:val="0"/>
        <w:spacing w:after="0" w:line="240" w:lineRule="auto"/>
        <w:ind w:left="718" w:hangingChars="300" w:hanging="720"/>
        <w:jc w:val="both"/>
        <w:rPr>
          <w:rFonts w:ascii="Times New Roman" w:hAnsi="Times New Roman" w:cs="Times New Roman"/>
          <w:noProof/>
          <w:sz w:val="24"/>
          <w:szCs w:val="24"/>
        </w:rPr>
      </w:pPr>
      <w:r w:rsidRPr="00EC77C2">
        <w:rPr>
          <w:rFonts w:ascii="Times New Roman" w:hAnsi="Times New Roman" w:cs="Times New Roman"/>
          <w:noProof/>
          <w:sz w:val="24"/>
          <w:szCs w:val="24"/>
        </w:rPr>
        <w:t xml:space="preserve">Maunareng, F. F. &amp; N. M. M. (2014). TATA URUTAN KATA BAHASA ILIUNG DIALEK TUGUNG: Sebuah Kajian Awal Berdasarkan Tipologi Sintaksis. </w:t>
      </w:r>
      <w:r w:rsidRPr="00EC77C2">
        <w:rPr>
          <w:rFonts w:ascii="Times New Roman" w:hAnsi="Times New Roman" w:cs="Times New Roman"/>
          <w:i/>
          <w:iCs/>
          <w:noProof/>
          <w:sz w:val="24"/>
          <w:szCs w:val="24"/>
        </w:rPr>
        <w:t>JPIB</w:t>
      </w:r>
      <w:r w:rsidRPr="00EC77C2">
        <w:rPr>
          <w:rFonts w:ascii="Times New Roman" w:hAnsi="Times New Roman" w:cs="Times New Roman"/>
          <w:noProof/>
          <w:sz w:val="24"/>
          <w:szCs w:val="24"/>
        </w:rPr>
        <w:t xml:space="preserve">, </w:t>
      </w:r>
      <w:r w:rsidRPr="00EC77C2">
        <w:rPr>
          <w:rFonts w:ascii="Times New Roman" w:hAnsi="Times New Roman" w:cs="Times New Roman"/>
          <w:i/>
          <w:iCs/>
          <w:noProof/>
          <w:sz w:val="24"/>
          <w:szCs w:val="24"/>
        </w:rPr>
        <w:t>1</w:t>
      </w:r>
      <w:r w:rsidRPr="00EC77C2">
        <w:rPr>
          <w:rFonts w:ascii="Times New Roman" w:hAnsi="Times New Roman" w:cs="Times New Roman"/>
          <w:noProof/>
          <w:sz w:val="24"/>
          <w:szCs w:val="24"/>
        </w:rPr>
        <w:t>(2), 121–128.</w:t>
      </w:r>
    </w:p>
    <w:p w14:paraId="5BBCA1AD" w14:textId="77777777" w:rsidR="00EC77C2" w:rsidRPr="00EC77C2" w:rsidRDefault="00EC77C2" w:rsidP="00EA7923">
      <w:pPr>
        <w:widowControl w:val="0"/>
        <w:autoSpaceDE w:val="0"/>
        <w:autoSpaceDN w:val="0"/>
        <w:adjustRightInd w:val="0"/>
        <w:spacing w:after="0" w:line="240" w:lineRule="auto"/>
        <w:ind w:left="718" w:hangingChars="300" w:hanging="720"/>
        <w:jc w:val="both"/>
        <w:rPr>
          <w:rFonts w:ascii="Times New Roman" w:hAnsi="Times New Roman" w:cs="Times New Roman"/>
          <w:noProof/>
          <w:sz w:val="24"/>
          <w:szCs w:val="24"/>
        </w:rPr>
      </w:pPr>
      <w:r w:rsidRPr="00EC77C2">
        <w:rPr>
          <w:rFonts w:ascii="Times New Roman" w:hAnsi="Times New Roman" w:cs="Times New Roman"/>
          <w:noProof/>
          <w:sz w:val="24"/>
          <w:szCs w:val="24"/>
        </w:rPr>
        <w:t xml:space="preserve">Nasution, J., &amp; Mulyadi, M. (2022). Word Order in Angkola Language: a Study of Syntactic Typology. </w:t>
      </w:r>
      <w:r w:rsidRPr="00EC77C2">
        <w:rPr>
          <w:rFonts w:ascii="Times New Roman" w:hAnsi="Times New Roman" w:cs="Times New Roman"/>
          <w:i/>
          <w:iCs/>
          <w:noProof/>
          <w:sz w:val="24"/>
          <w:szCs w:val="24"/>
        </w:rPr>
        <w:t>Language Literacy: Journal of Linguistics, Literature, and Language Teaching</w:t>
      </w:r>
      <w:r w:rsidRPr="00EC77C2">
        <w:rPr>
          <w:rFonts w:ascii="Times New Roman" w:hAnsi="Times New Roman" w:cs="Times New Roman"/>
          <w:noProof/>
          <w:sz w:val="24"/>
          <w:szCs w:val="24"/>
        </w:rPr>
        <w:t xml:space="preserve">, </w:t>
      </w:r>
      <w:r w:rsidRPr="00EC77C2">
        <w:rPr>
          <w:rFonts w:ascii="Times New Roman" w:hAnsi="Times New Roman" w:cs="Times New Roman"/>
          <w:i/>
          <w:iCs/>
          <w:noProof/>
          <w:sz w:val="24"/>
          <w:szCs w:val="24"/>
        </w:rPr>
        <w:t>6</w:t>
      </w:r>
      <w:r w:rsidRPr="00EC77C2">
        <w:rPr>
          <w:rFonts w:ascii="Times New Roman" w:hAnsi="Times New Roman" w:cs="Times New Roman"/>
          <w:noProof/>
          <w:sz w:val="24"/>
          <w:szCs w:val="24"/>
        </w:rPr>
        <w:t>(1), 167–176. https://doi.org/10.30743/ll.v6i1.5184</w:t>
      </w:r>
    </w:p>
    <w:p w14:paraId="6E936361" w14:textId="77777777" w:rsidR="00EC77C2" w:rsidRPr="00EC77C2" w:rsidRDefault="00EC77C2" w:rsidP="00EA7923">
      <w:pPr>
        <w:widowControl w:val="0"/>
        <w:autoSpaceDE w:val="0"/>
        <w:autoSpaceDN w:val="0"/>
        <w:adjustRightInd w:val="0"/>
        <w:spacing w:after="0" w:line="240" w:lineRule="auto"/>
        <w:ind w:left="718" w:hangingChars="300" w:hanging="720"/>
        <w:jc w:val="both"/>
        <w:rPr>
          <w:rFonts w:ascii="Times New Roman" w:hAnsi="Times New Roman" w:cs="Times New Roman"/>
          <w:noProof/>
          <w:sz w:val="24"/>
          <w:szCs w:val="24"/>
        </w:rPr>
      </w:pPr>
      <w:r w:rsidRPr="00EC77C2">
        <w:rPr>
          <w:rFonts w:ascii="Times New Roman" w:hAnsi="Times New Roman" w:cs="Times New Roman"/>
          <w:noProof/>
          <w:sz w:val="24"/>
          <w:szCs w:val="24"/>
        </w:rPr>
        <w:t xml:space="preserve">Rijkhoff, J. (2007). Linguistic Typology: a short history and some current issues. </w:t>
      </w:r>
      <w:r w:rsidRPr="00EC77C2">
        <w:rPr>
          <w:rFonts w:ascii="Times New Roman" w:hAnsi="Times New Roman" w:cs="Times New Roman"/>
          <w:i/>
          <w:iCs/>
          <w:noProof/>
          <w:sz w:val="24"/>
          <w:szCs w:val="24"/>
        </w:rPr>
        <w:t>Tidsskrift for Sprogforskning</w:t>
      </w:r>
      <w:r w:rsidRPr="00EC77C2">
        <w:rPr>
          <w:rFonts w:ascii="Times New Roman" w:hAnsi="Times New Roman" w:cs="Times New Roman"/>
          <w:noProof/>
          <w:sz w:val="24"/>
          <w:szCs w:val="24"/>
        </w:rPr>
        <w:t xml:space="preserve">, </w:t>
      </w:r>
      <w:r w:rsidRPr="00EC77C2">
        <w:rPr>
          <w:rFonts w:ascii="Times New Roman" w:hAnsi="Times New Roman" w:cs="Times New Roman"/>
          <w:i/>
          <w:iCs/>
          <w:noProof/>
          <w:sz w:val="24"/>
          <w:szCs w:val="24"/>
        </w:rPr>
        <w:t>5</w:t>
      </w:r>
      <w:r w:rsidRPr="00EC77C2">
        <w:rPr>
          <w:rFonts w:ascii="Times New Roman" w:hAnsi="Times New Roman" w:cs="Times New Roman"/>
          <w:noProof/>
          <w:sz w:val="24"/>
          <w:szCs w:val="24"/>
        </w:rPr>
        <w:t>(1), 1. https://doi.org/10.7146/tfs.v5i1.529</w:t>
      </w:r>
    </w:p>
    <w:p w14:paraId="275871E8" w14:textId="77777777" w:rsidR="00EC77C2" w:rsidRPr="00EC77C2" w:rsidRDefault="00EC77C2" w:rsidP="00EA7923">
      <w:pPr>
        <w:widowControl w:val="0"/>
        <w:autoSpaceDE w:val="0"/>
        <w:autoSpaceDN w:val="0"/>
        <w:adjustRightInd w:val="0"/>
        <w:spacing w:after="0" w:line="240" w:lineRule="auto"/>
        <w:ind w:left="718" w:hangingChars="300" w:hanging="720"/>
        <w:jc w:val="both"/>
        <w:rPr>
          <w:rFonts w:ascii="Times New Roman" w:hAnsi="Times New Roman" w:cs="Times New Roman"/>
          <w:noProof/>
          <w:sz w:val="24"/>
          <w:szCs w:val="24"/>
        </w:rPr>
      </w:pPr>
      <w:r w:rsidRPr="00EC77C2">
        <w:rPr>
          <w:rFonts w:ascii="Times New Roman" w:hAnsi="Times New Roman" w:cs="Times New Roman"/>
          <w:noProof/>
          <w:sz w:val="24"/>
          <w:szCs w:val="24"/>
        </w:rPr>
        <w:t xml:space="preserve">Saeed, J. I. (1994). </w:t>
      </w:r>
      <w:r w:rsidRPr="00EC77C2">
        <w:rPr>
          <w:rFonts w:ascii="Times New Roman" w:hAnsi="Times New Roman" w:cs="Times New Roman"/>
          <w:i/>
          <w:iCs/>
          <w:noProof/>
          <w:sz w:val="24"/>
          <w:szCs w:val="24"/>
        </w:rPr>
        <w:t>John I. Saeed- Syntactic Typology and “Free Word Order” in Cushitic.pdf</w:t>
      </w:r>
      <w:r w:rsidRPr="00EC77C2">
        <w:rPr>
          <w:rFonts w:ascii="Times New Roman" w:hAnsi="Times New Roman" w:cs="Times New Roman"/>
          <w:noProof/>
          <w:sz w:val="24"/>
          <w:szCs w:val="24"/>
        </w:rPr>
        <w:t>. Trinity College.</w:t>
      </w:r>
    </w:p>
    <w:p w14:paraId="071699E4" w14:textId="77777777" w:rsidR="00EC77C2" w:rsidRPr="00EC77C2" w:rsidRDefault="00EC77C2" w:rsidP="00EA7923">
      <w:pPr>
        <w:widowControl w:val="0"/>
        <w:autoSpaceDE w:val="0"/>
        <w:autoSpaceDN w:val="0"/>
        <w:adjustRightInd w:val="0"/>
        <w:spacing w:after="0" w:line="240" w:lineRule="auto"/>
        <w:ind w:left="718" w:hangingChars="300" w:hanging="720"/>
        <w:jc w:val="both"/>
        <w:rPr>
          <w:rFonts w:ascii="Times New Roman" w:hAnsi="Times New Roman" w:cs="Times New Roman"/>
          <w:noProof/>
          <w:sz w:val="24"/>
          <w:szCs w:val="24"/>
        </w:rPr>
      </w:pPr>
      <w:r w:rsidRPr="00EC77C2">
        <w:rPr>
          <w:rFonts w:ascii="Times New Roman" w:hAnsi="Times New Roman" w:cs="Times New Roman"/>
          <w:noProof/>
          <w:sz w:val="24"/>
          <w:szCs w:val="24"/>
        </w:rPr>
        <w:t xml:space="preserve">Sitorus, N., &amp; Mulyadi, M. (2022). Konstruksi Aplikatif Bahasa Indonesia. </w:t>
      </w:r>
      <w:r w:rsidRPr="00EC77C2">
        <w:rPr>
          <w:rFonts w:ascii="Times New Roman" w:hAnsi="Times New Roman" w:cs="Times New Roman"/>
          <w:i/>
          <w:iCs/>
          <w:noProof/>
          <w:sz w:val="24"/>
          <w:szCs w:val="24"/>
        </w:rPr>
        <w:t>Diglosia: Jurnal Kajian Bahasa, Sastra, Dan Pengajarannya</w:t>
      </w:r>
      <w:r w:rsidRPr="00EC77C2">
        <w:rPr>
          <w:rFonts w:ascii="Times New Roman" w:hAnsi="Times New Roman" w:cs="Times New Roman"/>
          <w:noProof/>
          <w:sz w:val="24"/>
          <w:szCs w:val="24"/>
        </w:rPr>
        <w:t xml:space="preserve">, </w:t>
      </w:r>
      <w:r w:rsidRPr="00EC77C2">
        <w:rPr>
          <w:rFonts w:ascii="Times New Roman" w:hAnsi="Times New Roman" w:cs="Times New Roman"/>
          <w:i/>
          <w:iCs/>
          <w:noProof/>
          <w:sz w:val="24"/>
          <w:szCs w:val="24"/>
        </w:rPr>
        <w:t>5</w:t>
      </w:r>
      <w:r w:rsidRPr="00EC77C2">
        <w:rPr>
          <w:rFonts w:ascii="Times New Roman" w:hAnsi="Times New Roman" w:cs="Times New Roman"/>
          <w:noProof/>
          <w:sz w:val="24"/>
          <w:szCs w:val="24"/>
        </w:rPr>
        <w:t>(3), 631–640. https://doi.org/10.30872/diglosia.v5i3.431</w:t>
      </w:r>
    </w:p>
    <w:p w14:paraId="091A73AF" w14:textId="77777777" w:rsidR="00EC77C2" w:rsidRPr="00EC77C2" w:rsidRDefault="00EC77C2" w:rsidP="00EA7923">
      <w:pPr>
        <w:widowControl w:val="0"/>
        <w:autoSpaceDE w:val="0"/>
        <w:autoSpaceDN w:val="0"/>
        <w:adjustRightInd w:val="0"/>
        <w:spacing w:after="0" w:line="240" w:lineRule="auto"/>
        <w:ind w:left="718" w:hangingChars="300" w:hanging="720"/>
        <w:jc w:val="both"/>
        <w:rPr>
          <w:rFonts w:ascii="Times New Roman" w:hAnsi="Times New Roman" w:cs="Times New Roman"/>
          <w:noProof/>
          <w:sz w:val="24"/>
          <w:szCs w:val="24"/>
        </w:rPr>
      </w:pPr>
      <w:r w:rsidRPr="00EC77C2">
        <w:rPr>
          <w:rFonts w:ascii="Times New Roman" w:hAnsi="Times New Roman" w:cs="Times New Roman"/>
          <w:noProof/>
          <w:sz w:val="24"/>
          <w:szCs w:val="24"/>
        </w:rPr>
        <w:t xml:space="preserve">Song, J. J. (2020). </w:t>
      </w:r>
      <w:r w:rsidRPr="00EC77C2">
        <w:rPr>
          <w:rFonts w:ascii="Times New Roman" w:hAnsi="Times New Roman" w:cs="Times New Roman"/>
          <w:i/>
          <w:iCs/>
          <w:noProof/>
          <w:sz w:val="24"/>
          <w:szCs w:val="24"/>
        </w:rPr>
        <w:t>Tipologi Linguistik: Morfologi dan Semantik</w:t>
      </w:r>
      <w:r w:rsidRPr="00EC77C2">
        <w:rPr>
          <w:rFonts w:ascii="Times New Roman" w:hAnsi="Times New Roman" w:cs="Times New Roman"/>
          <w:noProof/>
          <w:sz w:val="24"/>
          <w:szCs w:val="24"/>
        </w:rPr>
        <w:t>. Udayana University Press.</w:t>
      </w:r>
    </w:p>
    <w:p w14:paraId="56D4A85C" w14:textId="77777777" w:rsidR="00EC77C2" w:rsidRPr="00EC77C2" w:rsidRDefault="00EC77C2" w:rsidP="00EA7923">
      <w:pPr>
        <w:widowControl w:val="0"/>
        <w:autoSpaceDE w:val="0"/>
        <w:autoSpaceDN w:val="0"/>
        <w:adjustRightInd w:val="0"/>
        <w:spacing w:after="0" w:line="240" w:lineRule="auto"/>
        <w:ind w:left="718" w:hangingChars="300" w:hanging="720"/>
        <w:jc w:val="both"/>
        <w:rPr>
          <w:rFonts w:ascii="Times New Roman" w:hAnsi="Times New Roman" w:cs="Times New Roman"/>
          <w:noProof/>
          <w:sz w:val="24"/>
          <w:szCs w:val="24"/>
        </w:rPr>
      </w:pPr>
      <w:r w:rsidRPr="00EC77C2">
        <w:rPr>
          <w:rFonts w:ascii="Times New Roman" w:hAnsi="Times New Roman" w:cs="Times New Roman"/>
          <w:noProof/>
          <w:sz w:val="24"/>
          <w:szCs w:val="24"/>
        </w:rPr>
        <w:t xml:space="preserve">Sudaryanto. (n.d.). </w:t>
      </w:r>
      <w:r w:rsidRPr="00EC77C2">
        <w:rPr>
          <w:rFonts w:ascii="Times New Roman" w:hAnsi="Times New Roman" w:cs="Times New Roman"/>
          <w:i/>
          <w:iCs/>
          <w:noProof/>
          <w:sz w:val="24"/>
          <w:szCs w:val="24"/>
        </w:rPr>
        <w:t>Metode dan Teknik Analisis Bahasa: Pengantar Penelitian Wahana Kebudayaan secara Linguistis</w:t>
      </w:r>
      <w:r w:rsidRPr="00EC77C2">
        <w:rPr>
          <w:rFonts w:ascii="Times New Roman" w:hAnsi="Times New Roman" w:cs="Times New Roman"/>
          <w:noProof/>
          <w:sz w:val="24"/>
          <w:szCs w:val="24"/>
        </w:rPr>
        <w:t>. Duta Wacana University Press.</w:t>
      </w:r>
    </w:p>
    <w:p w14:paraId="374BBC92" w14:textId="77777777" w:rsidR="00EC77C2" w:rsidRPr="00EC77C2" w:rsidRDefault="00EC77C2" w:rsidP="00EA7923">
      <w:pPr>
        <w:widowControl w:val="0"/>
        <w:autoSpaceDE w:val="0"/>
        <w:autoSpaceDN w:val="0"/>
        <w:adjustRightInd w:val="0"/>
        <w:spacing w:after="0" w:line="240" w:lineRule="auto"/>
        <w:ind w:left="718" w:hangingChars="300" w:hanging="720"/>
        <w:jc w:val="both"/>
        <w:rPr>
          <w:rFonts w:ascii="Times New Roman" w:hAnsi="Times New Roman" w:cs="Times New Roman"/>
          <w:noProof/>
          <w:sz w:val="24"/>
          <w:szCs w:val="24"/>
        </w:rPr>
      </w:pPr>
      <w:r w:rsidRPr="00EC77C2">
        <w:rPr>
          <w:rFonts w:ascii="Times New Roman" w:hAnsi="Times New Roman" w:cs="Times New Roman"/>
          <w:noProof/>
          <w:sz w:val="24"/>
          <w:szCs w:val="24"/>
        </w:rPr>
        <w:t xml:space="preserve">Yani, L., Artawa, K., Sri Satyawati, M., &amp; Udayana, I. N. (2019). Verbal Clause Construction of Ciacia Language: Syntactic Typology Study. </w:t>
      </w:r>
      <w:r w:rsidRPr="00EC77C2">
        <w:rPr>
          <w:rFonts w:ascii="Times New Roman" w:hAnsi="Times New Roman" w:cs="Times New Roman"/>
          <w:i/>
          <w:iCs/>
          <w:noProof/>
          <w:sz w:val="24"/>
          <w:szCs w:val="24"/>
        </w:rPr>
        <w:t>E-Journal of Linguistics</w:t>
      </w:r>
      <w:r w:rsidRPr="00EC77C2">
        <w:rPr>
          <w:rFonts w:ascii="Times New Roman" w:hAnsi="Times New Roman" w:cs="Times New Roman"/>
          <w:noProof/>
          <w:sz w:val="24"/>
          <w:szCs w:val="24"/>
        </w:rPr>
        <w:t xml:space="preserve">, </w:t>
      </w:r>
      <w:r w:rsidRPr="00EC77C2">
        <w:rPr>
          <w:rFonts w:ascii="Times New Roman" w:hAnsi="Times New Roman" w:cs="Times New Roman"/>
          <w:i/>
          <w:iCs/>
          <w:noProof/>
          <w:sz w:val="24"/>
          <w:szCs w:val="24"/>
        </w:rPr>
        <w:t>13</w:t>
      </w:r>
      <w:r w:rsidRPr="00EC77C2">
        <w:rPr>
          <w:rFonts w:ascii="Times New Roman" w:hAnsi="Times New Roman" w:cs="Times New Roman"/>
          <w:noProof/>
          <w:sz w:val="24"/>
          <w:szCs w:val="24"/>
        </w:rPr>
        <w:t>(2), 242. https://doi.org/10.24843/e-jl.2019.v13.i02.p05</w:t>
      </w:r>
    </w:p>
    <w:p w14:paraId="2FF7948E" w14:textId="6F8DFD23" w:rsidR="00643DB5" w:rsidRPr="00EC77C2" w:rsidRDefault="00EC77C2" w:rsidP="00EC77C2">
      <w:pPr>
        <w:pBdr>
          <w:top w:val="nil"/>
          <w:left w:val="nil"/>
          <w:bottom w:val="nil"/>
          <w:right w:val="nil"/>
          <w:between w:val="nil"/>
        </w:pBdr>
        <w:spacing w:line="288" w:lineRule="auto"/>
        <w:ind w:left="0" w:hanging="2"/>
        <w:jc w:val="both"/>
        <w:rPr>
          <w:rFonts w:ascii="Times New Roman" w:eastAsia="Times New Roman" w:hAnsi="Times New Roman" w:cs="Times New Roman"/>
          <w:color w:val="000000"/>
          <w:sz w:val="24"/>
          <w:szCs w:val="24"/>
        </w:rPr>
        <w:sectPr w:rsidR="00643DB5" w:rsidRPr="00EC77C2">
          <w:type w:val="continuous"/>
          <w:pgSz w:w="11907" w:h="16839"/>
          <w:pgMar w:top="1701" w:right="1701" w:bottom="1701" w:left="1701" w:header="720" w:footer="720" w:gutter="0"/>
          <w:cols w:num="2" w:sep="1" w:space="720" w:equalWidth="0">
            <w:col w:w="4110" w:space="284"/>
            <w:col w:w="4110" w:space="0"/>
          </w:cols>
        </w:sectPr>
      </w:pPr>
      <w:r w:rsidRPr="00EC77C2">
        <w:rPr>
          <w:rFonts w:ascii="Times New Roman" w:hAnsi="Times New Roman" w:cs="Times New Roman"/>
          <w:b/>
          <w:sz w:val="24"/>
          <w:szCs w:val="24"/>
          <w:lang w:val="id-ID"/>
        </w:rPr>
        <w:fldChar w:fldCharType="end"/>
      </w:r>
    </w:p>
    <w:p w14:paraId="480AC581" w14:textId="77777777" w:rsidR="00643DB5" w:rsidRDefault="00643DB5" w:rsidP="00EC77C2">
      <w:pPr>
        <w:spacing w:line="240" w:lineRule="auto"/>
        <w:ind w:left="0" w:hanging="2"/>
        <w:jc w:val="both"/>
        <w:rPr>
          <w:rFonts w:ascii="Times New Roman" w:eastAsia="Times New Roman" w:hAnsi="Times New Roman" w:cs="Times New Roman"/>
          <w:sz w:val="24"/>
          <w:szCs w:val="24"/>
        </w:rPr>
      </w:pPr>
    </w:p>
    <w:sectPr w:rsidR="00643DB5">
      <w:type w:val="continuous"/>
      <w:pgSz w:w="11907" w:h="16839"/>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43D3D" w14:textId="77777777" w:rsidR="00E4251B" w:rsidRDefault="00E4251B">
      <w:pPr>
        <w:spacing w:after="0" w:line="240" w:lineRule="auto"/>
        <w:ind w:left="0" w:hanging="2"/>
      </w:pPr>
      <w:r>
        <w:separator/>
      </w:r>
    </w:p>
  </w:endnote>
  <w:endnote w:type="continuationSeparator" w:id="0">
    <w:p w14:paraId="0938C071" w14:textId="77777777" w:rsidR="00E4251B" w:rsidRDefault="00E4251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0584" w14:textId="77777777" w:rsidR="00643DB5" w:rsidRDefault="00000000">
    <w:pPr>
      <w:pBdr>
        <w:top w:val="nil"/>
        <w:left w:val="nil"/>
        <w:bottom w:val="nil"/>
        <w:right w:val="nil"/>
        <w:between w:val="nil"/>
      </w:pBdr>
      <w:tabs>
        <w:tab w:val="center" w:pos="4513"/>
        <w:tab w:val="right" w:pos="9026"/>
        <w:tab w:val="left" w:pos="0"/>
        <w:tab w:val="left" w:pos="1418"/>
      </w:tabs>
      <w:spacing w:line="240" w:lineRule="auto"/>
      <w:ind w:left="0" w:hanging="2"/>
      <w:rPr>
        <w:color w:val="000000"/>
      </w:rPr>
    </w:pPr>
    <w:r>
      <w:rPr>
        <w:noProof/>
      </w:rPr>
      <mc:AlternateContent>
        <mc:Choice Requires="wpg">
          <w:drawing>
            <wp:anchor distT="0" distB="0" distL="114300" distR="114300" simplePos="0" relativeHeight="251658240" behindDoc="0" locked="0" layoutInCell="1" hidden="0" allowOverlap="1" wp14:anchorId="357A43FD" wp14:editId="2E8F228B">
              <wp:simplePos x="0" y="0"/>
              <wp:positionH relativeFrom="column">
                <wp:posOffset>-101599</wp:posOffset>
              </wp:positionH>
              <wp:positionV relativeFrom="paragraph">
                <wp:posOffset>-63499</wp:posOffset>
              </wp:positionV>
              <wp:extent cx="5554345" cy="560070"/>
              <wp:effectExtent l="0" t="0" r="0" b="0"/>
              <wp:wrapNone/>
              <wp:docPr id="1026" name="Group 1026"/>
              <wp:cNvGraphicFramePr/>
              <a:graphic xmlns:a="http://schemas.openxmlformats.org/drawingml/2006/main">
                <a:graphicData uri="http://schemas.microsoft.com/office/word/2010/wordprocessingGroup">
                  <wpg:wgp>
                    <wpg:cNvGrpSpPr/>
                    <wpg:grpSpPr>
                      <a:xfrm>
                        <a:off x="0" y="0"/>
                        <a:ext cx="5554345" cy="560070"/>
                        <a:chOff x="2568825" y="3499950"/>
                        <a:chExt cx="5554350" cy="3455975"/>
                      </a:xfrm>
                    </wpg:grpSpPr>
                    <wpg:grpSp>
                      <wpg:cNvPr id="1288803615" name="Group 1288803615"/>
                      <wpg:cNvGrpSpPr/>
                      <wpg:grpSpPr>
                        <a:xfrm>
                          <a:off x="2568828" y="3499965"/>
                          <a:ext cx="5554345" cy="560070"/>
                          <a:chOff x="2195" y="15537"/>
                          <a:chExt cx="8083" cy="882"/>
                        </a:xfrm>
                      </wpg:grpSpPr>
                      <wps:wsp>
                        <wps:cNvPr id="583682104" name="Rectangle 583682104"/>
                        <wps:cNvSpPr/>
                        <wps:spPr>
                          <a:xfrm>
                            <a:off x="2195" y="15537"/>
                            <a:ext cx="8075" cy="875"/>
                          </a:xfrm>
                          <a:prstGeom prst="rect">
                            <a:avLst/>
                          </a:prstGeom>
                          <a:noFill/>
                          <a:ln>
                            <a:noFill/>
                          </a:ln>
                        </wps:spPr>
                        <wps:txbx>
                          <w:txbxContent>
                            <w:p w14:paraId="6193490C" w14:textId="77777777" w:rsidR="00643DB5" w:rsidRDefault="00643DB5">
                              <w:pPr>
                                <w:spacing w:after="0" w:line="240" w:lineRule="auto"/>
                                <w:ind w:left="0" w:hanging="2"/>
                              </w:pPr>
                            </w:p>
                          </w:txbxContent>
                        </wps:txbx>
                        <wps:bodyPr spcFirstLastPara="1" wrap="square" lIns="91425" tIns="91425" rIns="91425" bIns="91425" anchor="ctr" anchorCtr="0">
                          <a:noAutofit/>
                        </wps:bodyPr>
                      </wps:wsp>
                      <wps:wsp>
                        <wps:cNvPr id="335339357" name="Rectangle 335339357"/>
                        <wps:cNvSpPr/>
                        <wps:spPr>
                          <a:xfrm>
                            <a:off x="2195" y="15556"/>
                            <a:ext cx="2325" cy="863"/>
                          </a:xfrm>
                          <a:prstGeom prst="rect">
                            <a:avLst/>
                          </a:prstGeom>
                          <a:noFill/>
                          <a:ln>
                            <a:noFill/>
                          </a:ln>
                        </wps:spPr>
                        <wps:txbx>
                          <w:txbxContent>
                            <w:p w14:paraId="700C4D3C" w14:textId="77777777" w:rsidR="00643DB5" w:rsidRDefault="00000000">
                              <w:pPr>
                                <w:spacing w:line="240" w:lineRule="auto"/>
                                <w:ind w:left="0" w:hanging="2"/>
                              </w:pPr>
                              <w:r>
                                <w:rPr>
                                  <w:rFonts w:ascii="Arial" w:eastAsia="Arial" w:hAnsi="Arial" w:cs="Arial"/>
                                  <w:color w:val="111111"/>
                                  <w:sz w:val="20"/>
                                  <w:shd w:val="clear" w:color="auto" w:fill="FAFAFA"/>
                                </w:rPr>
                                <w:t>p-ISSN 2086-0609</w:t>
                              </w:r>
                              <w:r>
                                <w:rPr>
                                  <w:rFonts w:ascii="Arial" w:eastAsia="Arial" w:hAnsi="Arial" w:cs="Arial"/>
                                  <w:color w:val="111111"/>
                                  <w:sz w:val="20"/>
                                  <w:shd w:val="clear" w:color="auto" w:fill="FAFAFA"/>
                                </w:rPr>
                                <w:br/>
                                <w:t xml:space="preserve">e-ISSN 2614-7718  </w:t>
                              </w:r>
                            </w:p>
                            <w:p w14:paraId="22FBEF22" w14:textId="77777777" w:rsidR="00643DB5" w:rsidRDefault="00643DB5">
                              <w:pPr>
                                <w:ind w:left="0" w:hanging="2"/>
                              </w:pPr>
                            </w:p>
                            <w:p w14:paraId="3611BA67" w14:textId="77777777" w:rsidR="00643DB5" w:rsidRDefault="00643DB5">
                              <w:pPr>
                                <w:ind w:left="0" w:hanging="2"/>
                              </w:pPr>
                            </w:p>
                          </w:txbxContent>
                        </wps:txbx>
                        <wps:bodyPr spcFirstLastPara="1" wrap="square" lIns="91425" tIns="45700" rIns="91425" bIns="45700" anchor="t" anchorCtr="0">
                          <a:noAutofit/>
                        </wps:bodyPr>
                      </wps:wsp>
                      <wps:wsp>
                        <wps:cNvPr id="1564888035" name="Rectangle 1564888035"/>
                        <wps:cNvSpPr/>
                        <wps:spPr>
                          <a:xfrm>
                            <a:off x="9902" y="15556"/>
                            <a:ext cx="376" cy="863"/>
                          </a:xfrm>
                          <a:prstGeom prst="rect">
                            <a:avLst/>
                          </a:prstGeom>
                          <a:noFill/>
                          <a:ln>
                            <a:noFill/>
                          </a:ln>
                        </wps:spPr>
                        <wps:txbx>
                          <w:txbxContent>
                            <w:p w14:paraId="7550FD17" w14:textId="77777777" w:rsidR="00643DB5" w:rsidRDefault="00000000">
                              <w:pPr>
                                <w:spacing w:after="0" w:line="240" w:lineRule="auto"/>
                                <w:ind w:left="0" w:hanging="2"/>
                                <w:jc w:val="right"/>
                              </w:pPr>
                              <w:r>
                                <w:rPr>
                                  <w:rFonts w:ascii="Arial" w:eastAsia="Arial" w:hAnsi="Arial" w:cs="Arial"/>
                                  <w:color w:val="000000"/>
                                  <w:sz w:val="24"/>
                                </w:rPr>
                                <w:t xml:space="preserve"> PAGE   \* MERGEFORMAT 3</w:t>
                              </w:r>
                            </w:p>
                            <w:p w14:paraId="3F0A405C" w14:textId="77777777" w:rsidR="00643DB5" w:rsidRDefault="00643DB5">
                              <w:pPr>
                                <w:spacing w:after="0" w:line="240" w:lineRule="auto"/>
                                <w:ind w:left="0" w:right="207" w:hanging="2"/>
                                <w:jc w:val="right"/>
                              </w:pPr>
                            </w:p>
                          </w:txbxContent>
                        </wps:txbx>
                        <wps:bodyPr spcFirstLastPara="1" wrap="square" lIns="91425" tIns="45700" rIns="91425" bIns="45700" anchor="t" anchorCtr="0">
                          <a:noAutofit/>
                        </wps:bodyPr>
                      </wps:wsp>
                      <wps:wsp>
                        <wps:cNvPr id="1334201182" name="Rectangle 1334201182"/>
                        <wps:cNvSpPr/>
                        <wps:spPr>
                          <a:xfrm>
                            <a:off x="5226" y="15537"/>
                            <a:ext cx="4883" cy="863"/>
                          </a:xfrm>
                          <a:prstGeom prst="rect">
                            <a:avLst/>
                          </a:prstGeom>
                          <a:noFill/>
                          <a:ln>
                            <a:noFill/>
                          </a:ln>
                        </wps:spPr>
                        <wps:txbx>
                          <w:txbxContent>
                            <w:p w14:paraId="3767DCD7" w14:textId="77777777" w:rsidR="00643DB5" w:rsidRDefault="00000000">
                              <w:pPr>
                                <w:spacing w:after="0" w:line="240" w:lineRule="auto"/>
                                <w:ind w:left="0" w:right="12" w:hanging="2"/>
                                <w:jc w:val="right"/>
                              </w:pPr>
                              <w:r>
                                <w:rPr>
                                  <w:rFonts w:ascii="Arial" w:eastAsia="Arial" w:hAnsi="Arial" w:cs="Arial"/>
                                  <w:color w:val="000000"/>
                                  <w:sz w:val="20"/>
                                </w:rPr>
                                <w:t xml:space="preserve"> HYPERLINK "https://journal.uniku.ac.id/</w:t>
                              </w:r>
                              <w:proofErr w:type="spellStart"/>
                              <w:r>
                                <w:rPr>
                                  <w:rFonts w:ascii="Arial" w:eastAsia="Arial" w:hAnsi="Arial" w:cs="Arial"/>
                                  <w:color w:val="000000"/>
                                  <w:sz w:val="20"/>
                                </w:rPr>
                                <w:t>index.php</w:t>
                              </w:r>
                              <w:proofErr w:type="spellEnd"/>
                              <w:r>
                                <w:rPr>
                                  <w:rFonts w:ascii="Arial" w:eastAsia="Arial" w:hAnsi="Arial" w:cs="Arial"/>
                                  <w:color w:val="000000"/>
                                  <w:sz w:val="20"/>
                                </w:rPr>
                                <w:t xml:space="preserve">/FON/index" https://journal.uniku.ac.id/index.php/FON/index </w:t>
                              </w:r>
                              <w:r>
                                <w:rPr>
                                  <w:rFonts w:ascii="Arial" w:eastAsia="Arial" w:hAnsi="Arial" w:cs="Arial"/>
                                  <w:color w:val="000000"/>
                                  <w:sz w:val="24"/>
                                </w:rPr>
                                <w:t>|</w:t>
                              </w:r>
                            </w:p>
                            <w:p w14:paraId="269003CA" w14:textId="77777777" w:rsidR="00643DB5" w:rsidRDefault="00000000">
                              <w:pPr>
                                <w:spacing w:after="0" w:line="240" w:lineRule="auto"/>
                                <w:ind w:left="0" w:right="12" w:hanging="2"/>
                                <w:jc w:val="right"/>
                              </w:pPr>
                              <w:r>
                                <w:rPr>
                                  <w:rFonts w:ascii="Arial" w:eastAsia="Arial" w:hAnsi="Arial" w:cs="Arial"/>
                                  <w:color w:val="000000"/>
                                  <w:sz w:val="20"/>
                                </w:rPr>
                                <w:t xml:space="preserve"> HYPERLINK "mailto:Journal.fon@uniku.ac.id" Journal.fon@uniku.ac.id  </w:t>
                              </w:r>
                              <w:r>
                                <w:rPr>
                                  <w:rFonts w:ascii="Arial" w:eastAsia="Arial" w:hAnsi="Arial" w:cs="Arial"/>
                                  <w:color w:val="000000"/>
                                  <w:sz w:val="24"/>
                                </w:rPr>
                                <w:t>|</w:t>
                              </w:r>
                            </w:p>
                            <w:p w14:paraId="7DEE347F" w14:textId="77777777" w:rsidR="00643DB5" w:rsidRDefault="00643DB5">
                              <w:pPr>
                                <w:ind w:left="0" w:hanging="2"/>
                              </w:pPr>
                            </w:p>
                          </w:txbxContent>
                        </wps:txbx>
                        <wps:bodyPr spcFirstLastPara="1" wrap="square" lIns="91425" tIns="45700" rIns="91425" bIns="45700" anchor="t" anchorCtr="0">
                          <a:noAutofit/>
                        </wps:bodyPr>
                      </wps:wsp>
                    </wpg:grpSp>
                  </wpg:wgp>
                </a:graphicData>
              </a:graphic>
            </wp:anchor>
          </w:drawing>
        </mc:Choice>
        <mc:Fallback>
          <w:pict>
            <v:group w14:anchorId="357A43FD" id="Group 1026" o:spid="_x0000_s1027" style="position:absolute;margin-left:-8pt;margin-top:-5pt;width:437.35pt;height:44.1pt;z-index:251658240" coordorigin="25688,34999" coordsize="55543,3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">
              <v:group id="Group 1288803615" o:spid="_x0000_s1028" style="position:absolute;left:25688;top:34999;width:55543;height:5601" coordorigin="2195,15537" coordsize="8083,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">
                <v:rect id="Rectangle 583682104" o:spid="_x0000_s1029" style="position:absolute;left:2195;top:15537;width:8075;height: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" filled="f" stroked="f">
                  <v:textbox inset="2.53958mm,2.53958mm,2.53958mm,2.53958mm">
                    <w:txbxContent>
                      <w:p w14:paraId="6193490C" w14:textId="77777777" w:rsidR="00643DB5" w:rsidRDefault="00643DB5">
                        <w:pPr>
                          <w:spacing w:after="0" w:line="240" w:lineRule="auto"/>
                          <w:ind w:left="0" w:hanging="2"/>
                        </w:pPr>
                      </w:p>
                    </w:txbxContent>
                  </v:textbox>
                </v:rect>
                <v:rect id="Rectangle 335339357" o:spid="_x0000_s1030" style="position:absolute;left:2195;top:15556;width:2325;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" filled="f" stroked="f">
                  <v:textbox inset="2.53958mm,1.2694mm,2.53958mm,1.2694mm">
                    <w:txbxContent>
                      <w:p w14:paraId="700C4D3C" w14:textId="77777777" w:rsidR="00643DB5" w:rsidRDefault="00000000">
                        <w:pPr>
                          <w:spacing w:line="240" w:lineRule="auto"/>
                          <w:ind w:left="0" w:hanging="2"/>
                        </w:pPr>
                        <w:r>
                          <w:rPr>
                            <w:rFonts w:ascii="Arial" w:eastAsia="Arial" w:hAnsi="Arial" w:cs="Arial"/>
                            <w:color w:val="111111"/>
                            <w:sz w:val="20"/>
                            <w:shd w:val="clear" w:color="auto" w:fill="FAFAFA"/>
                          </w:rPr>
                          <w:t>p-ISSN 2086-0609</w:t>
                        </w:r>
                        <w:r>
                          <w:rPr>
                            <w:rFonts w:ascii="Arial" w:eastAsia="Arial" w:hAnsi="Arial" w:cs="Arial"/>
                            <w:color w:val="111111"/>
                            <w:sz w:val="20"/>
                            <w:shd w:val="clear" w:color="auto" w:fill="FAFAFA"/>
                          </w:rPr>
                          <w:br/>
                          <w:t xml:space="preserve">e-ISSN 2614-7718  </w:t>
                        </w:r>
                      </w:p>
                      <w:p w14:paraId="22FBEF22" w14:textId="77777777" w:rsidR="00643DB5" w:rsidRDefault="00643DB5">
                        <w:pPr>
                          <w:ind w:left="0" w:hanging="2"/>
                        </w:pPr>
                      </w:p>
                      <w:p w14:paraId="3611BA67" w14:textId="77777777" w:rsidR="00643DB5" w:rsidRDefault="00643DB5">
                        <w:pPr>
                          <w:ind w:left="0" w:hanging="2"/>
                        </w:pPr>
                      </w:p>
                    </w:txbxContent>
                  </v:textbox>
                </v:rect>
                <v:rect id="Rectangle 1564888035" o:spid="_x0000_s1031" style="position:absolute;left:9902;top:15556;width:376;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" filled="f" stroked="f">
                  <v:textbox inset="2.53958mm,1.2694mm,2.53958mm,1.2694mm">
                    <w:txbxContent>
                      <w:p w14:paraId="7550FD17" w14:textId="77777777" w:rsidR="00643DB5" w:rsidRDefault="00000000">
                        <w:pPr>
                          <w:spacing w:after="0" w:line="240" w:lineRule="auto"/>
                          <w:ind w:left="0" w:hanging="2"/>
                          <w:jc w:val="right"/>
                        </w:pPr>
                        <w:r>
                          <w:rPr>
                            <w:rFonts w:ascii="Arial" w:eastAsia="Arial" w:hAnsi="Arial" w:cs="Arial"/>
                            <w:color w:val="000000"/>
                            <w:sz w:val="24"/>
                          </w:rPr>
                          <w:t xml:space="preserve"> PAGE   \* MERGEFORMAT 3</w:t>
                        </w:r>
                      </w:p>
                      <w:p w14:paraId="3F0A405C" w14:textId="77777777" w:rsidR="00643DB5" w:rsidRDefault="00643DB5">
                        <w:pPr>
                          <w:spacing w:after="0" w:line="240" w:lineRule="auto"/>
                          <w:ind w:left="0" w:right="207" w:hanging="2"/>
                          <w:jc w:val="right"/>
                        </w:pPr>
                      </w:p>
                    </w:txbxContent>
                  </v:textbox>
                </v:rect>
                <v:rect id="Rectangle 1334201182" o:spid="_x0000_s1032" style="position:absolute;left:5226;top:15537;width:4883;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" filled="f" stroked="f">
                  <v:textbox inset="2.53958mm,1.2694mm,2.53958mm,1.2694mm">
                    <w:txbxContent>
                      <w:p w14:paraId="3767DCD7" w14:textId="77777777" w:rsidR="00643DB5" w:rsidRDefault="00000000">
                        <w:pPr>
                          <w:spacing w:after="0" w:line="240" w:lineRule="auto"/>
                          <w:ind w:left="0" w:right="12" w:hanging="2"/>
                          <w:jc w:val="right"/>
                        </w:pPr>
                        <w:r>
                          <w:rPr>
                            <w:rFonts w:ascii="Arial" w:eastAsia="Arial" w:hAnsi="Arial" w:cs="Arial"/>
                            <w:color w:val="000000"/>
                            <w:sz w:val="20"/>
                          </w:rPr>
                          <w:t xml:space="preserve"> HYPERLINK "https://journal.uniku.ac.id/</w:t>
                        </w:r>
                        <w:proofErr w:type="spellStart"/>
                        <w:r>
                          <w:rPr>
                            <w:rFonts w:ascii="Arial" w:eastAsia="Arial" w:hAnsi="Arial" w:cs="Arial"/>
                            <w:color w:val="000000"/>
                            <w:sz w:val="20"/>
                          </w:rPr>
                          <w:t>index.php</w:t>
                        </w:r>
                        <w:proofErr w:type="spellEnd"/>
                        <w:r>
                          <w:rPr>
                            <w:rFonts w:ascii="Arial" w:eastAsia="Arial" w:hAnsi="Arial" w:cs="Arial"/>
                            <w:color w:val="000000"/>
                            <w:sz w:val="20"/>
                          </w:rPr>
                          <w:t xml:space="preserve">/FON/index" https://journal.uniku.ac.id/index.php/FON/index </w:t>
                        </w:r>
                        <w:r>
                          <w:rPr>
                            <w:rFonts w:ascii="Arial" w:eastAsia="Arial" w:hAnsi="Arial" w:cs="Arial"/>
                            <w:color w:val="000000"/>
                            <w:sz w:val="24"/>
                          </w:rPr>
                          <w:t>|</w:t>
                        </w:r>
                      </w:p>
                      <w:p w14:paraId="269003CA" w14:textId="77777777" w:rsidR="00643DB5" w:rsidRDefault="00000000">
                        <w:pPr>
                          <w:spacing w:after="0" w:line="240" w:lineRule="auto"/>
                          <w:ind w:left="0" w:right="12" w:hanging="2"/>
                          <w:jc w:val="right"/>
                        </w:pPr>
                        <w:r>
                          <w:rPr>
                            <w:rFonts w:ascii="Arial" w:eastAsia="Arial" w:hAnsi="Arial" w:cs="Arial"/>
                            <w:color w:val="000000"/>
                            <w:sz w:val="20"/>
                          </w:rPr>
                          <w:t xml:space="preserve"> HYPERLINK "mailto:Journal.fon@uniku.ac.id" Journal.fon@uniku.ac.id  </w:t>
                        </w:r>
                        <w:r>
                          <w:rPr>
                            <w:rFonts w:ascii="Arial" w:eastAsia="Arial" w:hAnsi="Arial" w:cs="Arial"/>
                            <w:color w:val="000000"/>
                            <w:sz w:val="24"/>
                          </w:rPr>
                          <w:t>|</w:t>
                        </w:r>
                      </w:p>
                      <w:p w14:paraId="7DEE347F" w14:textId="77777777" w:rsidR="00643DB5" w:rsidRDefault="00643DB5">
                        <w:pPr>
                          <w:ind w:left="0" w:hanging="2"/>
                        </w:pPr>
                      </w:p>
                    </w:txbxContent>
                  </v:textbox>
                </v:rect>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D98A0" w14:textId="77777777" w:rsidR="00E4251B" w:rsidRDefault="00E4251B">
      <w:pPr>
        <w:spacing w:after="0" w:line="240" w:lineRule="auto"/>
        <w:ind w:left="0" w:hanging="2"/>
      </w:pPr>
      <w:r>
        <w:separator/>
      </w:r>
    </w:p>
  </w:footnote>
  <w:footnote w:type="continuationSeparator" w:id="0">
    <w:p w14:paraId="06133089" w14:textId="77777777" w:rsidR="00E4251B" w:rsidRDefault="00E4251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539C" w14:textId="77777777" w:rsidR="00643DB5" w:rsidRDefault="00643DB5">
    <w:pPr>
      <w:widowControl w:val="0"/>
      <w:pBdr>
        <w:top w:val="nil"/>
        <w:left w:val="nil"/>
        <w:bottom w:val="nil"/>
        <w:right w:val="nil"/>
        <w:between w:val="nil"/>
      </w:pBdr>
      <w:spacing w:after="0" w:line="276" w:lineRule="auto"/>
      <w:ind w:left="0" w:hanging="2"/>
      <w:rPr>
        <w:rFonts w:ascii="Times New Roman" w:eastAsia="Times New Roman" w:hAnsi="Times New Roman" w:cs="Times New Roman"/>
        <w:sz w:val="24"/>
        <w:szCs w:val="24"/>
      </w:rPr>
    </w:pPr>
  </w:p>
  <w:tbl>
    <w:tblPr>
      <w:tblStyle w:val="a1"/>
      <w:tblW w:w="8721" w:type="dxa"/>
      <w:tblInd w:w="-108" w:type="dxa"/>
      <w:tblLayout w:type="fixed"/>
      <w:tblLook w:val="0000" w:firstRow="0" w:lastRow="0" w:firstColumn="0" w:lastColumn="0" w:noHBand="0" w:noVBand="0"/>
    </w:tblPr>
    <w:tblGrid>
      <w:gridCol w:w="5495"/>
      <w:gridCol w:w="3226"/>
    </w:tblGrid>
    <w:tr w:rsidR="00643DB5" w14:paraId="6F1F319A" w14:textId="77777777">
      <w:trPr>
        <w:trHeight w:val="480"/>
      </w:trPr>
      <w:tc>
        <w:tcPr>
          <w:tcW w:w="5495" w:type="dxa"/>
          <w:vMerge w:val="restart"/>
        </w:tcPr>
        <w:p w14:paraId="261A5B72" w14:textId="77777777" w:rsidR="00643DB5" w:rsidRDefault="00000000">
          <w:pPr>
            <w:pBdr>
              <w:top w:val="nil"/>
              <w:left w:val="nil"/>
              <w:bottom w:val="nil"/>
              <w:right w:val="nil"/>
              <w:between w:val="nil"/>
            </w:pBdr>
            <w:tabs>
              <w:tab w:val="center" w:pos="4513"/>
              <w:tab w:val="right" w:pos="9026"/>
              <w:tab w:val="left" w:pos="6096"/>
              <w:tab w:val="left" w:pos="7655"/>
            </w:tabs>
            <w:spacing w:after="0" w:line="240" w:lineRule="auto"/>
            <w:ind w:left="0" w:hanging="2"/>
            <w:rPr>
              <w:rFonts w:ascii="Arial" w:eastAsia="Arial" w:hAnsi="Arial" w:cs="Arial"/>
              <w:color w:val="000000"/>
            </w:rPr>
          </w:pPr>
          <w:proofErr w:type="spellStart"/>
          <w:r>
            <w:rPr>
              <w:rFonts w:ascii="Arial" w:eastAsia="Arial" w:hAnsi="Arial" w:cs="Arial"/>
              <w:b/>
              <w:color w:val="000000"/>
              <w:sz w:val="20"/>
              <w:szCs w:val="20"/>
            </w:rPr>
            <w:t>Fon</w:t>
          </w:r>
          <w:proofErr w:type="spellEnd"/>
          <w:r>
            <w:rPr>
              <w:rFonts w:ascii="Arial" w:eastAsia="Arial" w:hAnsi="Arial" w:cs="Arial"/>
              <w:b/>
              <w:color w:val="000000"/>
              <w:sz w:val="20"/>
              <w:szCs w:val="20"/>
            </w:rPr>
            <w:t xml:space="preserve"> : </w:t>
          </w:r>
          <w:proofErr w:type="spellStart"/>
          <w:r>
            <w:rPr>
              <w:rFonts w:ascii="Arial" w:eastAsia="Arial" w:hAnsi="Arial" w:cs="Arial"/>
              <w:b/>
              <w:color w:val="000000"/>
              <w:sz w:val="20"/>
              <w:szCs w:val="20"/>
            </w:rPr>
            <w:t>Jurnal</w:t>
          </w:r>
          <w:proofErr w:type="spellEnd"/>
          <w:r>
            <w:rPr>
              <w:rFonts w:ascii="Arial" w:eastAsia="Arial" w:hAnsi="Arial" w:cs="Arial"/>
              <w:b/>
              <w:color w:val="000000"/>
              <w:sz w:val="20"/>
              <w:szCs w:val="20"/>
            </w:rPr>
            <w:t xml:space="preserve"> Pendidikan Bahasa dan Sastra Indonesia</w:t>
          </w:r>
        </w:p>
        <w:p w14:paraId="5C32DABC" w14:textId="77777777" w:rsidR="00643DB5" w:rsidRDefault="00000000">
          <w:pPr>
            <w:pBdr>
              <w:top w:val="nil"/>
              <w:left w:val="nil"/>
              <w:bottom w:val="nil"/>
              <w:right w:val="nil"/>
              <w:between w:val="nil"/>
            </w:pBdr>
            <w:tabs>
              <w:tab w:val="center" w:pos="4513"/>
              <w:tab w:val="right" w:pos="9026"/>
              <w:tab w:val="left" w:pos="6096"/>
              <w:tab w:val="left" w:pos="7655"/>
            </w:tabs>
            <w:spacing w:after="0" w:line="240" w:lineRule="auto"/>
            <w:ind w:left="0" w:hanging="2"/>
            <w:rPr>
              <w:color w:val="000000"/>
              <w:sz w:val="16"/>
              <w:szCs w:val="16"/>
            </w:rPr>
          </w:pPr>
          <w:proofErr w:type="spellStart"/>
          <w:r>
            <w:rPr>
              <w:color w:val="000000"/>
              <w:sz w:val="16"/>
              <w:szCs w:val="16"/>
            </w:rPr>
            <w:t>Diterbitkan</w:t>
          </w:r>
          <w:proofErr w:type="spellEnd"/>
          <w:r>
            <w:rPr>
              <w:color w:val="000000"/>
              <w:sz w:val="16"/>
              <w:szCs w:val="16"/>
            </w:rPr>
            <w:t xml:space="preserve"> Oleh :</w:t>
          </w:r>
          <w:r>
            <w:rPr>
              <w:color w:val="000000"/>
              <w:sz w:val="16"/>
              <w:szCs w:val="16"/>
            </w:rPr>
            <w:tab/>
          </w:r>
          <w:r>
            <w:rPr>
              <w:color w:val="000000"/>
              <w:sz w:val="16"/>
              <w:szCs w:val="16"/>
            </w:rPr>
            <w:tab/>
          </w:r>
        </w:p>
        <w:p w14:paraId="25FE5296" w14:textId="77777777" w:rsidR="00643DB5" w:rsidRDefault="00000000">
          <w:pPr>
            <w:pBdr>
              <w:top w:val="nil"/>
              <w:left w:val="nil"/>
              <w:bottom w:val="nil"/>
              <w:right w:val="nil"/>
              <w:between w:val="nil"/>
            </w:pBdr>
            <w:tabs>
              <w:tab w:val="center" w:pos="4513"/>
              <w:tab w:val="right" w:pos="9026"/>
              <w:tab w:val="left" w:pos="6096"/>
              <w:tab w:val="left" w:pos="7655"/>
            </w:tabs>
            <w:spacing w:after="0" w:line="240" w:lineRule="auto"/>
            <w:ind w:left="0" w:hanging="2"/>
            <w:rPr>
              <w:color w:val="000000"/>
              <w:sz w:val="16"/>
              <w:szCs w:val="16"/>
            </w:rPr>
          </w:pPr>
          <w:r>
            <w:rPr>
              <w:color w:val="000000"/>
              <w:sz w:val="16"/>
              <w:szCs w:val="16"/>
            </w:rPr>
            <w:t xml:space="preserve">Program </w:t>
          </w:r>
          <w:proofErr w:type="spellStart"/>
          <w:r>
            <w:rPr>
              <w:color w:val="000000"/>
              <w:sz w:val="16"/>
              <w:szCs w:val="16"/>
            </w:rPr>
            <w:t>Studi</w:t>
          </w:r>
          <w:proofErr w:type="spellEnd"/>
          <w:r>
            <w:rPr>
              <w:color w:val="000000"/>
              <w:sz w:val="16"/>
              <w:szCs w:val="16"/>
            </w:rPr>
            <w:t xml:space="preserve"> Pendidikan Bahasa dan Sastra Indonesia</w:t>
          </w:r>
        </w:p>
        <w:p w14:paraId="28B31ABD" w14:textId="77777777" w:rsidR="00643DB5" w:rsidRDefault="00000000">
          <w:pPr>
            <w:pBdr>
              <w:top w:val="nil"/>
              <w:left w:val="nil"/>
              <w:bottom w:val="nil"/>
              <w:right w:val="nil"/>
              <w:between w:val="nil"/>
            </w:pBdr>
            <w:tabs>
              <w:tab w:val="center" w:pos="4513"/>
              <w:tab w:val="right" w:pos="9026"/>
              <w:tab w:val="left" w:pos="6096"/>
              <w:tab w:val="left" w:pos="7655"/>
            </w:tabs>
            <w:spacing w:after="0" w:line="240" w:lineRule="auto"/>
            <w:ind w:left="0" w:hanging="2"/>
            <w:rPr>
              <w:color w:val="000000"/>
            </w:rPr>
          </w:pPr>
          <w:r>
            <w:rPr>
              <w:color w:val="000000"/>
              <w:sz w:val="16"/>
              <w:szCs w:val="16"/>
            </w:rPr>
            <w:t xml:space="preserve">FKIP Universitas </w:t>
          </w:r>
          <w:proofErr w:type="spellStart"/>
          <w:r>
            <w:rPr>
              <w:color w:val="000000"/>
              <w:sz w:val="16"/>
              <w:szCs w:val="16"/>
            </w:rPr>
            <w:t>Kuningan</w:t>
          </w:r>
          <w:proofErr w:type="spellEnd"/>
        </w:p>
      </w:tc>
      <w:tc>
        <w:tcPr>
          <w:tcW w:w="3226" w:type="dxa"/>
        </w:tcPr>
        <w:p w14:paraId="7A157AC1" w14:textId="77777777" w:rsidR="00643DB5" w:rsidRDefault="00000000">
          <w:pPr>
            <w:pBdr>
              <w:top w:val="nil"/>
              <w:left w:val="nil"/>
              <w:bottom w:val="nil"/>
              <w:right w:val="nil"/>
              <w:between w:val="nil"/>
            </w:pBdr>
            <w:tabs>
              <w:tab w:val="center" w:pos="4513"/>
              <w:tab w:val="right" w:pos="9026"/>
              <w:tab w:val="left" w:pos="6096"/>
              <w:tab w:val="left" w:pos="7655"/>
            </w:tabs>
            <w:spacing w:after="0" w:line="240" w:lineRule="auto"/>
            <w:ind w:left="0" w:hanging="2"/>
            <w:jc w:val="right"/>
            <w:rPr>
              <w:color w:val="000000"/>
              <w:sz w:val="20"/>
              <w:szCs w:val="20"/>
            </w:rPr>
          </w:pPr>
          <w:r>
            <w:rPr>
              <w:color w:val="000000"/>
              <w:sz w:val="20"/>
              <w:szCs w:val="20"/>
            </w:rPr>
            <w:t xml:space="preserve">Volume … </w:t>
          </w:r>
          <w:proofErr w:type="spellStart"/>
          <w:r>
            <w:rPr>
              <w:color w:val="000000"/>
              <w:sz w:val="20"/>
              <w:szCs w:val="20"/>
            </w:rPr>
            <w:t>Nomor</w:t>
          </w:r>
          <w:proofErr w:type="spellEnd"/>
          <w:r>
            <w:rPr>
              <w:color w:val="000000"/>
              <w:sz w:val="20"/>
              <w:szCs w:val="20"/>
            </w:rPr>
            <w:t xml:space="preserve">  … </w:t>
          </w:r>
          <w:proofErr w:type="spellStart"/>
          <w:r>
            <w:rPr>
              <w:color w:val="000000"/>
              <w:sz w:val="20"/>
              <w:szCs w:val="20"/>
            </w:rPr>
            <w:t>Tahun</w:t>
          </w:r>
          <w:proofErr w:type="spellEnd"/>
          <w:r>
            <w:rPr>
              <w:color w:val="000000"/>
              <w:sz w:val="20"/>
              <w:szCs w:val="20"/>
            </w:rPr>
            <w:t xml:space="preserve"> …</w:t>
          </w:r>
        </w:p>
        <w:p w14:paraId="251343DD" w14:textId="77777777" w:rsidR="00643DB5" w:rsidRDefault="00000000">
          <w:pPr>
            <w:pBdr>
              <w:top w:val="nil"/>
              <w:left w:val="nil"/>
              <w:bottom w:val="nil"/>
              <w:right w:val="nil"/>
              <w:between w:val="nil"/>
            </w:pBdr>
            <w:tabs>
              <w:tab w:val="center" w:pos="4513"/>
              <w:tab w:val="right" w:pos="9026"/>
              <w:tab w:val="left" w:pos="6096"/>
              <w:tab w:val="left" w:pos="7655"/>
            </w:tabs>
            <w:spacing w:after="0" w:line="240" w:lineRule="auto"/>
            <w:ind w:left="0" w:hanging="2"/>
            <w:jc w:val="right"/>
            <w:rPr>
              <w:color w:val="111111"/>
              <w:sz w:val="20"/>
              <w:szCs w:val="20"/>
              <w:shd w:val="clear" w:color="auto" w:fill="FAFAFA"/>
            </w:rPr>
          </w:pPr>
          <w:r>
            <w:rPr>
              <w:color w:val="000000"/>
              <w:sz w:val="20"/>
              <w:szCs w:val="20"/>
            </w:rPr>
            <w:t>Halaman 1-10</w:t>
          </w:r>
          <w:r>
            <w:rPr>
              <w:color w:val="111111"/>
              <w:sz w:val="20"/>
              <w:szCs w:val="20"/>
              <w:shd w:val="clear" w:color="auto" w:fill="FAFAFA"/>
            </w:rPr>
            <w:t xml:space="preserve"> </w:t>
          </w:r>
        </w:p>
      </w:tc>
    </w:tr>
    <w:tr w:rsidR="00643DB5" w14:paraId="1B875756" w14:textId="77777777">
      <w:trPr>
        <w:trHeight w:val="355"/>
      </w:trPr>
      <w:tc>
        <w:tcPr>
          <w:tcW w:w="5495" w:type="dxa"/>
          <w:vMerge/>
        </w:tcPr>
        <w:p w14:paraId="1ABEC341" w14:textId="77777777" w:rsidR="00643DB5" w:rsidRDefault="00643DB5">
          <w:pPr>
            <w:widowControl w:val="0"/>
            <w:pBdr>
              <w:top w:val="nil"/>
              <w:left w:val="nil"/>
              <w:bottom w:val="nil"/>
              <w:right w:val="nil"/>
              <w:between w:val="nil"/>
            </w:pBdr>
            <w:spacing w:after="0" w:line="276" w:lineRule="auto"/>
            <w:ind w:left="0" w:hanging="2"/>
            <w:rPr>
              <w:color w:val="111111"/>
              <w:sz w:val="20"/>
              <w:szCs w:val="20"/>
              <w:shd w:val="clear" w:color="auto" w:fill="FAFAFA"/>
            </w:rPr>
          </w:pPr>
        </w:p>
      </w:tc>
      <w:tc>
        <w:tcPr>
          <w:tcW w:w="3226" w:type="dxa"/>
        </w:tcPr>
        <w:p w14:paraId="23555414" w14:textId="77777777" w:rsidR="00643DB5" w:rsidRDefault="00000000">
          <w:pPr>
            <w:pBdr>
              <w:top w:val="nil"/>
              <w:left w:val="nil"/>
              <w:bottom w:val="nil"/>
              <w:right w:val="nil"/>
              <w:between w:val="nil"/>
            </w:pBdr>
            <w:tabs>
              <w:tab w:val="center" w:pos="4513"/>
              <w:tab w:val="right" w:pos="9026"/>
              <w:tab w:val="left" w:pos="6096"/>
              <w:tab w:val="left" w:pos="7655"/>
            </w:tabs>
            <w:spacing w:after="0" w:line="240" w:lineRule="auto"/>
            <w:ind w:left="0" w:hanging="2"/>
            <w:jc w:val="right"/>
            <w:rPr>
              <w:color w:val="111111"/>
              <w:sz w:val="16"/>
              <w:szCs w:val="16"/>
              <w:shd w:val="clear" w:color="auto" w:fill="FAFAFA"/>
            </w:rPr>
          </w:pPr>
          <w:r>
            <w:rPr>
              <w:color w:val="111111"/>
              <w:shd w:val="clear" w:color="auto" w:fill="FAFAFA"/>
            </w:rPr>
            <w:t xml:space="preserve"> </w:t>
          </w:r>
        </w:p>
      </w:tc>
    </w:tr>
  </w:tbl>
  <w:p w14:paraId="322E5071" w14:textId="77777777" w:rsidR="00643DB5" w:rsidRDefault="00643DB5">
    <w:pPr>
      <w:pBdr>
        <w:top w:val="nil"/>
        <w:left w:val="nil"/>
        <w:bottom w:val="nil"/>
        <w:right w:val="nil"/>
        <w:between w:val="nil"/>
      </w:pBdr>
      <w:tabs>
        <w:tab w:val="center" w:pos="4513"/>
        <w:tab w:val="right" w:pos="9026"/>
        <w:tab w:val="left" w:pos="6096"/>
        <w:tab w:val="left" w:pos="7655"/>
      </w:tabs>
      <w:spacing w:line="240" w:lineRule="auto"/>
      <w:ind w:left="-2" w:firstLine="0"/>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3EDA"/>
    <w:multiLevelType w:val="hybridMultilevel"/>
    <w:tmpl w:val="276A8B32"/>
    <w:lvl w:ilvl="0" w:tplc="B6209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D0CBB"/>
    <w:multiLevelType w:val="hybridMultilevel"/>
    <w:tmpl w:val="31F84152"/>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BAC4069"/>
    <w:multiLevelType w:val="hybridMultilevel"/>
    <w:tmpl w:val="DE6A4080"/>
    <w:lvl w:ilvl="0" w:tplc="0D6097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454785"/>
    <w:multiLevelType w:val="hybridMultilevel"/>
    <w:tmpl w:val="4F1669B8"/>
    <w:lvl w:ilvl="0" w:tplc="D7BCF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AF7A75"/>
    <w:multiLevelType w:val="multilevel"/>
    <w:tmpl w:val="3CEE0B32"/>
    <w:lvl w:ilvl="0">
      <w:start w:val="1"/>
      <w:numFmt w:val="decimal"/>
      <w:lvlText w:val="%1."/>
      <w:lvlJc w:val="left"/>
      <w:pPr>
        <w:ind w:left="3960" w:hanging="360"/>
      </w:pPr>
      <w:rPr>
        <w:vertAlign w:val="baseline"/>
      </w:rPr>
    </w:lvl>
    <w:lvl w:ilvl="1">
      <w:start w:val="1"/>
      <w:numFmt w:val="lowerLetter"/>
      <w:lvlText w:val="%2."/>
      <w:lvlJc w:val="left"/>
      <w:pPr>
        <w:ind w:left="4680" w:hanging="360"/>
      </w:pPr>
      <w:rPr>
        <w:vertAlign w:val="baseline"/>
      </w:rPr>
    </w:lvl>
    <w:lvl w:ilvl="2">
      <w:start w:val="1"/>
      <w:numFmt w:val="lowerRoman"/>
      <w:lvlText w:val="%3."/>
      <w:lvlJc w:val="right"/>
      <w:pPr>
        <w:ind w:left="5400" w:hanging="180"/>
      </w:pPr>
      <w:rPr>
        <w:vertAlign w:val="baseline"/>
      </w:rPr>
    </w:lvl>
    <w:lvl w:ilvl="3">
      <w:start w:val="1"/>
      <w:numFmt w:val="decimal"/>
      <w:lvlText w:val="%4."/>
      <w:lvlJc w:val="left"/>
      <w:pPr>
        <w:ind w:left="6120" w:hanging="360"/>
      </w:pPr>
      <w:rPr>
        <w:vertAlign w:val="baseline"/>
      </w:rPr>
    </w:lvl>
    <w:lvl w:ilvl="4">
      <w:start w:val="1"/>
      <w:numFmt w:val="lowerLetter"/>
      <w:lvlText w:val="%5."/>
      <w:lvlJc w:val="left"/>
      <w:pPr>
        <w:ind w:left="6840" w:hanging="360"/>
      </w:pPr>
      <w:rPr>
        <w:vertAlign w:val="baseline"/>
      </w:rPr>
    </w:lvl>
    <w:lvl w:ilvl="5">
      <w:start w:val="1"/>
      <w:numFmt w:val="lowerRoman"/>
      <w:lvlText w:val="%6."/>
      <w:lvlJc w:val="right"/>
      <w:pPr>
        <w:ind w:left="7560" w:hanging="180"/>
      </w:pPr>
      <w:rPr>
        <w:vertAlign w:val="baseline"/>
      </w:rPr>
    </w:lvl>
    <w:lvl w:ilvl="6">
      <w:start w:val="1"/>
      <w:numFmt w:val="decimal"/>
      <w:lvlText w:val="%7."/>
      <w:lvlJc w:val="left"/>
      <w:pPr>
        <w:ind w:left="8280" w:hanging="360"/>
      </w:pPr>
      <w:rPr>
        <w:vertAlign w:val="baseline"/>
      </w:rPr>
    </w:lvl>
    <w:lvl w:ilvl="7">
      <w:start w:val="1"/>
      <w:numFmt w:val="lowerLetter"/>
      <w:lvlText w:val="%8."/>
      <w:lvlJc w:val="left"/>
      <w:pPr>
        <w:ind w:left="9000" w:hanging="360"/>
      </w:pPr>
      <w:rPr>
        <w:vertAlign w:val="baseline"/>
      </w:rPr>
    </w:lvl>
    <w:lvl w:ilvl="8">
      <w:start w:val="1"/>
      <w:numFmt w:val="lowerRoman"/>
      <w:lvlText w:val="%9."/>
      <w:lvlJc w:val="right"/>
      <w:pPr>
        <w:ind w:left="9720" w:hanging="180"/>
      </w:pPr>
      <w:rPr>
        <w:vertAlign w:val="baseline"/>
      </w:rPr>
    </w:lvl>
  </w:abstractNum>
  <w:abstractNum w:abstractNumId="5" w15:restartNumberingAfterBreak="0">
    <w:nsid w:val="3C30355F"/>
    <w:multiLevelType w:val="hybridMultilevel"/>
    <w:tmpl w:val="76B6BA74"/>
    <w:lvl w:ilvl="0" w:tplc="2DF0B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6F66B9"/>
    <w:multiLevelType w:val="hybridMultilevel"/>
    <w:tmpl w:val="FFFFFFFF"/>
    <w:lvl w:ilvl="0" w:tplc="978A1128">
      <w:start w:val="1"/>
      <w:numFmt w:val="decimal"/>
      <w:lvlText w:val="(%1)"/>
      <w:lvlJc w:val="left"/>
      <w:pPr>
        <w:ind w:left="1080" w:hanging="360"/>
      </w:pPr>
      <w:rPr>
        <w:rFonts w:cs="Times New Roman" w:hint="default"/>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413551600">
    <w:abstractNumId w:val="4"/>
  </w:num>
  <w:num w:numId="2" w16cid:durableId="1037705161">
    <w:abstractNumId w:val="6"/>
  </w:num>
  <w:num w:numId="3" w16cid:durableId="1511289505">
    <w:abstractNumId w:val="1"/>
  </w:num>
  <w:num w:numId="4" w16cid:durableId="1726950908">
    <w:abstractNumId w:val="0"/>
  </w:num>
  <w:num w:numId="5" w16cid:durableId="1740865249">
    <w:abstractNumId w:val="2"/>
  </w:num>
  <w:num w:numId="6" w16cid:durableId="166481211">
    <w:abstractNumId w:val="5"/>
  </w:num>
  <w:num w:numId="7" w16cid:durableId="119230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AwMzK3MDUxMDYFMpR0lIJTi4sz8/NACgxrAZQEcKssAAAA"/>
  </w:docVars>
  <w:rsids>
    <w:rsidRoot w:val="00643DB5"/>
    <w:rsid w:val="00162C35"/>
    <w:rsid w:val="001F7705"/>
    <w:rsid w:val="00270269"/>
    <w:rsid w:val="003A55E8"/>
    <w:rsid w:val="003C374C"/>
    <w:rsid w:val="005953EA"/>
    <w:rsid w:val="00643DB5"/>
    <w:rsid w:val="0096012A"/>
    <w:rsid w:val="00974808"/>
    <w:rsid w:val="009D3E33"/>
    <w:rsid w:val="00A35367"/>
    <w:rsid w:val="00A5068F"/>
    <w:rsid w:val="00BF60C5"/>
    <w:rsid w:val="00D47AB6"/>
    <w:rsid w:val="00E1537F"/>
    <w:rsid w:val="00E4251B"/>
    <w:rsid w:val="00EA7923"/>
    <w:rsid w:val="00EC77C2"/>
    <w:rsid w:val="00F222D7"/>
    <w:rsid w:val="00FB1280"/>
    <w:rsid w:val="00FE5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292A3"/>
  <w15:docId w15:val="{54DBD863-848F-46A3-98EB-23C24B12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480" w:lineRule="auto"/>
        <w:ind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spacing w:before="240" w:after="60"/>
    </w:pPr>
    <w:rPr>
      <w:rFonts w:ascii="Cambria" w:eastAsia="Times New Roman" w:hAnsi="Cambria" w:cs="Times New Roman"/>
      <w:b/>
      <w:bCs/>
      <w:kern w:val="32"/>
      <w:sz w:val="32"/>
      <w:szCs w:val="32"/>
      <w:lang/>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spacing w:before="240" w:after="60" w:line="360" w:lineRule="auto"/>
      <w:ind w:firstLine="0"/>
      <w:outlineLvl w:val="4"/>
    </w:pPr>
    <w:rPr>
      <w:b/>
      <w:bCs/>
      <w:i/>
      <w:iCs/>
      <w:sz w:val="26"/>
      <w:szCs w:val="26"/>
      <w:lang/>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rPr>
      <w:i/>
      <w:iCs/>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2"/>
      <w:szCs w:val="22"/>
      <w:effect w:val="none"/>
      <w:vertAlign w:val="baseline"/>
      <w:cs w:val="0"/>
      <w:em w:val="none"/>
      <w:lang w:val="en-US" w:eastAsia="en-US"/>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sz w:val="22"/>
      <w:szCs w:val="22"/>
      <w:effect w:val="none"/>
      <w:vertAlign w:val="baseline"/>
      <w:cs w:val="0"/>
      <w:em w:val="none"/>
      <w:lang w:val="en-US" w:eastAsia="en-US"/>
    </w:rPr>
  </w:style>
  <w:style w:type="paragraph" w:styleId="FootnoteText">
    <w:name w:val="footnote text"/>
    <w:basedOn w:val="Normal"/>
    <w:qFormat/>
    <w:pPr>
      <w:spacing w:line="276" w:lineRule="auto"/>
      <w:ind w:firstLine="0"/>
    </w:pPr>
    <w:rPr>
      <w:sz w:val="20"/>
      <w:szCs w:val="20"/>
      <w:lang/>
    </w:rPr>
  </w:style>
  <w:style w:type="character" w:customStyle="1" w:styleId="FootnoteTextChar">
    <w:name w:val="Footnote Text Char"/>
    <w:rPr>
      <w:w w:val="100"/>
      <w:position w:val="-1"/>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mbria" w:hAnsi="Cambria" w:cs="Cambria"/>
      <w:color w:val="000000"/>
      <w:position w:val="-1"/>
      <w:sz w:val="24"/>
      <w:szCs w:val="24"/>
    </w:rPr>
  </w:style>
  <w:style w:type="paragraph" w:styleId="ListParagraph">
    <w:name w:val="List Paragraph"/>
    <w:basedOn w:val="Normal"/>
    <w:uiPriority w:val="34"/>
    <w:qFormat/>
    <w:pPr>
      <w:spacing w:line="276" w:lineRule="auto"/>
      <w:ind w:left="720" w:firstLine="0"/>
      <w:contextualSpacing/>
    </w:pPr>
    <w:rPr>
      <w:lang/>
    </w:rPr>
  </w:style>
  <w:style w:type="paragraph" w:styleId="DocumentMap">
    <w:name w:val="Document Map"/>
    <w:basedOn w:val="Normal"/>
    <w:qFormat/>
    <w:rPr>
      <w:rFonts w:ascii="Tahoma" w:hAnsi="Tahoma" w:cs="Times New Roman"/>
      <w:sz w:val="16"/>
      <w:szCs w:val="16"/>
      <w:lang/>
    </w:rPr>
  </w:style>
  <w:style w:type="character" w:customStyle="1" w:styleId="DocumentMapChar">
    <w:name w:val="Document Map Char"/>
    <w:rPr>
      <w:rFonts w:ascii="Tahoma" w:hAnsi="Tahoma" w:cs="Tahoma"/>
      <w:w w:val="100"/>
      <w:position w:val="-1"/>
      <w:sz w:val="16"/>
      <w:szCs w:val="16"/>
      <w:effect w:val="none"/>
      <w:vertAlign w:val="baseline"/>
      <w:cs w:val="0"/>
      <w:em w:val="none"/>
    </w:rPr>
  </w:style>
  <w:style w:type="character" w:styleId="HTMLCite">
    <w:name w:val="HTML Cite"/>
    <w:qFormat/>
    <w:rPr>
      <w:i/>
      <w:iCs/>
      <w:w w:val="100"/>
      <w:position w:val="-1"/>
      <w:effect w:val="none"/>
      <w:vertAlign w:val="baseline"/>
      <w:cs w:val="0"/>
      <w:em w:val="none"/>
    </w:rPr>
  </w:style>
  <w:style w:type="character" w:customStyle="1" w:styleId="ListParagraphChar">
    <w:name w:val="List Paragraph Char"/>
    <w:rPr>
      <w:w w:val="100"/>
      <w:position w:val="-1"/>
      <w:sz w:val="22"/>
      <w:szCs w:val="22"/>
      <w:effect w:val="none"/>
      <w:vertAlign w:val="baseline"/>
      <w:cs w:val="0"/>
      <w:em w:val="none"/>
    </w:rPr>
  </w:style>
  <w:style w:type="character" w:customStyle="1" w:styleId="apple-style-span">
    <w:name w:val="apple-style-span"/>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character" w:customStyle="1" w:styleId="apple-converted-space">
    <w:name w:val="apple-converted-space"/>
    <w:rPr>
      <w:w w:val="100"/>
      <w:position w:val="-1"/>
      <w:effect w:val="none"/>
      <w:vertAlign w:val="baseline"/>
      <w:cs w:val="0"/>
      <w:em w:val="none"/>
    </w:rPr>
  </w:style>
  <w:style w:type="character" w:customStyle="1" w:styleId="skimlinks-unlinked">
    <w:name w:val="skimlinks-unlinked"/>
    <w:rPr>
      <w:w w:val="100"/>
      <w:position w:val="-1"/>
      <w:effect w:val="none"/>
      <w:vertAlign w:val="baseline"/>
      <w:cs w:val="0"/>
      <w:em w:val="none"/>
    </w:rPr>
  </w:style>
  <w:style w:type="character" w:customStyle="1" w:styleId="NoSpacingChar">
    <w:name w:val="No Spacing Char"/>
    <w:rPr>
      <w:w w:val="100"/>
      <w:position w:val="-1"/>
      <w:sz w:val="22"/>
      <w:szCs w:val="22"/>
      <w:effect w:val="none"/>
      <w:vertAlign w:val="baseline"/>
      <w:cs w:val="0"/>
      <w:em w:val="none"/>
      <w:lang w:bidi="ar-SA"/>
    </w:rPr>
  </w:style>
  <w:style w:type="paragraph" w:styleId="NormalWeb">
    <w:name w:val="Normal (Web)"/>
    <w:basedOn w:val="Normal"/>
    <w:qFormat/>
    <w:pPr>
      <w:spacing w:before="100" w:beforeAutospacing="1" w:after="100" w:afterAutospacing="1" w:line="240" w:lineRule="auto"/>
      <w:ind w:firstLine="0"/>
    </w:pPr>
    <w:rPr>
      <w:rFonts w:ascii="Times New Roman" w:eastAsia="Times New Roman" w:hAnsi="Times New Roman" w:cs="Times New Roman"/>
      <w:sz w:val="24"/>
      <w:szCs w:val="24"/>
      <w:lang w:val="id-ID" w:eastAsia="id-ID"/>
    </w:rPr>
  </w:style>
  <w:style w:type="character" w:customStyle="1" w:styleId="Heading5Char">
    <w:name w:val="Heading 5 Char"/>
    <w:rPr>
      <w:b/>
      <w:bCs/>
      <w:i/>
      <w:iCs/>
      <w:w w:val="100"/>
      <w:position w:val="-1"/>
      <w:sz w:val="26"/>
      <w:szCs w:val="26"/>
      <w:effect w:val="none"/>
      <w:vertAlign w:val="baseline"/>
      <w:cs w:val="0"/>
      <w:em w:val="none"/>
    </w:rPr>
  </w:style>
  <w:style w:type="paragraph" w:styleId="BalloonText">
    <w:name w:val="Balloon Text"/>
    <w:basedOn w:val="Normal"/>
    <w:qFormat/>
    <w:pPr>
      <w:spacing w:after="0" w:line="240" w:lineRule="auto"/>
      <w:ind w:firstLine="0"/>
    </w:pPr>
    <w:rPr>
      <w:rFonts w:ascii="Tahoma" w:eastAsia="Times New Roman" w:hAnsi="Tahoma" w:cs="Times New Roman"/>
      <w:sz w:val="16"/>
      <w:szCs w:val="16"/>
      <w:lang/>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character" w:styleId="PageNumber">
    <w:name w:val="page number"/>
    <w:qFormat/>
    <w:rPr>
      <w:w w:val="100"/>
      <w:position w:val="-1"/>
      <w:effect w:val="none"/>
      <w:vertAlign w:val="baseline"/>
      <w:cs w:val="0"/>
      <w:em w:val="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eastAsia="Times New Roman" w:hAnsi="Courier New" w:cs="Times New Roman"/>
      <w:sz w:val="20"/>
      <w:szCs w:val="20"/>
      <w:lang w:val="id-ID" w:eastAsia="id-ID"/>
    </w:rPr>
  </w:style>
  <w:style w:type="character" w:customStyle="1" w:styleId="HTMLPreformattedChar">
    <w:name w:val="HTML Preformatted Char"/>
    <w:rPr>
      <w:rFonts w:ascii="Courier New" w:eastAsia="Times New Roman" w:hAnsi="Courier New" w:cs="Courier New"/>
      <w:w w:val="100"/>
      <w:position w:val="-1"/>
      <w:effect w:val="none"/>
      <w:vertAlign w:val="baseline"/>
      <w:cs w:val="0"/>
      <w:em w:val="none"/>
      <w:lang w:val="id-ID" w:eastAsia="id-ID"/>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rPr>
  </w:style>
  <w:style w:type="paragraph" w:styleId="BodyTextIndent">
    <w:name w:val="Body Text Indent"/>
    <w:basedOn w:val="Normal"/>
    <w:pPr>
      <w:spacing w:after="0" w:line="240" w:lineRule="auto"/>
      <w:ind w:left="360"/>
    </w:pPr>
    <w:rPr>
      <w:rFonts w:ascii="Times New Roman" w:eastAsia="Times New Roman" w:hAnsi="Times New Roman" w:cs="Times New Roman"/>
      <w:sz w:val="24"/>
      <w:szCs w:val="24"/>
      <w:lang/>
    </w:rPr>
  </w:style>
  <w:style w:type="character" w:customStyle="1" w:styleId="BodyTextIndentChar">
    <w:name w:val="Body Text Indent Char"/>
    <w:rPr>
      <w:rFonts w:ascii="Times New Roman" w:eastAsia="Times New Roman" w:hAnsi="Times New Roman" w:cs="Times New Roman"/>
      <w:w w:val="100"/>
      <w:position w:val="-1"/>
      <w:sz w:val="24"/>
      <w:szCs w:val="24"/>
      <w:effect w:val="none"/>
      <w:vertAlign w:val="baseline"/>
      <w:cs w:val="0"/>
      <w:em w:val="none"/>
    </w:rPr>
  </w:style>
  <w:style w:type="character" w:customStyle="1" w:styleId="hps">
    <w:name w:val="hps"/>
    <w:basedOn w:val="DefaultParagraphFont"/>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styleId="UnresolvedMention">
    <w:name w:val="Unresolved Mention"/>
    <w:basedOn w:val="DefaultParagraphFont"/>
    <w:uiPriority w:val="99"/>
    <w:semiHidden/>
    <w:unhideWhenUsed/>
    <w:rsid w:val="001F7705"/>
    <w:rPr>
      <w:color w:val="605E5C"/>
      <w:shd w:val="clear" w:color="auto" w:fill="E1DFDD"/>
    </w:rPr>
  </w:style>
  <w:style w:type="paragraph" w:customStyle="1" w:styleId="abstrak">
    <w:name w:val="abstrak"/>
    <w:basedOn w:val="BodyText"/>
    <w:qFormat/>
    <w:rsid w:val="009D3E33"/>
    <w:pPr>
      <w:suppressAutoHyphens w:val="0"/>
      <w:spacing w:after="0" w:line="240" w:lineRule="auto"/>
      <w:ind w:leftChars="0" w:left="567" w:right="567" w:firstLineChars="0" w:firstLine="0"/>
      <w:jc w:val="both"/>
      <w:textDirection w:val="lrTb"/>
      <w:textAlignment w:val="auto"/>
      <w:outlineLvl w:val="9"/>
    </w:pPr>
    <w:rPr>
      <w:rFonts w:ascii="Times New Roman" w:eastAsia="SimSun" w:hAnsi="Times New Roman" w:cs="Times New Roman"/>
      <w:spacing w:val="-1"/>
      <w:position w:val="0"/>
      <w:sz w:val="20"/>
      <w:szCs w:val="24"/>
    </w:rPr>
  </w:style>
  <w:style w:type="paragraph" w:styleId="BodyText">
    <w:name w:val="Body Text"/>
    <w:basedOn w:val="Normal"/>
    <w:link w:val="BodyTextChar"/>
    <w:uiPriority w:val="99"/>
    <w:semiHidden/>
    <w:unhideWhenUsed/>
    <w:rsid w:val="009D3E33"/>
    <w:pPr>
      <w:spacing w:after="120"/>
    </w:pPr>
  </w:style>
  <w:style w:type="character" w:customStyle="1" w:styleId="BodyTextChar">
    <w:name w:val="Body Text Char"/>
    <w:basedOn w:val="DefaultParagraphFont"/>
    <w:link w:val="BodyText"/>
    <w:uiPriority w:val="99"/>
    <w:semiHidden/>
    <w:rsid w:val="009D3E33"/>
    <w:rPr>
      <w:position w:val="-1"/>
    </w:rPr>
  </w:style>
  <w:style w:type="character" w:customStyle="1" w:styleId="markedcontent">
    <w:name w:val="markedcontent"/>
    <w:basedOn w:val="DefaultParagraphFont"/>
    <w:rsid w:val="00E1537F"/>
  </w:style>
  <w:style w:type="character" w:customStyle="1" w:styleId="y2iqfc">
    <w:name w:val="y2iqfc"/>
    <w:basedOn w:val="DefaultParagraphFont"/>
    <w:rsid w:val="00D47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ebrikadwilestari@uhn.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25134/fjpbsi.v15i2.21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gQ/TUFlmFlsPMUeq9Wj3UehKmw==">CgMxLjA4AHIhMVRaZFJJRUpUVmQ4WmxPX0U2dmY5ZVY3cDB3RVRvUmJG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11</Pages>
  <Words>8759</Words>
  <Characters>51507</Characters>
  <Application>Microsoft Office Word</Application>
  <DocSecurity>0</DocSecurity>
  <Lines>1716</Lines>
  <Paragraphs>1137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Febrika Dwi Lestari</cp:lastModifiedBy>
  <cp:revision>8</cp:revision>
  <dcterms:created xsi:type="dcterms:W3CDTF">2019-11-25T16:27:00Z</dcterms:created>
  <dcterms:modified xsi:type="dcterms:W3CDTF">2023-06-10T16:17:00Z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ccf2532dd7c25cb7e8983957f43bae191cc06caf2949b131dc1853f683da6374</vt:lpwstr>
  </property>
</Properties>
</file>