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388" w:rsidRPr="00107388" w:rsidRDefault="00107388" w:rsidP="00107388">
      <w:pPr>
        <w:spacing w:after="0" w:line="480" w:lineRule="auto"/>
        <w:jc w:val="center"/>
        <w:rPr>
          <w:rFonts w:ascii="Times New Roman" w:hAnsi="Times New Roman" w:cs="Times New Roman"/>
          <w:sz w:val="24"/>
          <w:szCs w:val="24"/>
        </w:rPr>
      </w:pPr>
      <w:r w:rsidRPr="0088403B">
        <w:rPr>
          <w:rFonts w:ascii="Times New Roman" w:hAnsi="Times New Roman" w:cs="Times New Roman"/>
          <w:b/>
          <w:color w:val="000000" w:themeColor="text1"/>
          <w:sz w:val="24"/>
          <w:szCs w:val="24"/>
        </w:rPr>
        <w:t xml:space="preserve">PENGARUH </w:t>
      </w:r>
      <w:r w:rsidRPr="0088403B">
        <w:rPr>
          <w:rStyle w:val="selectable-text"/>
          <w:rFonts w:ascii="Times New Roman" w:hAnsi="Times New Roman" w:cs="Times New Roman"/>
          <w:b/>
          <w:i/>
          <w:color w:val="000000" w:themeColor="text1"/>
          <w:sz w:val="24"/>
          <w:szCs w:val="24"/>
        </w:rPr>
        <w:t xml:space="preserve">CUSTOMER ENGAGEMENT </w:t>
      </w:r>
      <w:r w:rsidRPr="0088403B">
        <w:rPr>
          <w:rStyle w:val="selectable-text"/>
          <w:rFonts w:ascii="Times New Roman" w:hAnsi="Times New Roman" w:cs="Times New Roman"/>
          <w:b/>
          <w:color w:val="000000" w:themeColor="text1"/>
          <w:sz w:val="24"/>
          <w:szCs w:val="24"/>
        </w:rPr>
        <w:t xml:space="preserve">TERHADAP LOYALITAS PELANGGAN MELALUI KEPUASAN KONSUMEN </w:t>
      </w:r>
      <w:r w:rsidRPr="0088403B">
        <w:rPr>
          <w:rFonts w:ascii="Times New Roman" w:hAnsi="Times New Roman" w:cs="Times New Roman"/>
          <w:b/>
          <w:color w:val="000000" w:themeColor="text1"/>
          <w:sz w:val="24"/>
          <w:szCs w:val="24"/>
        </w:rPr>
        <w:t>DI SHOPEE</w:t>
      </w:r>
    </w:p>
    <w:p w:rsidR="00107388" w:rsidRDefault="00107388" w:rsidP="00107388">
      <w:pPr>
        <w:spacing w:after="0" w:line="480" w:lineRule="auto"/>
        <w:jc w:val="center"/>
        <w:rPr>
          <w:rFonts w:ascii="Times New Roman" w:hAnsi="Times New Roman" w:cs="Times New Roman"/>
          <w:b/>
          <w:bCs/>
          <w:color w:val="000000" w:themeColor="text1"/>
          <w:sz w:val="24"/>
          <w:szCs w:val="24"/>
        </w:rPr>
      </w:pPr>
      <w:r w:rsidRPr="0088403B">
        <w:rPr>
          <w:rFonts w:ascii="Times New Roman" w:hAnsi="Times New Roman" w:cs="Times New Roman"/>
          <w:b/>
          <w:bCs/>
          <w:color w:val="000000" w:themeColor="text1"/>
          <w:sz w:val="24"/>
          <w:szCs w:val="24"/>
        </w:rPr>
        <w:t xml:space="preserve">(Survei pada Mahasiswa </w:t>
      </w:r>
      <w:r>
        <w:rPr>
          <w:rFonts w:ascii="Times New Roman" w:hAnsi="Times New Roman" w:cs="Times New Roman"/>
          <w:b/>
          <w:bCs/>
          <w:color w:val="000000" w:themeColor="text1"/>
          <w:sz w:val="24"/>
          <w:szCs w:val="24"/>
        </w:rPr>
        <w:t xml:space="preserve">Universitas </w:t>
      </w:r>
      <w:r w:rsidRPr="0088403B">
        <w:rPr>
          <w:rFonts w:ascii="Times New Roman" w:hAnsi="Times New Roman" w:cs="Times New Roman"/>
          <w:b/>
          <w:bCs/>
          <w:color w:val="000000" w:themeColor="text1"/>
          <w:sz w:val="24"/>
          <w:szCs w:val="24"/>
        </w:rPr>
        <w:t>Kab. Kuningan)</w:t>
      </w:r>
      <w:r>
        <w:rPr>
          <w:rFonts w:ascii="Times New Roman" w:hAnsi="Times New Roman" w:cs="Times New Roman"/>
          <w:b/>
          <w:bCs/>
          <w:color w:val="000000" w:themeColor="text1"/>
          <w:sz w:val="24"/>
          <w:szCs w:val="24"/>
        </w:rPr>
        <w:t xml:space="preserve"> </w:t>
      </w:r>
    </w:p>
    <w:p w:rsidR="00107388" w:rsidRDefault="00107388" w:rsidP="00107388">
      <w:pPr>
        <w:spacing w:after="0" w:line="480" w:lineRule="auto"/>
        <w:jc w:val="center"/>
        <w:rPr>
          <w:rFonts w:ascii="Times New Roman" w:hAnsi="Times New Roman" w:cs="Times New Roman"/>
          <w:sz w:val="24"/>
          <w:szCs w:val="24"/>
        </w:rPr>
      </w:pPr>
    </w:p>
    <w:p w:rsidR="00107388" w:rsidRDefault="00107388" w:rsidP="001073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JURNAL</w:t>
      </w:r>
    </w:p>
    <w:p w:rsidR="00696EDB" w:rsidRDefault="00696EDB" w:rsidP="00107388">
      <w:pPr>
        <w:spacing w:after="0" w:line="480" w:lineRule="auto"/>
        <w:jc w:val="center"/>
        <w:rPr>
          <w:rFonts w:ascii="Times New Roman" w:hAnsi="Times New Roman" w:cs="Times New Roman"/>
          <w:b/>
          <w:sz w:val="24"/>
          <w:szCs w:val="24"/>
        </w:rPr>
      </w:pPr>
    </w:p>
    <w:p w:rsidR="00107388" w:rsidRDefault="00107388" w:rsidP="001073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Diajukan untuk Memenuhi Sebagian dari Syarat</w:t>
      </w:r>
    </w:p>
    <w:p w:rsidR="00107388" w:rsidRDefault="00107388" w:rsidP="001073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Memperoleh Gelar Sarjana Ekonomi Program Studi Manajemen</w:t>
      </w:r>
    </w:p>
    <w:p w:rsidR="00107388" w:rsidRDefault="00107388" w:rsidP="00107388">
      <w:pPr>
        <w:spacing w:after="0" w:line="480" w:lineRule="auto"/>
        <w:jc w:val="center"/>
        <w:rPr>
          <w:rFonts w:ascii="Times New Roman" w:hAnsi="Times New Roman" w:cs="Times New Roman"/>
          <w:sz w:val="24"/>
          <w:szCs w:val="24"/>
        </w:rPr>
      </w:pPr>
    </w:p>
    <w:p w:rsidR="00107388" w:rsidRDefault="00107388" w:rsidP="001073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Disusun </w:t>
      </w:r>
      <w:proofErr w:type="gramStart"/>
      <w:r>
        <w:rPr>
          <w:rFonts w:ascii="Times New Roman" w:hAnsi="Times New Roman" w:cs="Times New Roman"/>
          <w:b/>
          <w:sz w:val="24"/>
          <w:szCs w:val="24"/>
        </w:rPr>
        <w:t>Oleh :</w:t>
      </w:r>
      <w:proofErr w:type="gramEnd"/>
    </w:p>
    <w:p w:rsidR="00107388" w:rsidRDefault="00107388" w:rsidP="00107388">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HILDA FAUZIYAH</w:t>
      </w:r>
    </w:p>
    <w:p w:rsidR="00107388" w:rsidRPr="00107388" w:rsidRDefault="00107388" w:rsidP="0010738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20190510253</w:t>
      </w:r>
    </w:p>
    <w:p w:rsidR="00107388" w:rsidRDefault="00107388" w:rsidP="00107388">
      <w:pPr>
        <w:spacing w:line="480" w:lineRule="auto"/>
        <w:jc w:val="center"/>
        <w:rPr>
          <w:rFonts w:ascii="Times New Roman" w:hAnsi="Times New Roman" w:cs="Times New Roman"/>
          <w:sz w:val="24"/>
          <w:szCs w:val="24"/>
        </w:rPr>
      </w:pPr>
    </w:p>
    <w:p w:rsidR="00107388" w:rsidRDefault="00851286" w:rsidP="00107388">
      <w:pPr>
        <w:spacing w:after="0" w:line="480" w:lineRule="auto"/>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3F11A8AB" wp14:editId="23806F61">
            <wp:extent cx="1847850" cy="174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743075"/>
                    </a:xfrm>
                    <a:prstGeom prst="rect">
                      <a:avLst/>
                    </a:prstGeom>
                    <a:noFill/>
                    <a:ln>
                      <a:noFill/>
                    </a:ln>
                  </pic:spPr>
                </pic:pic>
              </a:graphicData>
            </a:graphic>
          </wp:inline>
        </w:drawing>
      </w:r>
    </w:p>
    <w:p w:rsidR="00107388" w:rsidRDefault="00107388" w:rsidP="00107388">
      <w:pPr>
        <w:spacing w:after="0" w:line="480" w:lineRule="auto"/>
        <w:jc w:val="center"/>
        <w:rPr>
          <w:rFonts w:ascii="Times New Roman" w:hAnsi="Times New Roman" w:cs="Times New Roman"/>
          <w:b/>
          <w:sz w:val="24"/>
          <w:szCs w:val="24"/>
        </w:rPr>
      </w:pPr>
    </w:p>
    <w:p w:rsidR="00107388" w:rsidRDefault="00107388" w:rsidP="001073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PROGRAM STUDI MANAJEMEN</w:t>
      </w:r>
    </w:p>
    <w:p w:rsidR="00107388" w:rsidRDefault="00107388" w:rsidP="001073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FAKULTAS EKONOMI DAN BISNIS</w:t>
      </w:r>
    </w:p>
    <w:p w:rsidR="00851286" w:rsidRDefault="00107388" w:rsidP="0085128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UNIVERSITAS KUNINGAN</w:t>
      </w:r>
      <w:r w:rsidR="00851286">
        <w:rPr>
          <w:rFonts w:ascii="Times New Roman" w:hAnsi="Times New Roman" w:cs="Times New Roman"/>
          <w:b/>
          <w:sz w:val="24"/>
          <w:szCs w:val="24"/>
        </w:rPr>
        <w:t xml:space="preserve"> </w:t>
      </w:r>
    </w:p>
    <w:p w:rsidR="00DF0B17" w:rsidRDefault="000C20C1" w:rsidP="000C20C1">
      <w:pPr>
        <w:spacing w:after="0" w:line="480" w:lineRule="auto"/>
        <w:jc w:val="center"/>
        <w:rPr>
          <w:rFonts w:ascii="Times New Roman" w:hAnsi="Times New Roman" w:cs="Times New Roman"/>
          <w:b/>
          <w:sz w:val="24"/>
          <w:szCs w:val="24"/>
        </w:rPr>
        <w:sectPr w:rsidR="00DF0B17" w:rsidSect="00B421E8">
          <w:footerReference w:type="default" r:id="rId9"/>
          <w:footerReference w:type="first" r:id="rId10"/>
          <w:pgSz w:w="11907" w:h="16839" w:code="9"/>
          <w:pgMar w:top="1701" w:right="1701" w:bottom="1701" w:left="1701" w:header="720" w:footer="720" w:gutter="0"/>
          <w:cols w:space="720"/>
          <w:docGrid w:linePitch="360"/>
        </w:sectPr>
      </w:pPr>
      <w:bookmarkStart w:id="0" w:name="_Toc136865670"/>
      <w:bookmarkStart w:id="1" w:name="_Toc136865423"/>
      <w:r>
        <w:rPr>
          <w:rFonts w:ascii="Times New Roman" w:hAnsi="Times New Roman" w:cs="Times New Roman"/>
          <w:b/>
          <w:sz w:val="24"/>
          <w:szCs w:val="24"/>
        </w:rPr>
        <w:t>2023</w:t>
      </w:r>
    </w:p>
    <w:p w:rsidR="00851286" w:rsidRPr="0053118D" w:rsidRDefault="00405861" w:rsidP="0053118D">
      <w:pPr>
        <w:spacing w:after="0" w:line="480" w:lineRule="auto"/>
        <w:jc w:val="center"/>
        <w:rPr>
          <w:rFonts w:ascii="Times New Roman" w:hAnsi="Times New Roman" w:cs="Times New Roman"/>
          <w:b/>
          <w:sz w:val="24"/>
          <w:szCs w:val="24"/>
        </w:rPr>
      </w:pPr>
      <w:r>
        <w:rPr>
          <w:rFonts w:ascii="Times New Roman" w:hAnsi="Times New Roman" w:cs="Times New Roman"/>
          <w:b/>
          <w:sz w:val="24"/>
        </w:rPr>
        <w:lastRenderedPageBreak/>
        <w:t>L</w:t>
      </w:r>
      <w:r w:rsidR="00851286" w:rsidRPr="00851286">
        <w:rPr>
          <w:rFonts w:ascii="Times New Roman" w:hAnsi="Times New Roman" w:cs="Times New Roman"/>
          <w:b/>
          <w:sz w:val="24"/>
        </w:rPr>
        <w:t>EMBAR PERSETUJUAN</w:t>
      </w:r>
      <w:bookmarkEnd w:id="0"/>
      <w:bookmarkEnd w:id="1"/>
    </w:p>
    <w:p w:rsidR="00851286" w:rsidRPr="00107388" w:rsidRDefault="00851286" w:rsidP="005C2C10">
      <w:pPr>
        <w:spacing w:after="0" w:line="480" w:lineRule="auto"/>
        <w:jc w:val="center"/>
        <w:rPr>
          <w:rFonts w:ascii="Times New Roman" w:hAnsi="Times New Roman" w:cs="Times New Roman"/>
          <w:sz w:val="24"/>
          <w:szCs w:val="24"/>
        </w:rPr>
      </w:pPr>
      <w:r w:rsidRPr="0088403B">
        <w:rPr>
          <w:rFonts w:ascii="Times New Roman" w:hAnsi="Times New Roman" w:cs="Times New Roman"/>
          <w:b/>
          <w:color w:val="000000" w:themeColor="text1"/>
          <w:sz w:val="24"/>
          <w:szCs w:val="24"/>
        </w:rPr>
        <w:t xml:space="preserve">PENGARUH </w:t>
      </w:r>
      <w:r w:rsidRPr="0088403B">
        <w:rPr>
          <w:rStyle w:val="selectable-text"/>
          <w:rFonts w:ascii="Times New Roman" w:hAnsi="Times New Roman" w:cs="Times New Roman"/>
          <w:b/>
          <w:i/>
          <w:color w:val="000000" w:themeColor="text1"/>
          <w:sz w:val="24"/>
          <w:szCs w:val="24"/>
        </w:rPr>
        <w:t xml:space="preserve">CUSTOMER ENGAGEMENT </w:t>
      </w:r>
      <w:r w:rsidRPr="0088403B">
        <w:rPr>
          <w:rStyle w:val="selectable-text"/>
          <w:rFonts w:ascii="Times New Roman" w:hAnsi="Times New Roman" w:cs="Times New Roman"/>
          <w:b/>
          <w:color w:val="000000" w:themeColor="text1"/>
          <w:sz w:val="24"/>
          <w:szCs w:val="24"/>
        </w:rPr>
        <w:t xml:space="preserve">TERHADAP LOYALITAS PELANGGAN MELALUI KEPUASAN KONSUMEN </w:t>
      </w:r>
      <w:r w:rsidRPr="0088403B">
        <w:rPr>
          <w:rFonts w:ascii="Times New Roman" w:hAnsi="Times New Roman" w:cs="Times New Roman"/>
          <w:b/>
          <w:color w:val="000000" w:themeColor="text1"/>
          <w:sz w:val="24"/>
          <w:szCs w:val="24"/>
        </w:rPr>
        <w:t>DI SHOPEE</w:t>
      </w:r>
    </w:p>
    <w:p w:rsidR="00851286" w:rsidRDefault="00851286" w:rsidP="005C2C10">
      <w:pPr>
        <w:spacing w:after="0" w:line="480" w:lineRule="auto"/>
        <w:jc w:val="center"/>
        <w:rPr>
          <w:rFonts w:ascii="Times New Roman" w:hAnsi="Times New Roman" w:cs="Times New Roman"/>
          <w:b/>
          <w:bCs/>
          <w:color w:val="000000" w:themeColor="text1"/>
          <w:sz w:val="24"/>
          <w:szCs w:val="24"/>
        </w:rPr>
      </w:pPr>
      <w:r w:rsidRPr="0088403B">
        <w:rPr>
          <w:rFonts w:ascii="Times New Roman" w:hAnsi="Times New Roman" w:cs="Times New Roman"/>
          <w:b/>
          <w:bCs/>
          <w:color w:val="000000" w:themeColor="text1"/>
          <w:sz w:val="24"/>
          <w:szCs w:val="24"/>
        </w:rPr>
        <w:t xml:space="preserve">(Survei pada Mahasiswa </w:t>
      </w:r>
      <w:r>
        <w:rPr>
          <w:rFonts w:ascii="Times New Roman" w:hAnsi="Times New Roman" w:cs="Times New Roman"/>
          <w:b/>
          <w:bCs/>
          <w:color w:val="000000" w:themeColor="text1"/>
          <w:sz w:val="24"/>
          <w:szCs w:val="24"/>
        </w:rPr>
        <w:t xml:space="preserve">Universitas </w:t>
      </w:r>
      <w:r w:rsidRPr="0088403B">
        <w:rPr>
          <w:rFonts w:ascii="Times New Roman" w:hAnsi="Times New Roman" w:cs="Times New Roman"/>
          <w:b/>
          <w:bCs/>
          <w:color w:val="000000" w:themeColor="text1"/>
          <w:sz w:val="24"/>
          <w:szCs w:val="24"/>
        </w:rPr>
        <w:t>Kab. Kuningan)</w:t>
      </w:r>
      <w:r>
        <w:rPr>
          <w:rFonts w:ascii="Times New Roman" w:hAnsi="Times New Roman" w:cs="Times New Roman"/>
          <w:b/>
          <w:bCs/>
          <w:color w:val="000000" w:themeColor="text1"/>
          <w:sz w:val="24"/>
          <w:szCs w:val="24"/>
        </w:rPr>
        <w:t xml:space="preserve"> </w:t>
      </w:r>
    </w:p>
    <w:p w:rsidR="0053118D" w:rsidRDefault="0053118D" w:rsidP="0053118D">
      <w:pPr>
        <w:spacing w:after="0" w:line="360" w:lineRule="auto"/>
        <w:rPr>
          <w:rFonts w:ascii="Times New Roman" w:hAnsi="Times New Roman" w:cs="Times New Roman"/>
          <w:b/>
          <w:sz w:val="24"/>
          <w:szCs w:val="24"/>
        </w:rPr>
      </w:pPr>
    </w:p>
    <w:p w:rsidR="00F62ACC" w:rsidRDefault="00851286" w:rsidP="00F62AC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JURNAL</w:t>
      </w:r>
    </w:p>
    <w:p w:rsidR="0053118D" w:rsidRDefault="0053118D" w:rsidP="005C2C10">
      <w:pPr>
        <w:spacing w:after="0" w:line="360" w:lineRule="auto"/>
        <w:jc w:val="center"/>
        <w:rPr>
          <w:rFonts w:ascii="Times New Roman" w:hAnsi="Times New Roman" w:cs="Times New Roman"/>
          <w:b/>
          <w:sz w:val="24"/>
          <w:szCs w:val="24"/>
        </w:rPr>
      </w:pPr>
    </w:p>
    <w:p w:rsidR="00851286" w:rsidRDefault="00851286" w:rsidP="00F62ACC">
      <w:pPr>
        <w:spacing w:after="120"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Disusun </w:t>
      </w:r>
      <w:proofErr w:type="gramStart"/>
      <w:r>
        <w:rPr>
          <w:rFonts w:ascii="Times New Roman" w:hAnsi="Times New Roman" w:cs="Times New Roman"/>
          <w:bCs/>
          <w:sz w:val="24"/>
          <w:szCs w:val="24"/>
        </w:rPr>
        <w:t>Oleh :</w:t>
      </w:r>
      <w:proofErr w:type="gramEnd"/>
    </w:p>
    <w:p w:rsidR="00851286" w:rsidRPr="002E06C5" w:rsidRDefault="00851286" w:rsidP="00F62ACC">
      <w:pPr>
        <w:spacing w:after="120" w:line="360" w:lineRule="auto"/>
        <w:jc w:val="center"/>
        <w:rPr>
          <w:rFonts w:ascii="Times New Roman" w:hAnsi="Times New Roman" w:cs="Times New Roman"/>
          <w:b/>
          <w:sz w:val="24"/>
          <w:szCs w:val="24"/>
          <w:u w:val="single"/>
        </w:rPr>
      </w:pPr>
      <w:r w:rsidRPr="002E06C5">
        <w:rPr>
          <w:rFonts w:ascii="Times New Roman" w:hAnsi="Times New Roman" w:cs="Times New Roman"/>
          <w:b/>
          <w:sz w:val="24"/>
          <w:szCs w:val="24"/>
          <w:u w:val="single"/>
        </w:rPr>
        <w:t>HILDA FAUZIYAH</w:t>
      </w:r>
    </w:p>
    <w:p w:rsidR="00851286" w:rsidRDefault="002E06C5" w:rsidP="00F62ACC">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20190510056</w:t>
      </w:r>
    </w:p>
    <w:p w:rsidR="00851286" w:rsidRDefault="00851286" w:rsidP="00F62ACC">
      <w:pPr>
        <w:spacing w:after="120" w:line="360" w:lineRule="auto"/>
        <w:jc w:val="center"/>
        <w:rPr>
          <w:rFonts w:ascii="Times New Roman" w:hAnsi="Times New Roman" w:cs="Times New Roman"/>
          <w:b/>
          <w:sz w:val="24"/>
          <w:szCs w:val="24"/>
        </w:rPr>
      </w:pPr>
    </w:p>
    <w:p w:rsidR="00851286" w:rsidRDefault="00851286" w:rsidP="005C2C10">
      <w:pPr>
        <w:spacing w:after="0"/>
        <w:jc w:val="center"/>
        <w:rPr>
          <w:rFonts w:ascii="Times New Roman" w:hAnsi="Times New Roman" w:cs="Times New Roman"/>
          <w:sz w:val="24"/>
          <w:szCs w:val="24"/>
        </w:rPr>
      </w:pPr>
      <w:r>
        <w:rPr>
          <w:rFonts w:ascii="Times New Roman" w:hAnsi="Times New Roman" w:cs="Times New Roman"/>
          <w:sz w:val="24"/>
          <w:szCs w:val="24"/>
        </w:rPr>
        <w:t>DISETUJUI OLEH PEMBIMBING</w:t>
      </w:r>
    </w:p>
    <w:p w:rsidR="005C2C10" w:rsidRDefault="005C2C10" w:rsidP="005C2C10">
      <w:pPr>
        <w:spacing w:after="0"/>
        <w:jc w:val="center"/>
        <w:rPr>
          <w:rFonts w:ascii="Times New Roman" w:hAnsi="Times New Roman" w:cs="Times New Roman"/>
          <w:sz w:val="24"/>
          <w:szCs w:val="24"/>
        </w:rPr>
      </w:pPr>
    </w:p>
    <w:p w:rsidR="000F3B68" w:rsidRDefault="000F3B68" w:rsidP="000F3B68">
      <w:pPr>
        <w:spacing w:after="0"/>
        <w:jc w:val="right"/>
        <w:rPr>
          <w:rFonts w:ascii="Times New Roman" w:hAnsi="Times New Roman" w:cs="Times New Roman"/>
          <w:sz w:val="24"/>
          <w:szCs w:val="24"/>
        </w:rPr>
      </w:pPr>
      <w:r>
        <w:rPr>
          <w:rFonts w:ascii="Times New Roman" w:hAnsi="Times New Roman" w:cs="Times New Roman"/>
          <w:sz w:val="24"/>
          <w:szCs w:val="24"/>
        </w:rPr>
        <w:t xml:space="preserve">Kuningan, 24 Juni 2023 </w:t>
      </w:r>
    </w:p>
    <w:p w:rsidR="000F3B68" w:rsidRDefault="000F3B68" w:rsidP="000F3B68">
      <w:pPr>
        <w:spacing w:after="0"/>
        <w:jc w:val="right"/>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5C2C10" w:rsidTr="00F62ACC">
        <w:trPr>
          <w:jc w:val="center"/>
        </w:trPr>
        <w:tc>
          <w:tcPr>
            <w:tcW w:w="3963" w:type="dxa"/>
          </w:tcPr>
          <w:p w:rsidR="005C2C10" w:rsidRDefault="005C2C10" w:rsidP="00F62ACC">
            <w:pPr>
              <w:spacing w:line="480" w:lineRule="auto"/>
              <w:ind w:left="459"/>
            </w:pPr>
            <w:r>
              <w:t>Pembimbing I,</w:t>
            </w:r>
          </w:p>
        </w:tc>
        <w:tc>
          <w:tcPr>
            <w:tcW w:w="3964" w:type="dxa"/>
          </w:tcPr>
          <w:p w:rsidR="005C2C10" w:rsidRDefault="005C2C10" w:rsidP="00C71102">
            <w:pPr>
              <w:spacing w:line="480" w:lineRule="auto"/>
              <w:jc w:val="center"/>
            </w:pPr>
            <w:r>
              <w:t>Pembimbing II,</w:t>
            </w:r>
          </w:p>
        </w:tc>
      </w:tr>
      <w:tr w:rsidR="005C2C10" w:rsidTr="00F62ACC">
        <w:trPr>
          <w:trHeight w:val="818"/>
          <w:jc w:val="center"/>
        </w:trPr>
        <w:tc>
          <w:tcPr>
            <w:tcW w:w="3963" w:type="dxa"/>
          </w:tcPr>
          <w:p w:rsidR="005C2C10" w:rsidRDefault="005C2C10" w:rsidP="00F62ACC"/>
          <w:p w:rsidR="00F62ACC" w:rsidRDefault="00F62ACC" w:rsidP="00F62ACC"/>
          <w:p w:rsidR="00F62ACC" w:rsidRDefault="00F62ACC" w:rsidP="00F62ACC"/>
          <w:p w:rsidR="00F62ACC" w:rsidRPr="00F62ACC" w:rsidRDefault="00F62ACC" w:rsidP="00F62ACC"/>
        </w:tc>
        <w:tc>
          <w:tcPr>
            <w:tcW w:w="3964" w:type="dxa"/>
          </w:tcPr>
          <w:p w:rsidR="005C2C10" w:rsidRDefault="005C2C10" w:rsidP="00F62ACC">
            <w:pPr>
              <w:spacing w:line="480" w:lineRule="auto"/>
              <w:jc w:val="right"/>
            </w:pPr>
          </w:p>
        </w:tc>
      </w:tr>
      <w:tr w:rsidR="005C2C10" w:rsidTr="00F62ACC">
        <w:trPr>
          <w:jc w:val="center"/>
        </w:trPr>
        <w:tc>
          <w:tcPr>
            <w:tcW w:w="3963" w:type="dxa"/>
          </w:tcPr>
          <w:p w:rsidR="005C2C10" w:rsidRDefault="005C2C10" w:rsidP="005C2C10">
            <w:pPr>
              <w:spacing w:line="276" w:lineRule="auto"/>
              <w:jc w:val="both"/>
              <w:rPr>
                <w:b/>
              </w:rPr>
            </w:pPr>
            <w:r>
              <w:rPr>
                <w:b/>
                <w:u w:val="single"/>
              </w:rPr>
              <w:t>Dr. H. Iskandar, M.M</w:t>
            </w:r>
            <w:r>
              <w:rPr>
                <w:b/>
              </w:rPr>
              <w:t xml:space="preserve"> </w:t>
            </w:r>
          </w:p>
          <w:p w:rsidR="005C2C10" w:rsidRPr="00143CCD" w:rsidRDefault="005C2C10" w:rsidP="005C2C10">
            <w:pPr>
              <w:spacing w:line="276" w:lineRule="auto"/>
              <w:rPr>
                <w:b/>
              </w:rPr>
            </w:pPr>
            <w:r>
              <w:rPr>
                <w:b/>
              </w:rPr>
              <w:t>NIP. 196205081987031003</w:t>
            </w:r>
            <w:r>
              <w:rPr>
                <w:b/>
              </w:rPr>
              <w:tab/>
            </w:r>
          </w:p>
          <w:p w:rsidR="005C2C10" w:rsidRPr="00143CCD" w:rsidRDefault="005C2C10" w:rsidP="00C71102">
            <w:pPr>
              <w:spacing w:line="276" w:lineRule="auto"/>
              <w:jc w:val="center"/>
              <w:rPr>
                <w:b/>
                <w:sz w:val="18"/>
                <w:szCs w:val="18"/>
              </w:rPr>
            </w:pPr>
          </w:p>
        </w:tc>
        <w:tc>
          <w:tcPr>
            <w:tcW w:w="3964" w:type="dxa"/>
          </w:tcPr>
          <w:p w:rsidR="005C2C10" w:rsidRDefault="005C2C10" w:rsidP="005C2C10">
            <w:pPr>
              <w:spacing w:line="276" w:lineRule="auto"/>
              <w:jc w:val="center"/>
              <w:rPr>
                <w:b/>
                <w:bCs/>
                <w:u w:val="single"/>
              </w:rPr>
            </w:pPr>
            <w:r w:rsidRPr="00143CCD">
              <w:rPr>
                <w:b/>
                <w:bCs/>
                <w:u w:val="single"/>
              </w:rPr>
              <w:t>Wachjuni, S.E., M.M</w:t>
            </w:r>
          </w:p>
          <w:p w:rsidR="005C2C10" w:rsidRPr="00143CCD" w:rsidRDefault="005C2C10" w:rsidP="005C2C10">
            <w:pPr>
              <w:spacing w:line="276" w:lineRule="auto"/>
              <w:jc w:val="center"/>
              <w:rPr>
                <w:b/>
                <w:sz w:val="18"/>
                <w:szCs w:val="18"/>
              </w:rPr>
            </w:pPr>
            <w:r w:rsidRPr="00143CCD">
              <w:rPr>
                <w:b/>
                <w:szCs w:val="18"/>
              </w:rPr>
              <w:t>NIP. 410106710221</w:t>
            </w:r>
          </w:p>
        </w:tc>
      </w:tr>
    </w:tbl>
    <w:p w:rsidR="00851286" w:rsidRDefault="00851286" w:rsidP="005C2C10">
      <w:pPr>
        <w:spacing w:after="0"/>
        <w:jc w:val="both"/>
        <w:rPr>
          <w:rFonts w:ascii="Times New Roman" w:hAnsi="Times New Roman" w:cs="Times New Roman"/>
          <w:b/>
          <w:sz w:val="24"/>
          <w:szCs w:val="24"/>
        </w:rPr>
      </w:pPr>
    </w:p>
    <w:tbl>
      <w:tblPr>
        <w:tblStyle w:val="TableGrid"/>
        <w:tblpPr w:leftFromText="180" w:rightFromText="180" w:vertAnchor="text" w:horzAnchor="margin" w:tblpXSpec="center" w:tblpY="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53118D" w:rsidTr="0053118D">
        <w:tc>
          <w:tcPr>
            <w:tcW w:w="4530" w:type="dxa"/>
          </w:tcPr>
          <w:p w:rsidR="0053118D" w:rsidRPr="00F62ACC" w:rsidRDefault="0053118D" w:rsidP="0053118D">
            <w:pPr>
              <w:spacing w:line="480" w:lineRule="auto"/>
              <w:jc w:val="center"/>
              <w:rPr>
                <w:b/>
              </w:rPr>
            </w:pPr>
            <w:r w:rsidRPr="00F62ACC">
              <w:rPr>
                <w:b/>
              </w:rPr>
              <w:t>Mengetahui,</w:t>
            </w:r>
          </w:p>
          <w:p w:rsidR="0053118D" w:rsidRPr="00330370" w:rsidRDefault="0053118D" w:rsidP="0053118D">
            <w:pPr>
              <w:spacing w:line="480" w:lineRule="auto"/>
              <w:jc w:val="center"/>
            </w:pPr>
            <w:r>
              <w:t>Kepala Program Studi Manajemen</w:t>
            </w:r>
          </w:p>
        </w:tc>
      </w:tr>
      <w:tr w:rsidR="0053118D" w:rsidTr="0053118D">
        <w:trPr>
          <w:trHeight w:val="1196"/>
        </w:trPr>
        <w:tc>
          <w:tcPr>
            <w:tcW w:w="4530" w:type="dxa"/>
          </w:tcPr>
          <w:p w:rsidR="0053118D" w:rsidRDefault="0053118D" w:rsidP="0053118D">
            <w:pPr>
              <w:spacing w:line="480" w:lineRule="auto"/>
              <w:rPr>
                <w:b/>
                <w:bCs/>
                <w:i/>
                <w:iCs/>
              </w:rPr>
            </w:pPr>
          </w:p>
        </w:tc>
      </w:tr>
      <w:tr w:rsidR="0053118D" w:rsidTr="0053118D">
        <w:tc>
          <w:tcPr>
            <w:tcW w:w="4530" w:type="dxa"/>
          </w:tcPr>
          <w:p w:rsidR="0053118D" w:rsidRDefault="0053118D" w:rsidP="004328FB">
            <w:pPr>
              <w:spacing w:line="276" w:lineRule="auto"/>
              <w:jc w:val="center"/>
              <w:rPr>
                <w:b/>
                <w:bCs/>
                <w:u w:val="single"/>
              </w:rPr>
            </w:pPr>
            <w:r w:rsidRPr="00143CCD">
              <w:rPr>
                <w:b/>
                <w:bCs/>
                <w:u w:val="single"/>
              </w:rPr>
              <w:t>Dr. Rina Masruroh, S.E., ME.Sy.</w:t>
            </w:r>
          </w:p>
          <w:p w:rsidR="0053118D" w:rsidRPr="00143CCD" w:rsidRDefault="0053118D" w:rsidP="004328FB">
            <w:pPr>
              <w:spacing w:line="276" w:lineRule="auto"/>
              <w:ind w:left="1020"/>
              <w:rPr>
                <w:b/>
                <w:bCs/>
              </w:rPr>
            </w:pPr>
            <w:r>
              <w:rPr>
                <w:b/>
                <w:bCs/>
              </w:rPr>
              <w:t>NIP</w:t>
            </w:r>
            <w:r w:rsidRPr="00143CCD">
              <w:rPr>
                <w:b/>
                <w:bCs/>
              </w:rPr>
              <w:t xml:space="preserve">. </w:t>
            </w:r>
            <w:r w:rsidRPr="00143CCD">
              <w:rPr>
                <w:b/>
              </w:rPr>
              <w:t>41038091296</w:t>
            </w:r>
          </w:p>
        </w:tc>
      </w:tr>
    </w:tbl>
    <w:p w:rsidR="00F62ACC" w:rsidRDefault="00F62ACC" w:rsidP="004328FB">
      <w:pPr>
        <w:spacing w:after="0" w:line="276" w:lineRule="auto"/>
        <w:jc w:val="both"/>
        <w:rPr>
          <w:rFonts w:ascii="Times New Roman" w:hAnsi="Times New Roman" w:cs="Times New Roman"/>
          <w:b/>
          <w:sz w:val="24"/>
          <w:szCs w:val="24"/>
        </w:rPr>
      </w:pPr>
    </w:p>
    <w:p w:rsidR="0053118D" w:rsidRDefault="0053118D" w:rsidP="004328FB">
      <w:pPr>
        <w:spacing w:after="0" w:line="276" w:lineRule="auto"/>
        <w:jc w:val="center"/>
        <w:rPr>
          <w:rFonts w:ascii="Times New Roman" w:hAnsi="Times New Roman" w:cs="Times New Roman"/>
          <w:b/>
          <w:color w:val="000000" w:themeColor="text1"/>
          <w:sz w:val="24"/>
          <w:szCs w:val="24"/>
        </w:rPr>
      </w:pPr>
    </w:p>
    <w:p w:rsidR="0053118D" w:rsidRDefault="0053118D" w:rsidP="004328FB">
      <w:pPr>
        <w:spacing w:after="0" w:line="276" w:lineRule="auto"/>
        <w:jc w:val="center"/>
        <w:rPr>
          <w:rFonts w:ascii="Times New Roman" w:hAnsi="Times New Roman" w:cs="Times New Roman"/>
          <w:b/>
          <w:color w:val="000000" w:themeColor="text1"/>
          <w:sz w:val="24"/>
          <w:szCs w:val="24"/>
        </w:rPr>
      </w:pPr>
    </w:p>
    <w:p w:rsidR="0053118D" w:rsidRDefault="0053118D" w:rsidP="004328FB">
      <w:pPr>
        <w:spacing w:after="0" w:line="276" w:lineRule="auto"/>
        <w:jc w:val="center"/>
        <w:rPr>
          <w:rFonts w:ascii="Times New Roman" w:hAnsi="Times New Roman" w:cs="Times New Roman"/>
          <w:b/>
          <w:color w:val="000000" w:themeColor="text1"/>
          <w:sz w:val="24"/>
          <w:szCs w:val="24"/>
        </w:rPr>
      </w:pPr>
    </w:p>
    <w:p w:rsidR="0053118D" w:rsidRDefault="0053118D" w:rsidP="004328FB">
      <w:pPr>
        <w:spacing w:after="0" w:line="276" w:lineRule="auto"/>
        <w:jc w:val="center"/>
        <w:rPr>
          <w:rFonts w:ascii="Times New Roman" w:hAnsi="Times New Roman" w:cs="Times New Roman"/>
          <w:b/>
          <w:color w:val="000000" w:themeColor="text1"/>
          <w:sz w:val="24"/>
          <w:szCs w:val="24"/>
        </w:rPr>
      </w:pPr>
    </w:p>
    <w:p w:rsidR="0053118D" w:rsidRDefault="0053118D" w:rsidP="004328FB">
      <w:pPr>
        <w:spacing w:after="0" w:line="276" w:lineRule="auto"/>
        <w:jc w:val="center"/>
        <w:rPr>
          <w:rFonts w:ascii="Times New Roman" w:hAnsi="Times New Roman" w:cs="Times New Roman"/>
          <w:b/>
          <w:color w:val="000000" w:themeColor="text1"/>
          <w:sz w:val="24"/>
          <w:szCs w:val="24"/>
        </w:rPr>
      </w:pPr>
    </w:p>
    <w:p w:rsidR="0053118D" w:rsidRDefault="0053118D" w:rsidP="004328FB">
      <w:pPr>
        <w:spacing w:after="0" w:line="276" w:lineRule="auto"/>
        <w:jc w:val="center"/>
        <w:rPr>
          <w:rFonts w:ascii="Times New Roman" w:hAnsi="Times New Roman" w:cs="Times New Roman"/>
          <w:b/>
          <w:color w:val="000000" w:themeColor="text1"/>
          <w:sz w:val="24"/>
          <w:szCs w:val="24"/>
        </w:rPr>
      </w:pPr>
    </w:p>
    <w:p w:rsidR="004328FB" w:rsidRDefault="004328FB" w:rsidP="004328FB">
      <w:pPr>
        <w:spacing w:after="0" w:line="276" w:lineRule="auto"/>
        <w:jc w:val="center"/>
        <w:rPr>
          <w:rFonts w:ascii="Times New Roman" w:hAnsi="Times New Roman" w:cs="Times New Roman"/>
          <w:b/>
          <w:color w:val="000000" w:themeColor="text1"/>
          <w:sz w:val="24"/>
          <w:szCs w:val="24"/>
        </w:rPr>
      </w:pPr>
    </w:p>
    <w:p w:rsidR="00DF0B17" w:rsidRDefault="00DF0B17" w:rsidP="004328FB">
      <w:pPr>
        <w:spacing w:after="0" w:line="276" w:lineRule="auto"/>
        <w:jc w:val="center"/>
        <w:rPr>
          <w:rFonts w:ascii="Times New Roman" w:hAnsi="Times New Roman" w:cs="Times New Roman"/>
          <w:b/>
          <w:color w:val="000000" w:themeColor="text1"/>
          <w:sz w:val="24"/>
          <w:szCs w:val="24"/>
        </w:rPr>
      </w:pPr>
    </w:p>
    <w:p w:rsidR="00DF0B17" w:rsidRDefault="00DF0B17" w:rsidP="004328FB">
      <w:pPr>
        <w:spacing w:after="0" w:line="276" w:lineRule="auto"/>
        <w:jc w:val="center"/>
        <w:rPr>
          <w:rFonts w:ascii="Times New Roman" w:hAnsi="Times New Roman" w:cs="Times New Roman"/>
          <w:b/>
          <w:color w:val="000000" w:themeColor="text1"/>
          <w:sz w:val="24"/>
          <w:szCs w:val="24"/>
        </w:rPr>
      </w:pPr>
    </w:p>
    <w:p w:rsidR="00DF0B17" w:rsidRDefault="00DF0B17" w:rsidP="004328FB">
      <w:pPr>
        <w:spacing w:after="0" w:line="276" w:lineRule="auto"/>
        <w:jc w:val="center"/>
        <w:rPr>
          <w:rFonts w:ascii="Times New Roman" w:hAnsi="Times New Roman" w:cs="Times New Roman"/>
          <w:b/>
          <w:color w:val="000000" w:themeColor="text1"/>
          <w:sz w:val="24"/>
          <w:szCs w:val="24"/>
        </w:rPr>
      </w:pPr>
    </w:p>
    <w:p w:rsidR="00DF0B17" w:rsidRDefault="00DF0B17" w:rsidP="004328FB">
      <w:pPr>
        <w:spacing w:after="0" w:line="276" w:lineRule="auto"/>
        <w:jc w:val="center"/>
        <w:rPr>
          <w:rFonts w:ascii="Times New Roman" w:hAnsi="Times New Roman" w:cs="Times New Roman"/>
          <w:b/>
          <w:color w:val="000000" w:themeColor="text1"/>
          <w:sz w:val="24"/>
          <w:szCs w:val="24"/>
        </w:rPr>
        <w:sectPr w:rsidR="00DF0B17" w:rsidSect="001B1E55">
          <w:headerReference w:type="default" r:id="rId11"/>
          <w:footerReference w:type="default" r:id="rId12"/>
          <w:footerReference w:type="first" r:id="rId13"/>
          <w:pgSz w:w="11907" w:h="16839" w:code="9"/>
          <w:pgMar w:top="1701" w:right="1701" w:bottom="1701" w:left="1701" w:header="720" w:footer="720" w:gutter="0"/>
          <w:cols w:space="720"/>
          <w:docGrid w:linePitch="360"/>
        </w:sectPr>
      </w:pPr>
    </w:p>
    <w:p w:rsidR="00C35579" w:rsidRDefault="00C35579" w:rsidP="004328FB">
      <w:pPr>
        <w:spacing w:after="0" w:line="276" w:lineRule="auto"/>
        <w:jc w:val="center"/>
        <w:rPr>
          <w:rFonts w:ascii="Times New Roman" w:hAnsi="Times New Roman" w:cs="Times New Roman"/>
          <w:b/>
          <w:color w:val="000000" w:themeColor="text1"/>
          <w:sz w:val="24"/>
          <w:szCs w:val="24"/>
        </w:rPr>
      </w:pPr>
      <w:r w:rsidRPr="0088403B">
        <w:rPr>
          <w:rFonts w:ascii="Times New Roman" w:hAnsi="Times New Roman" w:cs="Times New Roman"/>
          <w:b/>
          <w:color w:val="000000" w:themeColor="text1"/>
          <w:sz w:val="24"/>
          <w:szCs w:val="24"/>
        </w:rPr>
        <w:lastRenderedPageBreak/>
        <w:t xml:space="preserve">PENGARUH </w:t>
      </w:r>
      <w:r w:rsidRPr="0088403B">
        <w:rPr>
          <w:rStyle w:val="selectable-text"/>
          <w:rFonts w:ascii="Times New Roman" w:hAnsi="Times New Roman" w:cs="Times New Roman"/>
          <w:b/>
          <w:i/>
          <w:color w:val="000000" w:themeColor="text1"/>
          <w:sz w:val="24"/>
          <w:szCs w:val="24"/>
        </w:rPr>
        <w:t xml:space="preserve">CUSTOMER ENGAGEMENT </w:t>
      </w:r>
      <w:r w:rsidRPr="0088403B">
        <w:rPr>
          <w:rStyle w:val="selectable-text"/>
          <w:rFonts w:ascii="Times New Roman" w:hAnsi="Times New Roman" w:cs="Times New Roman"/>
          <w:b/>
          <w:color w:val="000000" w:themeColor="text1"/>
          <w:sz w:val="24"/>
          <w:szCs w:val="24"/>
        </w:rPr>
        <w:t xml:space="preserve">TERHADAP LOYALITAS PELANGGAN MELALUI KEPUASAN KONSUMEN </w:t>
      </w:r>
      <w:r w:rsidRPr="0088403B">
        <w:rPr>
          <w:rFonts w:ascii="Times New Roman" w:hAnsi="Times New Roman" w:cs="Times New Roman"/>
          <w:b/>
          <w:color w:val="000000" w:themeColor="text1"/>
          <w:sz w:val="24"/>
          <w:szCs w:val="24"/>
        </w:rPr>
        <w:t>DI SHOPEE</w:t>
      </w:r>
    </w:p>
    <w:p w:rsidR="00CF1B1D" w:rsidRDefault="00C35579" w:rsidP="00C35579">
      <w:pPr>
        <w:spacing w:after="0" w:line="480" w:lineRule="auto"/>
        <w:jc w:val="center"/>
        <w:rPr>
          <w:rFonts w:ascii="Times New Roman" w:hAnsi="Times New Roman" w:cs="Times New Roman"/>
          <w:b/>
          <w:bCs/>
          <w:color w:val="000000" w:themeColor="text1"/>
          <w:sz w:val="24"/>
          <w:szCs w:val="24"/>
        </w:rPr>
      </w:pPr>
      <w:r w:rsidRPr="0088403B">
        <w:rPr>
          <w:rFonts w:ascii="Times New Roman" w:hAnsi="Times New Roman" w:cs="Times New Roman"/>
          <w:b/>
          <w:bCs/>
          <w:color w:val="000000" w:themeColor="text1"/>
          <w:sz w:val="24"/>
          <w:szCs w:val="24"/>
        </w:rPr>
        <w:t xml:space="preserve">(Survei pada Mahasiswa </w:t>
      </w:r>
      <w:r>
        <w:rPr>
          <w:rFonts w:ascii="Times New Roman" w:hAnsi="Times New Roman" w:cs="Times New Roman"/>
          <w:b/>
          <w:bCs/>
          <w:color w:val="000000" w:themeColor="text1"/>
          <w:sz w:val="24"/>
          <w:szCs w:val="24"/>
        </w:rPr>
        <w:t xml:space="preserve">Universitas </w:t>
      </w:r>
      <w:r w:rsidRPr="0088403B">
        <w:rPr>
          <w:rFonts w:ascii="Times New Roman" w:hAnsi="Times New Roman" w:cs="Times New Roman"/>
          <w:b/>
          <w:bCs/>
          <w:color w:val="000000" w:themeColor="text1"/>
          <w:sz w:val="24"/>
          <w:szCs w:val="24"/>
        </w:rPr>
        <w:t>Kab. Kuningan)</w:t>
      </w:r>
      <w:r>
        <w:rPr>
          <w:rFonts w:ascii="Times New Roman" w:hAnsi="Times New Roman" w:cs="Times New Roman"/>
          <w:b/>
          <w:bCs/>
          <w:color w:val="000000" w:themeColor="text1"/>
          <w:sz w:val="24"/>
          <w:szCs w:val="24"/>
        </w:rPr>
        <w:t xml:space="preserve"> </w:t>
      </w:r>
    </w:p>
    <w:p w:rsidR="004328FB" w:rsidRDefault="00DF0B17" w:rsidP="00DF0B17">
      <w:pPr>
        <w:tabs>
          <w:tab w:val="left" w:pos="6112"/>
        </w:tabs>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p>
    <w:p w:rsidR="00C35579" w:rsidRPr="00C35579" w:rsidRDefault="00C35579" w:rsidP="00C35579">
      <w:pPr>
        <w:spacing w:after="0" w:line="480" w:lineRule="auto"/>
        <w:jc w:val="center"/>
        <w:rPr>
          <w:rFonts w:ascii="Times New Roman" w:hAnsi="Times New Roman" w:cs="Times New Roman"/>
          <w:b/>
          <w:sz w:val="24"/>
          <w:szCs w:val="24"/>
        </w:rPr>
      </w:pPr>
      <w:proofErr w:type="gramStart"/>
      <w:r w:rsidRPr="00C35579">
        <w:rPr>
          <w:rFonts w:ascii="Times New Roman" w:hAnsi="Times New Roman" w:cs="Times New Roman"/>
          <w:b/>
          <w:sz w:val="24"/>
          <w:szCs w:val="24"/>
        </w:rPr>
        <w:t>Oleh :</w:t>
      </w:r>
      <w:proofErr w:type="gramEnd"/>
    </w:p>
    <w:p w:rsidR="00C35579" w:rsidRPr="00C35579" w:rsidRDefault="00C35579" w:rsidP="00C35579">
      <w:pPr>
        <w:spacing w:after="0" w:line="276" w:lineRule="auto"/>
        <w:jc w:val="center"/>
        <w:rPr>
          <w:rFonts w:ascii="Times New Roman" w:hAnsi="Times New Roman" w:cs="Times New Roman"/>
          <w:b/>
          <w:sz w:val="24"/>
          <w:szCs w:val="24"/>
        </w:rPr>
      </w:pPr>
      <w:r w:rsidRPr="00C35579">
        <w:rPr>
          <w:rFonts w:ascii="Times New Roman" w:hAnsi="Times New Roman" w:cs="Times New Roman"/>
          <w:b/>
          <w:sz w:val="24"/>
          <w:szCs w:val="24"/>
        </w:rPr>
        <w:t xml:space="preserve">HILDA FAUZIYAH </w:t>
      </w:r>
    </w:p>
    <w:p w:rsidR="001F31E3" w:rsidRDefault="00C35579" w:rsidP="001F31E3">
      <w:pPr>
        <w:spacing w:after="0" w:line="480" w:lineRule="auto"/>
        <w:jc w:val="center"/>
        <w:rPr>
          <w:rFonts w:ascii="Times New Roman" w:hAnsi="Times New Roman" w:cs="Times New Roman"/>
          <w:b/>
          <w:sz w:val="24"/>
          <w:szCs w:val="24"/>
        </w:rPr>
      </w:pPr>
      <w:r w:rsidRPr="00C35579">
        <w:rPr>
          <w:rFonts w:ascii="Times New Roman" w:hAnsi="Times New Roman" w:cs="Times New Roman"/>
          <w:b/>
          <w:sz w:val="24"/>
          <w:szCs w:val="24"/>
        </w:rPr>
        <w:t>20190510056</w:t>
      </w:r>
    </w:p>
    <w:p w:rsidR="001F31E3" w:rsidRDefault="001F31E3" w:rsidP="001F31E3">
      <w:pPr>
        <w:spacing w:after="0" w:line="480" w:lineRule="auto"/>
        <w:jc w:val="center"/>
        <w:rPr>
          <w:rFonts w:ascii="Times New Roman" w:hAnsi="Times New Roman" w:cs="Times New Roman"/>
          <w:b/>
          <w:sz w:val="24"/>
          <w:szCs w:val="24"/>
        </w:rPr>
      </w:pPr>
    </w:p>
    <w:p w:rsidR="001F31E3" w:rsidRDefault="001F31E3" w:rsidP="001F31E3">
      <w:pPr>
        <w:spacing w:after="0"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Pembimbing :</w:t>
      </w:r>
      <w:proofErr w:type="gramEnd"/>
      <w:r>
        <w:rPr>
          <w:rFonts w:ascii="Times New Roman" w:hAnsi="Times New Roman" w:cs="Times New Roman"/>
          <w:b/>
          <w:sz w:val="24"/>
          <w:szCs w:val="24"/>
        </w:rPr>
        <w:t xml:space="preserve"> </w:t>
      </w:r>
    </w:p>
    <w:p w:rsidR="001F31E3" w:rsidRDefault="001F31E3" w:rsidP="001F31E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Dr. H. Iskanda</w:t>
      </w:r>
      <w:r w:rsidR="00F62ACC">
        <w:rPr>
          <w:rFonts w:ascii="Times New Roman" w:hAnsi="Times New Roman" w:cs="Times New Roman"/>
          <w:b/>
          <w:sz w:val="24"/>
          <w:szCs w:val="24"/>
        </w:rPr>
        <w:t>r</w:t>
      </w:r>
      <w:r>
        <w:rPr>
          <w:rFonts w:ascii="Times New Roman" w:hAnsi="Times New Roman" w:cs="Times New Roman"/>
          <w:b/>
          <w:sz w:val="24"/>
          <w:szCs w:val="24"/>
        </w:rPr>
        <w:t>, M.M</w:t>
      </w:r>
    </w:p>
    <w:p w:rsidR="001F31E3" w:rsidRDefault="000C20C1" w:rsidP="000C20C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Wachjuni, </w:t>
      </w:r>
      <w:proofErr w:type="gramStart"/>
      <w:r>
        <w:rPr>
          <w:rFonts w:ascii="Times New Roman" w:hAnsi="Times New Roman" w:cs="Times New Roman"/>
          <w:b/>
          <w:sz w:val="24"/>
          <w:szCs w:val="24"/>
        </w:rPr>
        <w:t>SE.,</w:t>
      </w:r>
      <w:proofErr w:type="gramEnd"/>
      <w:r>
        <w:rPr>
          <w:rFonts w:ascii="Times New Roman" w:hAnsi="Times New Roman" w:cs="Times New Roman"/>
          <w:b/>
          <w:sz w:val="24"/>
          <w:szCs w:val="24"/>
        </w:rPr>
        <w:t xml:space="preserve"> M.M</w:t>
      </w:r>
    </w:p>
    <w:p w:rsidR="000C20C1" w:rsidRDefault="000C20C1" w:rsidP="00C11825">
      <w:pPr>
        <w:spacing w:after="0" w:line="360" w:lineRule="auto"/>
        <w:jc w:val="center"/>
        <w:rPr>
          <w:rFonts w:ascii="Times New Roman" w:hAnsi="Times New Roman" w:cs="Times New Roman"/>
          <w:b/>
          <w:sz w:val="24"/>
          <w:szCs w:val="24"/>
        </w:rPr>
      </w:pPr>
    </w:p>
    <w:p w:rsidR="00C11825" w:rsidRDefault="001F31E3" w:rsidP="00C1182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Program Studi Manajemen Ekonomi, Fakultas </w:t>
      </w:r>
      <w:r w:rsidR="00C11825">
        <w:rPr>
          <w:rFonts w:ascii="Times New Roman" w:hAnsi="Times New Roman" w:cs="Times New Roman"/>
          <w:b/>
          <w:sz w:val="24"/>
          <w:szCs w:val="24"/>
        </w:rPr>
        <w:t xml:space="preserve">Ekonomi, </w:t>
      </w:r>
    </w:p>
    <w:p w:rsidR="000C20C1" w:rsidRDefault="00C11825" w:rsidP="000C20C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Universitas Kuningan, 2023</w:t>
      </w:r>
      <w:bookmarkStart w:id="2" w:name="_Toc135411962"/>
      <w:bookmarkStart w:id="3" w:name="_Toc135412213"/>
      <w:bookmarkStart w:id="4" w:name="_Toc135413106"/>
      <w:bookmarkStart w:id="5" w:name="_Toc135413146"/>
      <w:bookmarkStart w:id="6" w:name="_Toc135487265"/>
      <w:bookmarkStart w:id="7" w:name="_Toc135637150"/>
    </w:p>
    <w:p w:rsidR="00C11825" w:rsidRPr="000C20C1" w:rsidRDefault="00C11825" w:rsidP="000C20C1">
      <w:pPr>
        <w:spacing w:after="0" w:line="480" w:lineRule="auto"/>
        <w:jc w:val="center"/>
        <w:rPr>
          <w:rFonts w:ascii="Times New Roman" w:hAnsi="Times New Roman" w:cs="Times New Roman"/>
          <w:b/>
          <w:sz w:val="24"/>
          <w:szCs w:val="24"/>
        </w:rPr>
      </w:pPr>
      <w:r w:rsidRPr="00130CBA">
        <w:rPr>
          <w:rFonts w:ascii="Times New Roman" w:hAnsi="Times New Roman" w:cs="Times New Roman"/>
          <w:b/>
          <w:i/>
          <w:color w:val="000000" w:themeColor="text1"/>
          <w:sz w:val="24"/>
          <w:szCs w:val="24"/>
        </w:rPr>
        <w:t>ABSTRAC</w:t>
      </w:r>
      <w:bookmarkEnd w:id="2"/>
      <w:bookmarkEnd w:id="3"/>
      <w:bookmarkEnd w:id="4"/>
      <w:bookmarkEnd w:id="5"/>
      <w:bookmarkEnd w:id="6"/>
      <w:bookmarkEnd w:id="7"/>
      <w:r>
        <w:rPr>
          <w:rFonts w:ascii="Times New Roman" w:hAnsi="Times New Roman" w:cs="Times New Roman"/>
          <w:b/>
          <w:i/>
          <w:color w:val="000000" w:themeColor="text1"/>
          <w:sz w:val="24"/>
          <w:szCs w:val="24"/>
        </w:rPr>
        <w:t>T</w:t>
      </w:r>
    </w:p>
    <w:p w:rsidR="00851286" w:rsidRDefault="00C11825" w:rsidP="00851286">
      <w:pPr>
        <w:spacing w:after="0" w:line="240" w:lineRule="auto"/>
        <w:jc w:val="both"/>
        <w:rPr>
          <w:rFonts w:ascii="Times New Roman" w:hAnsi="Times New Roman" w:cs="Times New Roman"/>
          <w:i/>
          <w:color w:val="000000" w:themeColor="text1"/>
          <w:sz w:val="24"/>
          <w:szCs w:val="24"/>
        </w:rPr>
      </w:pPr>
      <w:r w:rsidRPr="00ED2A50">
        <w:rPr>
          <w:rFonts w:ascii="Times New Roman" w:hAnsi="Times New Roman" w:cs="Times New Roman"/>
          <w:i/>
          <w:color w:val="000000" w:themeColor="text1"/>
          <w:sz w:val="24"/>
          <w:szCs w:val="24"/>
        </w:rPr>
        <w:t>This study aims to determine whether Customer Satisfaction (Z) completely mediates or partially mediates the relationship between Customer Engagement (X) and Customer Loyalty (Y). The research problem addressed the lack of loyalty towards the Shopee marketplace, as preliminary survey results indicated obstacles such as difficulties in returning products and funds, inability to choose preferred shipping services, and negative experiences that deterred revisiting the Shopee website. The sample for this study consisted of students in Kuningan Regency. The author employed the survey method and distributed questionnaires through Google Forms to 140 respondents. Data collection was conducted using questionnaires, and the measurement used an interval scale. The d</w:t>
      </w:r>
      <w:r>
        <w:rPr>
          <w:rFonts w:ascii="Times New Roman" w:hAnsi="Times New Roman" w:cs="Times New Roman"/>
          <w:i/>
          <w:color w:val="000000" w:themeColor="text1"/>
          <w:sz w:val="24"/>
          <w:szCs w:val="24"/>
        </w:rPr>
        <w:t>ata obtained were analyzed used</w:t>
      </w:r>
      <w:r w:rsidRPr="00ED2A50">
        <w:rPr>
          <w:rFonts w:ascii="Times New Roman" w:hAnsi="Times New Roman" w:cs="Times New Roman"/>
          <w:i/>
          <w:color w:val="000000" w:themeColor="text1"/>
          <w:sz w:val="24"/>
          <w:szCs w:val="24"/>
        </w:rPr>
        <w:t xml:space="preserve"> the mediation regression analysis method, which involved testing simple regression analysis and multiple regression analysis to determine whether Customer Satisfaction (Z) completely mediates or partially mediates the relationship between Customer Engagement (X) and Customer Loyalty (Y). The a</w:t>
      </w:r>
      <w:r>
        <w:rPr>
          <w:rFonts w:ascii="Times New Roman" w:hAnsi="Times New Roman" w:cs="Times New Roman"/>
          <w:i/>
          <w:color w:val="000000" w:themeColor="text1"/>
          <w:sz w:val="24"/>
          <w:szCs w:val="24"/>
        </w:rPr>
        <w:t xml:space="preserve">nalysis was performed used </w:t>
      </w:r>
      <w:r w:rsidRPr="00ED2A50">
        <w:rPr>
          <w:rFonts w:ascii="Times New Roman" w:hAnsi="Times New Roman" w:cs="Times New Roman"/>
          <w:i/>
          <w:color w:val="000000" w:themeColor="text1"/>
          <w:sz w:val="24"/>
          <w:szCs w:val="24"/>
        </w:rPr>
        <w:t>Statistical Program for Social Sciences (SPSS) version 23. The testing results of the proposed hypotheses led to the conclusion that (1) Customer Engagement has a positive and significant influence on Customer Loyalty. (2) Customer Satisfaction (Z) completely mediates the relationship between Customer Engageme</w:t>
      </w:r>
      <w:r w:rsidR="00107388">
        <w:rPr>
          <w:rFonts w:ascii="Times New Roman" w:hAnsi="Times New Roman" w:cs="Times New Roman"/>
          <w:i/>
          <w:color w:val="000000" w:themeColor="text1"/>
          <w:sz w:val="24"/>
          <w:szCs w:val="24"/>
        </w:rPr>
        <w:t>nt (X) and Customer Loyalty (Y)</w:t>
      </w:r>
      <w:r w:rsidR="00851286">
        <w:rPr>
          <w:rFonts w:ascii="Times New Roman" w:hAnsi="Times New Roman" w:cs="Times New Roman"/>
          <w:i/>
          <w:color w:val="000000" w:themeColor="text1"/>
          <w:sz w:val="24"/>
          <w:szCs w:val="24"/>
        </w:rPr>
        <w:t>.</w:t>
      </w:r>
    </w:p>
    <w:p w:rsidR="00851286" w:rsidRDefault="00851286" w:rsidP="00851286">
      <w:pPr>
        <w:spacing w:after="0" w:line="240" w:lineRule="auto"/>
        <w:jc w:val="both"/>
        <w:rPr>
          <w:rFonts w:ascii="Times New Roman" w:hAnsi="Times New Roman" w:cs="Times New Roman"/>
          <w:i/>
          <w:color w:val="000000" w:themeColor="text1"/>
          <w:sz w:val="24"/>
          <w:szCs w:val="24"/>
        </w:rPr>
      </w:pPr>
    </w:p>
    <w:p w:rsidR="000C20C1" w:rsidRDefault="000C20C1" w:rsidP="00851286">
      <w:pPr>
        <w:spacing w:after="0" w:line="240" w:lineRule="auto"/>
        <w:jc w:val="both"/>
        <w:rPr>
          <w:rFonts w:ascii="Times New Roman" w:hAnsi="Times New Roman" w:cs="Times New Roman"/>
          <w:b/>
          <w:i/>
          <w:color w:val="000000" w:themeColor="text1"/>
          <w:sz w:val="24"/>
          <w:szCs w:val="24"/>
        </w:rPr>
      </w:pPr>
    </w:p>
    <w:p w:rsidR="000C20C1" w:rsidRDefault="000C20C1" w:rsidP="00851286">
      <w:pPr>
        <w:spacing w:after="0" w:line="240" w:lineRule="auto"/>
        <w:jc w:val="both"/>
        <w:rPr>
          <w:rFonts w:ascii="Times New Roman" w:hAnsi="Times New Roman" w:cs="Times New Roman"/>
          <w:b/>
          <w:i/>
          <w:color w:val="000000" w:themeColor="text1"/>
          <w:sz w:val="24"/>
          <w:szCs w:val="24"/>
        </w:rPr>
      </w:pPr>
    </w:p>
    <w:p w:rsidR="00C11825" w:rsidRPr="00851286" w:rsidRDefault="00C11825" w:rsidP="00851286">
      <w:pPr>
        <w:spacing w:after="0" w:line="240" w:lineRule="auto"/>
        <w:jc w:val="both"/>
        <w:rPr>
          <w:rFonts w:ascii="Times New Roman" w:hAnsi="Times New Roman" w:cs="Times New Roman"/>
          <w:i/>
          <w:color w:val="000000" w:themeColor="text1"/>
          <w:sz w:val="24"/>
          <w:szCs w:val="24"/>
        </w:rPr>
        <w:sectPr w:rsidR="00C11825" w:rsidRPr="00851286" w:rsidSect="00405861">
          <w:headerReference w:type="first" r:id="rId14"/>
          <w:pgSz w:w="11907" w:h="16839" w:code="9"/>
          <w:pgMar w:top="1701" w:right="1701" w:bottom="1701" w:left="1701" w:header="720" w:footer="720" w:gutter="0"/>
          <w:pgNumType w:start="1"/>
          <w:cols w:space="720"/>
          <w:titlePg/>
          <w:docGrid w:linePitch="360"/>
        </w:sectPr>
      </w:pPr>
      <w:r w:rsidRPr="00130CBA">
        <w:rPr>
          <w:rFonts w:ascii="Times New Roman" w:hAnsi="Times New Roman" w:cs="Times New Roman"/>
          <w:b/>
          <w:i/>
          <w:color w:val="000000" w:themeColor="text1"/>
          <w:sz w:val="24"/>
          <w:szCs w:val="24"/>
        </w:rPr>
        <w:t>Keywords: Customer Engagement, Customer Satisfaction, Customer Loyalty.</w:t>
      </w:r>
      <w:r>
        <w:rPr>
          <w:rFonts w:ascii="Times New Roman" w:hAnsi="Times New Roman" w:cs="Times New Roman"/>
          <w:b/>
          <w:i/>
          <w:color w:val="000000" w:themeColor="text1"/>
          <w:sz w:val="24"/>
          <w:szCs w:val="24"/>
        </w:rPr>
        <w:t xml:space="preserve"> </w:t>
      </w:r>
    </w:p>
    <w:p w:rsidR="00C11825" w:rsidRDefault="00C11825" w:rsidP="00E972E0">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P</w:t>
      </w:r>
      <w:r w:rsidR="004965B3">
        <w:rPr>
          <w:rFonts w:ascii="Times New Roman" w:hAnsi="Times New Roman" w:cs="Times New Roman"/>
          <w:b/>
          <w:color w:val="000000" w:themeColor="text1"/>
          <w:sz w:val="24"/>
          <w:szCs w:val="24"/>
        </w:rPr>
        <w:t xml:space="preserve">ENDAHULUAN </w:t>
      </w:r>
    </w:p>
    <w:p w:rsidR="004965B3" w:rsidRDefault="004965B3" w:rsidP="00E972E0">
      <w:pPr>
        <w:spacing w:after="0" w:line="240" w:lineRule="auto"/>
        <w:jc w:val="both"/>
        <w:rPr>
          <w:rFonts w:ascii="Times New Roman" w:hAnsi="Times New Roman" w:cs="Times New Roman"/>
          <w:color w:val="000000" w:themeColor="text1"/>
          <w:sz w:val="24"/>
          <w:szCs w:val="24"/>
        </w:rPr>
      </w:pPr>
      <w:r w:rsidRPr="004965B3">
        <w:rPr>
          <w:rFonts w:ascii="Times New Roman" w:hAnsi="Times New Roman" w:cs="Times New Roman"/>
          <w:color w:val="000000" w:themeColor="text1"/>
          <w:sz w:val="24"/>
          <w:szCs w:val="24"/>
        </w:rPr>
        <w:tab/>
        <w:t>Seiring dengan kemajuan teknologi yang pesat saat ini berdampak signifikan pada semua aspek, termasuk pada pemasaran dan pengembangan bisnis. Belanja online sebagai sarana untuk menemukan produk baru selain meluasnya penggunaan internet (Maulana et al., 2021). Sehingga masyarakat lebih menyukai hal-hal yang serba instan dan praktis. Dengan berbelanja online dapat menghemat waktu, menghemat biaya dan memudahkan kita dalam melakukan transaksi pembelian dan pembayaran secara online (kotler</w:t>
      </w:r>
      <w:proofErr w:type="gramStart"/>
      <w:r w:rsidRPr="004965B3">
        <w:rPr>
          <w:rFonts w:ascii="Times New Roman" w:hAnsi="Times New Roman" w:cs="Times New Roman"/>
          <w:color w:val="000000" w:themeColor="text1"/>
          <w:sz w:val="24"/>
          <w:szCs w:val="24"/>
        </w:rPr>
        <w:t>,2016</w:t>
      </w:r>
      <w:proofErr w:type="gramEnd"/>
      <w:r w:rsidRPr="004965B3">
        <w:rPr>
          <w:rFonts w:ascii="Times New Roman" w:hAnsi="Times New Roman" w:cs="Times New Roman"/>
          <w:color w:val="000000" w:themeColor="text1"/>
          <w:sz w:val="24"/>
          <w:szCs w:val="24"/>
        </w:rPr>
        <w:t xml:space="preserve">). </w:t>
      </w:r>
    </w:p>
    <w:p w:rsidR="004328FB" w:rsidRDefault="001D0D13" w:rsidP="004328FB">
      <w:pPr>
        <w:spacing w:after="0" w:line="240" w:lineRule="auto"/>
        <w:ind w:firstLine="720"/>
        <w:jc w:val="both"/>
        <w:rPr>
          <w:rFonts w:ascii="Times New Roman" w:hAnsi="Times New Roman" w:cs="Times New Roman"/>
          <w:color w:val="000000" w:themeColor="text1"/>
          <w:sz w:val="24"/>
          <w:szCs w:val="24"/>
        </w:rPr>
      </w:pPr>
      <w:r w:rsidRPr="0086451D">
        <w:rPr>
          <w:rFonts w:ascii="Times New Roman" w:hAnsi="Times New Roman" w:cs="Times New Roman"/>
          <w:color w:val="000000" w:themeColor="text1"/>
          <w:sz w:val="24"/>
          <w:szCs w:val="24"/>
        </w:rPr>
        <w:t xml:space="preserve">Perkembangan </w:t>
      </w:r>
      <w:r w:rsidRPr="0086451D">
        <w:rPr>
          <w:rFonts w:ascii="Times New Roman" w:hAnsi="Times New Roman" w:cs="Times New Roman"/>
          <w:i/>
          <w:color w:val="000000" w:themeColor="text1"/>
          <w:sz w:val="24"/>
          <w:szCs w:val="24"/>
        </w:rPr>
        <w:t>e-commerce</w:t>
      </w:r>
      <w:r w:rsidRPr="0086451D">
        <w:rPr>
          <w:rFonts w:ascii="Times New Roman" w:hAnsi="Times New Roman" w:cs="Times New Roman"/>
          <w:color w:val="000000" w:themeColor="text1"/>
          <w:sz w:val="24"/>
          <w:szCs w:val="24"/>
        </w:rPr>
        <w:t xml:space="preserve"> di Indonesia semakin pesat dari tahun ke tahun. Indonesia menjadi negara dengan pengguna</w:t>
      </w:r>
      <w:r w:rsidRPr="0086451D">
        <w:rPr>
          <w:rFonts w:ascii="Times New Roman" w:hAnsi="Times New Roman" w:cs="Times New Roman"/>
          <w:i/>
          <w:color w:val="000000" w:themeColor="text1"/>
          <w:sz w:val="24"/>
          <w:szCs w:val="24"/>
        </w:rPr>
        <w:t xml:space="preserve"> ecommerce</w:t>
      </w:r>
      <w:r w:rsidRPr="0086451D">
        <w:rPr>
          <w:rFonts w:ascii="Times New Roman" w:hAnsi="Times New Roman" w:cs="Times New Roman"/>
          <w:color w:val="000000" w:themeColor="text1"/>
          <w:sz w:val="24"/>
          <w:szCs w:val="24"/>
        </w:rPr>
        <w:t xml:space="preserve"> terbanyak di dunia. Terdapat 88</w:t>
      </w:r>
      <w:proofErr w:type="gramStart"/>
      <w:r w:rsidRPr="0086451D">
        <w:rPr>
          <w:rFonts w:ascii="Times New Roman" w:hAnsi="Times New Roman" w:cs="Times New Roman"/>
          <w:color w:val="000000" w:themeColor="text1"/>
          <w:sz w:val="24"/>
          <w:szCs w:val="24"/>
        </w:rPr>
        <w:t>,1</w:t>
      </w:r>
      <w:proofErr w:type="gramEnd"/>
      <w:r w:rsidRPr="0086451D">
        <w:rPr>
          <w:rFonts w:ascii="Times New Roman" w:hAnsi="Times New Roman" w:cs="Times New Roman"/>
          <w:color w:val="000000" w:themeColor="text1"/>
          <w:sz w:val="24"/>
          <w:szCs w:val="24"/>
        </w:rPr>
        <w:t xml:space="preserve">% Orang di Indonesia yang berusia antara 16-64 tahun yang menggunakan </w:t>
      </w:r>
      <w:r w:rsidRPr="0086451D">
        <w:rPr>
          <w:rFonts w:ascii="Times New Roman" w:hAnsi="Times New Roman" w:cs="Times New Roman"/>
          <w:i/>
          <w:color w:val="000000" w:themeColor="text1"/>
          <w:sz w:val="24"/>
          <w:szCs w:val="24"/>
        </w:rPr>
        <w:t>e-commerce</w:t>
      </w:r>
      <w:r w:rsidRPr="0086451D">
        <w:rPr>
          <w:rFonts w:ascii="Times New Roman" w:hAnsi="Times New Roman" w:cs="Times New Roman"/>
          <w:color w:val="000000" w:themeColor="text1"/>
          <w:sz w:val="24"/>
          <w:szCs w:val="24"/>
        </w:rPr>
        <w:t xml:space="preserve"> untuk membeli produk.</w:t>
      </w:r>
    </w:p>
    <w:p w:rsidR="004328FB" w:rsidRDefault="004328FB" w:rsidP="004328FB">
      <w:pPr>
        <w:pStyle w:val="NormalWeb"/>
        <w:shd w:val="clear" w:color="auto" w:fill="FFFFFF"/>
        <w:spacing w:before="0" w:beforeAutospacing="0" w:after="0" w:afterAutospacing="0"/>
        <w:ind w:firstLine="720"/>
        <w:jc w:val="both"/>
        <w:rPr>
          <w:color w:val="000000" w:themeColor="text1"/>
        </w:rPr>
      </w:pPr>
      <w:r>
        <w:rPr>
          <w:color w:val="000000" w:themeColor="text1"/>
        </w:rPr>
        <w:t xml:space="preserve">Berdasarkan data dari pengunjung </w:t>
      </w:r>
      <w:r>
        <w:rPr>
          <w:i/>
          <w:color w:val="000000" w:themeColor="text1"/>
        </w:rPr>
        <w:t>e-commerce</w:t>
      </w:r>
      <w:r>
        <w:rPr>
          <w:color w:val="000000" w:themeColor="text1"/>
        </w:rPr>
        <w:t xml:space="preserve"> Tokopedia dan Shopee, ternyata </w:t>
      </w:r>
      <w:r>
        <w:rPr>
          <w:i/>
          <w:color w:val="000000" w:themeColor="text1"/>
        </w:rPr>
        <w:t>e-commerce</w:t>
      </w:r>
      <w:r>
        <w:rPr>
          <w:color w:val="000000" w:themeColor="text1"/>
        </w:rPr>
        <w:t xml:space="preserve"> pada Tokopedia dan Shopee masih memimpin pasar </w:t>
      </w:r>
      <w:hyperlink r:id="rId15" w:history="1">
        <w:r w:rsidRPr="004328FB">
          <w:rPr>
            <w:rStyle w:val="Hyperlink"/>
            <w:i/>
            <w:iCs/>
            <w:color w:val="000000" w:themeColor="text1"/>
            <w:u w:val="none"/>
          </w:rPr>
          <w:t>e-commerce</w:t>
        </w:r>
      </w:hyperlink>
      <w:r>
        <w:rPr>
          <w:rStyle w:val="Emphasis"/>
        </w:rPr>
        <w:t> </w:t>
      </w:r>
      <w:r>
        <w:rPr>
          <w:color w:val="000000" w:themeColor="text1"/>
        </w:rPr>
        <w:t xml:space="preserve">Indonesia. Pada kedua </w:t>
      </w:r>
      <w:r>
        <w:rPr>
          <w:i/>
          <w:color w:val="000000" w:themeColor="text1"/>
        </w:rPr>
        <w:t>e-commerce</w:t>
      </w:r>
      <w:r>
        <w:rPr>
          <w:color w:val="000000" w:themeColor="text1"/>
        </w:rPr>
        <w:t xml:space="preserve"> ini semakin ketat jika </w:t>
      </w:r>
      <w:proofErr w:type="gramStart"/>
      <w:r>
        <w:rPr>
          <w:color w:val="000000" w:themeColor="text1"/>
        </w:rPr>
        <w:t>dilihat  berdasarkan</w:t>
      </w:r>
      <w:proofErr w:type="gramEnd"/>
      <w:r>
        <w:rPr>
          <w:color w:val="000000" w:themeColor="text1"/>
        </w:rPr>
        <w:t xml:space="preserve"> rata-rata jumlah pengunjung per bulan.</w:t>
      </w:r>
    </w:p>
    <w:p w:rsidR="00B421E8" w:rsidRDefault="00B421E8" w:rsidP="00B421E8">
      <w:pPr>
        <w:pStyle w:val="Gambar"/>
        <w:spacing w:line="240" w:lineRule="auto"/>
        <w:jc w:val="center"/>
        <w:rPr>
          <w:b/>
        </w:rPr>
      </w:pPr>
      <w:r>
        <w:rPr>
          <w:b/>
        </w:rPr>
        <w:t>Gambar 1.1</w:t>
      </w:r>
    </w:p>
    <w:p w:rsidR="00B421E8" w:rsidRDefault="00B421E8" w:rsidP="00B421E8">
      <w:pPr>
        <w:pStyle w:val="Gambar"/>
        <w:spacing w:line="240" w:lineRule="auto"/>
        <w:jc w:val="center"/>
        <w:rPr>
          <w:b/>
          <w:color w:val="000000" w:themeColor="text1"/>
        </w:rPr>
      </w:pPr>
      <w:r>
        <w:rPr>
          <w:b/>
        </w:rPr>
        <w:t xml:space="preserve">Jumlah Pengunjung </w:t>
      </w:r>
      <w:r>
        <w:rPr>
          <w:b/>
          <w:i/>
        </w:rPr>
        <w:t>E-Commerce</w:t>
      </w:r>
      <w:r>
        <w:rPr>
          <w:b/>
        </w:rPr>
        <w:t xml:space="preserve"> 2022, Kuartal I</w:t>
      </w:r>
      <w:r>
        <w:rPr>
          <w:b/>
          <w:color w:val="000000" w:themeColor="text1"/>
        </w:rPr>
        <w:t xml:space="preserve"> </w:t>
      </w:r>
      <w:r>
        <w:rPr>
          <w:b/>
          <w:color w:val="000000" w:themeColor="text1"/>
        </w:rPr>
        <w:drawing>
          <wp:inline distT="0" distB="0" distL="0" distR="0" wp14:anchorId="602AF27B" wp14:editId="6AA533B8">
            <wp:extent cx="4220845" cy="2817495"/>
            <wp:effectExtent l="0" t="0" r="8255"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20845" cy="2817495"/>
                    </a:xfrm>
                    <a:prstGeom prst="rect">
                      <a:avLst/>
                    </a:prstGeom>
                    <a:noFill/>
                    <a:ln>
                      <a:noFill/>
                    </a:ln>
                  </pic:spPr>
                </pic:pic>
              </a:graphicData>
            </a:graphic>
          </wp:inline>
        </w:drawing>
      </w:r>
    </w:p>
    <w:p w:rsidR="00B421E8" w:rsidRPr="00B421E8" w:rsidRDefault="00B421E8" w:rsidP="00B421E8">
      <w:pPr>
        <w:pStyle w:val="NormalWeb"/>
        <w:shd w:val="clear" w:color="auto" w:fill="FFFFFF"/>
        <w:spacing w:before="0" w:beforeAutospacing="0" w:after="0" w:afterAutospacing="0"/>
        <w:jc w:val="center"/>
        <w:rPr>
          <w:color w:val="4472C4" w:themeColor="accent5"/>
        </w:rPr>
      </w:pPr>
      <w:proofErr w:type="gramStart"/>
      <w:r>
        <w:rPr>
          <w:color w:val="000000" w:themeColor="text1"/>
        </w:rPr>
        <w:t>Sumber :</w:t>
      </w:r>
      <w:proofErr w:type="gramEnd"/>
      <w:r>
        <w:rPr>
          <w:color w:val="000000" w:themeColor="text1"/>
        </w:rPr>
        <w:t xml:space="preserve"> </w:t>
      </w:r>
      <w:r>
        <w:rPr>
          <w:color w:val="000000" w:themeColor="text1"/>
          <w:shd w:val="clear" w:color="auto" w:fill="FFFFFF"/>
        </w:rPr>
        <w:t> </w:t>
      </w:r>
      <w:hyperlink r:id="rId17" w:history="1">
        <w:r>
          <w:rPr>
            <w:rStyle w:val="Hyperlink"/>
            <w:color w:val="4472C4" w:themeColor="accent5"/>
            <w:shd w:val="clear" w:color="auto" w:fill="FFFFFF"/>
          </w:rPr>
          <w:t>https://databoks.katadata.co.id</w:t>
        </w:r>
      </w:hyperlink>
      <w:r>
        <w:rPr>
          <w:rStyle w:val="Hyperlink"/>
          <w:color w:val="4472C4" w:themeColor="accent5"/>
          <w:shd w:val="clear" w:color="auto" w:fill="FFFFFF"/>
        </w:rPr>
        <w:t xml:space="preserve"> (2022)</w:t>
      </w:r>
    </w:p>
    <w:p w:rsidR="000962BB" w:rsidRDefault="004328FB" w:rsidP="00B421E8">
      <w:pPr>
        <w:pStyle w:val="NormalWeb"/>
        <w:shd w:val="clear" w:color="auto" w:fill="FFFFFF"/>
        <w:spacing w:before="0" w:beforeAutospacing="0" w:after="0" w:afterAutospacing="0"/>
        <w:ind w:firstLine="720"/>
        <w:jc w:val="both"/>
        <w:rPr>
          <w:color w:val="000000" w:themeColor="text1"/>
        </w:rPr>
      </w:pPr>
      <w:r>
        <w:rPr>
          <w:color w:val="000000" w:themeColor="text1"/>
        </w:rPr>
        <w:t>Menurut data </w:t>
      </w:r>
      <w:r>
        <w:rPr>
          <w:rStyle w:val="Emphasis"/>
        </w:rPr>
        <w:t>iPrice, </w:t>
      </w:r>
      <w:r>
        <w:rPr>
          <w:color w:val="000000" w:themeColor="text1"/>
        </w:rPr>
        <w:t>rata-rata pengunjung bulanan laman </w:t>
      </w:r>
      <w:hyperlink r:id="rId18" w:tgtFrame="_blank" w:history="1">
        <w:r w:rsidRPr="004328FB">
          <w:rPr>
            <w:rStyle w:val="Hyperlink"/>
            <w:color w:val="000000" w:themeColor="text1"/>
            <w:u w:val="none"/>
          </w:rPr>
          <w:t>Tokopedia</w:t>
        </w:r>
      </w:hyperlink>
      <w:r>
        <w:rPr>
          <w:color w:val="000000" w:themeColor="text1"/>
        </w:rPr>
        <w:t> mencapai 157</w:t>
      </w:r>
      <w:proofErr w:type="gramStart"/>
      <w:r>
        <w:rPr>
          <w:color w:val="000000" w:themeColor="text1"/>
        </w:rPr>
        <w:t>,2</w:t>
      </w:r>
      <w:proofErr w:type="gramEnd"/>
      <w:r>
        <w:rPr>
          <w:color w:val="000000" w:themeColor="text1"/>
        </w:rPr>
        <w:t xml:space="preserve"> juta pada kuartal I 2022. Angka tersebut naik 5</w:t>
      </w:r>
      <w:proofErr w:type="gramStart"/>
      <w:r>
        <w:rPr>
          <w:color w:val="000000" w:themeColor="text1"/>
        </w:rPr>
        <w:t>,1</w:t>
      </w:r>
      <w:proofErr w:type="gramEnd"/>
      <w:r>
        <w:rPr>
          <w:color w:val="000000" w:themeColor="text1"/>
        </w:rPr>
        <w:t>% dari kuartal IV 2021 yang tercatat 149,6 juta kunjungan. Sementara </w:t>
      </w:r>
      <w:hyperlink r:id="rId19" w:tgtFrame="_blank" w:history="1">
        <w:r w:rsidRPr="004328FB">
          <w:rPr>
            <w:rStyle w:val="Hyperlink"/>
            <w:color w:val="000000" w:themeColor="text1"/>
            <w:u w:val="none"/>
          </w:rPr>
          <w:t>Shopee</w:t>
        </w:r>
      </w:hyperlink>
      <w:r>
        <w:rPr>
          <w:color w:val="000000" w:themeColor="text1"/>
        </w:rPr>
        <w:t> di urutan kedua dengan rata-rata pengunjung bulanan 132</w:t>
      </w:r>
      <w:proofErr w:type="gramStart"/>
      <w:r>
        <w:rPr>
          <w:color w:val="000000" w:themeColor="text1"/>
        </w:rPr>
        <w:t>,77</w:t>
      </w:r>
      <w:proofErr w:type="gramEnd"/>
      <w:r>
        <w:rPr>
          <w:color w:val="000000" w:themeColor="text1"/>
        </w:rPr>
        <w:t xml:space="preserve"> juta pada kuartal I 2022, naik 0,6% dari kuartal sebelumnya yang masih 131,9 juta. Kemudian Lazada naik ke peringkat tiga, menggeser Bukalapak pada tiga bulan pertama tahun ini. Rata-rata pengunjung bulanan dari kedua </w:t>
      </w:r>
      <w:r>
        <w:rPr>
          <w:rStyle w:val="Emphasis"/>
        </w:rPr>
        <w:t>e-commerce</w:t>
      </w:r>
      <w:r>
        <w:rPr>
          <w:color w:val="000000" w:themeColor="text1"/>
        </w:rPr>
        <w:t> tersebut masing-masing mencapai 24</w:t>
      </w:r>
      <w:proofErr w:type="gramStart"/>
      <w:r>
        <w:rPr>
          <w:color w:val="000000" w:themeColor="text1"/>
        </w:rPr>
        <w:t>,68</w:t>
      </w:r>
      <w:proofErr w:type="gramEnd"/>
      <w:r>
        <w:rPr>
          <w:color w:val="000000" w:themeColor="text1"/>
        </w:rPr>
        <w:t xml:space="preserve"> juta dan 23,1 juta. Sementara Orami naik ke posisi </w:t>
      </w:r>
      <w:proofErr w:type="gramStart"/>
      <w:r>
        <w:rPr>
          <w:color w:val="000000" w:themeColor="text1"/>
        </w:rPr>
        <w:t>lima</w:t>
      </w:r>
      <w:proofErr w:type="gramEnd"/>
      <w:r>
        <w:rPr>
          <w:color w:val="000000" w:themeColor="text1"/>
        </w:rPr>
        <w:t>, Blibli turun ke posisi enam, Ralali naik ke peringkat tujuh, dan Zalora naik ke posisi kedelapan. Adapun JD.ID turun ke posisi sembilan dan Bhinneka turun ke posisi kesepuluh dengan rincian jumlah pengunjung bulana</w:t>
      </w:r>
      <w:bookmarkStart w:id="8" w:name="_Toc135417019"/>
      <w:r w:rsidR="00B421E8">
        <w:rPr>
          <w:color w:val="000000" w:themeColor="text1"/>
        </w:rPr>
        <w:t>n seperti terlihat pada grafik.</w:t>
      </w:r>
    </w:p>
    <w:p w:rsidR="00047745" w:rsidRDefault="00047745" w:rsidP="00047745">
      <w:pPr>
        <w:pStyle w:val="NormalWeb"/>
        <w:shd w:val="clear" w:color="auto" w:fill="FFFFFF"/>
        <w:spacing w:before="0" w:beforeAutospacing="0" w:after="0" w:afterAutospacing="0"/>
        <w:ind w:firstLine="720"/>
        <w:jc w:val="both"/>
        <w:textAlignment w:val="baseline"/>
        <w:rPr>
          <w:color w:val="000000" w:themeColor="text1"/>
        </w:rPr>
      </w:pPr>
      <w:r>
        <w:rPr>
          <w:color w:val="000000" w:themeColor="text1"/>
        </w:rPr>
        <w:t xml:space="preserve">Dengan meningkatkan </w:t>
      </w:r>
      <w:r>
        <w:rPr>
          <w:i/>
          <w:color w:val="000000" w:themeColor="text1"/>
        </w:rPr>
        <w:t>customer engagement</w:t>
      </w:r>
      <w:r>
        <w:rPr>
          <w:color w:val="000000" w:themeColor="text1"/>
        </w:rPr>
        <w:t xml:space="preserve"> diharapkan pelanggan tidak </w:t>
      </w:r>
      <w:proofErr w:type="gramStart"/>
      <w:r>
        <w:rPr>
          <w:color w:val="000000" w:themeColor="text1"/>
        </w:rPr>
        <w:t>akan</w:t>
      </w:r>
      <w:proofErr w:type="gramEnd"/>
      <w:r>
        <w:rPr>
          <w:color w:val="000000" w:themeColor="text1"/>
        </w:rPr>
        <w:t xml:space="preserve"> berpindah ke merek yang lain karena melibatkan tingkat tertentu psikologis atau tingkah laku antara merek dengan konsumen. </w:t>
      </w:r>
      <w:r>
        <w:rPr>
          <w:i/>
          <w:color w:val="000000" w:themeColor="text1"/>
        </w:rPr>
        <w:t>Customer engagement</w:t>
      </w:r>
      <w:r>
        <w:rPr>
          <w:color w:val="000000" w:themeColor="text1"/>
        </w:rPr>
        <w:t xml:space="preserve"> yang tinggi berkaitan dengan </w:t>
      </w:r>
      <w:r>
        <w:rPr>
          <w:color w:val="000000" w:themeColor="text1"/>
        </w:rPr>
        <w:lastRenderedPageBreak/>
        <w:t xml:space="preserve">konsumsi produk/jasa yang tinggi, sehingga loyalitas pelanggan pun akan meningkat </w:t>
      </w:r>
      <w:r>
        <w:rPr>
          <w:color w:val="000000" w:themeColor="text1"/>
        </w:rPr>
        <w:fldChar w:fldCharType="begin" w:fldLock="1"/>
      </w:r>
      <w:r>
        <w:rPr>
          <w:color w:val="000000" w:themeColor="text1"/>
        </w:rPr>
        <w:instrText>ADDIN CSL_CITATION {"citationItems":[{"id":"ITEM-1","itemData":{"DOI":"10.1108/00251741211203551","ISSN":"00251747","abstract":"Purpose: The advent of the internet and in particular the interactive features of Web 2.0 in recent years have led to an explosion of interest in customer engagement. The opportunities presented by social media to help build close relationships with customers seem to have excited practitioners in a wide variety of industries worldwide. Academic scholarship on customer engagement, however, has lagged practice and its theoretical foundation is relatively underdeveloped and a better understanding of the concept is essential to develop strategies for customer engagement. This paper seeks to address some of these issues. Design/methodology/approach: The paper attempts to enhance understanding of customer engagement by examining practitioner views of customer engagement, linking it to the marketing concept, market orientation, and relationship marketing, modeling the customer engagement cycle, and developing a customer engagement matrix. Findings: The paper develops a model of the customer engagement cycle with connection, interaction, satisfaction, retention, loyalty, advocacy, and engagement as stages in the cycle. It arrays customers in a customer engagement matrix according to the degree of relational exchange and emotional bonds that characterize their relationship with sellers. Four types of relationships emerge: transactional customers, delighted customers, loyal customers, and fans. Research limitations/implications: The paper is an initial attempt to develop a theoretical framework for customer engagement and further research is required to better understand several aspects of the framework. Future research can also investigate questions stemming from this research, for instance, how different Web 2.0 tools may be used to build customer engagement in consumer and business markets. Practical implications: Customer engagement turns customers into fans. But for customers to become fans they have to progress through the stages of the customer engagement cycle. In addition to current fans, sellers need a mix of transactional, delighted, and loyal customers who can be turned into fans in the future. A mix of digital and nondigital technologies can be employed to facilitate customers' transition through the stages in the customer engagement cycle. Originality/value: The paper develops a conceptual model of customer engagement that improves understanding of the concept and provides the foundation for strategies to better satisfy customers using Web 2.0 tools…","author":[{"dropping-particle":"","family":"Sashi","given":"C. M.","non-dropping-particle":"","parse-names":false,"suffix":""}],"container-title":"Management Decision","id":"ITEM-1","issue":"2","issued":{"date-parts":[["2019"]]},"page":"253-272","title":"Customer engagement, buyer-seller relationships, and social media","type":"article-journal","volume":"50"},"uris":["http://www.mendeley.com/documents/?uuid=5e4065bf-1ded-4cc1-b8ee-21cbce66bb98"]}],"mendeley":{"formattedCitation":"(Sashi, 2019)","plainTextFormattedCitation":"(Sashi, 2019)","previouslyFormattedCitation":"(Sashi, 2019)"},"properties":{"noteIndex":0},"schema":"https://github.com/citation-style-language/schema/raw/master/csl-citation.json"}</w:instrText>
      </w:r>
      <w:r>
        <w:rPr>
          <w:color w:val="000000" w:themeColor="text1"/>
        </w:rPr>
        <w:fldChar w:fldCharType="separate"/>
      </w:r>
      <w:r>
        <w:rPr>
          <w:noProof/>
          <w:color w:val="000000" w:themeColor="text1"/>
        </w:rPr>
        <w:t>(Sashi, 2019)</w:t>
      </w:r>
      <w:r>
        <w:rPr>
          <w:color w:val="000000" w:themeColor="text1"/>
        </w:rPr>
        <w:fldChar w:fldCharType="end"/>
      </w:r>
      <w:r>
        <w:rPr>
          <w:color w:val="000000" w:themeColor="text1"/>
        </w:rPr>
        <w:t xml:space="preserve">. </w:t>
      </w:r>
    </w:p>
    <w:p w:rsidR="00047745" w:rsidRDefault="004965B3" w:rsidP="00E972E0">
      <w:pPr>
        <w:pStyle w:val="Tabel"/>
        <w:spacing w:line="240" w:lineRule="auto"/>
      </w:pPr>
      <w:r w:rsidRPr="0086451D">
        <w:t xml:space="preserve">Dengan mengangkat permasalahan tersebut dan untuk mendukung fenomena penelitian, penulis melakukan suatu pra-survey yang telah dilakukan berdasarkan penelitian kepada para customer yang tidak loyal terhadap pelanggan shopee, serta yang merasa puas berbelanja di shopee, dan mengenai </w:t>
      </w:r>
      <w:r w:rsidRPr="0086451D">
        <w:rPr>
          <w:i/>
        </w:rPr>
        <w:t>Customer Engagement</w:t>
      </w:r>
      <w:r w:rsidRPr="0086451D">
        <w:t xml:space="preserve"> pada </w:t>
      </w:r>
      <w:r w:rsidRPr="0086451D">
        <w:rPr>
          <w:i/>
        </w:rPr>
        <w:t>e-commerce</w:t>
      </w:r>
      <w:r w:rsidRPr="0086451D">
        <w:t xml:space="preserve"> shopee yakni sebanyak 48 responden untuk mendukung observasi agar mendapatkan dasar mengapa penelitian </w:t>
      </w:r>
      <w:r w:rsidRPr="0038574E">
        <w:t>ini harus diteliti.</w:t>
      </w:r>
      <w:bookmarkEnd w:id="8"/>
    </w:p>
    <w:p w:rsidR="00047745" w:rsidRDefault="00047745" w:rsidP="00047745">
      <w:pPr>
        <w:pStyle w:val="tabel0"/>
        <w:spacing w:after="0" w:line="240" w:lineRule="auto"/>
        <w:rPr>
          <w:i/>
        </w:rPr>
      </w:pPr>
      <w:bookmarkStart w:id="9" w:name="_Toc135487650"/>
      <w:bookmarkStart w:id="10" w:name="_Toc135480152"/>
      <w:bookmarkStart w:id="11" w:name="_Toc135417450"/>
      <w:r>
        <w:t xml:space="preserve">Tabel 1. </w:t>
      </w:r>
      <w:fldSimple w:instr=" SEQ Tabel_1. \* ARABIC ">
        <w:r w:rsidR="007B41FF">
          <w:rPr>
            <w:noProof/>
          </w:rPr>
          <w:t>1</w:t>
        </w:r>
        <w:bookmarkEnd w:id="9"/>
        <w:bookmarkEnd w:id="10"/>
        <w:bookmarkEnd w:id="11"/>
      </w:fldSimple>
    </w:p>
    <w:p w:rsidR="00047745" w:rsidRPr="00047745" w:rsidRDefault="00047745" w:rsidP="00047745">
      <w:pPr>
        <w:pStyle w:val="Gambar"/>
        <w:spacing w:line="240" w:lineRule="auto"/>
        <w:jc w:val="center"/>
        <w:rPr>
          <w:b/>
        </w:rPr>
      </w:pPr>
      <w:bookmarkStart w:id="12" w:name="_Toc135506634"/>
      <w:r>
        <w:rPr>
          <w:b/>
        </w:rPr>
        <w:t>Responden Mengenai Loyalitas Pelanggan Pada Pengguna Shopee</w:t>
      </w:r>
      <w:bookmarkEnd w:id="12"/>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1227"/>
        <w:gridCol w:w="1231"/>
        <w:gridCol w:w="1403"/>
        <w:gridCol w:w="1408"/>
      </w:tblGrid>
      <w:tr w:rsidR="00047745" w:rsidTr="00047745">
        <w:trPr>
          <w:trHeight w:val="1129"/>
          <w:jc w:val="center"/>
        </w:trPr>
        <w:tc>
          <w:tcPr>
            <w:tcW w:w="4071" w:type="dxa"/>
            <w:tcBorders>
              <w:top w:val="single" w:sz="4" w:space="0" w:color="auto"/>
              <w:left w:val="single" w:sz="4" w:space="0" w:color="auto"/>
              <w:bottom w:val="single" w:sz="4" w:space="0" w:color="auto"/>
              <w:right w:val="single" w:sz="4" w:space="0" w:color="auto"/>
            </w:tcBorders>
            <w:hideMark/>
          </w:tcPr>
          <w:p w:rsidR="00047745" w:rsidRDefault="00047745" w:rsidP="00047745">
            <w:pPr>
              <w:pBdr>
                <w:bottom w:val="single" w:sz="4" w:space="1" w:color="auto"/>
                <w:between w:val="single" w:sz="4" w:space="1" w:color="auto"/>
              </w:pBdr>
              <w:spacing w:line="240" w:lineRule="auto"/>
              <w:jc w:val="center"/>
              <w:rPr>
                <w:rFonts w:ascii="Times New Roman" w:hAnsi="Times New Roman" w:cs="Times New Roman"/>
                <w:b/>
                <w:color w:val="000000" w:themeColor="text1"/>
                <w:sz w:val="24"/>
              </w:rPr>
            </w:pPr>
            <w:bookmarkStart w:id="13" w:name="_Toc135411116"/>
            <w:r>
              <w:rPr>
                <w:rFonts w:ascii="Times New Roman" w:hAnsi="Times New Roman" w:cs="Times New Roman"/>
                <w:b/>
                <w:color w:val="000000" w:themeColor="text1"/>
                <w:sz w:val="24"/>
              </w:rPr>
              <w:t>Pertanyaan</w:t>
            </w:r>
            <w:bookmarkEnd w:id="13"/>
          </w:p>
          <w:p w:rsidR="00047745" w:rsidRDefault="00047745" w:rsidP="00047745">
            <w:pPr>
              <w:spacing w:line="240" w:lineRule="auto"/>
              <w:rPr>
                <w:rFonts w:ascii="Times New Roman" w:hAnsi="Times New Roman" w:cs="Times New Roman"/>
                <w:color w:val="000000" w:themeColor="text1"/>
                <w:sz w:val="24"/>
              </w:rPr>
            </w:pPr>
            <w:bookmarkStart w:id="14" w:name="_Toc135411117"/>
            <w:r>
              <w:rPr>
                <w:rFonts w:ascii="Times New Roman" w:hAnsi="Times New Roman" w:cs="Times New Roman"/>
                <w:color w:val="000000" w:themeColor="text1"/>
                <w:sz w:val="24"/>
              </w:rPr>
              <w:t xml:space="preserve">Apakah anda sering melakukan pembelian produk secara berulang pada </w:t>
            </w:r>
            <w:r>
              <w:rPr>
                <w:rFonts w:ascii="Times New Roman" w:hAnsi="Times New Roman" w:cs="Times New Roman"/>
                <w:i/>
                <w:color w:val="000000" w:themeColor="text1"/>
                <w:sz w:val="24"/>
              </w:rPr>
              <w:t>marketplace </w:t>
            </w:r>
            <w:r>
              <w:rPr>
                <w:rFonts w:ascii="Times New Roman" w:hAnsi="Times New Roman" w:cs="Times New Roman"/>
                <w:color w:val="000000" w:themeColor="text1"/>
                <w:sz w:val="24"/>
              </w:rPr>
              <w:t>shopee?</w:t>
            </w:r>
            <w:bookmarkEnd w:id="14"/>
          </w:p>
        </w:tc>
        <w:tc>
          <w:tcPr>
            <w:tcW w:w="2458" w:type="dxa"/>
            <w:gridSpan w:val="2"/>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b/>
                <w:color w:val="000000" w:themeColor="text1"/>
                <w:sz w:val="24"/>
              </w:rPr>
            </w:pPr>
            <w:bookmarkStart w:id="15" w:name="_Toc135411118"/>
            <w:r>
              <w:rPr>
                <w:rFonts w:ascii="Times New Roman" w:hAnsi="Times New Roman" w:cs="Times New Roman"/>
                <w:b/>
                <w:color w:val="000000" w:themeColor="text1"/>
                <w:sz w:val="24"/>
              </w:rPr>
              <w:t>Jawaban Responden</w:t>
            </w:r>
            <w:bookmarkEnd w:id="15"/>
          </w:p>
        </w:tc>
        <w:tc>
          <w:tcPr>
            <w:tcW w:w="2811" w:type="dxa"/>
            <w:gridSpan w:val="2"/>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b/>
                <w:color w:val="000000" w:themeColor="text1"/>
                <w:sz w:val="24"/>
              </w:rPr>
            </w:pPr>
            <w:bookmarkStart w:id="16" w:name="_Toc135411119"/>
            <w:r>
              <w:rPr>
                <w:rFonts w:ascii="Times New Roman" w:hAnsi="Times New Roman" w:cs="Times New Roman"/>
                <w:b/>
                <w:color w:val="000000" w:themeColor="text1"/>
                <w:sz w:val="24"/>
              </w:rPr>
              <w:t>Presentase Jawaban Responden</w:t>
            </w:r>
            <w:bookmarkEnd w:id="16"/>
          </w:p>
        </w:tc>
      </w:tr>
      <w:tr w:rsidR="00047745" w:rsidTr="00047745">
        <w:trPr>
          <w:trHeight w:val="367"/>
          <w:jc w:val="center"/>
        </w:trPr>
        <w:tc>
          <w:tcPr>
            <w:tcW w:w="4071" w:type="dxa"/>
            <w:tcBorders>
              <w:top w:val="single" w:sz="4" w:space="0" w:color="auto"/>
              <w:left w:val="single" w:sz="4" w:space="0" w:color="auto"/>
              <w:bottom w:val="single" w:sz="4" w:space="0" w:color="auto"/>
              <w:right w:val="single" w:sz="4" w:space="0" w:color="auto"/>
            </w:tcBorders>
            <w:vAlign w:val="bottom"/>
            <w:hideMark/>
          </w:tcPr>
          <w:p w:rsidR="00047745" w:rsidRDefault="00047745" w:rsidP="00047745">
            <w:pPr>
              <w:spacing w:line="240" w:lineRule="auto"/>
              <w:jc w:val="center"/>
              <w:rPr>
                <w:rFonts w:ascii="Times New Roman" w:hAnsi="Times New Roman" w:cs="Times New Roman"/>
                <w:b/>
                <w:color w:val="000000" w:themeColor="text1"/>
                <w:sz w:val="24"/>
              </w:rPr>
            </w:pPr>
            <w:bookmarkStart w:id="17" w:name="_Toc135411120"/>
            <w:r>
              <w:rPr>
                <w:rFonts w:ascii="Times New Roman" w:hAnsi="Times New Roman" w:cs="Times New Roman"/>
                <w:b/>
                <w:color w:val="000000" w:themeColor="text1"/>
                <w:sz w:val="24"/>
              </w:rPr>
              <w:t>Universitas Kab. Kuningan</w:t>
            </w:r>
            <w:bookmarkEnd w:id="17"/>
          </w:p>
        </w:tc>
        <w:tc>
          <w:tcPr>
            <w:tcW w:w="1227"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b/>
                <w:color w:val="000000" w:themeColor="text1"/>
                <w:sz w:val="24"/>
              </w:rPr>
            </w:pPr>
            <w:bookmarkStart w:id="18" w:name="_Toc135411121"/>
            <w:r>
              <w:rPr>
                <w:rFonts w:ascii="Times New Roman" w:hAnsi="Times New Roman" w:cs="Times New Roman"/>
                <w:b/>
                <w:color w:val="000000" w:themeColor="text1"/>
                <w:sz w:val="24"/>
              </w:rPr>
              <w:t>Ya</w:t>
            </w:r>
            <w:bookmarkEnd w:id="18"/>
            <w:r>
              <w:rPr>
                <w:rFonts w:ascii="Times New Roman" w:hAnsi="Times New Roman" w:cs="Times New Roman"/>
                <w:b/>
                <w:color w:val="000000" w:themeColor="text1"/>
                <w:sz w:val="24"/>
              </w:rPr>
              <w:t xml:space="preserve"> </w:t>
            </w:r>
          </w:p>
        </w:tc>
        <w:tc>
          <w:tcPr>
            <w:tcW w:w="1231" w:type="dxa"/>
            <w:tcBorders>
              <w:top w:val="single" w:sz="4" w:space="0" w:color="auto"/>
              <w:left w:val="single" w:sz="4" w:space="0" w:color="auto"/>
              <w:bottom w:val="single" w:sz="4" w:space="0" w:color="auto"/>
              <w:right w:val="single" w:sz="4" w:space="0" w:color="auto"/>
            </w:tcBorders>
            <w:hideMark/>
          </w:tcPr>
          <w:p w:rsidR="00047745" w:rsidRDefault="00047745" w:rsidP="00047745">
            <w:pPr>
              <w:spacing w:line="240" w:lineRule="auto"/>
              <w:jc w:val="center"/>
              <w:rPr>
                <w:rFonts w:ascii="Times New Roman" w:hAnsi="Times New Roman" w:cs="Times New Roman"/>
                <w:b/>
                <w:color w:val="000000" w:themeColor="text1"/>
                <w:sz w:val="24"/>
              </w:rPr>
            </w:pPr>
            <w:bookmarkStart w:id="19" w:name="_Toc135411122"/>
            <w:r>
              <w:rPr>
                <w:rFonts w:ascii="Times New Roman" w:hAnsi="Times New Roman" w:cs="Times New Roman"/>
                <w:b/>
                <w:color w:val="000000" w:themeColor="text1"/>
                <w:sz w:val="24"/>
              </w:rPr>
              <w:t>Tidak</w:t>
            </w:r>
            <w:bookmarkEnd w:id="19"/>
            <w:r>
              <w:rPr>
                <w:rFonts w:ascii="Times New Roman" w:hAnsi="Times New Roman" w:cs="Times New Roman"/>
                <w:b/>
                <w:color w:val="000000" w:themeColor="text1"/>
                <w:sz w:val="24"/>
              </w:rPr>
              <w:t xml:space="preserve"> </w:t>
            </w:r>
          </w:p>
        </w:tc>
        <w:tc>
          <w:tcPr>
            <w:tcW w:w="1403" w:type="dxa"/>
            <w:tcBorders>
              <w:top w:val="single" w:sz="4" w:space="0" w:color="auto"/>
              <w:left w:val="single" w:sz="4" w:space="0" w:color="auto"/>
              <w:bottom w:val="single" w:sz="4" w:space="0" w:color="auto"/>
              <w:right w:val="single" w:sz="4" w:space="0" w:color="auto"/>
            </w:tcBorders>
            <w:hideMark/>
          </w:tcPr>
          <w:p w:rsidR="00047745" w:rsidRDefault="00047745" w:rsidP="00047745">
            <w:pPr>
              <w:spacing w:line="240" w:lineRule="auto"/>
              <w:jc w:val="center"/>
              <w:rPr>
                <w:rFonts w:ascii="Times New Roman" w:hAnsi="Times New Roman" w:cs="Times New Roman"/>
                <w:b/>
                <w:color w:val="000000" w:themeColor="text1"/>
                <w:sz w:val="24"/>
              </w:rPr>
            </w:pPr>
            <w:bookmarkStart w:id="20" w:name="_Toc135411123"/>
            <w:r>
              <w:rPr>
                <w:rFonts w:ascii="Times New Roman" w:hAnsi="Times New Roman" w:cs="Times New Roman"/>
                <w:b/>
                <w:color w:val="000000" w:themeColor="text1"/>
                <w:sz w:val="24"/>
              </w:rPr>
              <w:t>Ya</w:t>
            </w:r>
            <w:bookmarkEnd w:id="20"/>
            <w:r>
              <w:rPr>
                <w:rFonts w:ascii="Times New Roman" w:hAnsi="Times New Roman" w:cs="Times New Roman"/>
                <w:b/>
                <w:color w:val="000000" w:themeColor="text1"/>
                <w:sz w:val="24"/>
              </w:rPr>
              <w:t xml:space="preserve"> </w:t>
            </w:r>
          </w:p>
        </w:tc>
        <w:tc>
          <w:tcPr>
            <w:tcW w:w="1407" w:type="dxa"/>
            <w:tcBorders>
              <w:top w:val="single" w:sz="4" w:space="0" w:color="auto"/>
              <w:left w:val="single" w:sz="4" w:space="0" w:color="auto"/>
              <w:bottom w:val="single" w:sz="4" w:space="0" w:color="auto"/>
              <w:right w:val="single" w:sz="4" w:space="0" w:color="auto"/>
            </w:tcBorders>
            <w:hideMark/>
          </w:tcPr>
          <w:p w:rsidR="00047745" w:rsidRDefault="00047745" w:rsidP="00047745">
            <w:pPr>
              <w:spacing w:line="240" w:lineRule="auto"/>
              <w:jc w:val="center"/>
              <w:rPr>
                <w:rFonts w:ascii="Times New Roman" w:hAnsi="Times New Roman" w:cs="Times New Roman"/>
                <w:b/>
                <w:color w:val="000000" w:themeColor="text1"/>
                <w:sz w:val="24"/>
              </w:rPr>
            </w:pPr>
            <w:bookmarkStart w:id="21" w:name="_Toc135411124"/>
            <w:r>
              <w:rPr>
                <w:rFonts w:ascii="Times New Roman" w:hAnsi="Times New Roman" w:cs="Times New Roman"/>
                <w:b/>
                <w:color w:val="000000" w:themeColor="text1"/>
                <w:sz w:val="24"/>
              </w:rPr>
              <w:t>Tidak</w:t>
            </w:r>
            <w:bookmarkEnd w:id="21"/>
            <w:r>
              <w:rPr>
                <w:rFonts w:ascii="Times New Roman" w:hAnsi="Times New Roman" w:cs="Times New Roman"/>
                <w:b/>
                <w:color w:val="000000" w:themeColor="text1"/>
                <w:sz w:val="24"/>
              </w:rPr>
              <w:t xml:space="preserve"> </w:t>
            </w:r>
          </w:p>
        </w:tc>
      </w:tr>
      <w:tr w:rsidR="00047745" w:rsidTr="00047745">
        <w:trPr>
          <w:trHeight w:val="356"/>
          <w:jc w:val="center"/>
        </w:trPr>
        <w:tc>
          <w:tcPr>
            <w:tcW w:w="4071" w:type="dxa"/>
            <w:tcBorders>
              <w:top w:val="single" w:sz="4" w:space="0" w:color="auto"/>
              <w:left w:val="single" w:sz="4" w:space="0" w:color="auto"/>
              <w:bottom w:val="single" w:sz="4" w:space="0" w:color="auto"/>
              <w:right w:val="single" w:sz="4" w:space="0" w:color="auto"/>
            </w:tcBorders>
            <w:hideMark/>
          </w:tcPr>
          <w:p w:rsidR="00047745" w:rsidRDefault="00047745" w:rsidP="00047745">
            <w:pPr>
              <w:spacing w:line="240" w:lineRule="auto"/>
              <w:rPr>
                <w:rFonts w:ascii="Times New Roman" w:hAnsi="Times New Roman" w:cs="Times New Roman"/>
                <w:color w:val="000000" w:themeColor="text1"/>
                <w:sz w:val="24"/>
              </w:rPr>
            </w:pPr>
            <w:bookmarkStart w:id="22" w:name="_Toc135411125"/>
            <w:r>
              <w:rPr>
                <w:rFonts w:ascii="Times New Roman" w:hAnsi="Times New Roman" w:cs="Times New Roman"/>
                <w:color w:val="000000" w:themeColor="text1"/>
                <w:sz w:val="24"/>
              </w:rPr>
              <w:t>Universitas Kuningan (uniku)</w:t>
            </w:r>
            <w:bookmarkEnd w:id="22"/>
          </w:p>
        </w:tc>
        <w:tc>
          <w:tcPr>
            <w:tcW w:w="1227"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color w:val="000000" w:themeColor="text1"/>
                <w:sz w:val="24"/>
              </w:rPr>
            </w:pPr>
            <w:bookmarkStart w:id="23" w:name="_Toc135411126"/>
            <w:r>
              <w:rPr>
                <w:rFonts w:ascii="Times New Roman" w:hAnsi="Times New Roman" w:cs="Times New Roman"/>
                <w:color w:val="000000" w:themeColor="text1"/>
                <w:sz w:val="24"/>
              </w:rPr>
              <w:t>4</w:t>
            </w:r>
            <w:bookmarkEnd w:id="23"/>
          </w:p>
        </w:tc>
        <w:tc>
          <w:tcPr>
            <w:tcW w:w="1231"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color w:val="000000" w:themeColor="text1"/>
                <w:sz w:val="24"/>
              </w:rPr>
            </w:pPr>
            <w:bookmarkStart w:id="24" w:name="_Toc135411127"/>
            <w:r>
              <w:rPr>
                <w:rFonts w:ascii="Times New Roman" w:hAnsi="Times New Roman" w:cs="Times New Roman"/>
                <w:color w:val="000000" w:themeColor="text1"/>
                <w:sz w:val="24"/>
              </w:rPr>
              <w:t>10</w:t>
            </w:r>
            <w:bookmarkEnd w:id="24"/>
          </w:p>
        </w:tc>
        <w:tc>
          <w:tcPr>
            <w:tcW w:w="1403"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color w:val="000000" w:themeColor="text1"/>
                <w:sz w:val="24"/>
              </w:rPr>
            </w:pPr>
            <w:bookmarkStart w:id="25" w:name="_Toc135411128"/>
            <w:r>
              <w:rPr>
                <w:rFonts w:ascii="Times New Roman" w:hAnsi="Times New Roman" w:cs="Times New Roman"/>
                <w:color w:val="000000" w:themeColor="text1"/>
                <w:sz w:val="24"/>
              </w:rPr>
              <w:t>8%</w:t>
            </w:r>
            <w:bookmarkEnd w:id="25"/>
          </w:p>
        </w:tc>
        <w:tc>
          <w:tcPr>
            <w:tcW w:w="1407"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color w:val="000000" w:themeColor="text1"/>
                <w:sz w:val="24"/>
              </w:rPr>
            </w:pPr>
            <w:bookmarkStart w:id="26" w:name="_Toc135411129"/>
            <w:r>
              <w:rPr>
                <w:rFonts w:ascii="Times New Roman" w:hAnsi="Times New Roman" w:cs="Times New Roman"/>
                <w:color w:val="000000" w:themeColor="text1"/>
                <w:sz w:val="24"/>
              </w:rPr>
              <w:t>21%</w:t>
            </w:r>
            <w:bookmarkEnd w:id="26"/>
          </w:p>
        </w:tc>
      </w:tr>
      <w:tr w:rsidR="00047745" w:rsidTr="00047745">
        <w:trPr>
          <w:trHeight w:val="367"/>
          <w:jc w:val="center"/>
        </w:trPr>
        <w:tc>
          <w:tcPr>
            <w:tcW w:w="4071" w:type="dxa"/>
            <w:tcBorders>
              <w:top w:val="single" w:sz="4" w:space="0" w:color="auto"/>
              <w:left w:val="single" w:sz="4" w:space="0" w:color="auto"/>
              <w:bottom w:val="single" w:sz="4" w:space="0" w:color="auto"/>
              <w:right w:val="single" w:sz="4" w:space="0" w:color="auto"/>
            </w:tcBorders>
            <w:hideMark/>
          </w:tcPr>
          <w:p w:rsidR="00047745" w:rsidRDefault="00047745" w:rsidP="00047745">
            <w:pPr>
              <w:spacing w:line="240" w:lineRule="auto"/>
              <w:rPr>
                <w:rFonts w:ascii="Times New Roman" w:hAnsi="Times New Roman" w:cs="Times New Roman"/>
                <w:color w:val="000000" w:themeColor="text1"/>
                <w:sz w:val="24"/>
              </w:rPr>
            </w:pPr>
            <w:bookmarkStart w:id="27" w:name="_Toc135411130"/>
            <w:r>
              <w:rPr>
                <w:rFonts w:ascii="Times New Roman" w:hAnsi="Times New Roman" w:cs="Times New Roman"/>
                <w:color w:val="000000" w:themeColor="text1"/>
                <w:sz w:val="24"/>
              </w:rPr>
              <w:t>Universitas Islam Al-Ihya (unisa)</w:t>
            </w:r>
            <w:bookmarkEnd w:id="27"/>
          </w:p>
        </w:tc>
        <w:tc>
          <w:tcPr>
            <w:tcW w:w="1227"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color w:val="000000" w:themeColor="text1"/>
                <w:sz w:val="24"/>
              </w:rPr>
            </w:pPr>
            <w:bookmarkStart w:id="28" w:name="_Toc135411131"/>
            <w:r>
              <w:rPr>
                <w:rFonts w:ascii="Times New Roman" w:hAnsi="Times New Roman" w:cs="Times New Roman"/>
                <w:color w:val="000000" w:themeColor="text1"/>
                <w:sz w:val="24"/>
              </w:rPr>
              <w:t>2</w:t>
            </w:r>
            <w:bookmarkEnd w:id="28"/>
          </w:p>
        </w:tc>
        <w:tc>
          <w:tcPr>
            <w:tcW w:w="1231"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color w:val="000000" w:themeColor="text1"/>
                <w:sz w:val="24"/>
              </w:rPr>
            </w:pPr>
            <w:bookmarkStart w:id="29" w:name="_Toc135411132"/>
            <w:r>
              <w:rPr>
                <w:rFonts w:ascii="Times New Roman" w:hAnsi="Times New Roman" w:cs="Times New Roman"/>
                <w:color w:val="000000" w:themeColor="text1"/>
                <w:sz w:val="24"/>
              </w:rPr>
              <w:t>10</w:t>
            </w:r>
            <w:bookmarkEnd w:id="29"/>
          </w:p>
        </w:tc>
        <w:tc>
          <w:tcPr>
            <w:tcW w:w="1403"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color w:val="000000" w:themeColor="text1"/>
                <w:sz w:val="24"/>
              </w:rPr>
            </w:pPr>
            <w:bookmarkStart w:id="30" w:name="_Toc135411133"/>
            <w:r>
              <w:rPr>
                <w:rFonts w:ascii="Times New Roman" w:hAnsi="Times New Roman" w:cs="Times New Roman"/>
                <w:color w:val="000000" w:themeColor="text1"/>
                <w:sz w:val="24"/>
              </w:rPr>
              <w:t>4%</w:t>
            </w:r>
            <w:bookmarkEnd w:id="30"/>
          </w:p>
        </w:tc>
        <w:tc>
          <w:tcPr>
            <w:tcW w:w="1407"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color w:val="000000" w:themeColor="text1"/>
                <w:sz w:val="24"/>
              </w:rPr>
            </w:pPr>
            <w:bookmarkStart w:id="31" w:name="_Toc135411134"/>
            <w:r>
              <w:rPr>
                <w:rFonts w:ascii="Times New Roman" w:hAnsi="Times New Roman" w:cs="Times New Roman"/>
                <w:color w:val="000000" w:themeColor="text1"/>
                <w:sz w:val="24"/>
              </w:rPr>
              <w:t>21%</w:t>
            </w:r>
            <w:bookmarkEnd w:id="31"/>
          </w:p>
        </w:tc>
      </w:tr>
      <w:tr w:rsidR="00047745" w:rsidTr="00047745">
        <w:trPr>
          <w:trHeight w:val="367"/>
          <w:jc w:val="center"/>
        </w:trPr>
        <w:tc>
          <w:tcPr>
            <w:tcW w:w="4071" w:type="dxa"/>
            <w:tcBorders>
              <w:top w:val="single" w:sz="4" w:space="0" w:color="auto"/>
              <w:left w:val="single" w:sz="4" w:space="0" w:color="auto"/>
              <w:bottom w:val="single" w:sz="4" w:space="0" w:color="auto"/>
              <w:right w:val="single" w:sz="4" w:space="0" w:color="auto"/>
            </w:tcBorders>
            <w:hideMark/>
          </w:tcPr>
          <w:p w:rsidR="00047745" w:rsidRDefault="00047745" w:rsidP="00047745">
            <w:pPr>
              <w:spacing w:line="240" w:lineRule="auto"/>
              <w:rPr>
                <w:rFonts w:ascii="Times New Roman" w:hAnsi="Times New Roman" w:cs="Times New Roman"/>
                <w:color w:val="000000" w:themeColor="text1"/>
                <w:sz w:val="24"/>
              </w:rPr>
            </w:pPr>
            <w:bookmarkStart w:id="32" w:name="_Toc135411135"/>
            <w:r>
              <w:rPr>
                <w:rFonts w:ascii="Times New Roman" w:hAnsi="Times New Roman" w:cs="Times New Roman"/>
                <w:color w:val="000000" w:themeColor="text1"/>
                <w:sz w:val="24"/>
              </w:rPr>
              <w:t>STKIP Muhammadiyah Kuningan</w:t>
            </w:r>
            <w:bookmarkEnd w:id="32"/>
          </w:p>
        </w:tc>
        <w:tc>
          <w:tcPr>
            <w:tcW w:w="1227"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color w:val="000000" w:themeColor="text1"/>
                <w:sz w:val="24"/>
              </w:rPr>
            </w:pPr>
            <w:bookmarkStart w:id="33" w:name="_Toc135411136"/>
            <w:r>
              <w:rPr>
                <w:rFonts w:ascii="Times New Roman" w:hAnsi="Times New Roman" w:cs="Times New Roman"/>
                <w:color w:val="000000" w:themeColor="text1"/>
                <w:sz w:val="24"/>
              </w:rPr>
              <w:t>2</w:t>
            </w:r>
            <w:bookmarkEnd w:id="33"/>
          </w:p>
        </w:tc>
        <w:tc>
          <w:tcPr>
            <w:tcW w:w="1231"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color w:val="000000" w:themeColor="text1"/>
                <w:sz w:val="24"/>
              </w:rPr>
            </w:pPr>
            <w:bookmarkStart w:id="34" w:name="_Toc135411137"/>
            <w:r>
              <w:rPr>
                <w:rFonts w:ascii="Times New Roman" w:hAnsi="Times New Roman" w:cs="Times New Roman"/>
                <w:color w:val="000000" w:themeColor="text1"/>
                <w:sz w:val="24"/>
              </w:rPr>
              <w:t>8</w:t>
            </w:r>
            <w:bookmarkEnd w:id="34"/>
          </w:p>
        </w:tc>
        <w:tc>
          <w:tcPr>
            <w:tcW w:w="1403"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color w:val="000000" w:themeColor="text1"/>
                <w:sz w:val="24"/>
              </w:rPr>
            </w:pPr>
            <w:bookmarkStart w:id="35" w:name="_Toc135411138"/>
            <w:r>
              <w:rPr>
                <w:rFonts w:ascii="Times New Roman" w:hAnsi="Times New Roman" w:cs="Times New Roman"/>
                <w:color w:val="000000" w:themeColor="text1"/>
                <w:sz w:val="24"/>
              </w:rPr>
              <w:t>4%</w:t>
            </w:r>
            <w:bookmarkEnd w:id="35"/>
          </w:p>
        </w:tc>
        <w:tc>
          <w:tcPr>
            <w:tcW w:w="1407"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color w:val="000000" w:themeColor="text1"/>
                <w:sz w:val="24"/>
              </w:rPr>
            </w:pPr>
            <w:bookmarkStart w:id="36" w:name="_Toc135411139"/>
            <w:r>
              <w:rPr>
                <w:rFonts w:ascii="Times New Roman" w:hAnsi="Times New Roman" w:cs="Times New Roman"/>
                <w:color w:val="000000" w:themeColor="text1"/>
                <w:sz w:val="24"/>
              </w:rPr>
              <w:t>17%</w:t>
            </w:r>
            <w:bookmarkEnd w:id="36"/>
          </w:p>
        </w:tc>
      </w:tr>
      <w:tr w:rsidR="00047745" w:rsidTr="00047745">
        <w:trPr>
          <w:trHeight w:val="356"/>
          <w:jc w:val="center"/>
        </w:trPr>
        <w:tc>
          <w:tcPr>
            <w:tcW w:w="4071" w:type="dxa"/>
            <w:tcBorders>
              <w:top w:val="single" w:sz="4" w:space="0" w:color="auto"/>
              <w:left w:val="single" w:sz="4" w:space="0" w:color="auto"/>
              <w:bottom w:val="single" w:sz="4" w:space="0" w:color="auto"/>
              <w:right w:val="single" w:sz="4" w:space="0" w:color="auto"/>
            </w:tcBorders>
            <w:hideMark/>
          </w:tcPr>
          <w:p w:rsidR="00047745" w:rsidRDefault="00047745" w:rsidP="00047745">
            <w:pPr>
              <w:spacing w:line="240" w:lineRule="auto"/>
              <w:rPr>
                <w:rFonts w:ascii="Times New Roman" w:hAnsi="Times New Roman" w:cs="Times New Roman"/>
                <w:color w:val="000000" w:themeColor="text1"/>
                <w:sz w:val="24"/>
              </w:rPr>
            </w:pPr>
            <w:bookmarkStart w:id="37" w:name="_Toc135411140"/>
            <w:r>
              <w:rPr>
                <w:rFonts w:ascii="Times New Roman" w:hAnsi="Times New Roman" w:cs="Times New Roman"/>
                <w:color w:val="000000" w:themeColor="text1"/>
                <w:sz w:val="24"/>
              </w:rPr>
              <w:t>Sekolah Tinggi Ilmu Kesehatan(Stikes)</w:t>
            </w:r>
            <w:bookmarkEnd w:id="37"/>
          </w:p>
        </w:tc>
        <w:tc>
          <w:tcPr>
            <w:tcW w:w="1227"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color w:val="000000" w:themeColor="text1"/>
                <w:sz w:val="24"/>
              </w:rPr>
            </w:pPr>
            <w:bookmarkStart w:id="38" w:name="_Toc135411141"/>
            <w:r>
              <w:rPr>
                <w:rFonts w:ascii="Times New Roman" w:hAnsi="Times New Roman" w:cs="Times New Roman"/>
                <w:color w:val="000000" w:themeColor="text1"/>
                <w:sz w:val="24"/>
              </w:rPr>
              <w:t>3</w:t>
            </w:r>
            <w:bookmarkEnd w:id="38"/>
          </w:p>
        </w:tc>
        <w:tc>
          <w:tcPr>
            <w:tcW w:w="1231"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color w:val="000000" w:themeColor="text1"/>
                <w:sz w:val="24"/>
              </w:rPr>
            </w:pPr>
            <w:bookmarkStart w:id="39" w:name="_Toc135411142"/>
            <w:r>
              <w:rPr>
                <w:rFonts w:ascii="Times New Roman" w:hAnsi="Times New Roman" w:cs="Times New Roman"/>
                <w:color w:val="000000" w:themeColor="text1"/>
                <w:sz w:val="24"/>
              </w:rPr>
              <w:t>9</w:t>
            </w:r>
            <w:bookmarkEnd w:id="39"/>
          </w:p>
        </w:tc>
        <w:tc>
          <w:tcPr>
            <w:tcW w:w="1403"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color w:val="000000" w:themeColor="text1"/>
                <w:sz w:val="24"/>
              </w:rPr>
            </w:pPr>
            <w:bookmarkStart w:id="40" w:name="_Toc135411143"/>
            <w:r>
              <w:rPr>
                <w:rFonts w:ascii="Times New Roman" w:hAnsi="Times New Roman" w:cs="Times New Roman"/>
                <w:color w:val="000000" w:themeColor="text1"/>
                <w:sz w:val="24"/>
              </w:rPr>
              <w:t>6%</w:t>
            </w:r>
            <w:bookmarkEnd w:id="40"/>
          </w:p>
        </w:tc>
        <w:tc>
          <w:tcPr>
            <w:tcW w:w="1407" w:type="dxa"/>
            <w:tcBorders>
              <w:top w:val="single" w:sz="4" w:space="0" w:color="auto"/>
              <w:left w:val="single" w:sz="4" w:space="0" w:color="auto"/>
              <w:bottom w:val="single" w:sz="4" w:space="0" w:color="auto"/>
              <w:right w:val="single" w:sz="4" w:space="0" w:color="auto"/>
            </w:tcBorders>
            <w:vAlign w:val="center"/>
            <w:hideMark/>
          </w:tcPr>
          <w:p w:rsidR="00047745" w:rsidRDefault="00047745" w:rsidP="00047745">
            <w:pPr>
              <w:spacing w:line="240" w:lineRule="auto"/>
              <w:jc w:val="center"/>
              <w:rPr>
                <w:rFonts w:ascii="Times New Roman" w:hAnsi="Times New Roman" w:cs="Times New Roman"/>
                <w:color w:val="000000" w:themeColor="text1"/>
                <w:sz w:val="24"/>
              </w:rPr>
            </w:pPr>
            <w:bookmarkStart w:id="41" w:name="_Toc135411144"/>
            <w:r>
              <w:rPr>
                <w:rFonts w:ascii="Times New Roman" w:hAnsi="Times New Roman" w:cs="Times New Roman"/>
                <w:color w:val="000000" w:themeColor="text1"/>
                <w:sz w:val="24"/>
              </w:rPr>
              <w:t>19%</w:t>
            </w:r>
            <w:bookmarkEnd w:id="41"/>
          </w:p>
        </w:tc>
      </w:tr>
    </w:tbl>
    <w:p w:rsidR="004965B3" w:rsidRDefault="00047745" w:rsidP="00047745">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Sumber :</w:t>
      </w:r>
      <w:proofErr w:type="gramEnd"/>
      <w:r>
        <w:rPr>
          <w:rFonts w:ascii="Times New Roman" w:hAnsi="Times New Roman" w:cs="Times New Roman"/>
          <w:color w:val="000000" w:themeColor="text1"/>
          <w:sz w:val="24"/>
          <w:szCs w:val="24"/>
        </w:rPr>
        <w:t xml:space="preserve"> Pra-survey peneliti (2023)</w:t>
      </w:r>
    </w:p>
    <w:p w:rsidR="000962BB" w:rsidRPr="00047745" w:rsidRDefault="000962BB" w:rsidP="00047745">
      <w:pPr>
        <w:spacing w:after="0" w:line="240" w:lineRule="auto"/>
        <w:jc w:val="both"/>
        <w:rPr>
          <w:rFonts w:ascii="Times New Roman" w:hAnsi="Times New Roman" w:cs="Times New Roman"/>
          <w:color w:val="000000" w:themeColor="text1"/>
          <w:sz w:val="24"/>
          <w:szCs w:val="24"/>
        </w:rPr>
      </w:pPr>
    </w:p>
    <w:p w:rsidR="004965B3" w:rsidRDefault="004965B3" w:rsidP="00E972E0">
      <w:pPr>
        <w:spacing w:after="0" w:line="240" w:lineRule="auto"/>
        <w:ind w:firstLine="720"/>
        <w:jc w:val="both"/>
        <w:rPr>
          <w:rFonts w:ascii="Times New Roman" w:hAnsi="Times New Roman" w:cs="Times New Roman"/>
          <w:color w:val="000000" w:themeColor="text1"/>
          <w:sz w:val="24"/>
          <w:szCs w:val="24"/>
        </w:rPr>
      </w:pPr>
      <w:r w:rsidRPr="0086451D">
        <w:rPr>
          <w:rFonts w:ascii="Times New Roman" w:hAnsi="Times New Roman" w:cs="Times New Roman"/>
          <w:color w:val="000000" w:themeColor="text1"/>
          <w:sz w:val="24"/>
          <w:szCs w:val="24"/>
        </w:rPr>
        <w:t xml:space="preserve">Hasil dari pra-survey responden yang </w:t>
      </w:r>
      <w:proofErr w:type="gramStart"/>
      <w:r w:rsidRPr="0086451D">
        <w:rPr>
          <w:rFonts w:ascii="Times New Roman" w:hAnsi="Times New Roman" w:cs="Times New Roman"/>
          <w:color w:val="000000" w:themeColor="text1"/>
          <w:sz w:val="24"/>
          <w:szCs w:val="24"/>
        </w:rPr>
        <w:t>tidak  loyal</w:t>
      </w:r>
      <w:proofErr w:type="gramEnd"/>
      <w:r w:rsidRPr="0086451D">
        <w:rPr>
          <w:rFonts w:ascii="Times New Roman" w:hAnsi="Times New Roman" w:cs="Times New Roman"/>
          <w:color w:val="000000" w:themeColor="text1"/>
          <w:sz w:val="24"/>
          <w:szCs w:val="24"/>
        </w:rPr>
        <w:t xml:space="preserve"> terhadap marketplace shopee dari pada marketplace lain</w:t>
      </w:r>
      <w:r>
        <w:t xml:space="preserve">. </w:t>
      </w:r>
      <w:r w:rsidRPr="0086451D">
        <w:rPr>
          <w:rFonts w:ascii="Times New Roman" w:hAnsi="Times New Roman" w:cs="Times New Roman"/>
          <w:color w:val="000000" w:themeColor="text1"/>
          <w:sz w:val="24"/>
          <w:szCs w:val="24"/>
        </w:rPr>
        <w:t xml:space="preserve">Berdasarkan hasil pra-survey menunjukan bahwa terdapat kendala ketika melakukan pengembalian barang dan </w:t>
      </w:r>
      <w:proofErr w:type="gramStart"/>
      <w:r w:rsidRPr="0086451D">
        <w:rPr>
          <w:rFonts w:ascii="Times New Roman" w:hAnsi="Times New Roman" w:cs="Times New Roman"/>
          <w:color w:val="000000" w:themeColor="text1"/>
          <w:sz w:val="24"/>
          <w:szCs w:val="24"/>
        </w:rPr>
        <w:t>dana</w:t>
      </w:r>
      <w:proofErr w:type="gramEnd"/>
      <w:r w:rsidRPr="0086451D">
        <w:rPr>
          <w:rFonts w:ascii="Times New Roman" w:hAnsi="Times New Roman" w:cs="Times New Roman"/>
          <w:color w:val="000000" w:themeColor="text1"/>
          <w:sz w:val="24"/>
          <w:szCs w:val="24"/>
        </w:rPr>
        <w:t>, tidak bisa memilih jasa pengiriman yang diinginkan dan memiliki pengalaman buruk yang menyebabkan tidak akan mencoba k</w:t>
      </w:r>
      <w:r w:rsidR="00047745">
        <w:rPr>
          <w:rFonts w:ascii="Times New Roman" w:hAnsi="Times New Roman" w:cs="Times New Roman"/>
          <w:color w:val="000000" w:themeColor="text1"/>
          <w:sz w:val="24"/>
          <w:szCs w:val="24"/>
        </w:rPr>
        <w:t xml:space="preserve">embali mengunjungi situs Shopee, ongkir yang cukup mahal dan pada hari-hari biasa tidak ada gratis ongkir. </w:t>
      </w:r>
    </w:p>
    <w:p w:rsidR="000962BB" w:rsidRDefault="000962BB" w:rsidP="000962BB">
      <w:pPr>
        <w:pStyle w:val="tabel0"/>
        <w:spacing w:after="0" w:line="240" w:lineRule="auto"/>
        <w:rPr>
          <w:i/>
        </w:rPr>
      </w:pPr>
      <w:bookmarkStart w:id="42" w:name="_Toc135487652"/>
      <w:bookmarkStart w:id="43" w:name="_Toc135480154"/>
      <w:bookmarkStart w:id="44" w:name="_Toc135417452"/>
      <w:bookmarkStart w:id="45" w:name="_Toc135417344"/>
      <w:r>
        <w:t xml:space="preserve">Tabel 1. </w:t>
      </w:r>
      <w:fldSimple w:instr=" SEQ Tabel_1. \* ARABIC ">
        <w:r w:rsidR="007B41FF">
          <w:rPr>
            <w:noProof/>
          </w:rPr>
          <w:t>2</w:t>
        </w:r>
        <w:bookmarkEnd w:id="42"/>
        <w:bookmarkEnd w:id="43"/>
        <w:bookmarkEnd w:id="44"/>
        <w:bookmarkEnd w:id="45"/>
      </w:fldSimple>
    </w:p>
    <w:p w:rsidR="000962BB" w:rsidRDefault="000962BB" w:rsidP="000962BB">
      <w:pPr>
        <w:pStyle w:val="tabel0"/>
        <w:spacing w:after="0" w:line="240" w:lineRule="auto"/>
        <w:rPr>
          <w:i/>
        </w:rPr>
      </w:pPr>
      <w:bookmarkStart w:id="46" w:name="_Toc135487653"/>
      <w:bookmarkStart w:id="47" w:name="_Toc135480155"/>
      <w:bookmarkStart w:id="48" w:name="_Toc135417453"/>
      <w:bookmarkStart w:id="49" w:name="_Toc135417345"/>
      <w:r>
        <w:t>Responden mengenai Customer Engagement pada pengguna shopee</w:t>
      </w:r>
      <w:bookmarkEnd w:id="46"/>
      <w:bookmarkEnd w:id="47"/>
      <w:bookmarkEnd w:id="48"/>
      <w:bookmarkEnd w:id="49"/>
    </w:p>
    <w:tbl>
      <w:tblPr>
        <w:tblW w:w="7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985"/>
        <w:gridCol w:w="985"/>
        <w:gridCol w:w="704"/>
        <w:gridCol w:w="980"/>
      </w:tblGrid>
      <w:tr w:rsidR="000962BB" w:rsidTr="000962BB">
        <w:trPr>
          <w:trHeight w:val="267"/>
        </w:trPr>
        <w:tc>
          <w:tcPr>
            <w:tcW w:w="4219" w:type="dxa"/>
            <w:tcBorders>
              <w:top w:val="single" w:sz="4" w:space="0" w:color="auto"/>
              <w:left w:val="single" w:sz="4" w:space="0" w:color="auto"/>
              <w:bottom w:val="single" w:sz="4" w:space="0" w:color="auto"/>
              <w:right w:val="single" w:sz="4" w:space="0" w:color="auto"/>
            </w:tcBorders>
            <w:hideMark/>
          </w:tcPr>
          <w:p w:rsidR="000962BB" w:rsidRDefault="000962BB" w:rsidP="000962BB">
            <w:pPr>
              <w:spacing w:after="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Pertanyaan</w:t>
            </w: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Jawaban Responden</w:t>
            </w:r>
          </w:p>
        </w:tc>
        <w:tc>
          <w:tcPr>
            <w:tcW w:w="168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Presentase Jawaban Responden</w:t>
            </w:r>
          </w:p>
        </w:tc>
      </w:tr>
      <w:tr w:rsidR="000962BB" w:rsidTr="000962BB">
        <w:trPr>
          <w:trHeight w:val="681"/>
        </w:trPr>
        <w:tc>
          <w:tcPr>
            <w:tcW w:w="4219" w:type="dxa"/>
            <w:tcBorders>
              <w:top w:val="single" w:sz="4" w:space="0" w:color="auto"/>
              <w:left w:val="single" w:sz="4" w:space="0" w:color="auto"/>
              <w:bottom w:val="single" w:sz="4" w:space="0" w:color="auto"/>
              <w:right w:val="single" w:sz="4" w:space="0" w:color="auto"/>
            </w:tcBorders>
            <w:hideMark/>
          </w:tcPr>
          <w:p w:rsidR="000962BB" w:rsidRDefault="000962BB" w:rsidP="000962BB">
            <w:pPr>
              <w:spacing w:after="0"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Apakah </w:t>
            </w:r>
            <w:r>
              <w:rPr>
                <w:rFonts w:ascii="Times New Roman" w:hAnsi="Times New Roman" w:cs="Times New Roman"/>
                <w:i/>
                <w:color w:val="000000" w:themeColor="text1"/>
                <w:sz w:val="24"/>
              </w:rPr>
              <w:t xml:space="preserve">Customer Engagement </w:t>
            </w:r>
            <w:r>
              <w:rPr>
                <w:rFonts w:ascii="Times New Roman" w:hAnsi="Times New Roman" w:cs="Times New Roman"/>
                <w:color w:val="000000" w:themeColor="text1"/>
                <w:sz w:val="24"/>
              </w:rPr>
              <w:t>mempengaruhi untuk melakukan pembelian di Shopee?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after="0" w:line="240" w:lineRule="auto"/>
              <w:rPr>
                <w:rFonts w:ascii="Times New Roman" w:hAnsi="Times New Roman" w:cs="Times New Roman"/>
                <w:b/>
                <w:color w:val="000000" w:themeColor="text1"/>
                <w:sz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after="0" w:line="240" w:lineRule="auto"/>
              <w:rPr>
                <w:rFonts w:ascii="Times New Roman" w:hAnsi="Times New Roman" w:cs="Times New Roman"/>
                <w:b/>
                <w:color w:val="000000" w:themeColor="text1"/>
                <w:sz w:val="24"/>
              </w:rPr>
            </w:pPr>
          </w:p>
        </w:tc>
      </w:tr>
      <w:tr w:rsidR="000962BB" w:rsidTr="000962BB">
        <w:trPr>
          <w:trHeight w:val="271"/>
        </w:trPr>
        <w:tc>
          <w:tcPr>
            <w:tcW w:w="4219"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after="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Universitas Kab. Kuningan</w:t>
            </w:r>
          </w:p>
        </w:tc>
        <w:tc>
          <w:tcPr>
            <w:tcW w:w="985"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Ya</w:t>
            </w:r>
          </w:p>
        </w:tc>
        <w:tc>
          <w:tcPr>
            <w:tcW w:w="985"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Tidak</w:t>
            </w:r>
          </w:p>
        </w:tc>
        <w:tc>
          <w:tcPr>
            <w:tcW w:w="704"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tabs>
                <w:tab w:val="left" w:pos="372"/>
              </w:tabs>
              <w:spacing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Ya</w:t>
            </w:r>
          </w:p>
        </w:tc>
        <w:tc>
          <w:tcPr>
            <w:tcW w:w="980"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tabs>
                <w:tab w:val="left" w:pos="372"/>
              </w:tabs>
              <w:spacing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Tidak</w:t>
            </w:r>
          </w:p>
        </w:tc>
      </w:tr>
      <w:tr w:rsidR="000962BB" w:rsidTr="000962BB">
        <w:trPr>
          <w:trHeight w:val="407"/>
        </w:trPr>
        <w:tc>
          <w:tcPr>
            <w:tcW w:w="4219" w:type="dxa"/>
            <w:tcBorders>
              <w:top w:val="single" w:sz="4" w:space="0" w:color="auto"/>
              <w:left w:val="single" w:sz="4" w:space="0" w:color="auto"/>
              <w:bottom w:val="single" w:sz="4" w:space="0" w:color="auto"/>
              <w:right w:val="single" w:sz="4" w:space="0" w:color="auto"/>
            </w:tcBorders>
            <w:hideMark/>
          </w:tcPr>
          <w:p w:rsidR="000962BB" w:rsidRDefault="000962BB" w:rsidP="000962BB">
            <w:pPr>
              <w:spacing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Universitas Kuningan (Uniku)</w:t>
            </w:r>
          </w:p>
        </w:tc>
        <w:tc>
          <w:tcPr>
            <w:tcW w:w="985"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17</w:t>
            </w:r>
          </w:p>
        </w:tc>
        <w:tc>
          <w:tcPr>
            <w:tcW w:w="985"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w:t>
            </w:r>
          </w:p>
        </w:tc>
        <w:tc>
          <w:tcPr>
            <w:tcW w:w="704"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35%</w:t>
            </w:r>
          </w:p>
        </w:tc>
        <w:tc>
          <w:tcPr>
            <w:tcW w:w="980"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4%</w:t>
            </w:r>
          </w:p>
        </w:tc>
      </w:tr>
      <w:tr w:rsidR="000962BB" w:rsidTr="000962BB">
        <w:trPr>
          <w:trHeight w:val="420"/>
        </w:trPr>
        <w:tc>
          <w:tcPr>
            <w:tcW w:w="4219" w:type="dxa"/>
            <w:tcBorders>
              <w:top w:val="single" w:sz="4" w:space="0" w:color="auto"/>
              <w:left w:val="single" w:sz="4" w:space="0" w:color="auto"/>
              <w:bottom w:val="single" w:sz="4" w:space="0" w:color="auto"/>
              <w:right w:val="single" w:sz="4" w:space="0" w:color="auto"/>
            </w:tcBorders>
            <w:hideMark/>
          </w:tcPr>
          <w:p w:rsidR="000962BB" w:rsidRDefault="000962BB" w:rsidP="000962BB">
            <w:pPr>
              <w:spacing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Universitas Islam Al-Ihya (Unisa)</w:t>
            </w:r>
          </w:p>
        </w:tc>
        <w:tc>
          <w:tcPr>
            <w:tcW w:w="985"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9</w:t>
            </w:r>
          </w:p>
        </w:tc>
        <w:tc>
          <w:tcPr>
            <w:tcW w:w="985"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704"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19%</w:t>
            </w:r>
          </w:p>
        </w:tc>
        <w:tc>
          <w:tcPr>
            <w:tcW w:w="980"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w:t>
            </w:r>
          </w:p>
        </w:tc>
      </w:tr>
      <w:tr w:rsidR="000962BB" w:rsidTr="000962BB">
        <w:trPr>
          <w:trHeight w:val="420"/>
        </w:trPr>
        <w:tc>
          <w:tcPr>
            <w:tcW w:w="4219" w:type="dxa"/>
            <w:tcBorders>
              <w:top w:val="single" w:sz="4" w:space="0" w:color="auto"/>
              <w:left w:val="single" w:sz="4" w:space="0" w:color="auto"/>
              <w:bottom w:val="single" w:sz="4" w:space="0" w:color="auto"/>
              <w:right w:val="single" w:sz="4" w:space="0" w:color="auto"/>
            </w:tcBorders>
            <w:hideMark/>
          </w:tcPr>
          <w:p w:rsidR="000962BB" w:rsidRDefault="000962BB" w:rsidP="000962BB">
            <w:pPr>
              <w:spacing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Stkip Muhammadiyah Kuningan</w:t>
            </w:r>
          </w:p>
        </w:tc>
        <w:tc>
          <w:tcPr>
            <w:tcW w:w="985"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7</w:t>
            </w:r>
          </w:p>
        </w:tc>
        <w:tc>
          <w:tcPr>
            <w:tcW w:w="985"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704"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14%</w:t>
            </w:r>
          </w:p>
        </w:tc>
        <w:tc>
          <w:tcPr>
            <w:tcW w:w="980"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w:t>
            </w:r>
          </w:p>
        </w:tc>
      </w:tr>
      <w:tr w:rsidR="000962BB" w:rsidTr="000962BB">
        <w:trPr>
          <w:trHeight w:val="207"/>
        </w:trPr>
        <w:tc>
          <w:tcPr>
            <w:tcW w:w="4219" w:type="dxa"/>
            <w:tcBorders>
              <w:top w:val="single" w:sz="4" w:space="0" w:color="auto"/>
              <w:left w:val="single" w:sz="4" w:space="0" w:color="auto"/>
              <w:bottom w:val="single" w:sz="4" w:space="0" w:color="auto"/>
              <w:right w:val="single" w:sz="4" w:space="0" w:color="auto"/>
            </w:tcBorders>
            <w:hideMark/>
          </w:tcPr>
          <w:p w:rsidR="000962BB" w:rsidRDefault="000962BB" w:rsidP="000962BB">
            <w:pPr>
              <w:spacing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Sekolah Tinggi Ilmu Kesehatan (Stikes)</w:t>
            </w:r>
          </w:p>
        </w:tc>
        <w:tc>
          <w:tcPr>
            <w:tcW w:w="985"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11</w:t>
            </w:r>
          </w:p>
        </w:tc>
        <w:tc>
          <w:tcPr>
            <w:tcW w:w="985"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704"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23%</w:t>
            </w:r>
          </w:p>
        </w:tc>
        <w:tc>
          <w:tcPr>
            <w:tcW w:w="980"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w:t>
            </w:r>
          </w:p>
        </w:tc>
      </w:tr>
    </w:tbl>
    <w:p w:rsidR="009A54D1" w:rsidRDefault="000962BB" w:rsidP="00E972E0">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Hasil dari pra-survey </w:t>
      </w:r>
      <w:r w:rsidR="009A54D1" w:rsidRPr="0086451D">
        <w:rPr>
          <w:rFonts w:ascii="Times New Roman" w:hAnsi="Times New Roman" w:cs="Times New Roman"/>
          <w:color w:val="000000" w:themeColor="text1"/>
          <w:sz w:val="24"/>
          <w:szCs w:val="24"/>
        </w:rPr>
        <w:t xml:space="preserve">responden </w:t>
      </w:r>
      <w:r w:rsidR="009A54D1" w:rsidRPr="0086451D">
        <w:rPr>
          <w:rFonts w:ascii="Times New Roman" w:hAnsi="Times New Roman" w:cs="Times New Roman"/>
          <w:i/>
          <w:color w:val="000000" w:themeColor="text1"/>
          <w:sz w:val="24"/>
          <w:szCs w:val="24"/>
        </w:rPr>
        <w:t>Customer Engagement</w:t>
      </w:r>
      <w:r w:rsidR="009A54D1" w:rsidRPr="0086451D">
        <w:rPr>
          <w:rFonts w:ascii="Times New Roman" w:hAnsi="Times New Roman" w:cs="Times New Roman"/>
          <w:color w:val="000000" w:themeColor="text1"/>
          <w:sz w:val="24"/>
          <w:szCs w:val="24"/>
        </w:rPr>
        <w:t xml:space="preserve"> berpengaruh terhadap pembelian pada </w:t>
      </w:r>
      <w:r w:rsidR="009A54D1" w:rsidRPr="0086451D">
        <w:rPr>
          <w:rFonts w:ascii="Times New Roman" w:hAnsi="Times New Roman" w:cs="Times New Roman"/>
          <w:i/>
          <w:color w:val="000000" w:themeColor="text1"/>
          <w:sz w:val="24"/>
          <w:szCs w:val="24"/>
        </w:rPr>
        <w:t>marketplace</w:t>
      </w:r>
      <w:r w:rsidR="009A54D1" w:rsidRPr="0086451D">
        <w:rPr>
          <w:rFonts w:ascii="Times New Roman" w:hAnsi="Times New Roman" w:cs="Times New Roman"/>
          <w:color w:val="000000" w:themeColor="text1"/>
          <w:sz w:val="24"/>
          <w:szCs w:val="24"/>
        </w:rPr>
        <w:t xml:space="preserve"> shopee</w:t>
      </w:r>
      <w:r>
        <w:rPr>
          <w:rFonts w:ascii="Times New Roman" w:hAnsi="Times New Roman" w:cs="Times New Roman"/>
          <w:color w:val="000000" w:themeColor="text1"/>
          <w:sz w:val="24"/>
          <w:szCs w:val="24"/>
        </w:rPr>
        <w:t>. M</w:t>
      </w:r>
      <w:r w:rsidR="009A54D1" w:rsidRPr="0086451D">
        <w:rPr>
          <w:rFonts w:ascii="Times New Roman" w:hAnsi="Times New Roman" w:cs="Times New Roman"/>
          <w:color w:val="000000" w:themeColor="text1"/>
          <w:sz w:val="24"/>
          <w:szCs w:val="24"/>
        </w:rPr>
        <w:t xml:space="preserve">enunjukan bahwa responden </w:t>
      </w:r>
      <w:r w:rsidR="009A54D1" w:rsidRPr="0086451D">
        <w:rPr>
          <w:rFonts w:ascii="Times New Roman" w:hAnsi="Times New Roman" w:cs="Times New Roman"/>
          <w:i/>
          <w:color w:val="000000" w:themeColor="text1"/>
          <w:sz w:val="24"/>
          <w:szCs w:val="24"/>
        </w:rPr>
        <w:t xml:space="preserve">Customer Engagement </w:t>
      </w:r>
      <w:r w:rsidR="009A54D1" w:rsidRPr="0086451D">
        <w:rPr>
          <w:rFonts w:ascii="Times New Roman" w:hAnsi="Times New Roman" w:cs="Times New Roman"/>
          <w:color w:val="000000" w:themeColor="text1"/>
          <w:sz w:val="24"/>
          <w:szCs w:val="24"/>
        </w:rPr>
        <w:t xml:space="preserve">mengetahui pembelian pada </w:t>
      </w:r>
      <w:r w:rsidR="009A54D1" w:rsidRPr="0086451D">
        <w:rPr>
          <w:rFonts w:ascii="Times New Roman" w:hAnsi="Times New Roman" w:cs="Times New Roman"/>
          <w:i/>
          <w:color w:val="000000" w:themeColor="text1"/>
          <w:sz w:val="24"/>
          <w:szCs w:val="24"/>
        </w:rPr>
        <w:t xml:space="preserve">marketplace </w:t>
      </w:r>
      <w:r w:rsidR="009A54D1" w:rsidRPr="0086451D">
        <w:rPr>
          <w:rFonts w:ascii="Times New Roman" w:hAnsi="Times New Roman" w:cs="Times New Roman"/>
          <w:color w:val="000000" w:themeColor="text1"/>
          <w:sz w:val="24"/>
          <w:szCs w:val="24"/>
        </w:rPr>
        <w:t>shopee.</w:t>
      </w:r>
    </w:p>
    <w:p w:rsidR="000962BB" w:rsidRDefault="000962BB" w:rsidP="000962BB">
      <w:pPr>
        <w:pStyle w:val="tabel0"/>
        <w:spacing w:after="0" w:line="240" w:lineRule="auto"/>
        <w:rPr>
          <w:i/>
        </w:rPr>
      </w:pPr>
      <w:r>
        <w:lastRenderedPageBreak/>
        <w:t xml:space="preserve">Tabel 1. </w:t>
      </w:r>
      <w:fldSimple w:instr=" SEQ Tabel_1. \* ARABIC ">
        <w:r w:rsidR="007B41FF">
          <w:rPr>
            <w:noProof/>
          </w:rPr>
          <w:t>3</w:t>
        </w:r>
      </w:fldSimple>
    </w:p>
    <w:p w:rsidR="000962BB" w:rsidRDefault="000962BB" w:rsidP="000962BB">
      <w:pPr>
        <w:pStyle w:val="tabel0"/>
        <w:spacing w:after="0" w:line="240" w:lineRule="auto"/>
        <w:rPr>
          <w:i/>
        </w:rPr>
      </w:pPr>
      <w:bookmarkStart w:id="50" w:name="_Toc135487655"/>
      <w:bookmarkStart w:id="51" w:name="_Toc135480157"/>
      <w:bookmarkStart w:id="52" w:name="_Toc135417455"/>
      <w:bookmarkStart w:id="53" w:name="_Toc135417347"/>
      <w:r>
        <w:t>Hasil Pra-survey responden mengenai kepuasan konsumen di shopee</w:t>
      </w:r>
      <w:bookmarkEnd w:id="50"/>
      <w:bookmarkEnd w:id="51"/>
      <w:bookmarkEnd w:id="52"/>
      <w:bookmarkEnd w:id="53"/>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866"/>
        <w:gridCol w:w="1012"/>
        <w:gridCol w:w="723"/>
        <w:gridCol w:w="1007"/>
      </w:tblGrid>
      <w:tr w:rsidR="000962BB" w:rsidTr="000962BB">
        <w:trPr>
          <w:trHeight w:val="483"/>
        </w:trPr>
        <w:tc>
          <w:tcPr>
            <w:tcW w:w="4480" w:type="dxa"/>
            <w:tcBorders>
              <w:top w:val="single" w:sz="4" w:space="0" w:color="auto"/>
              <w:left w:val="single" w:sz="4" w:space="0" w:color="auto"/>
              <w:bottom w:val="single" w:sz="4" w:space="0" w:color="auto"/>
              <w:right w:val="single" w:sz="4" w:space="0" w:color="auto"/>
            </w:tcBorders>
            <w:hideMark/>
          </w:tcPr>
          <w:p w:rsidR="000962BB" w:rsidRDefault="000962BB" w:rsidP="000962BB">
            <w:pPr>
              <w:spacing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Pertanyaan</w:t>
            </w:r>
          </w:p>
        </w:tc>
        <w:tc>
          <w:tcPr>
            <w:tcW w:w="1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Jawaban Responden</w:t>
            </w:r>
          </w:p>
        </w:tc>
        <w:tc>
          <w:tcPr>
            <w:tcW w:w="173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Presentase Jawaban Responden</w:t>
            </w:r>
          </w:p>
        </w:tc>
      </w:tr>
      <w:tr w:rsidR="000962BB" w:rsidTr="000962BB">
        <w:trPr>
          <w:trHeight w:val="673"/>
        </w:trPr>
        <w:tc>
          <w:tcPr>
            <w:tcW w:w="4480" w:type="dxa"/>
            <w:tcBorders>
              <w:top w:val="single" w:sz="4" w:space="0" w:color="auto"/>
              <w:left w:val="single" w:sz="4" w:space="0" w:color="auto"/>
              <w:bottom w:val="single" w:sz="4" w:space="0" w:color="auto"/>
              <w:right w:val="single" w:sz="4" w:space="0" w:color="auto"/>
            </w:tcBorders>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Apakah kamu merasa puas berbelanja di Shopee?</w:t>
            </w:r>
          </w:p>
        </w:tc>
        <w:tc>
          <w:tcPr>
            <w:tcW w:w="2892" w:type="dxa"/>
            <w:gridSpan w:val="2"/>
            <w:vMerge/>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after="0" w:line="240" w:lineRule="auto"/>
              <w:rPr>
                <w:rFonts w:ascii="Times New Roman" w:hAnsi="Times New Roman" w:cs="Times New Roman"/>
                <w:b/>
                <w:color w:val="000000" w:themeColor="text1"/>
                <w:sz w:val="24"/>
              </w:rPr>
            </w:pPr>
          </w:p>
        </w:tc>
        <w:tc>
          <w:tcPr>
            <w:tcW w:w="2738" w:type="dxa"/>
            <w:gridSpan w:val="2"/>
            <w:vMerge/>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after="0" w:line="240" w:lineRule="auto"/>
              <w:rPr>
                <w:rFonts w:ascii="Times New Roman" w:hAnsi="Times New Roman" w:cs="Times New Roman"/>
                <w:b/>
                <w:color w:val="000000" w:themeColor="text1"/>
                <w:sz w:val="24"/>
              </w:rPr>
            </w:pPr>
          </w:p>
        </w:tc>
      </w:tr>
      <w:tr w:rsidR="000962BB" w:rsidTr="000962BB">
        <w:trPr>
          <w:trHeight w:val="562"/>
        </w:trPr>
        <w:tc>
          <w:tcPr>
            <w:tcW w:w="4480" w:type="dxa"/>
            <w:tcBorders>
              <w:top w:val="single" w:sz="4" w:space="0" w:color="auto"/>
              <w:left w:val="single" w:sz="4" w:space="0" w:color="auto"/>
              <w:bottom w:val="single" w:sz="4" w:space="0" w:color="auto"/>
              <w:right w:val="single" w:sz="4" w:space="0" w:color="auto"/>
            </w:tcBorders>
            <w:hideMark/>
          </w:tcPr>
          <w:p w:rsidR="000962BB" w:rsidRDefault="000962BB" w:rsidP="000962BB">
            <w:pPr>
              <w:spacing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Universitas Kab. Kuningan</w:t>
            </w:r>
          </w:p>
        </w:tc>
        <w:tc>
          <w:tcPr>
            <w:tcW w:w="867"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Ya</w:t>
            </w:r>
          </w:p>
        </w:tc>
        <w:tc>
          <w:tcPr>
            <w:tcW w:w="1012"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Tidak</w:t>
            </w:r>
          </w:p>
        </w:tc>
        <w:tc>
          <w:tcPr>
            <w:tcW w:w="723"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tabs>
                <w:tab w:val="left" w:pos="372"/>
              </w:tabs>
              <w:spacing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Ya</w:t>
            </w:r>
          </w:p>
        </w:tc>
        <w:tc>
          <w:tcPr>
            <w:tcW w:w="1007"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tabs>
                <w:tab w:val="left" w:pos="372"/>
              </w:tabs>
              <w:spacing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Tidak</w:t>
            </w:r>
          </w:p>
        </w:tc>
      </w:tr>
      <w:tr w:rsidR="000962BB" w:rsidTr="000962BB">
        <w:trPr>
          <w:trHeight w:val="536"/>
        </w:trPr>
        <w:tc>
          <w:tcPr>
            <w:tcW w:w="4480" w:type="dxa"/>
            <w:tcBorders>
              <w:top w:val="single" w:sz="4" w:space="0" w:color="auto"/>
              <w:left w:val="single" w:sz="4" w:space="0" w:color="auto"/>
              <w:bottom w:val="single" w:sz="4" w:space="0" w:color="auto"/>
              <w:right w:val="single" w:sz="4" w:space="0" w:color="auto"/>
            </w:tcBorders>
            <w:hideMark/>
          </w:tcPr>
          <w:p w:rsidR="000962BB" w:rsidRDefault="000962BB" w:rsidP="000962BB">
            <w:pPr>
              <w:spacing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Universitas Kuningan (Uniku)</w:t>
            </w:r>
          </w:p>
        </w:tc>
        <w:tc>
          <w:tcPr>
            <w:tcW w:w="867"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15</w:t>
            </w:r>
          </w:p>
        </w:tc>
        <w:tc>
          <w:tcPr>
            <w:tcW w:w="1012"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5</w:t>
            </w:r>
          </w:p>
        </w:tc>
        <w:tc>
          <w:tcPr>
            <w:tcW w:w="723"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31%</w:t>
            </w:r>
          </w:p>
        </w:tc>
        <w:tc>
          <w:tcPr>
            <w:tcW w:w="1007"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10%</w:t>
            </w:r>
          </w:p>
        </w:tc>
      </w:tr>
      <w:tr w:rsidR="000962BB" w:rsidTr="000962BB">
        <w:trPr>
          <w:trHeight w:val="562"/>
        </w:trPr>
        <w:tc>
          <w:tcPr>
            <w:tcW w:w="4480" w:type="dxa"/>
            <w:tcBorders>
              <w:top w:val="single" w:sz="4" w:space="0" w:color="auto"/>
              <w:left w:val="single" w:sz="4" w:space="0" w:color="auto"/>
              <w:bottom w:val="single" w:sz="4" w:space="0" w:color="auto"/>
              <w:right w:val="single" w:sz="4" w:space="0" w:color="auto"/>
            </w:tcBorders>
            <w:hideMark/>
          </w:tcPr>
          <w:p w:rsidR="000962BB" w:rsidRDefault="000962BB" w:rsidP="000962BB">
            <w:pPr>
              <w:spacing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Universitas Islam Al-Ihya (Unisa)</w:t>
            </w:r>
          </w:p>
        </w:tc>
        <w:tc>
          <w:tcPr>
            <w:tcW w:w="867"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9</w:t>
            </w:r>
          </w:p>
        </w:tc>
        <w:tc>
          <w:tcPr>
            <w:tcW w:w="1012"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4</w:t>
            </w:r>
          </w:p>
        </w:tc>
        <w:tc>
          <w:tcPr>
            <w:tcW w:w="723"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19%</w:t>
            </w:r>
          </w:p>
        </w:tc>
        <w:tc>
          <w:tcPr>
            <w:tcW w:w="1007"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8%</w:t>
            </w:r>
          </w:p>
        </w:tc>
      </w:tr>
      <w:tr w:rsidR="000962BB" w:rsidTr="000962BB">
        <w:trPr>
          <w:trHeight w:val="562"/>
        </w:trPr>
        <w:tc>
          <w:tcPr>
            <w:tcW w:w="4480" w:type="dxa"/>
            <w:tcBorders>
              <w:top w:val="single" w:sz="4" w:space="0" w:color="auto"/>
              <w:left w:val="single" w:sz="4" w:space="0" w:color="auto"/>
              <w:bottom w:val="single" w:sz="4" w:space="0" w:color="auto"/>
              <w:right w:val="single" w:sz="4" w:space="0" w:color="auto"/>
            </w:tcBorders>
            <w:hideMark/>
          </w:tcPr>
          <w:p w:rsidR="000962BB" w:rsidRDefault="000962BB" w:rsidP="000962BB">
            <w:pPr>
              <w:spacing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Stkip Muhammadiyah Kuningan</w:t>
            </w:r>
          </w:p>
        </w:tc>
        <w:tc>
          <w:tcPr>
            <w:tcW w:w="867"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8</w:t>
            </w:r>
          </w:p>
        </w:tc>
        <w:tc>
          <w:tcPr>
            <w:tcW w:w="1012"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w:t>
            </w:r>
          </w:p>
        </w:tc>
        <w:tc>
          <w:tcPr>
            <w:tcW w:w="723"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17%</w:t>
            </w:r>
          </w:p>
        </w:tc>
        <w:tc>
          <w:tcPr>
            <w:tcW w:w="1007"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4%</w:t>
            </w:r>
          </w:p>
        </w:tc>
      </w:tr>
      <w:tr w:rsidR="000962BB" w:rsidTr="000962BB">
        <w:trPr>
          <w:trHeight w:val="536"/>
        </w:trPr>
        <w:tc>
          <w:tcPr>
            <w:tcW w:w="4480" w:type="dxa"/>
            <w:tcBorders>
              <w:top w:val="single" w:sz="4" w:space="0" w:color="auto"/>
              <w:left w:val="single" w:sz="4" w:space="0" w:color="auto"/>
              <w:bottom w:val="single" w:sz="4" w:space="0" w:color="auto"/>
              <w:right w:val="single" w:sz="4" w:space="0" w:color="auto"/>
            </w:tcBorders>
            <w:hideMark/>
          </w:tcPr>
          <w:p w:rsidR="000962BB" w:rsidRDefault="000962BB" w:rsidP="000962BB">
            <w:pPr>
              <w:spacing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Sekolah Tinggi Ilmu Kesehatan (Stikes)</w:t>
            </w:r>
          </w:p>
        </w:tc>
        <w:tc>
          <w:tcPr>
            <w:tcW w:w="867"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5</w:t>
            </w:r>
          </w:p>
        </w:tc>
        <w:tc>
          <w:tcPr>
            <w:tcW w:w="1012"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723"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10%</w:t>
            </w:r>
          </w:p>
        </w:tc>
        <w:tc>
          <w:tcPr>
            <w:tcW w:w="1007" w:type="dxa"/>
            <w:tcBorders>
              <w:top w:val="single" w:sz="4" w:space="0" w:color="auto"/>
              <w:left w:val="single" w:sz="4" w:space="0" w:color="auto"/>
              <w:bottom w:val="single" w:sz="4" w:space="0" w:color="auto"/>
              <w:right w:val="single" w:sz="4" w:space="0" w:color="auto"/>
            </w:tcBorders>
            <w:vAlign w:val="center"/>
            <w:hideMark/>
          </w:tcPr>
          <w:p w:rsidR="000962BB" w:rsidRDefault="000962BB" w:rsidP="000962BB">
            <w:pPr>
              <w:spacing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w:t>
            </w:r>
          </w:p>
        </w:tc>
      </w:tr>
    </w:tbl>
    <w:p w:rsidR="000962BB" w:rsidRDefault="000962BB" w:rsidP="000962BB">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Sumber :</w:t>
      </w:r>
      <w:proofErr w:type="gramEnd"/>
      <w:r>
        <w:rPr>
          <w:rFonts w:ascii="Times New Roman" w:hAnsi="Times New Roman" w:cs="Times New Roman"/>
          <w:color w:val="000000" w:themeColor="text1"/>
          <w:sz w:val="24"/>
          <w:szCs w:val="24"/>
        </w:rPr>
        <w:t xml:space="preserve"> Pra-survey peneliti (2023)</w:t>
      </w:r>
    </w:p>
    <w:p w:rsidR="000962BB" w:rsidRDefault="000962BB" w:rsidP="00E972E0">
      <w:pPr>
        <w:spacing w:after="0" w:line="240" w:lineRule="auto"/>
        <w:ind w:firstLine="720"/>
        <w:jc w:val="both"/>
        <w:rPr>
          <w:rFonts w:ascii="Times New Roman" w:hAnsi="Times New Roman" w:cs="Times New Roman"/>
          <w:color w:val="000000" w:themeColor="text1"/>
          <w:sz w:val="24"/>
          <w:szCs w:val="24"/>
        </w:rPr>
      </w:pPr>
    </w:p>
    <w:p w:rsidR="00760D24" w:rsidRDefault="000962BB" w:rsidP="00760D24">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Hasil dari pra-survey</w:t>
      </w:r>
      <w:r w:rsidR="009A54D1" w:rsidRPr="0086451D">
        <w:rPr>
          <w:rFonts w:ascii="Times New Roman" w:hAnsi="Times New Roman" w:cs="Times New Roman"/>
          <w:color w:val="000000" w:themeColor="text1"/>
          <w:sz w:val="24"/>
          <w:szCs w:val="24"/>
        </w:rPr>
        <w:t xml:space="preserve"> responden mengenai kepuasan konsumen di shopee.</w:t>
      </w:r>
      <w:r w:rsidR="009A54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009A54D1" w:rsidRPr="0086451D">
        <w:rPr>
          <w:rFonts w:ascii="Times New Roman" w:hAnsi="Times New Roman" w:cs="Times New Roman"/>
          <w:color w:val="000000" w:themeColor="text1"/>
          <w:sz w:val="24"/>
          <w:szCs w:val="24"/>
        </w:rPr>
        <w:t xml:space="preserve">enunjukan bahwa responden kepuasan konsumen merasa puas berbelanja di shopee karena adanya fitur pada shopee yang menunjukan penilaian setelah berbelanja di shopee. </w:t>
      </w:r>
    </w:p>
    <w:p w:rsidR="00760D24" w:rsidRDefault="00760D24" w:rsidP="00760D24">
      <w:pPr>
        <w:spacing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Untuk melengkapi latar belakang, peneliti menyertakan penelitian terdahulu. Seperti hasil penelitian oleh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{"citationItems":[{"id":"ITEM-1","itemData":{"author":[{"dropping-particle":"","family":"Purnami","given":"Ni Made","non-dropping-particle":"","parse-names":false,"suffix":""},{"dropping-particle":"","family":"Agung","given":"A A Gde","non-dropping-particle":"","parse-names":false,"suffix":""},{"dropping-particle":"","family":"Kusuma","given":"Artha","non-dropping-particle":"","parse-names":false,"suffix":""}],"id":"ITEM-1","issued":{"date-parts":[["2017"]]},"page":"15-16","title":"PERAN CUSTOMER ENGAGEMENT MEMEDIASI PENGARUH","type":"article-journal"},"uris":["http://www.mendeley.com/documents/?uuid=8ef91439-4237-495b-bf57-9f54e81886b5"]}],"mendeley":{"formattedCitation":"(Purnami et al., 2017)","plainTextFormattedCitation":"(Purnami et al., 2017)","previouslyFormattedCitation":"(Purnami et al., 2017)"},"properties":{"noteIndex":0},"schema":"https://github.com/citation-style-language/schema/raw/master/csl-citation.json"}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(Purnami et al., 2017)</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 Menyatakan bahwa hasil penelitian </w:t>
      </w:r>
      <w:r>
        <w:rPr>
          <w:rFonts w:ascii="Times New Roman" w:hAnsi="Times New Roman" w:cs="Times New Roman"/>
          <w:i/>
          <w:color w:val="000000" w:themeColor="text1"/>
          <w:sz w:val="24"/>
          <w:szCs w:val="24"/>
        </w:rPr>
        <w:t>Customer engagement</w:t>
      </w:r>
      <w:r>
        <w:rPr>
          <w:rFonts w:ascii="Times New Roman" w:hAnsi="Times New Roman" w:cs="Times New Roman"/>
          <w:color w:val="000000" w:themeColor="text1"/>
          <w:sz w:val="24"/>
          <w:szCs w:val="24"/>
        </w:rPr>
        <w:t xml:space="preserve"> berpengaruh positif dan signifikan terhadap loyalitas konsumen jejaring sosial Facebook. Menyatakan bahwa hasil penelitian oleh</w:t>
      </w:r>
      <w:r w:rsidR="00613DFF">
        <w:rPr>
          <w:rFonts w:ascii="Times New Roman" w:hAnsi="Times New Roman" w:cs="Times New Roman"/>
          <w:color w:val="000000" w:themeColor="text1"/>
          <w:sz w:val="24"/>
          <w:szCs w:val="24"/>
        </w:rPr>
        <w:t xml:space="preserve"> </w:t>
      </w:r>
      <w:r w:rsidR="00613DFF">
        <w:rPr>
          <w:rFonts w:ascii="Times New Roman" w:hAnsi="Times New Roman" w:cs="Times New Roman"/>
          <w:color w:val="000000" w:themeColor="text1"/>
          <w:sz w:val="24"/>
          <w:szCs w:val="24"/>
        </w:rPr>
        <w:fldChar w:fldCharType="begin" w:fldLock="1"/>
      </w:r>
      <w:r w:rsidR="00613DFF">
        <w:rPr>
          <w:rFonts w:ascii="Times New Roman" w:hAnsi="Times New Roman" w:cs="Times New Roman"/>
          <w:color w:val="000000" w:themeColor="text1"/>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inequality.","author":[{"dropping-particle":"","family":"Muhammad Nurhaula Huddin. Nurhayani","given":"","non-dropping-particle":"","parse-names":false,"suffix":""}],"container-title":"Muhammad Nurhaula Huddin. Nurhayani","id":"ITEM-1","issue":"1","issued":{"date-parts":[["2022"]]},"page":"1-12","title":"SOCIAL MEDIA MARKETING DAN CUSTOMER ENGAGEMENT TERHADAP LOYALITAS MEREK PADA AKUN INSTAGRAN INFO PANDEGLANG","type":"article-journal","volume":"33"},"uris":["http://www.mendeley.com/documents/?uuid=ad3035dd-9f40-4fbd-b381-613535893df3"]}],"mendeley":{"formattedCitation":"(Muhammad Nurhaula Huddin. Nurhayani, 2022)","manualFormatting":"(Huddin et al., 2022)","plainTextFormattedCitation":"(Muhammad Nurhaula Huddin. Nurhayani, 2022)","previouslyFormattedCitation":"(Muhammad Nurhaula Huddin. Nurhayani, 2022)"},"properties":{"noteIndex":0},"schema":"https://github.com/citation-style-language/schema/raw/master/csl-citation.json"}</w:instrText>
      </w:r>
      <w:r w:rsidR="00613DFF">
        <w:rPr>
          <w:rFonts w:ascii="Times New Roman" w:hAnsi="Times New Roman" w:cs="Times New Roman"/>
          <w:color w:val="000000" w:themeColor="text1"/>
          <w:sz w:val="24"/>
          <w:szCs w:val="24"/>
        </w:rPr>
        <w:fldChar w:fldCharType="separate"/>
      </w:r>
      <w:r w:rsidR="00613DFF">
        <w:rPr>
          <w:rFonts w:ascii="Times New Roman" w:hAnsi="Times New Roman" w:cs="Times New Roman"/>
          <w:noProof/>
          <w:color w:val="000000" w:themeColor="text1"/>
          <w:sz w:val="24"/>
          <w:szCs w:val="24"/>
        </w:rPr>
        <w:t>(Huddin et al.,</w:t>
      </w:r>
      <w:r w:rsidR="00613DFF" w:rsidRPr="00613DFF">
        <w:rPr>
          <w:rFonts w:ascii="Times New Roman" w:hAnsi="Times New Roman" w:cs="Times New Roman"/>
          <w:noProof/>
          <w:color w:val="000000" w:themeColor="text1"/>
          <w:sz w:val="24"/>
          <w:szCs w:val="24"/>
        </w:rPr>
        <w:t xml:space="preserve"> 2022)</w:t>
      </w:r>
      <w:r w:rsidR="00613DFF">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Customer Engagement tidak berpengaruh terhadap Loyalitas Merek pada akun Instagram Info Pandeglang. Menyatakan bahwa hasil penelitian oleh </w:t>
      </w:r>
      <w:r w:rsidR="00613DFF">
        <w:rPr>
          <w:rFonts w:ascii="Times New Roman" w:hAnsi="Times New Roman" w:cs="Times New Roman"/>
          <w:color w:val="000000" w:themeColor="text1"/>
          <w:sz w:val="24"/>
          <w:szCs w:val="24"/>
        </w:rPr>
        <w:fldChar w:fldCharType="begin" w:fldLock="1"/>
      </w:r>
      <w:r w:rsidR="00613DFF">
        <w:rPr>
          <w:rFonts w:ascii="Times New Roman" w:hAnsi="Times New Roman" w:cs="Times New Roman"/>
          <w:color w:val="000000" w:themeColor="text1"/>
          <w:sz w:val="24"/>
          <w:szCs w:val="24"/>
        </w:rPr>
        <w:instrText>ADDIN CSL_CITATION {"citationItems":[{"id":"ITEM-1","itemData":{"abstract":"The broader use of the internet and the behavior of social media users have a significant influence on business management and higher education. Communication and interaction between customers and the company become more open and faster. This study aims to analyze the effect of social media customer engagement and student and alumni satisfaction on college loyalty as a brand and the role of student and alumni satisfaction as a mediator. The research uses a survey method conducted on 220 students and alumni of a leading tourism college in Jakarta who are followers of the college's Instagram account. Analisis data using SEM (StructuralEquation Model) revealed the research results that social media customer engagement has a significant influence in increasing loyalty to the college. Student and alumni satisfaction significantly influences increasing loyalty to the college and being a mediator that significantly influences customer engagement towards student and alumni loyalty.","author":[{"dropping-particle":"","family":"Darmadi","given":"Roby","non-dropping-particle":"","parse-names":false,"suffix":""},{"dropping-particle":"","family":"Silitonga","given":"Parlagutan","non-dropping-particle":"","parse-names":false,"suffix":""},{"dropping-particle":"","family":"Kristiadi","given":"Al Agus","non-dropping-particle":"","parse-names":false,"suffix":""}],"container-title":"Widya Manajemen","id":"ITEM-1","issue":"2","issued":{"date-parts":[["2021"]]},"page":"166-177","title":"Pengaruh Social Media Customer Engagement Dalam Meningkatkan Kepuasan dan Loyalitas terhadap Perguruan Tinggi","type":"article-journal","volume":"3"},"uris":["http://www.mendeley.com/documents/?uuid=cc770d08-9cd7-4002-b61c-b21d253088ef"]}],"mendeley":{"formattedCitation":"(Darmadi et al., 2021)","plainTextFormattedCitation":"(Darmadi et al., 2021)","previouslyFormattedCitation":"(Darmadi et al., 2021)"},"properties":{"noteIndex":0},"schema":"https://github.com/citation-style-language/schema/raw/master/csl-citation.json"}</w:instrText>
      </w:r>
      <w:r w:rsidR="00613DFF">
        <w:rPr>
          <w:rFonts w:ascii="Times New Roman" w:hAnsi="Times New Roman" w:cs="Times New Roman"/>
          <w:color w:val="000000" w:themeColor="text1"/>
          <w:sz w:val="24"/>
          <w:szCs w:val="24"/>
        </w:rPr>
        <w:fldChar w:fldCharType="separate"/>
      </w:r>
      <w:r w:rsidR="00613DFF" w:rsidRPr="00613DFF">
        <w:rPr>
          <w:rFonts w:ascii="Times New Roman" w:hAnsi="Times New Roman" w:cs="Times New Roman"/>
          <w:noProof/>
          <w:color w:val="000000" w:themeColor="text1"/>
          <w:sz w:val="24"/>
          <w:szCs w:val="24"/>
        </w:rPr>
        <w:t>(Darmadi et al., 2021)</w:t>
      </w:r>
      <w:r w:rsidR="00613DFF">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bahwa social media </w:t>
      </w:r>
      <w:r>
        <w:rPr>
          <w:rFonts w:ascii="Times New Roman" w:hAnsi="Times New Roman" w:cs="Times New Roman"/>
          <w:i/>
          <w:color w:val="000000" w:themeColor="text1"/>
          <w:sz w:val="24"/>
          <w:szCs w:val="24"/>
        </w:rPr>
        <w:t xml:space="preserve">Customer Engagement </w:t>
      </w:r>
      <w:r>
        <w:rPr>
          <w:rFonts w:ascii="Times New Roman" w:hAnsi="Times New Roman" w:cs="Times New Roman"/>
          <w:color w:val="000000" w:themeColor="text1"/>
          <w:sz w:val="24"/>
          <w:szCs w:val="24"/>
        </w:rPr>
        <w:t xml:space="preserve">memberikan pengaruh yang signifikan dalam meningkatkan loyalitas dan kepuasan memberikan signifikan sebagai mediator. Menyatakan bahwa hasil penelitian oleh </w:t>
      </w:r>
      <w:r w:rsidR="00613DFF">
        <w:rPr>
          <w:rFonts w:ascii="Times New Roman" w:hAnsi="Times New Roman" w:cs="Times New Roman"/>
          <w:color w:val="000000" w:themeColor="text1"/>
          <w:sz w:val="24"/>
          <w:szCs w:val="24"/>
        </w:rPr>
        <w:fldChar w:fldCharType="begin" w:fldLock="1"/>
      </w:r>
      <w:r w:rsidR="00613DFF">
        <w:rPr>
          <w:rFonts w:ascii="Times New Roman" w:hAnsi="Times New Roman" w:cs="Times New Roman"/>
          <w:color w:val="000000" w:themeColor="text1"/>
          <w:sz w:val="24"/>
          <w:szCs w:val="24"/>
        </w:rPr>
        <w:instrText>ADDIN CSL_CITATION {"citationItems":[{"id":"ITEM-1","itemData":{"abstract":"As the year goes by, technology in every aspect is developed. One of them is information technology in the trading sector, i.e. Shopee. Therefore, the research aimed to examine the effect of promotion and consumers' trust on customers' loyalty through customers' satisfaction of Shopee users. The research was quantitative. Moreover, the data collection technique used simple random sampling. Furthermore, the population of students of STIESIA Surabaya with 100 respondents as the sample. Additionally, the data analysis technique used PLS (Partial Least Square). The research result concluded that both promotion and consumers' trust had a positive and significant effect on customers' satisfaction. Likewise, promotion as well as consumers' trust had a positive and significant effect on customers' satisfaction. On the other hand, customers' satisfaction had a positive but insignificant effect. Likewise, promotion through customers' satisfaction had a positive but insignificant on customers' loyalty. Similarly, consumers' trust through customers' satisfaction had a positive but insignificant effect on customers' loyalty","author":[{"dropping-particle":"","family":"Cindy Mahardika Sari","given":"Ayu","non-dropping-particle":"","parse-names":false,"suffix":""}],"container-title":"Jurnal Ilmu dan Riset Manajemen","id":"ITEM-1","issue":"Mei","issued":{"date-parts":[["2021"]]},"page":"17","title":"Pengaruh Promosi Dan Kepercayaan Konsumen Terhadap Loyalitas Pelanggan Melalui Kepuasan Pelanggan Aplikasi Shopee ( Studi Pada Mahasiswa Stiesia Surabaya ) Marsudi Lestariningsih Sekolah Tinggi Ilmu Ekonomi Indonesia ( Stiesia ) Surabaya","type":"article-journal","volume":"10"},"uris":["http://www.mendeley.com/documents/?uuid=a34aaca3-a4f5-41b7-90ed-de6991572f94"]}],"mendeley":{"formattedCitation":"(Cindy Mahardika Sari, 2021)","manualFormatting":"(Cindy, 2021)","plainTextFormattedCitation":"(Cindy Mahardika Sari, 2021)"},"properties":{"noteIndex":0},"schema":"https://github.com/citation-style-language/schema/raw/master/csl-citation.json"}</w:instrText>
      </w:r>
      <w:r w:rsidR="00613DFF">
        <w:rPr>
          <w:rFonts w:ascii="Times New Roman" w:hAnsi="Times New Roman" w:cs="Times New Roman"/>
          <w:color w:val="000000" w:themeColor="text1"/>
          <w:sz w:val="24"/>
          <w:szCs w:val="24"/>
        </w:rPr>
        <w:fldChar w:fldCharType="separate"/>
      </w:r>
      <w:r w:rsidR="00613DFF">
        <w:rPr>
          <w:rFonts w:ascii="Times New Roman" w:hAnsi="Times New Roman" w:cs="Times New Roman"/>
          <w:noProof/>
          <w:color w:val="000000" w:themeColor="text1"/>
          <w:sz w:val="24"/>
          <w:szCs w:val="24"/>
        </w:rPr>
        <w:t>(Cindy</w:t>
      </w:r>
      <w:r w:rsidR="00613DFF" w:rsidRPr="00613DFF">
        <w:rPr>
          <w:rFonts w:ascii="Times New Roman" w:hAnsi="Times New Roman" w:cs="Times New Roman"/>
          <w:noProof/>
          <w:color w:val="000000" w:themeColor="text1"/>
          <w:sz w:val="24"/>
          <w:szCs w:val="24"/>
        </w:rPr>
        <w:t>, 2021)</w:t>
      </w:r>
      <w:r w:rsidR="00613DFF">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Kepuasan Pelanggan tidak berpengaruh signifikan dengan arah positif terhadap Loyalitas Pelanggan. </w:t>
      </w:r>
    </w:p>
    <w:p w:rsidR="000962BB" w:rsidRPr="00760D24" w:rsidRDefault="000962BB" w:rsidP="00760D24">
      <w:pPr>
        <w:spacing w:after="0" w:line="240" w:lineRule="auto"/>
        <w:rPr>
          <w:rFonts w:ascii="Times New Roman" w:hAnsi="Times New Roman" w:cs="Times New Roman"/>
          <w:color w:val="000000" w:themeColor="text1"/>
          <w:sz w:val="24"/>
          <w:szCs w:val="24"/>
        </w:rPr>
      </w:pPr>
      <w:bookmarkStart w:id="54" w:name="_Toc135637161"/>
      <w:bookmarkStart w:id="55" w:name="_Toc135487275"/>
      <w:bookmarkStart w:id="56" w:name="_Toc135413156"/>
      <w:bookmarkStart w:id="57" w:name="_Toc135413116"/>
      <w:bookmarkStart w:id="58" w:name="_Toc135412223"/>
      <w:bookmarkStart w:id="59" w:name="_Toc135411973"/>
      <w:r w:rsidRPr="00760D24">
        <w:rPr>
          <w:rFonts w:ascii="Times New Roman" w:hAnsi="Times New Roman" w:cs="Times New Roman"/>
          <w:b/>
          <w:color w:val="000000" w:themeColor="text1"/>
          <w:sz w:val="24"/>
          <w:szCs w:val="24"/>
        </w:rPr>
        <w:t>Tujuan Penelitian</w:t>
      </w:r>
      <w:bookmarkEnd w:id="54"/>
      <w:bookmarkEnd w:id="55"/>
      <w:bookmarkEnd w:id="56"/>
      <w:bookmarkEnd w:id="57"/>
      <w:bookmarkEnd w:id="58"/>
      <w:bookmarkEnd w:id="59"/>
      <w:r w:rsidRPr="00760D24">
        <w:rPr>
          <w:rFonts w:ascii="Times New Roman" w:hAnsi="Times New Roman" w:cs="Times New Roman"/>
          <w:b/>
          <w:color w:val="000000" w:themeColor="text1"/>
          <w:sz w:val="24"/>
          <w:szCs w:val="24"/>
        </w:rPr>
        <w:t xml:space="preserve"> </w:t>
      </w:r>
    </w:p>
    <w:p w:rsidR="000962BB" w:rsidRPr="00760D24" w:rsidRDefault="000962BB" w:rsidP="00760D24">
      <w:pPr>
        <w:spacing w:after="0" w:line="240" w:lineRule="auto"/>
        <w:ind w:firstLine="720"/>
        <w:jc w:val="both"/>
        <w:rPr>
          <w:rFonts w:ascii="Times New Roman" w:hAnsi="Times New Roman" w:cs="Times New Roman"/>
          <w:color w:val="000000" w:themeColor="text1"/>
          <w:sz w:val="24"/>
          <w:szCs w:val="24"/>
        </w:rPr>
      </w:pPr>
      <w:r w:rsidRPr="00760D24">
        <w:rPr>
          <w:rFonts w:ascii="Times New Roman" w:hAnsi="Times New Roman" w:cs="Times New Roman"/>
          <w:color w:val="000000" w:themeColor="text1"/>
          <w:sz w:val="24"/>
          <w:szCs w:val="24"/>
        </w:rPr>
        <w:t>Berdasarkan latar belakang yang dipaparkan diatas, tujuan peneli</w:t>
      </w:r>
      <w:r w:rsidR="00760D24">
        <w:rPr>
          <w:rFonts w:ascii="Times New Roman" w:hAnsi="Times New Roman" w:cs="Times New Roman"/>
          <w:color w:val="000000" w:themeColor="text1"/>
          <w:sz w:val="24"/>
          <w:szCs w:val="24"/>
        </w:rPr>
        <w:t xml:space="preserve">ti ini adalah sebagai </w:t>
      </w:r>
      <w:proofErr w:type="gramStart"/>
      <w:r w:rsidR="00760D24">
        <w:rPr>
          <w:rFonts w:ascii="Times New Roman" w:hAnsi="Times New Roman" w:cs="Times New Roman"/>
          <w:color w:val="000000" w:themeColor="text1"/>
          <w:sz w:val="24"/>
          <w:szCs w:val="24"/>
        </w:rPr>
        <w:t>berikut :</w:t>
      </w:r>
      <w:proofErr w:type="gramEnd"/>
    </w:p>
    <w:p w:rsidR="009A54D1" w:rsidRPr="00760D24" w:rsidRDefault="009A54D1" w:rsidP="00760D24">
      <w:pPr>
        <w:pStyle w:val="ListParagraph"/>
        <w:numPr>
          <w:ilvl w:val="0"/>
          <w:numId w:val="1"/>
        </w:numPr>
        <w:spacing w:after="0" w:line="240" w:lineRule="auto"/>
        <w:rPr>
          <w:rFonts w:cs="Times New Roman"/>
          <w:color w:val="000000" w:themeColor="text1"/>
          <w:szCs w:val="24"/>
          <w:lang w:val="en-US"/>
        </w:rPr>
      </w:pPr>
      <w:r w:rsidRPr="00760D24">
        <w:rPr>
          <w:rFonts w:cs="Times New Roman"/>
          <w:color w:val="000000" w:themeColor="text1"/>
          <w:szCs w:val="24"/>
          <w:lang w:val="en-US"/>
        </w:rPr>
        <w:t xml:space="preserve">Untuk mengetahui dan menganalisis Pengaruh </w:t>
      </w:r>
      <w:r w:rsidRPr="00760D24">
        <w:rPr>
          <w:rFonts w:cs="Times New Roman"/>
          <w:i/>
          <w:color w:val="000000" w:themeColor="text1"/>
          <w:szCs w:val="24"/>
          <w:lang w:val="en-US"/>
        </w:rPr>
        <w:t>Customer Engagement</w:t>
      </w:r>
      <w:r w:rsidRPr="00760D24">
        <w:rPr>
          <w:rFonts w:cs="Times New Roman"/>
          <w:color w:val="000000" w:themeColor="text1"/>
          <w:szCs w:val="24"/>
          <w:lang w:val="en-US"/>
        </w:rPr>
        <w:t xml:space="preserve"> terhadap loyalitas pelanggan di Shopee.</w:t>
      </w:r>
    </w:p>
    <w:p w:rsidR="00760D24" w:rsidRDefault="009A54D1" w:rsidP="00760D24">
      <w:pPr>
        <w:pStyle w:val="ListParagraph"/>
        <w:numPr>
          <w:ilvl w:val="0"/>
          <w:numId w:val="1"/>
        </w:numPr>
        <w:spacing w:line="240" w:lineRule="auto"/>
        <w:rPr>
          <w:rFonts w:cs="Times New Roman"/>
          <w:color w:val="000000" w:themeColor="text1"/>
          <w:szCs w:val="24"/>
          <w:lang w:val="en-US"/>
        </w:rPr>
      </w:pPr>
      <w:r w:rsidRPr="00760D24">
        <w:rPr>
          <w:rFonts w:cs="Times New Roman"/>
          <w:color w:val="000000" w:themeColor="text1"/>
          <w:szCs w:val="24"/>
          <w:lang w:val="en-US"/>
        </w:rPr>
        <w:t xml:space="preserve">Untuk mengetahui dan menganalisis Kepuasan Konsumen sebagai variabel mediator pada pengaruh </w:t>
      </w:r>
      <w:r w:rsidRPr="00760D24">
        <w:rPr>
          <w:rFonts w:cs="Times New Roman"/>
          <w:i/>
          <w:color w:val="000000" w:themeColor="text1"/>
          <w:szCs w:val="24"/>
          <w:lang w:val="en-US"/>
        </w:rPr>
        <w:t xml:space="preserve">Customer Engangement </w:t>
      </w:r>
      <w:r w:rsidRPr="00760D24">
        <w:rPr>
          <w:rFonts w:cs="Times New Roman"/>
          <w:color w:val="000000" w:themeColor="text1"/>
          <w:szCs w:val="24"/>
          <w:lang w:val="en-US"/>
        </w:rPr>
        <w:t>terhadap Loyalitas Pelanggan di Shopee</w:t>
      </w:r>
    </w:p>
    <w:p w:rsidR="00613DFF" w:rsidRDefault="00613DFF" w:rsidP="00613DFF">
      <w:pPr>
        <w:pStyle w:val="ListParagraph"/>
        <w:spacing w:line="240" w:lineRule="auto"/>
        <w:rPr>
          <w:rFonts w:cs="Times New Roman"/>
          <w:color w:val="000000" w:themeColor="text1"/>
          <w:szCs w:val="24"/>
          <w:lang w:val="en-US"/>
        </w:rPr>
      </w:pPr>
    </w:p>
    <w:p w:rsidR="00613DFF" w:rsidRDefault="00613DFF" w:rsidP="00613DFF">
      <w:pPr>
        <w:pStyle w:val="ListParagraph"/>
        <w:spacing w:line="240" w:lineRule="auto"/>
        <w:rPr>
          <w:rFonts w:cs="Times New Roman"/>
          <w:color w:val="000000" w:themeColor="text1"/>
          <w:szCs w:val="24"/>
          <w:lang w:val="en-US"/>
        </w:rPr>
      </w:pPr>
    </w:p>
    <w:p w:rsidR="00613DFF" w:rsidRDefault="00613DFF" w:rsidP="00613DFF">
      <w:pPr>
        <w:pStyle w:val="ListParagraph"/>
        <w:spacing w:line="240" w:lineRule="auto"/>
        <w:rPr>
          <w:rFonts w:cs="Times New Roman"/>
          <w:color w:val="000000" w:themeColor="text1"/>
          <w:szCs w:val="24"/>
          <w:lang w:val="en-US"/>
        </w:rPr>
      </w:pPr>
    </w:p>
    <w:p w:rsidR="00B421E8" w:rsidRDefault="00B421E8" w:rsidP="00613DFF">
      <w:pPr>
        <w:pStyle w:val="ListParagraph"/>
        <w:spacing w:line="240" w:lineRule="auto"/>
        <w:rPr>
          <w:rFonts w:cs="Times New Roman"/>
          <w:color w:val="000000" w:themeColor="text1"/>
          <w:szCs w:val="24"/>
          <w:lang w:val="en-US"/>
        </w:rPr>
      </w:pPr>
    </w:p>
    <w:p w:rsidR="00B421E8" w:rsidRDefault="00B421E8" w:rsidP="00613DFF">
      <w:pPr>
        <w:pStyle w:val="ListParagraph"/>
        <w:spacing w:line="240" w:lineRule="auto"/>
        <w:rPr>
          <w:rFonts w:cs="Times New Roman"/>
          <w:color w:val="000000" w:themeColor="text1"/>
          <w:szCs w:val="24"/>
          <w:lang w:val="en-US"/>
        </w:rPr>
      </w:pPr>
      <w:bookmarkStart w:id="60" w:name="_GoBack"/>
      <w:bookmarkEnd w:id="60"/>
    </w:p>
    <w:p w:rsidR="00B421E8" w:rsidRDefault="00B421E8" w:rsidP="00613DFF">
      <w:pPr>
        <w:pStyle w:val="ListParagraph"/>
        <w:spacing w:line="240" w:lineRule="auto"/>
        <w:rPr>
          <w:rFonts w:cs="Times New Roman"/>
          <w:color w:val="000000" w:themeColor="text1"/>
          <w:szCs w:val="24"/>
          <w:lang w:val="en-US"/>
        </w:rPr>
      </w:pPr>
    </w:p>
    <w:p w:rsidR="00613DFF" w:rsidRPr="00613DFF" w:rsidRDefault="00613DFF" w:rsidP="00613DFF">
      <w:pPr>
        <w:pStyle w:val="ListParagraph"/>
        <w:spacing w:line="240" w:lineRule="auto"/>
        <w:rPr>
          <w:rFonts w:cs="Times New Roman"/>
          <w:color w:val="000000" w:themeColor="text1"/>
          <w:szCs w:val="24"/>
          <w:lang w:val="en-US"/>
        </w:rPr>
      </w:pPr>
    </w:p>
    <w:p w:rsidR="009A54D1" w:rsidRDefault="009A54D1" w:rsidP="00E972E0">
      <w:pPr>
        <w:tabs>
          <w:tab w:val="left" w:pos="2977"/>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LANDASAN TEORI </w:t>
      </w:r>
    </w:p>
    <w:p w:rsidR="00E972E0" w:rsidRDefault="00E972E0" w:rsidP="00E972E0">
      <w:pPr>
        <w:tabs>
          <w:tab w:val="left" w:pos="567"/>
        </w:tabs>
        <w:spacing w:after="0" w:line="240" w:lineRule="auto"/>
        <w:jc w:val="both"/>
        <w:rPr>
          <w:rFonts w:ascii="Times New Roman" w:hAnsi="Times New Roman" w:cs="Times New Roman"/>
          <w:b/>
          <w:color w:val="000000" w:themeColor="text1"/>
          <w:sz w:val="24"/>
        </w:rPr>
      </w:pPr>
      <w:r w:rsidRPr="00E972E0">
        <w:rPr>
          <w:rFonts w:ascii="Times New Roman" w:hAnsi="Times New Roman" w:cs="Times New Roman"/>
          <w:b/>
          <w:color w:val="000000" w:themeColor="text1"/>
          <w:sz w:val="24"/>
        </w:rPr>
        <w:t>Loyalitas Pelanggan</w:t>
      </w:r>
    </w:p>
    <w:p w:rsidR="00E972E0" w:rsidRDefault="00E972E0" w:rsidP="00E972E0">
      <w:pPr>
        <w:tabs>
          <w:tab w:val="left" w:pos="567"/>
        </w:tabs>
        <w:spacing w:after="0" w:line="240" w:lineRule="auto"/>
        <w:jc w:val="both"/>
        <w:rPr>
          <w:rFonts w:ascii="Times New Roman" w:hAnsi="Times New Roman" w:cs="Times New Roman"/>
          <w:color w:val="000000" w:themeColor="text1"/>
          <w:sz w:val="24"/>
        </w:rPr>
      </w:pPr>
      <w:r w:rsidRPr="00E972E0">
        <w:rPr>
          <w:rFonts w:ascii="Times New Roman" w:hAnsi="Times New Roman" w:cs="Times New Roman"/>
          <w:color w:val="000000" w:themeColor="text1"/>
          <w:sz w:val="24"/>
        </w:rPr>
        <w:tab/>
        <w:t xml:space="preserve">Menurut </w:t>
      </w:r>
      <w:r>
        <w:rPr>
          <w:rFonts w:ascii="Times New Roman" w:hAnsi="Times New Roman" w:cs="Times New Roman"/>
          <w:color w:val="000000" w:themeColor="text1"/>
          <w:sz w:val="24"/>
        </w:rPr>
        <w:fldChar w:fldCharType="begin" w:fldLock="1"/>
      </w:r>
      <w:r>
        <w:rPr>
          <w:rFonts w:ascii="Times New Roman" w:hAnsi="Times New Roman" w:cs="Times New Roman"/>
          <w:color w:val="000000" w:themeColor="text1"/>
          <w:sz w:val="24"/>
        </w:rPr>
        <w:instrText>ADDIN CSL_CITATION {"citationItems":[{"id":"ITEM-1","itemData":{"abstract":"This study analyzes the effect of online marketing, e-service quality, e-recovery service quality on loyalty through consumer satisfaction of Shopee users in Kudus Regency with a sample of 200 respondents. Data analysis using SEM (Structural Equation Modeling) with research results in the first mathematical equation Z (satisfaction) = 0.045 X1 (online marketing) + 0.594 X2 (e-service quality) + 0.367 X3 (e-recovery service quality) with R2 = 0.726 and the second mathematical equation Y = 0.296 X1 + 0.326X2 + 0.150X3 +0.409Z with a value of R2 = 0.989. And the conclusion is that there is a positive and insignificant effect between online marketing on e-recovery service quality satisfaction and loyalty. There is a positive and significant effect of e-service quality on satisfaction, e-recovery service quality on satisfaction, online marketing on loyalty, e-service quality on loyalty, satisfaction on loyalty. Satisfaction only mediates e-service quality on loyalty and does not mediate online marketing on loyalty and e-recovery service quality on loyalty. ABSTRAK Penelitan ini menganalisis pengaruh online marketing, e-service quality, e-recovery service quality terhadap loyalitas melalui kepuasan konsumen pengguna Shopee di Kabupaten Kudus dengan sampel sebanyak 200 responden. Analisis data menggunakan SEM (Structural Equation Modelling) dengan hasil penelitian dalam persamaan matematik pertama Z (kepuasan) = 0,045 X1 (online marketing) + 0,594 X2 (e-service quality) + 0,367 X3 (e-recovery service quality) dengan nilai R2 = 0,726 dan persamaan matematik kedua Y = 0,296 X1 + 0,326X2 + 0,150X3 + 0,409Z dengan nilai R2 = 0,989. Dan kesimpulannya terdapat pengaruh positif dan tidak signifikan antara online marketing terhadap kepuasan e-recovery service quality terhadap loyalitas. Terdapat pengaruh positif dan signifikan e-service quality terhadap kepuasan, e-recovery service quality terhadap kepuasan, online marketing terhadap loyalitas, e-service quality terhadap","author":[{"dropping-particle":"","family":"Pradana","given":"Jaya","non-dropping-particle":"","parse-names":false,"suffix":""},{"dropping-particle":"","family":"Edris","given":"Mochamad","non-dropping-particle":"","parse-names":false,"suffix":""},{"dropping-particle":"","family":"Studu Magister Manajemen","given":"Program","non-dropping-particle":"","parse-names":false,"suffix":""},{"dropping-particle":"","family":"Muria Kudus","given":"Universitas","non-dropping-particle":"","parse-names":false,"suffix":""}],"id":"ITEM-1","issue":"01","issued":{"date-parts":[["2022"]]},"page":"1-28","title":"Analisis Online Marketing, E-Service Quality, E-Recovery Service Quality Terhadap Loyalitas Melalui Kepuasan Konsumen Pengguna Shopee Di Kabupaten Kudus","type":"article-journal","volume":"02"},"uris":["http://www.mendeley.com/documents/?uuid=e0c793d5-a846-4974-ad5c-607ec1bf0dbd"]}],"mendeley":{"formattedCitation":"(Pradana et al., 2022)","plainTextFormattedCitation":"(Pradana et al., 2022)","previouslyFormattedCitation":"(Pradana et al., 2022)"},"properties":{"noteIndex":0},"schema":"https://github.com/citation-style-language/schema/raw/master/csl-citation.json"}</w:instrText>
      </w:r>
      <w:r>
        <w:rPr>
          <w:rFonts w:ascii="Times New Roman" w:hAnsi="Times New Roman" w:cs="Times New Roman"/>
          <w:color w:val="000000" w:themeColor="text1"/>
          <w:sz w:val="24"/>
        </w:rPr>
        <w:fldChar w:fldCharType="separate"/>
      </w:r>
      <w:r w:rsidRPr="00E972E0">
        <w:rPr>
          <w:rFonts w:ascii="Times New Roman" w:hAnsi="Times New Roman" w:cs="Times New Roman"/>
          <w:noProof/>
          <w:color w:val="000000" w:themeColor="text1"/>
          <w:sz w:val="24"/>
        </w:rPr>
        <w:t>(Pradana et al., 2022)</w:t>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 L</w:t>
      </w:r>
      <w:r w:rsidRPr="00E972E0">
        <w:rPr>
          <w:rFonts w:ascii="Times New Roman" w:hAnsi="Times New Roman" w:cs="Times New Roman"/>
          <w:color w:val="000000" w:themeColor="text1"/>
          <w:sz w:val="24"/>
        </w:rPr>
        <w:t xml:space="preserve">oyalitas dapat dinyatakan dengan konsumen yang suka suatu produk online dan menjadikan sebagai pilihan utama dalam melakukan transaksi serta melakukan pembelian ulang pada masa yang </w:t>
      </w:r>
      <w:proofErr w:type="gramStart"/>
      <w:r w:rsidRPr="00E972E0">
        <w:rPr>
          <w:rFonts w:ascii="Times New Roman" w:hAnsi="Times New Roman" w:cs="Times New Roman"/>
          <w:color w:val="000000" w:themeColor="text1"/>
          <w:sz w:val="24"/>
        </w:rPr>
        <w:t>akan</w:t>
      </w:r>
      <w:proofErr w:type="gramEnd"/>
      <w:r w:rsidRPr="00E972E0">
        <w:rPr>
          <w:rFonts w:ascii="Times New Roman" w:hAnsi="Times New Roman" w:cs="Times New Roman"/>
          <w:color w:val="000000" w:themeColor="text1"/>
          <w:sz w:val="24"/>
        </w:rPr>
        <w:t xml:space="preserve"> datang.</w:t>
      </w:r>
      <w:r w:rsidR="004C1929">
        <w:rPr>
          <w:rFonts w:ascii="Times New Roman" w:hAnsi="Times New Roman" w:cs="Times New Roman"/>
          <w:color w:val="000000" w:themeColor="text1"/>
          <w:sz w:val="24"/>
        </w:rPr>
        <w:t xml:space="preserve"> </w:t>
      </w:r>
    </w:p>
    <w:p w:rsidR="004C1929" w:rsidRPr="004C1929" w:rsidRDefault="004C1929" w:rsidP="004C1929">
      <w:pPr>
        <w:spacing w:after="0" w:line="240" w:lineRule="auto"/>
        <w:ind w:firstLine="720"/>
        <w:rPr>
          <w:rFonts w:ascii="Times New Roman" w:hAnsi="Times New Roman" w:cs="Times New Roman"/>
          <w:color w:val="000000" w:themeColor="text1"/>
          <w:sz w:val="24"/>
          <w:szCs w:val="24"/>
        </w:rPr>
      </w:pPr>
      <w:r w:rsidRPr="004C1929">
        <w:rPr>
          <w:rFonts w:ascii="Times New Roman" w:hAnsi="Times New Roman" w:cs="Times New Roman"/>
          <w:color w:val="000000" w:themeColor="text1"/>
          <w:sz w:val="24"/>
          <w:szCs w:val="24"/>
        </w:rPr>
        <w:t>Menurut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sidR="002A6CE1">
        <w:rPr>
          <w:rFonts w:ascii="Times New Roman" w:hAnsi="Times New Roman" w:cs="Times New Roman"/>
          <w:color w:val="000000" w:themeColor="text1"/>
          <w:sz w:val="24"/>
          <w:szCs w:val="24"/>
        </w:rPr>
        <w:instrText>ADDIN CSL_CITATION {"citationItems":[{"id":"ITEM-1","itemData":{"author":[{"dropping-particle":"","family":"Jill Griffin","given":"","non-dropping-particle":"","parse-names":false,"suffix":""}],"id":"ITEM-1","issued":{"date-parts":[["2016"]]},"number-of-pages":"205","publisher-place":"jakarta : erlangga","title":"Costomer Loyalty : menumbuhkan &amp; mempertahankan kesetiaan pelanggan","type":"book"},"uris":["http://www.mendeley.com/documents/?uuid=8837a9d4-bf4e-42c4-8b65-9035e5bdaad5"]}],"mendeley":{"formattedCitation":"(Jill Griffin, 2016)","manualFormatting":"(Griffin, 2016)","plainTextFormattedCitation":"(Jill Griffin, 2016)","previouslyFormattedCitation":"(Jill Griffin, 2016)"},"properties":{"noteIndex":0},"schema":"https://github.com/citation-style-language/schema/raw/master/csl-citation.json"}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r w:rsidRPr="004C1929">
        <w:rPr>
          <w:rFonts w:ascii="Times New Roman" w:hAnsi="Times New Roman" w:cs="Times New Roman"/>
          <w:noProof/>
          <w:color w:val="000000" w:themeColor="text1"/>
          <w:sz w:val="24"/>
          <w:szCs w:val="24"/>
        </w:rPr>
        <w:t>Griffin, 2016)</w:t>
      </w:r>
      <w:r>
        <w:rPr>
          <w:rFonts w:ascii="Times New Roman" w:hAnsi="Times New Roman" w:cs="Times New Roman"/>
          <w:color w:val="000000" w:themeColor="text1"/>
          <w:sz w:val="24"/>
          <w:szCs w:val="24"/>
        </w:rPr>
        <w:fldChar w:fldCharType="end"/>
      </w:r>
      <w:r w:rsidRPr="004C1929">
        <w:rPr>
          <w:rFonts w:ascii="Times New Roman" w:hAnsi="Times New Roman" w:cs="Times New Roman"/>
          <w:color w:val="000000" w:themeColor="text1"/>
          <w:sz w:val="24"/>
          <w:szCs w:val="24"/>
        </w:rPr>
        <w:t xml:space="preserve"> Adapun indikator yang digunakan untuk mengukur loyalitas pelanggan, diantaranya: </w:t>
      </w:r>
    </w:p>
    <w:p w:rsidR="004C1929" w:rsidRPr="004C1929" w:rsidRDefault="004C1929" w:rsidP="004C1929">
      <w:pPr>
        <w:pStyle w:val="ListParagraph"/>
        <w:numPr>
          <w:ilvl w:val="1"/>
          <w:numId w:val="2"/>
        </w:numPr>
        <w:spacing w:after="0" w:line="240" w:lineRule="auto"/>
        <w:rPr>
          <w:rFonts w:cs="Times New Roman"/>
          <w:color w:val="000000" w:themeColor="text1"/>
          <w:szCs w:val="24"/>
        </w:rPr>
      </w:pPr>
      <w:r w:rsidRPr="004C1929">
        <w:rPr>
          <w:rFonts w:cs="Times New Roman"/>
          <w:color w:val="000000" w:themeColor="text1"/>
          <w:szCs w:val="24"/>
        </w:rPr>
        <w:t>Melakukan pembelian berulang secara teratur</w:t>
      </w:r>
    </w:p>
    <w:p w:rsidR="004C1929" w:rsidRPr="004C1929" w:rsidRDefault="004C1929" w:rsidP="004C1929">
      <w:pPr>
        <w:pStyle w:val="ListParagraph"/>
        <w:numPr>
          <w:ilvl w:val="1"/>
          <w:numId w:val="2"/>
        </w:numPr>
        <w:spacing w:after="200" w:line="240" w:lineRule="auto"/>
        <w:rPr>
          <w:rFonts w:cs="Times New Roman"/>
          <w:color w:val="000000" w:themeColor="text1"/>
          <w:szCs w:val="24"/>
        </w:rPr>
      </w:pPr>
      <w:r w:rsidRPr="004C1929">
        <w:rPr>
          <w:rFonts w:cs="Times New Roman"/>
          <w:color w:val="000000" w:themeColor="text1"/>
          <w:szCs w:val="24"/>
        </w:rPr>
        <w:t>Membeli antar lini produk dan jasa</w:t>
      </w:r>
    </w:p>
    <w:p w:rsidR="004C1929" w:rsidRPr="004C1929" w:rsidRDefault="004C1929" w:rsidP="004C1929">
      <w:pPr>
        <w:pStyle w:val="ListParagraph"/>
        <w:numPr>
          <w:ilvl w:val="1"/>
          <w:numId w:val="2"/>
        </w:numPr>
        <w:spacing w:after="200" w:line="240" w:lineRule="auto"/>
        <w:rPr>
          <w:rFonts w:cs="Times New Roman"/>
          <w:color w:val="000000" w:themeColor="text1"/>
          <w:szCs w:val="24"/>
        </w:rPr>
      </w:pPr>
      <w:r w:rsidRPr="004C1929">
        <w:rPr>
          <w:rFonts w:cs="Times New Roman"/>
          <w:color w:val="000000" w:themeColor="text1"/>
          <w:szCs w:val="24"/>
        </w:rPr>
        <w:t>Mereferensikan kepada orang lain</w:t>
      </w:r>
    </w:p>
    <w:p w:rsidR="004C1929" w:rsidRPr="004C1929" w:rsidRDefault="004C1929" w:rsidP="004C1929">
      <w:pPr>
        <w:pStyle w:val="ListParagraph"/>
        <w:numPr>
          <w:ilvl w:val="1"/>
          <w:numId w:val="2"/>
        </w:numPr>
        <w:spacing w:after="200" w:line="240" w:lineRule="auto"/>
        <w:rPr>
          <w:rFonts w:cs="Times New Roman"/>
          <w:color w:val="000000" w:themeColor="text1"/>
          <w:szCs w:val="24"/>
        </w:rPr>
      </w:pPr>
      <w:r w:rsidRPr="004C1929">
        <w:rPr>
          <w:rFonts w:cs="Times New Roman"/>
          <w:color w:val="000000" w:themeColor="text1"/>
          <w:szCs w:val="24"/>
        </w:rPr>
        <w:t xml:space="preserve">Menunjukkan loyal/kekebalan terhadap tarikan dari pesaing </w:t>
      </w:r>
    </w:p>
    <w:p w:rsidR="004C1929" w:rsidRPr="004C1929" w:rsidRDefault="004C1929" w:rsidP="004C1929">
      <w:pPr>
        <w:tabs>
          <w:tab w:val="left" w:pos="567"/>
        </w:tabs>
        <w:spacing w:after="0" w:line="240" w:lineRule="auto"/>
        <w:jc w:val="both"/>
        <w:rPr>
          <w:rFonts w:ascii="Times New Roman" w:hAnsi="Times New Roman" w:cs="Times New Roman"/>
          <w:b/>
          <w:color w:val="000000" w:themeColor="text1"/>
          <w:sz w:val="24"/>
        </w:rPr>
      </w:pPr>
      <w:r w:rsidRPr="004C1929">
        <w:rPr>
          <w:rFonts w:ascii="Times New Roman" w:hAnsi="Times New Roman" w:cs="Times New Roman"/>
          <w:b/>
          <w:color w:val="000000" w:themeColor="text1"/>
          <w:sz w:val="24"/>
        </w:rPr>
        <w:t>Kepuasan Konsumen</w:t>
      </w:r>
    </w:p>
    <w:p w:rsidR="004C1929" w:rsidRDefault="004C1929" w:rsidP="004C1929">
      <w:pPr>
        <w:tabs>
          <w:tab w:val="left" w:pos="567"/>
        </w:tabs>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Pr="004C1929">
        <w:rPr>
          <w:rFonts w:ascii="Times New Roman" w:hAnsi="Times New Roman" w:cs="Times New Roman"/>
          <w:color w:val="000000" w:themeColor="text1"/>
          <w:sz w:val="24"/>
        </w:rPr>
        <w:t xml:space="preserve">Kepuasan Konsumen adalah tingkat kepuasan seseorang setelah membandingkan kinerja atau hasil yang dirasakan dibandingkan dengan harapan yang diinginkan </w:t>
      </w:r>
      <w:r>
        <w:rPr>
          <w:rFonts w:ascii="Times New Roman" w:hAnsi="Times New Roman" w:cs="Times New Roman"/>
          <w:color w:val="000000" w:themeColor="text1"/>
          <w:sz w:val="24"/>
        </w:rPr>
        <w:fldChar w:fldCharType="begin" w:fldLock="1"/>
      </w:r>
      <w:r>
        <w:rPr>
          <w:rFonts w:ascii="Times New Roman" w:hAnsi="Times New Roman" w:cs="Times New Roman"/>
          <w:color w:val="000000" w:themeColor="text1"/>
          <w:sz w:val="24"/>
        </w:rPr>
        <w:instrText>ADDIN CSL_CITATION {"citationItems":[{"id":"ITEM-1","itemData":{"ISBN":"978-979-29-5349-7","author":[{"dropping-particle":"","family":"Tjiptono","given":"Fandy","non-dropping-particle":"","parse-names":false,"suffix":""}],"id":"ITEM-1","issued":{"date-parts":[["2015","1","1"]]},"title":"Strategi Pemasaran","type":"book"},"uris":["http://www.mendeley.com/documents/?uuid=d0533f74-2af8-4067-b0b0-6dd1090f04ef"]}],"mendeley":{"formattedCitation":"(Tjiptono, 2015)","plainTextFormattedCitation":"(Tjiptono, 2015)","previouslyFormattedCitation":"(Tjiptono, 2015)"},"properties":{"noteIndex":0},"schema":"https://github.com/citation-style-language/schema/raw/master/csl-citation.json"}</w:instrText>
      </w:r>
      <w:r>
        <w:rPr>
          <w:rFonts w:ascii="Times New Roman" w:hAnsi="Times New Roman" w:cs="Times New Roman"/>
          <w:color w:val="000000" w:themeColor="text1"/>
          <w:sz w:val="24"/>
        </w:rPr>
        <w:fldChar w:fldCharType="separate"/>
      </w:r>
      <w:r w:rsidRPr="004C1929">
        <w:rPr>
          <w:rFonts w:ascii="Times New Roman" w:hAnsi="Times New Roman" w:cs="Times New Roman"/>
          <w:noProof/>
          <w:color w:val="000000" w:themeColor="text1"/>
          <w:sz w:val="24"/>
        </w:rPr>
        <w:t>(Tjiptono, 2015)</w:t>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w:t>
      </w:r>
    </w:p>
    <w:p w:rsidR="002A6CE1" w:rsidRPr="002A6CE1" w:rsidRDefault="002A6CE1" w:rsidP="002A6CE1">
      <w:pPr>
        <w:spacing w:after="0" w:line="240" w:lineRule="auto"/>
        <w:ind w:firstLine="567"/>
        <w:rPr>
          <w:rFonts w:ascii="Times New Roman" w:hAnsi="Times New Roman" w:cs="Times New Roman"/>
          <w:color w:val="000000" w:themeColor="text1"/>
          <w:sz w:val="24"/>
          <w:szCs w:val="24"/>
        </w:rPr>
      </w:pPr>
      <w:r w:rsidRPr="002A6CE1">
        <w:rPr>
          <w:rFonts w:ascii="Times New Roman" w:hAnsi="Times New Roman" w:cs="Times New Roman"/>
          <w:color w:val="000000" w:themeColor="text1"/>
          <w:sz w:val="24"/>
          <w:szCs w:val="24"/>
        </w:rPr>
        <w:t xml:space="preserve">Menurut </w:t>
      </w:r>
      <w:r w:rsidRPr="002A6CE1">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{"citationItems":[{"id":"ITEM-1","itemData":{"author":[{"dropping-particle":"","family":"Kotler","given":"Philip","non-dropping-particle":"","parse-names":false,"suffix":""},{"dropping-particle":"","family":"Keller","given":"Kevin Lane","non-dropping-particle":"","parse-names":false,"suffix":""}],"id":"ITEM-1","issued":{"date-parts":[["2018"]]},"title":"Marketing Management ( 15th Edition )","type":"article-journal"},"uris":["http://www.mendeley.com/documents/?uuid=c8b9bd8a-308e-4c53-a317-08cb47e9fcfa"]}],"mendeley":{"formattedCitation":"(Kotler &amp; Keller, 2018)","plainTextFormattedCitation":"(Kotler &amp; Keller, 2018)","previouslyFormattedCitation":"(Kotler &amp; Keller, 2018)"},"properties":{"noteIndex":0},"schema":"https://github.com/citation-style-language/schema/raw/master/csl-citation.json"}</w:instrText>
      </w:r>
      <w:r w:rsidRPr="002A6CE1">
        <w:rPr>
          <w:rFonts w:ascii="Times New Roman" w:hAnsi="Times New Roman" w:cs="Times New Roman"/>
          <w:color w:val="000000" w:themeColor="text1"/>
          <w:sz w:val="24"/>
          <w:szCs w:val="24"/>
        </w:rPr>
        <w:fldChar w:fldCharType="separate"/>
      </w:r>
      <w:r w:rsidRPr="002A6CE1">
        <w:rPr>
          <w:rFonts w:ascii="Times New Roman" w:hAnsi="Times New Roman" w:cs="Times New Roman"/>
          <w:noProof/>
          <w:color w:val="000000" w:themeColor="text1"/>
          <w:sz w:val="24"/>
          <w:szCs w:val="24"/>
        </w:rPr>
        <w:t>(Kotler &amp; Keller, 2018)</w:t>
      </w:r>
      <w:r w:rsidRPr="002A6CE1">
        <w:rPr>
          <w:rFonts w:ascii="Times New Roman" w:hAnsi="Times New Roman" w:cs="Times New Roman"/>
          <w:color w:val="000000" w:themeColor="text1"/>
          <w:sz w:val="24"/>
          <w:szCs w:val="24"/>
        </w:rPr>
        <w:fldChar w:fldCharType="end"/>
      </w:r>
      <w:r w:rsidRPr="002A6CE1">
        <w:rPr>
          <w:rFonts w:ascii="Times New Roman" w:hAnsi="Times New Roman" w:cs="Times New Roman"/>
          <w:color w:val="000000" w:themeColor="text1"/>
          <w:sz w:val="24"/>
          <w:szCs w:val="24"/>
        </w:rPr>
        <w:t xml:space="preserve"> Kepuasan Konsumen diukur dari sebaik apa harapan konsumen atau pelanggan terpenuhi. Adapun indikator kepuasan konsumen, </w:t>
      </w:r>
      <w:proofErr w:type="gramStart"/>
      <w:r w:rsidRPr="002A6CE1">
        <w:rPr>
          <w:rFonts w:ascii="Times New Roman" w:hAnsi="Times New Roman" w:cs="Times New Roman"/>
          <w:color w:val="000000" w:themeColor="text1"/>
          <w:sz w:val="24"/>
          <w:szCs w:val="24"/>
        </w:rPr>
        <w:t>yaitu :</w:t>
      </w:r>
      <w:bookmarkStart w:id="61" w:name="_Toc135411155"/>
      <w:proofErr w:type="gramEnd"/>
    </w:p>
    <w:p w:rsidR="002A6CE1" w:rsidRPr="002A6CE1" w:rsidRDefault="002A6CE1" w:rsidP="002A6CE1">
      <w:pPr>
        <w:pStyle w:val="ListParagraph"/>
        <w:numPr>
          <w:ilvl w:val="0"/>
          <w:numId w:val="3"/>
        </w:numPr>
        <w:spacing w:after="0" w:line="240" w:lineRule="auto"/>
        <w:ind w:left="851"/>
        <w:rPr>
          <w:rFonts w:cs="Times New Roman"/>
          <w:color w:val="000000" w:themeColor="text1"/>
          <w:szCs w:val="24"/>
          <w:lang w:val="en-US"/>
        </w:rPr>
      </w:pPr>
      <w:r w:rsidRPr="002A6CE1">
        <w:rPr>
          <w:rFonts w:eastAsia="Times New Roman" w:cs="Times New Roman"/>
          <w:color w:val="000000" w:themeColor="text1"/>
          <w:szCs w:val="24"/>
        </w:rPr>
        <w:t>Kualitas produk</w:t>
      </w:r>
      <w:bookmarkEnd w:id="61"/>
    </w:p>
    <w:p w:rsidR="002A6CE1" w:rsidRPr="002A6CE1" w:rsidRDefault="002A6CE1" w:rsidP="002A6CE1">
      <w:pPr>
        <w:pStyle w:val="ListParagraph"/>
        <w:numPr>
          <w:ilvl w:val="0"/>
          <w:numId w:val="3"/>
        </w:numPr>
        <w:shd w:val="clear" w:color="auto" w:fill="FFFFFF"/>
        <w:spacing w:after="0" w:line="240" w:lineRule="auto"/>
        <w:ind w:left="851"/>
        <w:rPr>
          <w:rFonts w:eastAsia="Times New Roman" w:cs="Times New Roman"/>
          <w:color w:val="000000" w:themeColor="text1"/>
          <w:szCs w:val="24"/>
        </w:rPr>
      </w:pPr>
      <w:r w:rsidRPr="002A6CE1">
        <w:rPr>
          <w:rFonts w:cs="Times New Roman"/>
          <w:color w:val="000000" w:themeColor="text1"/>
          <w:szCs w:val="24"/>
          <w:shd w:val="clear" w:color="auto" w:fill="FFFFFF"/>
          <w:lang w:val="en-US"/>
        </w:rPr>
        <w:t xml:space="preserve">Harga </w:t>
      </w:r>
    </w:p>
    <w:p w:rsidR="002A6CE1" w:rsidRPr="002A6CE1" w:rsidRDefault="002A6CE1" w:rsidP="002A6CE1">
      <w:pPr>
        <w:pStyle w:val="ListParagraph"/>
        <w:numPr>
          <w:ilvl w:val="0"/>
          <w:numId w:val="3"/>
        </w:numPr>
        <w:shd w:val="clear" w:color="auto" w:fill="FFFFFF"/>
        <w:spacing w:after="312" w:line="240" w:lineRule="auto"/>
        <w:ind w:left="851"/>
        <w:rPr>
          <w:rFonts w:eastAsia="Times New Roman" w:cs="Times New Roman"/>
          <w:color w:val="000000" w:themeColor="text1"/>
          <w:szCs w:val="24"/>
        </w:rPr>
      </w:pPr>
      <w:r w:rsidRPr="002A6CE1">
        <w:rPr>
          <w:rFonts w:eastAsia="Times New Roman" w:cs="Times New Roman"/>
          <w:color w:val="000000" w:themeColor="text1"/>
          <w:szCs w:val="24"/>
          <w:lang w:val="en-US"/>
        </w:rPr>
        <w:t>Kualitas Pelayanan</w:t>
      </w:r>
    </w:p>
    <w:p w:rsidR="002A6CE1" w:rsidRPr="002A6CE1" w:rsidRDefault="002A6CE1" w:rsidP="002A6CE1">
      <w:pPr>
        <w:pStyle w:val="ListParagraph"/>
        <w:numPr>
          <w:ilvl w:val="0"/>
          <w:numId w:val="3"/>
        </w:numPr>
        <w:shd w:val="clear" w:color="auto" w:fill="FFFFFF"/>
        <w:spacing w:after="312" w:line="240" w:lineRule="auto"/>
        <w:ind w:left="851"/>
        <w:rPr>
          <w:rFonts w:eastAsia="Times New Roman" w:cs="Times New Roman"/>
          <w:color w:val="000000" w:themeColor="text1"/>
          <w:szCs w:val="24"/>
          <w:lang w:val="en-US"/>
        </w:rPr>
      </w:pPr>
      <w:r w:rsidRPr="002A6CE1">
        <w:rPr>
          <w:rFonts w:cs="Times New Roman"/>
          <w:color w:val="000000" w:themeColor="text1"/>
          <w:szCs w:val="24"/>
          <w:shd w:val="clear" w:color="auto" w:fill="FFFFFF"/>
          <w:lang w:val="en-US"/>
        </w:rPr>
        <w:t>Faktor Emosional</w:t>
      </w:r>
    </w:p>
    <w:p w:rsidR="002A6CE1" w:rsidRPr="00613DFF" w:rsidRDefault="002A6CE1" w:rsidP="00613DFF">
      <w:pPr>
        <w:pStyle w:val="ListParagraph"/>
        <w:numPr>
          <w:ilvl w:val="0"/>
          <w:numId w:val="3"/>
        </w:numPr>
        <w:shd w:val="clear" w:color="auto" w:fill="FFFFFF"/>
        <w:spacing w:after="0" w:line="240" w:lineRule="auto"/>
        <w:ind w:left="851"/>
        <w:rPr>
          <w:rFonts w:eastAsia="Times New Roman" w:cs="Times New Roman"/>
          <w:color w:val="000000" w:themeColor="text1"/>
          <w:szCs w:val="24"/>
          <w:lang w:val="en-US"/>
        </w:rPr>
      </w:pPr>
      <w:r w:rsidRPr="002A6CE1">
        <w:rPr>
          <w:rFonts w:cs="Times New Roman"/>
          <w:color w:val="000000" w:themeColor="text1"/>
          <w:szCs w:val="24"/>
          <w:shd w:val="clear" w:color="auto" w:fill="FFFFFF"/>
          <w:lang w:val="en-US"/>
        </w:rPr>
        <w:t xml:space="preserve">Biaya </w:t>
      </w:r>
    </w:p>
    <w:p w:rsidR="00613DFF" w:rsidRPr="00613DFF" w:rsidRDefault="00613DFF" w:rsidP="00613DFF">
      <w:pPr>
        <w:shd w:val="clear" w:color="auto" w:fill="FFFFFF"/>
        <w:spacing w:after="0" w:line="240" w:lineRule="auto"/>
        <w:rPr>
          <w:rFonts w:eastAsia="Times New Roman" w:cs="Times New Roman"/>
          <w:color w:val="000000" w:themeColor="text1"/>
          <w:szCs w:val="24"/>
        </w:rPr>
      </w:pPr>
    </w:p>
    <w:p w:rsidR="004C1929" w:rsidRDefault="004C1929" w:rsidP="00613DFF">
      <w:pPr>
        <w:tabs>
          <w:tab w:val="left" w:pos="567"/>
        </w:tabs>
        <w:spacing w:after="0" w:line="240" w:lineRule="auto"/>
        <w:jc w:val="both"/>
        <w:rPr>
          <w:rFonts w:ascii="Times New Roman" w:hAnsi="Times New Roman" w:cs="Times New Roman"/>
          <w:color w:val="000000" w:themeColor="text1"/>
          <w:sz w:val="24"/>
        </w:rPr>
      </w:pPr>
      <w:r w:rsidRPr="004C1929">
        <w:rPr>
          <w:rFonts w:ascii="Times New Roman" w:hAnsi="Times New Roman" w:cs="Times New Roman"/>
          <w:b/>
          <w:i/>
          <w:iCs/>
          <w:color w:val="000000" w:themeColor="text1"/>
          <w:sz w:val="24"/>
        </w:rPr>
        <w:t>Customer Engagement</w:t>
      </w:r>
      <w:r w:rsidRPr="004C1929">
        <w:rPr>
          <w:rFonts w:ascii="Times New Roman" w:hAnsi="Times New Roman" w:cs="Times New Roman"/>
          <w:color w:val="000000" w:themeColor="text1"/>
          <w:sz w:val="24"/>
        </w:rPr>
        <w:t xml:space="preserve"> </w:t>
      </w:r>
    </w:p>
    <w:p w:rsidR="002A6CE1" w:rsidRDefault="002A6CE1" w:rsidP="002A6CE1">
      <w:pPr>
        <w:spacing w:after="0" w:line="240" w:lineRule="auto"/>
        <w:ind w:firstLine="709"/>
        <w:jc w:val="both"/>
        <w:rPr>
          <w:rFonts w:ascii="Times New Roman" w:hAnsi="Times New Roman" w:cs="Times New Roman"/>
          <w:iCs/>
          <w:color w:val="000000" w:themeColor="text1"/>
          <w:sz w:val="24"/>
        </w:rPr>
      </w:pPr>
      <w:r w:rsidRPr="0086451D">
        <w:rPr>
          <w:rFonts w:ascii="Times New Roman" w:hAnsi="Times New Roman" w:cs="Times New Roman"/>
          <w:color w:val="000000" w:themeColor="text1"/>
          <w:sz w:val="24"/>
          <w:szCs w:val="24"/>
        </w:rPr>
        <w:t>Pelanggan dapat memberikan kontribusi berupa sukarela terhadap merek atau brand hingga fundamental dari suatu perusahaan, yang terjadi dalam interaksi antara satu pihak dengan pihak lainnya sebagai pendorong m</w:t>
      </w:r>
      <w:r>
        <w:rPr>
          <w:rFonts w:ascii="Times New Roman" w:hAnsi="Times New Roman" w:cs="Times New Roman"/>
          <w:color w:val="000000" w:themeColor="text1"/>
          <w:sz w:val="24"/>
          <w:szCs w:val="24"/>
        </w:rPr>
        <w:t>otivasi.”</w:t>
      </w:r>
      <w:r>
        <w:rPr>
          <w:rFonts w:ascii="Times New Roman" w:hAnsi="Times New Roman" w:cs="Times New Roman"/>
          <w:color w:val="000000" w:themeColor="text1"/>
          <w:sz w:val="24"/>
          <w:szCs w:val="24"/>
        </w:rPr>
        <w:fldChar w:fldCharType="begin" w:fldLock="1"/>
      </w:r>
      <w:r w:rsidR="007633EF">
        <w:rPr>
          <w:rFonts w:ascii="Times New Roman" w:hAnsi="Times New Roman" w:cs="Times New Roman"/>
          <w:color w:val="000000" w:themeColor="text1"/>
          <w:sz w:val="24"/>
          <w:szCs w:val="24"/>
        </w:rPr>
        <w:instrText>ADDIN CSL_CITATION {"citationItems":[{"id":"ITEM-1","itemData":{"abstract":"Despite the extensive use of the term \"engagement\" in the context of brand communities, the theoretical meaning and foundations underlying this term remain underexplored in the literature to-date. Drawing on a literature review, this study adopts netnographic methodology to explore the nature and scope of consumer engagement in an online brand community environment. The study reveals the complex multidimensional and dynamic nature of consumer engagement, which may emerge at different levels of intensity over time, thus reflecting distinct engagement states. Further, the consumer engagement process comprises a range of sub-processes reflecting consumers’ interactive experience within online brand communities, and value co-creation among community participants. Engaged consumers exhibit enhanced consumer loyalty, satisfaction, empowerment, connection, emotional bonding, trust and commitment. The paper concludes with a discussion of implications for practice and further research","author":[{"dropping-particle":"","family":"Roderick J. Brodie, Ana Ilic, Biljana Juric","given":"Linda Hollebeek","non-dropping-particle":"","parse-names":false,"suffix":""}],"container-title":"journal of business research","id":"ITEM-1","issue":"1","issued":{"date-parts":[["2016"]]},"page":"105-114","title":"Consumer Engagement in a Virtual Brand Community: An Exploratory Analysis","type":"article-journal","volume":"66"},"uris":["http://www.mendeley.com/documents/?uuid=41275f63-50c8-4b32-b5eb-bda5964e4f97"]}],"mendeley":{"formattedCitation":"(Roderick J. Brodie, Ana Ilic, Biljana Juric, 2016)","manualFormatting":"(Brodie, 2016)","plainTextFormattedCitation":"(Roderick J. Brodie, Ana Ilic, Biljana Juric, 2016)","previouslyFormattedCitation":"(Roderick J. Brodie, Ana Ilic, Biljana Juric, 2016)"},"properties":{"noteIndex":0},"schema":"https://github.com/citation-style-language/schema/raw/master/csl-citation.json"}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 xml:space="preserve">(Brodie, </w:t>
      </w:r>
      <w:r w:rsidRPr="002A6CE1">
        <w:rPr>
          <w:rFonts w:ascii="Times New Roman" w:hAnsi="Times New Roman" w:cs="Times New Roman"/>
          <w:noProof/>
          <w:color w:val="000000" w:themeColor="text1"/>
          <w:sz w:val="24"/>
          <w:szCs w:val="24"/>
        </w:rPr>
        <w:t>2016)</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2A6CE1">
        <w:rPr>
          <w:rFonts w:ascii="Times New Roman" w:hAnsi="Times New Roman" w:cs="Times New Roman"/>
          <w:iCs/>
          <w:color w:val="000000" w:themeColor="text1"/>
          <w:sz w:val="24"/>
        </w:rPr>
        <w:t xml:space="preserve">Dapat disimpulkan bahwa Customer Engagement adalah keterkaitan pelanggan atau hubungan produsen dan konsumen </w:t>
      </w:r>
      <w:proofErr w:type="gramStart"/>
      <w:r w:rsidRPr="002A6CE1">
        <w:rPr>
          <w:rFonts w:ascii="Times New Roman" w:hAnsi="Times New Roman" w:cs="Times New Roman"/>
          <w:iCs/>
          <w:color w:val="000000" w:themeColor="text1"/>
          <w:sz w:val="24"/>
        </w:rPr>
        <w:t>akan</w:t>
      </w:r>
      <w:proofErr w:type="gramEnd"/>
      <w:r w:rsidRPr="002A6CE1">
        <w:rPr>
          <w:rFonts w:ascii="Times New Roman" w:hAnsi="Times New Roman" w:cs="Times New Roman"/>
          <w:iCs/>
          <w:color w:val="000000" w:themeColor="text1"/>
          <w:sz w:val="24"/>
        </w:rPr>
        <w:t xml:space="preserve"> mengikat customer untuk terus memilih produk atau layanan jasa secara berkala.  </w:t>
      </w:r>
    </w:p>
    <w:p w:rsidR="007633EF" w:rsidRPr="007633EF" w:rsidRDefault="007633EF" w:rsidP="007633EF">
      <w:pPr>
        <w:spacing w:after="0" w:line="240" w:lineRule="auto"/>
        <w:ind w:firstLine="317"/>
        <w:rPr>
          <w:rFonts w:ascii="Times New Roman" w:hAnsi="Times New Roman" w:cs="Times New Roman"/>
          <w:color w:val="000000" w:themeColor="text1"/>
          <w:sz w:val="24"/>
          <w:szCs w:val="24"/>
        </w:rPr>
      </w:pPr>
      <w:r w:rsidRPr="007633EF">
        <w:rPr>
          <w:rFonts w:ascii="Times New Roman" w:hAnsi="Times New Roman" w:cs="Times New Roman"/>
          <w:color w:val="000000" w:themeColor="text1"/>
          <w:sz w:val="24"/>
          <w:szCs w:val="24"/>
        </w:rPr>
        <w:t>Menurut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sidR="00A7590A">
        <w:rPr>
          <w:rFonts w:ascii="Times New Roman" w:hAnsi="Times New Roman" w:cs="Times New Roman"/>
          <w:color w:val="000000" w:themeColor="text1"/>
          <w:sz w:val="24"/>
          <w:szCs w:val="24"/>
        </w:rPr>
        <w:instrText>ADDIN CSL_CITATION {"citationItems":[{"id":"ITEM-1","itemData":{"ISSN":"2575-3851","abstract":"Soil erosion is affected by rainfall temporal patterns and intensity variability. In vineyards, machine traffic is implemented with particular intensity from late spring to harvest, and it is responsible for soil compaction, which likely affects soil hydraulic properties, runoff, and soil erosion. Additionally, the hydraulic and physical properties of soil are highly influenced by vineyards' inter-rows soil management. The effects on soil compaction and both hydrological and erosional processes of machine traffic were investigated on a sloping vineyard with different inter-row soil managements (tillage and permanent grass cover) in the Alto Monferrato area (Piedmont, NW Italy). During the investigation (November 2016-October 2018), soil water content, rainfall, runoff, and soil erosion were continuously monitored. Field-saturated hydraulic conductivity, soil penetration resistance, and bulk density were recorded periodically in portions of inter-rows affected and not affected by the machine traffic. Very different yearly precipitation characterized the observed period, leading to higher bulk density and lower infiltration rates in the wetter year, especially in the tilled vineyard, whereas soil penetration resistance was generally higher in the grassed plot and in drier conditions. In the wet year, management with grass cover considerably reduced runoff (76%) and soil loss (-83%) compared to tillage and in the dry season. Those results highlight the need to limit the tractor traffic, in order to reduce negative effects due to soil compaction, especially in tilled inter-rows.","author":[{"dropping-particle":"","family":"Shiri D. Vivek","given":"","non-dropping-particle":"","parse-names":false,"suffix":""}],"container-title":"American Journal of Research Communication","id":"ITEM-1","issue":"August","issued":{"date-parts":[["2017"]]},"page":"12-42","title":"A Scale of Customer Engagement, the university of Alabama tuscaloosa dissetation","type":"article-journal","volume":"5"},"uris":["http://www.mendeley.com/documents/?uuid=c2b0897a-a2c4-4ed5-b5c6-bfa8ee313f0a"]}],"mendeley":{"formattedCitation":"(Shiri D. Vivek, 2017)","plainTextFormattedCitation":"(Shiri D. Vivek, 2017)","previouslyFormattedCitation":"(Shiri D. Vivek, 2017)"},"properties":{"noteIndex":0},"schema":"https://github.com/citation-style-language/schema/raw/master/csl-citation.json"}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7633EF">
        <w:rPr>
          <w:rFonts w:ascii="Times New Roman" w:hAnsi="Times New Roman" w:cs="Times New Roman"/>
          <w:noProof/>
          <w:color w:val="000000" w:themeColor="text1"/>
          <w:sz w:val="24"/>
          <w:szCs w:val="24"/>
        </w:rPr>
        <w:t>(Shiri D. Vivek, 2017)</w:t>
      </w:r>
      <w:r>
        <w:rPr>
          <w:rFonts w:ascii="Times New Roman" w:hAnsi="Times New Roman" w:cs="Times New Roman"/>
          <w:color w:val="000000" w:themeColor="text1"/>
          <w:sz w:val="24"/>
          <w:szCs w:val="24"/>
        </w:rPr>
        <w:fldChar w:fldCharType="end"/>
      </w:r>
      <w:r w:rsidRPr="007633EF">
        <w:rPr>
          <w:rFonts w:ascii="Times New Roman" w:hAnsi="Times New Roman" w:cs="Times New Roman"/>
          <w:color w:val="000000" w:themeColor="text1"/>
          <w:sz w:val="24"/>
          <w:szCs w:val="24"/>
        </w:rPr>
        <w:t xml:space="preserve"> </w:t>
      </w:r>
      <w:r w:rsidRPr="007633EF">
        <w:rPr>
          <w:rFonts w:ascii="Times New Roman" w:hAnsi="Times New Roman" w:cs="Times New Roman"/>
          <w:color w:val="000000" w:themeColor="text1"/>
          <w:sz w:val="24"/>
          <w:szCs w:val="24"/>
        </w:rPr>
        <w:fldChar w:fldCharType="begin" w:fldLock="1"/>
      </w:r>
      <w:r w:rsidRPr="007633EF">
        <w:rPr>
          <w:rFonts w:ascii="Times New Roman" w:hAnsi="Times New Roman" w:cs="Times New Roman"/>
          <w:color w:val="000000" w:themeColor="text1"/>
          <w:sz w:val="24"/>
          <w:szCs w:val="24"/>
        </w:rPr>
        <w:instrText>ADDIN CSL_CITATION {"citationItems":[{"id":"ITEM-1","itemData":{"author":[{"dropping-particle":"","family":"Yan","given":"Sun Un &amp; Minjeong Kang.","non-dropping-particle":"","parse-names":false,"suffix":""}],"container-title":"Journal of Market Focused Management.","id":"ITEM-1","issued":{"date-parts":[["2019"]]},"title":"Measuring Blog Engagement: Testing a Four Dimensional Scale","type":"article-journal"},"uris":["http://www.mendeley.com/documents/?uuid=f7548323-e084-4366-99a5-0d6cf6e91ca0"]}],"mendeley":{"formattedCitation":"(Yan, 2019)","manualFormatting":"(Sung et al, 2019)","plainTextFormattedCitation":"(Yan, 2019)","previouslyFormattedCitation":"(Yan, 2019)"},"properties":{"noteIndex":0},"schema":"https://github.com/citation-style-language/schema/raw/master/csl-citation.json"}</w:instrText>
      </w:r>
      <w:r w:rsidRPr="007633EF">
        <w:rPr>
          <w:rFonts w:ascii="Times New Roman" w:hAnsi="Times New Roman" w:cs="Times New Roman"/>
          <w:color w:val="000000" w:themeColor="text1"/>
          <w:sz w:val="24"/>
          <w:szCs w:val="24"/>
        </w:rPr>
        <w:fldChar w:fldCharType="separate"/>
      </w:r>
      <w:r w:rsidRPr="007633EF">
        <w:rPr>
          <w:rFonts w:ascii="Times New Roman" w:hAnsi="Times New Roman" w:cs="Times New Roman"/>
          <w:noProof/>
          <w:color w:val="000000" w:themeColor="text1"/>
          <w:sz w:val="24"/>
          <w:szCs w:val="24"/>
        </w:rPr>
        <w:t>(Sung et al, 2019)</w:t>
      </w:r>
      <w:r w:rsidRPr="007633EF">
        <w:rPr>
          <w:rFonts w:ascii="Times New Roman" w:hAnsi="Times New Roman" w:cs="Times New Roman"/>
          <w:color w:val="000000" w:themeColor="text1"/>
          <w:sz w:val="24"/>
          <w:szCs w:val="24"/>
        </w:rPr>
        <w:fldChar w:fldCharType="end"/>
      </w:r>
      <w:r w:rsidRPr="007633EF">
        <w:rPr>
          <w:rFonts w:ascii="Times New Roman" w:hAnsi="Times New Roman" w:cs="Times New Roman"/>
          <w:color w:val="000000" w:themeColor="text1"/>
          <w:sz w:val="24"/>
          <w:szCs w:val="24"/>
        </w:rPr>
        <w:t xml:space="preserve">  ada beberapa indikator </w:t>
      </w:r>
      <w:r w:rsidRPr="007633EF">
        <w:rPr>
          <w:rFonts w:ascii="Times New Roman" w:hAnsi="Times New Roman" w:cs="Times New Roman"/>
          <w:i/>
          <w:color w:val="000000" w:themeColor="text1"/>
          <w:sz w:val="24"/>
          <w:szCs w:val="24"/>
        </w:rPr>
        <w:t xml:space="preserve">Customer Engagement </w:t>
      </w:r>
      <w:r w:rsidRPr="007633EF">
        <w:rPr>
          <w:rFonts w:ascii="Times New Roman" w:hAnsi="Times New Roman" w:cs="Times New Roman"/>
          <w:color w:val="000000" w:themeColor="text1"/>
          <w:sz w:val="24"/>
          <w:szCs w:val="24"/>
        </w:rPr>
        <w:t xml:space="preserve">di antaranya yaitu : </w:t>
      </w:r>
    </w:p>
    <w:p w:rsidR="007633EF" w:rsidRPr="00613DFF" w:rsidRDefault="007633EF" w:rsidP="00613DFF">
      <w:pPr>
        <w:pStyle w:val="ListParagraph"/>
        <w:numPr>
          <w:ilvl w:val="0"/>
          <w:numId w:val="4"/>
        </w:numPr>
        <w:spacing w:after="0" w:line="240" w:lineRule="auto"/>
        <w:ind w:left="709"/>
        <w:rPr>
          <w:rFonts w:cs="Times New Roman"/>
          <w:color w:val="000000" w:themeColor="text1"/>
          <w:szCs w:val="24"/>
        </w:rPr>
      </w:pPr>
      <w:bookmarkStart w:id="62" w:name="_Toc135411290"/>
      <w:r w:rsidRPr="007633EF">
        <w:rPr>
          <w:rFonts w:cs="Times New Roman"/>
          <w:i/>
          <w:color w:val="000000" w:themeColor="text1"/>
          <w:szCs w:val="24"/>
          <w:lang w:val="en-US"/>
        </w:rPr>
        <w:t>Contingency Interactivity</w:t>
      </w:r>
      <w:r w:rsidR="00613DFF">
        <w:rPr>
          <w:rFonts w:cs="Times New Roman"/>
          <w:color w:val="000000" w:themeColor="text1"/>
          <w:szCs w:val="24"/>
          <w:lang w:val="en-US"/>
        </w:rPr>
        <w:t xml:space="preserve">, yaitu </w:t>
      </w:r>
      <w:r w:rsidRPr="00613DFF">
        <w:rPr>
          <w:rFonts w:cs="Times New Roman"/>
          <w:color w:val="000000" w:themeColor="text1"/>
          <w:szCs w:val="24"/>
          <w:lang w:val="en-US"/>
        </w:rPr>
        <w:t>Ketertarikan pelanggan untuk terhubung langsung dalam interaksi di dalam marketplace</w:t>
      </w:r>
      <w:bookmarkEnd w:id="62"/>
    </w:p>
    <w:p w:rsidR="007633EF" w:rsidRPr="00613DFF" w:rsidRDefault="007633EF" w:rsidP="00613DFF">
      <w:pPr>
        <w:pStyle w:val="ListParagraph"/>
        <w:numPr>
          <w:ilvl w:val="0"/>
          <w:numId w:val="4"/>
        </w:numPr>
        <w:spacing w:after="0" w:line="240" w:lineRule="auto"/>
        <w:ind w:left="709"/>
        <w:rPr>
          <w:rFonts w:cs="Times New Roman"/>
          <w:color w:val="000000" w:themeColor="text1"/>
          <w:szCs w:val="24"/>
        </w:rPr>
      </w:pPr>
      <w:bookmarkStart w:id="63" w:name="_Toc135411291"/>
      <w:r w:rsidRPr="007633EF">
        <w:rPr>
          <w:rFonts w:cs="Times New Roman"/>
          <w:i/>
          <w:color w:val="000000" w:themeColor="text1"/>
          <w:szCs w:val="24"/>
        </w:rPr>
        <w:t>Self-Company Connection</w:t>
      </w:r>
      <w:r w:rsidR="00613DFF">
        <w:rPr>
          <w:rFonts w:cs="Times New Roman"/>
          <w:color w:val="000000" w:themeColor="text1"/>
          <w:szCs w:val="24"/>
          <w:lang w:val="en-US"/>
        </w:rPr>
        <w:t xml:space="preserve">, yaitu </w:t>
      </w:r>
      <w:r w:rsidRPr="00613DFF">
        <w:rPr>
          <w:rFonts w:cs="Times New Roman"/>
          <w:color w:val="000000" w:themeColor="text1"/>
          <w:szCs w:val="24"/>
        </w:rPr>
        <w:t>Kemampuan perusahaan merefleksikan pelanggannya, kemampuan customer mengidentifikasi perusahaan dengan baik</w:t>
      </w:r>
      <w:bookmarkEnd w:id="63"/>
    </w:p>
    <w:p w:rsidR="007633EF" w:rsidRPr="00613DFF" w:rsidRDefault="007633EF" w:rsidP="00613DFF">
      <w:pPr>
        <w:pStyle w:val="ListParagraph"/>
        <w:numPr>
          <w:ilvl w:val="0"/>
          <w:numId w:val="4"/>
        </w:numPr>
        <w:spacing w:after="0" w:line="240" w:lineRule="auto"/>
        <w:ind w:left="709"/>
        <w:rPr>
          <w:rFonts w:cs="Times New Roman"/>
          <w:color w:val="000000" w:themeColor="text1"/>
          <w:szCs w:val="24"/>
        </w:rPr>
      </w:pPr>
      <w:bookmarkStart w:id="64" w:name="_Toc135411292"/>
      <w:r w:rsidRPr="007633EF">
        <w:rPr>
          <w:rFonts w:cs="Times New Roman"/>
          <w:i/>
          <w:color w:val="000000" w:themeColor="text1"/>
          <w:szCs w:val="24"/>
        </w:rPr>
        <w:t>Extraversion</w:t>
      </w:r>
      <w:r w:rsidR="00613DFF">
        <w:rPr>
          <w:rFonts w:cs="Times New Roman"/>
          <w:color w:val="000000" w:themeColor="text1"/>
          <w:szCs w:val="24"/>
        </w:rPr>
        <w:t xml:space="preserve">, yaitu </w:t>
      </w:r>
      <w:r w:rsidRPr="00613DFF">
        <w:rPr>
          <w:rFonts w:cs="Times New Roman"/>
          <w:color w:val="000000" w:themeColor="text1"/>
          <w:szCs w:val="24"/>
        </w:rPr>
        <w:t>Sikap positif pelanggan, aktifitas yang kuat dan kontribusi pelanggan terhadap perusahaan</w:t>
      </w:r>
      <w:bookmarkEnd w:id="64"/>
    </w:p>
    <w:p w:rsidR="00613DFF" w:rsidRPr="00BB6C0E" w:rsidRDefault="007633EF" w:rsidP="00BB6C0E">
      <w:pPr>
        <w:pStyle w:val="ListParagraph"/>
        <w:numPr>
          <w:ilvl w:val="0"/>
          <w:numId w:val="4"/>
        </w:numPr>
        <w:spacing w:after="0" w:line="240" w:lineRule="auto"/>
        <w:ind w:left="709"/>
        <w:rPr>
          <w:rFonts w:cs="Times New Roman"/>
          <w:i/>
          <w:color w:val="000000" w:themeColor="text1"/>
          <w:szCs w:val="24"/>
        </w:rPr>
      </w:pPr>
      <w:bookmarkStart w:id="65" w:name="_Toc135411293"/>
      <w:r w:rsidRPr="007633EF">
        <w:rPr>
          <w:rFonts w:cs="Times New Roman"/>
          <w:i/>
          <w:color w:val="000000" w:themeColor="text1"/>
          <w:szCs w:val="24"/>
        </w:rPr>
        <w:t>Opennes the Experience</w:t>
      </w:r>
      <w:r w:rsidR="00613DFF">
        <w:rPr>
          <w:rFonts w:cs="Times New Roman"/>
          <w:i/>
          <w:color w:val="000000" w:themeColor="text1"/>
          <w:szCs w:val="24"/>
          <w:lang w:val="en-US"/>
        </w:rPr>
        <w:t xml:space="preserve">, </w:t>
      </w:r>
      <w:r w:rsidR="00BB6C0E">
        <w:rPr>
          <w:rFonts w:cs="Times New Roman"/>
          <w:color w:val="000000" w:themeColor="text1"/>
          <w:szCs w:val="24"/>
          <w:lang w:val="en-US"/>
        </w:rPr>
        <w:t>yaitu</w:t>
      </w:r>
      <w:r w:rsidRPr="007633EF">
        <w:rPr>
          <w:rFonts w:cs="Times New Roman"/>
          <w:i/>
          <w:color w:val="000000" w:themeColor="text1"/>
          <w:szCs w:val="24"/>
        </w:rPr>
        <w:t xml:space="preserve"> </w:t>
      </w:r>
      <w:r w:rsidRPr="00BB6C0E">
        <w:rPr>
          <w:rFonts w:cs="Times New Roman"/>
          <w:color w:val="000000" w:themeColor="text1"/>
          <w:szCs w:val="24"/>
        </w:rPr>
        <w:t>Intelektual, emosional, perilaku dan pengalaman estetis customer kepada perusahaan</w:t>
      </w:r>
      <w:bookmarkEnd w:id="65"/>
    </w:p>
    <w:p w:rsidR="00E972E0" w:rsidRDefault="007633EF" w:rsidP="00BB6C0E">
      <w:pPr>
        <w:pStyle w:val="ListParagraph"/>
        <w:numPr>
          <w:ilvl w:val="0"/>
          <w:numId w:val="4"/>
        </w:numPr>
        <w:spacing w:after="0" w:line="240" w:lineRule="auto"/>
        <w:ind w:left="709"/>
        <w:rPr>
          <w:rFonts w:cs="Times New Roman"/>
          <w:color w:val="000000" w:themeColor="text1"/>
          <w:szCs w:val="24"/>
        </w:rPr>
      </w:pPr>
      <w:bookmarkStart w:id="66" w:name="_Toc135411294"/>
      <w:r w:rsidRPr="007633EF">
        <w:rPr>
          <w:rFonts w:cs="Times New Roman"/>
          <w:i/>
          <w:color w:val="000000" w:themeColor="text1"/>
          <w:szCs w:val="24"/>
        </w:rPr>
        <w:t>Behaviour Attachment</w:t>
      </w:r>
      <w:r w:rsidR="00BB6C0E">
        <w:rPr>
          <w:rFonts w:cs="Times New Roman"/>
          <w:color w:val="000000" w:themeColor="text1"/>
          <w:szCs w:val="24"/>
        </w:rPr>
        <w:t xml:space="preserve">, yaitu </w:t>
      </w:r>
      <w:r w:rsidRPr="00BB6C0E">
        <w:rPr>
          <w:rFonts w:cs="Times New Roman"/>
          <w:color w:val="000000" w:themeColor="text1"/>
          <w:szCs w:val="24"/>
          <w:lang w:val="en-US"/>
        </w:rPr>
        <w:t>P</w:t>
      </w:r>
      <w:r w:rsidRPr="00BB6C0E">
        <w:rPr>
          <w:rFonts w:cs="Times New Roman"/>
          <w:color w:val="000000" w:themeColor="text1"/>
          <w:szCs w:val="24"/>
        </w:rPr>
        <w:t>artisipasi customer di dalam sebuah upaya engagement sebuah perusahaan atau merek adalah harapan tertinggi yang mampu membawa perubahan perilaku</w:t>
      </w:r>
      <w:bookmarkEnd w:id="66"/>
    </w:p>
    <w:p w:rsidR="00BB6C0E" w:rsidRDefault="00BB6C0E" w:rsidP="00BB6C0E">
      <w:pPr>
        <w:spacing w:after="0" w:line="240" w:lineRule="auto"/>
        <w:rPr>
          <w:rFonts w:cs="Times New Roman"/>
          <w:color w:val="000000" w:themeColor="text1"/>
          <w:szCs w:val="24"/>
        </w:rPr>
      </w:pPr>
    </w:p>
    <w:p w:rsidR="00BB6C0E" w:rsidRDefault="00BB6C0E" w:rsidP="00BB6C0E">
      <w:pPr>
        <w:spacing w:after="0" w:line="240" w:lineRule="auto"/>
        <w:rPr>
          <w:rFonts w:cs="Times New Roman"/>
          <w:color w:val="000000" w:themeColor="text1"/>
          <w:szCs w:val="24"/>
        </w:rPr>
      </w:pPr>
    </w:p>
    <w:p w:rsidR="00BB6C0E" w:rsidRDefault="00BB6C0E" w:rsidP="00BB6C0E">
      <w:pPr>
        <w:spacing w:after="0" w:line="240" w:lineRule="auto"/>
        <w:rPr>
          <w:rFonts w:cs="Times New Roman"/>
          <w:color w:val="000000" w:themeColor="text1"/>
          <w:szCs w:val="24"/>
        </w:rPr>
      </w:pPr>
    </w:p>
    <w:p w:rsidR="00BB6C0E" w:rsidRPr="00BB6C0E" w:rsidRDefault="00BB6C0E" w:rsidP="00BB6C0E">
      <w:pPr>
        <w:spacing w:after="0" w:line="240" w:lineRule="auto"/>
        <w:rPr>
          <w:rFonts w:cs="Times New Roman"/>
          <w:color w:val="000000" w:themeColor="text1"/>
          <w:szCs w:val="24"/>
        </w:rPr>
      </w:pPr>
    </w:p>
    <w:p w:rsidR="00851286" w:rsidRPr="00613DFF" w:rsidRDefault="00613DFF" w:rsidP="00613DFF">
      <w:pPr>
        <w:pStyle w:val="ListParagraph"/>
        <w:spacing w:after="0" w:line="240" w:lineRule="auto"/>
        <w:ind w:left="0"/>
        <w:rPr>
          <w:rFonts w:cs="Times New Roman"/>
          <w:color w:val="000000" w:themeColor="text1"/>
          <w:szCs w:val="24"/>
          <w:lang w:val="en-US"/>
        </w:rPr>
      </w:pPr>
      <w:r>
        <w:rPr>
          <w:rFonts w:cs="Times New Roman"/>
          <w:b/>
          <w:color w:val="000000" w:themeColor="text1"/>
          <w:szCs w:val="24"/>
          <w:lang w:val="en-US"/>
        </w:rPr>
        <w:lastRenderedPageBreak/>
        <w:t>Kerangka Berpikir</w:t>
      </w:r>
    </w:p>
    <w:p w:rsidR="00EB145D" w:rsidRDefault="00613DFF" w:rsidP="00EB145D">
      <w:pPr>
        <w:spacing w:after="0" w:line="240" w:lineRule="auto"/>
        <w:rPr>
          <w:rFonts w:ascii="Times New Roman" w:hAnsi="Times New Roman" w:cs="Times New Roman"/>
          <w:color w:val="000000" w:themeColor="text1"/>
          <w:sz w:val="24"/>
          <w:szCs w:val="24"/>
          <w:lang w:val="id-ID"/>
        </w:rPr>
      </w:pPr>
      <w:r w:rsidRPr="0086451D">
        <w:rPr>
          <w:noProof/>
        </w:rPr>
        <mc:AlternateContent>
          <mc:Choice Requires="wpg">
            <w:drawing>
              <wp:anchor distT="0" distB="0" distL="114300" distR="114300" simplePos="0" relativeHeight="251659264" behindDoc="0" locked="0" layoutInCell="1" allowOverlap="1" wp14:anchorId="100005A3" wp14:editId="6BE4F62F">
                <wp:simplePos x="0" y="0"/>
                <wp:positionH relativeFrom="column">
                  <wp:posOffset>738565</wp:posOffset>
                </wp:positionH>
                <wp:positionV relativeFrom="paragraph">
                  <wp:posOffset>111352</wp:posOffset>
                </wp:positionV>
                <wp:extent cx="4011283" cy="1613140"/>
                <wp:effectExtent l="0" t="0" r="27940" b="25400"/>
                <wp:wrapNone/>
                <wp:docPr id="2" name="Group 2"/>
                <wp:cNvGraphicFramePr/>
                <a:graphic xmlns:a="http://schemas.openxmlformats.org/drawingml/2006/main">
                  <a:graphicData uri="http://schemas.microsoft.com/office/word/2010/wordprocessingGroup">
                    <wpg:wgp>
                      <wpg:cNvGrpSpPr/>
                      <wpg:grpSpPr>
                        <a:xfrm>
                          <a:off x="0" y="0"/>
                          <a:ext cx="4011283" cy="1613140"/>
                          <a:chOff x="0" y="0"/>
                          <a:chExt cx="4541520" cy="1669415"/>
                        </a:xfrm>
                      </wpg:grpSpPr>
                      <wps:wsp>
                        <wps:cNvPr id="7" name="Right Arrow 7"/>
                        <wps:cNvSpPr/>
                        <wps:spPr>
                          <a:xfrm rot="19017584">
                            <a:off x="390525" y="619125"/>
                            <a:ext cx="1102805" cy="66771"/>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0" y="1104900"/>
                            <a:ext cx="1645920" cy="564515"/>
                          </a:xfrm>
                          <a:prstGeom prst="rect">
                            <a:avLst/>
                          </a:prstGeom>
                          <a:solidFill>
                            <a:srgbClr val="FFFFFF"/>
                          </a:solidFill>
                          <a:ln w="9525">
                            <a:solidFill>
                              <a:schemeClr val="tx1"/>
                            </a:solidFill>
                            <a:miter lim="800000"/>
                            <a:headEnd/>
                            <a:tailEnd/>
                          </a:ln>
                        </wps:spPr>
                        <wps:txbx>
                          <w:txbxContent>
                            <w:p w:rsidR="00E038FD" w:rsidRDefault="00E038FD" w:rsidP="003876E4">
                              <w:pPr>
                                <w:tabs>
                                  <w:tab w:val="left" w:pos="1690"/>
                                  <w:tab w:val="left" w:pos="6098"/>
                                </w:tabs>
                                <w:jc w:val="center"/>
                                <w:rPr>
                                  <w:rFonts w:ascii="Times New Roman" w:hAnsi="Times New Roman" w:cs="Times New Roman"/>
                                  <w:sz w:val="24"/>
                                  <w:szCs w:val="24"/>
                                </w:rPr>
                              </w:pPr>
                              <w:r>
                                <w:rPr>
                                  <w:rFonts w:ascii="Times New Roman" w:hAnsi="Times New Roman" w:cs="Times New Roman"/>
                                  <w:sz w:val="24"/>
                                  <w:szCs w:val="24"/>
                                </w:rPr>
                                <w:t>Customer Engagement (X)</w:t>
                              </w:r>
                            </w:p>
                            <w:p w:rsidR="00E038FD" w:rsidRPr="00ED4D76" w:rsidRDefault="00E038FD" w:rsidP="003876E4">
                              <w:pPr>
                                <w:tabs>
                                  <w:tab w:val="left" w:pos="1690"/>
                                  <w:tab w:val="left" w:pos="6098"/>
                                </w:tabs>
                                <w:jc w:val="center"/>
                                <w:rPr>
                                  <w:rFonts w:ascii="Times New Roman" w:hAnsi="Times New Roman" w:cs="Times New Roman"/>
                                  <w:sz w:val="24"/>
                                  <w:szCs w:val="24"/>
                                </w:rPr>
                              </w:pPr>
                              <w:r>
                                <w:rPr>
                                  <w:rFonts w:ascii="Times New Roman" w:hAnsi="Times New Roman" w:cs="Times New Roman"/>
                                  <w:sz w:val="24"/>
                                  <w:szCs w:val="24"/>
                                </w:rPr>
                                <w:t>(X)</w:t>
                              </w:r>
                            </w:p>
                            <w:p w:rsidR="00E038FD" w:rsidRDefault="00E038FD" w:rsidP="003876E4"/>
                          </w:txbxContent>
                        </wps:txbx>
                        <wps:bodyPr rot="0" vert="horz" wrap="square" lIns="91440" tIns="45720" rIns="91440" bIns="45720" anchor="t" anchorCtr="0">
                          <a:noAutofit/>
                        </wps:bodyPr>
                      </wps:wsp>
                      <wps:wsp>
                        <wps:cNvPr id="4" name="Text Box 2"/>
                        <wps:cNvSpPr txBox="1">
                          <a:spLocks noChangeArrowheads="1"/>
                        </wps:cNvSpPr>
                        <wps:spPr bwMode="auto">
                          <a:xfrm>
                            <a:off x="2895600" y="1104900"/>
                            <a:ext cx="1645920" cy="524510"/>
                          </a:xfrm>
                          <a:prstGeom prst="rect">
                            <a:avLst/>
                          </a:prstGeom>
                          <a:solidFill>
                            <a:srgbClr val="FFFFFF"/>
                          </a:solidFill>
                          <a:ln w="9525">
                            <a:solidFill>
                              <a:schemeClr val="tx1"/>
                            </a:solidFill>
                            <a:miter lim="800000"/>
                            <a:headEnd/>
                            <a:tailEnd/>
                          </a:ln>
                        </wps:spPr>
                        <wps:txbx>
                          <w:txbxContent>
                            <w:p w:rsidR="00E038FD" w:rsidRPr="00ED4D76" w:rsidRDefault="00E038FD" w:rsidP="003876E4">
                              <w:pPr>
                                <w:tabs>
                                  <w:tab w:val="left" w:pos="1690"/>
                                  <w:tab w:val="left" w:pos="6098"/>
                                </w:tabs>
                                <w:jc w:val="center"/>
                                <w:rPr>
                                  <w:rFonts w:ascii="Times New Roman" w:hAnsi="Times New Roman" w:cs="Times New Roman"/>
                                  <w:sz w:val="24"/>
                                  <w:szCs w:val="24"/>
                                </w:rPr>
                              </w:pPr>
                              <w:r>
                                <w:rPr>
                                  <w:rFonts w:ascii="Times New Roman" w:hAnsi="Times New Roman" w:cs="Times New Roman"/>
                                  <w:sz w:val="24"/>
                                  <w:szCs w:val="24"/>
                                </w:rPr>
                                <w:t>Loyalitas Pelanggan (Y)</w:t>
                              </w:r>
                            </w:p>
                            <w:p w:rsidR="00E038FD" w:rsidRDefault="00E038FD" w:rsidP="003876E4"/>
                          </w:txbxContent>
                        </wps:txbx>
                        <wps:bodyPr rot="0" vert="horz" wrap="square" lIns="91440" tIns="45720" rIns="91440" bIns="45720" anchor="t" anchorCtr="0">
                          <a:noAutofit/>
                        </wps:bodyPr>
                      </wps:wsp>
                      <wps:wsp>
                        <wps:cNvPr id="5" name="Text Box 2"/>
                        <wps:cNvSpPr txBox="1">
                          <a:spLocks noChangeArrowheads="1"/>
                        </wps:cNvSpPr>
                        <wps:spPr bwMode="auto">
                          <a:xfrm>
                            <a:off x="1438275" y="0"/>
                            <a:ext cx="1645920" cy="468630"/>
                          </a:xfrm>
                          <a:prstGeom prst="rect">
                            <a:avLst/>
                          </a:prstGeom>
                          <a:solidFill>
                            <a:srgbClr val="FFFFFF"/>
                          </a:solidFill>
                          <a:ln w="9525">
                            <a:solidFill>
                              <a:schemeClr val="tx1"/>
                            </a:solidFill>
                            <a:miter lim="800000"/>
                            <a:headEnd/>
                            <a:tailEnd/>
                          </a:ln>
                        </wps:spPr>
                        <wps:txbx>
                          <w:txbxContent>
                            <w:p w:rsidR="00E038FD" w:rsidRPr="00ED4D76" w:rsidRDefault="00E038FD" w:rsidP="003876E4">
                              <w:pPr>
                                <w:tabs>
                                  <w:tab w:val="left" w:pos="1690"/>
                                  <w:tab w:val="left" w:pos="6098"/>
                                </w:tabs>
                                <w:jc w:val="center"/>
                                <w:rPr>
                                  <w:rFonts w:ascii="Times New Roman" w:hAnsi="Times New Roman" w:cs="Times New Roman"/>
                                  <w:sz w:val="24"/>
                                  <w:szCs w:val="24"/>
                                </w:rPr>
                              </w:pPr>
                              <w:r>
                                <w:rPr>
                                  <w:rFonts w:ascii="Times New Roman" w:hAnsi="Times New Roman" w:cs="Times New Roman"/>
                                  <w:sz w:val="24"/>
                                  <w:szCs w:val="24"/>
                                </w:rPr>
                                <w:t>Kepuasan Konsumen (Z)</w:t>
                              </w:r>
                            </w:p>
                            <w:p w:rsidR="00E038FD" w:rsidRDefault="00E038FD" w:rsidP="003876E4"/>
                          </w:txbxContent>
                        </wps:txbx>
                        <wps:bodyPr rot="0" vert="horz" wrap="square" lIns="91440" tIns="45720" rIns="91440" bIns="45720" anchor="t" anchorCtr="0">
                          <a:noAutofit/>
                        </wps:bodyPr>
                      </wps:wsp>
                      <wps:wsp>
                        <wps:cNvPr id="6" name="Right Arrow 6"/>
                        <wps:cNvSpPr/>
                        <wps:spPr>
                          <a:xfrm>
                            <a:off x="1676400" y="1371600"/>
                            <a:ext cx="1200150" cy="8699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ight Arrow 43"/>
                        <wps:cNvSpPr/>
                        <wps:spPr>
                          <a:xfrm rot="2253574" flipV="1">
                            <a:off x="3009900" y="628650"/>
                            <a:ext cx="1130957" cy="7693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0005A3" id="Group 2" o:spid="_x0000_s1026" style="position:absolute;margin-left:58.15pt;margin-top:8.75pt;width:315.85pt;height:127pt;z-index:251659264;mso-width-relative:margin;mso-height-relative:margin" coordsize="45415,16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7" type="#_x0000_t13" style="position:absolute;left:3905;top:6191;width:11028;height:667;rotation:-282068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L48MA&#10;AADaAAAADwAAAGRycy9kb3ducmV2LnhtbESPQYvCMBSE74L/ITxhb5qui65Uo4goelJ0V8Tbs3nb&#10;FpuX0kRb/70RhD0OM/MNM5k1phB3qlxuWcFnLwJBnFidc6rg92fVHYFwHlljYZkUPMjBbNpuTTDW&#10;tuY93Q8+FQHCLkYFmfdlLKVLMjLoerYkDt6frQz6IKtU6grrADeF7EfRUBrMOSxkWNIio+R6uBkF&#10;1+P5NNzWi91meUm+uFjTfje4KfXRaeZjEJ4a/x9+tzdawTe8roQb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fL48MAAADaAAAADwAAAAAAAAAAAAAAAACYAgAAZHJzL2Rv&#10;d25yZXYueG1sUEsFBgAAAAAEAAQA9QAAAIgDAAAAAA==&#10;" adj="20946" fillcolor="black [3200]" strokecolor="black [1600]" strokeweight="1pt"/>
                <v:shapetype id="_x0000_t202" coordsize="21600,21600" o:spt="202" path="m,l,21600r21600,l21600,xe">
                  <v:stroke joinstyle="miter"/>
                  <v:path gradientshapeok="t" o:connecttype="rect"/>
                </v:shapetype>
                <v:shape id="Text Box 2" o:spid="_x0000_s1028" type="#_x0000_t202" style="position:absolute;top:11049;width:16459;height:5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vN/MIA&#10;AADcAAAADwAAAGRycy9kb3ducmV2LnhtbESPQYvCMBSE7wv+h/AEb2uqB5VqFFHqelGwCuLt0Tzb&#10;YvNSmqzWf28EweMwM98ws0VrKnGnxpWWFQz6EQjizOqScwWnY/I7AeE8ssbKMil4koPFvPMzw1jb&#10;Bx/onvpcBAi7GBUU3texlC4ryKDr25o4eFfbGPRBNrnUDT4C3FRyGEUjabDksFBgTauCslv6bxT8&#10;bbJ16qTDZHPY1ZfVWSd6r5XqddvlFISn1n/Dn/ZWKxgOxvA+E4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6838wgAAANwAAAAPAAAAAAAAAAAAAAAAAJgCAABkcnMvZG93&#10;bnJldi54bWxQSwUGAAAAAAQABAD1AAAAhwMAAAAA&#10;" strokecolor="black [3213]">
                  <v:textbox>
                    <w:txbxContent>
                      <w:p w:rsidR="00E038FD" w:rsidRDefault="00E038FD" w:rsidP="003876E4">
                        <w:pPr>
                          <w:tabs>
                            <w:tab w:val="left" w:pos="1690"/>
                            <w:tab w:val="left" w:pos="6098"/>
                          </w:tabs>
                          <w:jc w:val="center"/>
                          <w:rPr>
                            <w:rFonts w:ascii="Times New Roman" w:hAnsi="Times New Roman" w:cs="Times New Roman"/>
                            <w:sz w:val="24"/>
                            <w:szCs w:val="24"/>
                          </w:rPr>
                        </w:pPr>
                        <w:r>
                          <w:rPr>
                            <w:rFonts w:ascii="Times New Roman" w:hAnsi="Times New Roman" w:cs="Times New Roman"/>
                            <w:sz w:val="24"/>
                            <w:szCs w:val="24"/>
                          </w:rPr>
                          <w:t>Customer Engagement (X)</w:t>
                        </w:r>
                      </w:p>
                      <w:p w:rsidR="00E038FD" w:rsidRPr="00ED4D76" w:rsidRDefault="00E038FD" w:rsidP="003876E4">
                        <w:pPr>
                          <w:tabs>
                            <w:tab w:val="left" w:pos="1690"/>
                            <w:tab w:val="left" w:pos="6098"/>
                          </w:tabs>
                          <w:jc w:val="center"/>
                          <w:rPr>
                            <w:rFonts w:ascii="Times New Roman" w:hAnsi="Times New Roman" w:cs="Times New Roman"/>
                            <w:sz w:val="24"/>
                            <w:szCs w:val="24"/>
                          </w:rPr>
                        </w:pPr>
                        <w:r>
                          <w:rPr>
                            <w:rFonts w:ascii="Times New Roman" w:hAnsi="Times New Roman" w:cs="Times New Roman"/>
                            <w:sz w:val="24"/>
                            <w:szCs w:val="24"/>
                          </w:rPr>
                          <w:t>(X)</w:t>
                        </w:r>
                      </w:p>
                      <w:p w:rsidR="00E038FD" w:rsidRDefault="00E038FD" w:rsidP="003876E4"/>
                    </w:txbxContent>
                  </v:textbox>
                </v:shape>
                <v:shape id="Text Box 2" o:spid="_x0000_s1029" type="#_x0000_t202" style="position:absolute;left:28956;top:11049;width:16459;height:5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jQsIA&#10;AADaAAAADwAAAGRycy9kb3ducmV2LnhtbESPQWvCQBSE74L/YXmCN91YRErqJogl6qWCsVB6e2Rf&#10;k9Ds25Bdk/jvu4LQ4zAz3zDbdDSN6KlztWUFq2UEgriwuuZSwec1W7yCcB5ZY2OZFNzJQZpMJ1uM&#10;tR34Qn3uSxEg7GJUUHnfxlK6oiKDbmlb4uD92M6gD7Irpe5wCHDTyJco2kiDNYeFClvaV1T85jej&#10;4Hgo3nMnHWaHy0f7vf/SmT5rpeazcfcGwtPo/8PP9kkrWMPjSrgBM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YeNCwgAAANoAAAAPAAAAAAAAAAAAAAAAAJgCAABkcnMvZG93&#10;bnJldi54bWxQSwUGAAAAAAQABAD1AAAAhwMAAAAA&#10;" strokecolor="black [3213]">
                  <v:textbox>
                    <w:txbxContent>
                      <w:p w:rsidR="00E038FD" w:rsidRPr="00ED4D76" w:rsidRDefault="00E038FD" w:rsidP="003876E4">
                        <w:pPr>
                          <w:tabs>
                            <w:tab w:val="left" w:pos="1690"/>
                            <w:tab w:val="left" w:pos="6098"/>
                          </w:tabs>
                          <w:jc w:val="center"/>
                          <w:rPr>
                            <w:rFonts w:ascii="Times New Roman" w:hAnsi="Times New Roman" w:cs="Times New Roman"/>
                            <w:sz w:val="24"/>
                            <w:szCs w:val="24"/>
                          </w:rPr>
                        </w:pPr>
                        <w:r>
                          <w:rPr>
                            <w:rFonts w:ascii="Times New Roman" w:hAnsi="Times New Roman" w:cs="Times New Roman"/>
                            <w:sz w:val="24"/>
                            <w:szCs w:val="24"/>
                          </w:rPr>
                          <w:t>Loyalitas Pelanggan (Y)</w:t>
                        </w:r>
                      </w:p>
                      <w:p w:rsidR="00E038FD" w:rsidRDefault="00E038FD" w:rsidP="003876E4"/>
                    </w:txbxContent>
                  </v:textbox>
                </v:shape>
                <v:shape id="Text Box 2" o:spid="_x0000_s1030" type="#_x0000_t202" style="position:absolute;left:14382;width:16459;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G2cIA&#10;AADaAAAADwAAAGRycy9kb3ducmV2LnhtbESPQWvCQBSE74L/YXmCN91YUErqJogl6qWCsVB6e2Rf&#10;k9Ds25Bdk/jvu4LQ4zAz3zDbdDSN6KlztWUFq2UEgriwuuZSwec1W7yCcB5ZY2OZFNzJQZpMJ1uM&#10;tR34Qn3uSxEg7GJUUHnfxlK6oiKDbmlb4uD92M6gD7Irpe5wCHDTyJco2kiDNYeFClvaV1T85jej&#10;4Hgo3nMnHWaHy0f7vf/SmT5rpeazcfcGwtPo/8PP9kkrWMPjSrgBM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UbZwgAAANoAAAAPAAAAAAAAAAAAAAAAAJgCAABkcnMvZG93&#10;bnJldi54bWxQSwUGAAAAAAQABAD1AAAAhwMAAAAA&#10;" strokecolor="black [3213]">
                  <v:textbox>
                    <w:txbxContent>
                      <w:p w:rsidR="00E038FD" w:rsidRPr="00ED4D76" w:rsidRDefault="00E038FD" w:rsidP="003876E4">
                        <w:pPr>
                          <w:tabs>
                            <w:tab w:val="left" w:pos="1690"/>
                            <w:tab w:val="left" w:pos="6098"/>
                          </w:tabs>
                          <w:jc w:val="center"/>
                          <w:rPr>
                            <w:rFonts w:ascii="Times New Roman" w:hAnsi="Times New Roman" w:cs="Times New Roman"/>
                            <w:sz w:val="24"/>
                            <w:szCs w:val="24"/>
                          </w:rPr>
                        </w:pPr>
                        <w:r>
                          <w:rPr>
                            <w:rFonts w:ascii="Times New Roman" w:hAnsi="Times New Roman" w:cs="Times New Roman"/>
                            <w:sz w:val="24"/>
                            <w:szCs w:val="24"/>
                          </w:rPr>
                          <w:t>Kepuasan Konsumen (Z)</w:t>
                        </w:r>
                      </w:p>
                      <w:p w:rsidR="00E038FD" w:rsidRDefault="00E038FD" w:rsidP="003876E4"/>
                    </w:txbxContent>
                  </v:textbox>
                </v:shape>
                <v:shape id="Right Arrow 6" o:spid="_x0000_s1031" type="#_x0000_t13" style="position:absolute;left:16764;top:13716;width:12001;height:8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0ES8QA&#10;AADaAAAADwAAAGRycy9kb3ducmV2LnhtbESPzWoCQRCE70LeYehAbjprQJGNo4RAgoIe/CHk2Mx0&#10;djfZ6dnstLrx6R1B8FhU1VfUdN75Wh2pjVVgA8NBBorYBldxYWC/e+9PQEVBdlgHJgP/FGE+e+hN&#10;MXfhxBs6bqVQCcIxRwOlSJNrHW1JHuMgNMTJ+w6tR0myLbRr8ZTgvtbPWTbWHitOCyU29FaS/d0e&#10;vAHrVj8yWtulzf5k9TU8f9qq+zDm6bF7fQEl1Mk9fGsvnIExXK+kG6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dBEvEAAAA2gAAAA8AAAAAAAAAAAAAAAAAmAIAAGRycy9k&#10;b3ducmV2LnhtbFBLBQYAAAAABAAEAPUAAACJAwAAAAA=&#10;" adj="20817" fillcolor="black [3200]" strokecolor="black [1600]" strokeweight="1pt"/>
                <v:shape id="Right Arrow 43" o:spid="_x0000_s1032" type="#_x0000_t13" style="position:absolute;left:30099;top:6286;width:11309;height:769;rotation:-2461504fd;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2K98YA&#10;AADbAAAADwAAAGRycy9kb3ducmV2LnhtbESPzU4CQRCE7ya+w6RNvBCYFZTgykAMUQIXCT8Xbp2d&#10;dnfjTs8y08L69o4JicdKVX2Vms4716gzhVh7NvAwyEARF97WXBo47N/7E1BRkC02nsnAD0WYz25v&#10;pphbf+EtnXdSqgThmKOBSqTNtY5FRQ7jwLfEyfv0waEkGUptA14S3DV6mGVj7bDmtFBhS4uKiq/d&#10;tzMwflvXWGxOq+XwY3vqHRfPTxLEmPu77vUFlFAn/+Fre2UNPI7g70v6AX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2K98YAAADbAAAADwAAAAAAAAAAAAAAAACYAgAAZHJz&#10;L2Rvd25yZXYueG1sUEsFBgAAAAAEAAQA9QAAAIsDAAAAAA==&#10;" adj="20865" fillcolor="black [3200]" strokecolor="black [1600]" strokeweight="1pt"/>
              </v:group>
            </w:pict>
          </mc:Fallback>
        </mc:AlternateContent>
      </w:r>
    </w:p>
    <w:p w:rsidR="00EB145D" w:rsidRDefault="00EB145D" w:rsidP="00EB145D">
      <w:pPr>
        <w:spacing w:after="0" w:line="240" w:lineRule="auto"/>
        <w:rPr>
          <w:rFonts w:ascii="Times New Roman" w:hAnsi="Times New Roman" w:cs="Times New Roman"/>
          <w:color w:val="000000" w:themeColor="text1"/>
          <w:sz w:val="24"/>
          <w:szCs w:val="24"/>
          <w:lang w:val="id-ID"/>
        </w:rPr>
      </w:pPr>
    </w:p>
    <w:p w:rsidR="00EB145D" w:rsidRDefault="00EB145D" w:rsidP="00EB145D">
      <w:pPr>
        <w:spacing w:after="0" w:line="240" w:lineRule="auto"/>
        <w:rPr>
          <w:rFonts w:ascii="Times New Roman" w:hAnsi="Times New Roman" w:cs="Times New Roman"/>
          <w:color w:val="000000" w:themeColor="text1"/>
          <w:sz w:val="24"/>
          <w:szCs w:val="24"/>
          <w:lang w:val="id-ID"/>
        </w:rPr>
      </w:pPr>
    </w:p>
    <w:p w:rsidR="00EB145D" w:rsidRDefault="00EB145D" w:rsidP="00EB145D">
      <w:pPr>
        <w:spacing w:after="0" w:line="240" w:lineRule="auto"/>
        <w:rPr>
          <w:rFonts w:ascii="Times New Roman" w:hAnsi="Times New Roman" w:cs="Times New Roman"/>
          <w:color w:val="000000" w:themeColor="text1"/>
          <w:sz w:val="24"/>
          <w:szCs w:val="24"/>
          <w:lang w:val="id-ID"/>
        </w:rPr>
      </w:pPr>
    </w:p>
    <w:p w:rsidR="00EB145D" w:rsidRDefault="00EB145D" w:rsidP="00EB145D">
      <w:pPr>
        <w:spacing w:after="0" w:line="240" w:lineRule="auto"/>
        <w:rPr>
          <w:rFonts w:ascii="Times New Roman" w:hAnsi="Times New Roman" w:cs="Times New Roman"/>
          <w:color w:val="000000" w:themeColor="text1"/>
          <w:sz w:val="24"/>
          <w:szCs w:val="24"/>
          <w:lang w:val="id-ID"/>
        </w:rPr>
      </w:pPr>
    </w:p>
    <w:p w:rsidR="00EB145D" w:rsidRDefault="00EB145D" w:rsidP="00EB145D">
      <w:pPr>
        <w:spacing w:after="0" w:line="240" w:lineRule="auto"/>
        <w:rPr>
          <w:rFonts w:ascii="Times New Roman" w:hAnsi="Times New Roman" w:cs="Times New Roman"/>
          <w:color w:val="000000" w:themeColor="text1"/>
          <w:sz w:val="24"/>
          <w:szCs w:val="24"/>
          <w:lang w:val="id-ID"/>
        </w:rPr>
      </w:pPr>
    </w:p>
    <w:p w:rsidR="00EB145D" w:rsidRDefault="00EB145D" w:rsidP="00EB145D">
      <w:pPr>
        <w:spacing w:after="0" w:line="240" w:lineRule="auto"/>
        <w:rPr>
          <w:rFonts w:ascii="Times New Roman" w:hAnsi="Times New Roman" w:cs="Times New Roman"/>
          <w:color w:val="000000" w:themeColor="text1"/>
          <w:sz w:val="24"/>
          <w:szCs w:val="24"/>
          <w:lang w:val="id-ID"/>
        </w:rPr>
      </w:pPr>
    </w:p>
    <w:p w:rsidR="00EB145D" w:rsidRDefault="00EB145D" w:rsidP="00EB145D">
      <w:pPr>
        <w:spacing w:after="0" w:line="240" w:lineRule="auto"/>
        <w:rPr>
          <w:rFonts w:ascii="Times New Roman" w:hAnsi="Times New Roman" w:cs="Times New Roman"/>
          <w:color w:val="000000" w:themeColor="text1"/>
          <w:sz w:val="24"/>
          <w:szCs w:val="24"/>
          <w:lang w:val="id-ID"/>
        </w:rPr>
      </w:pPr>
    </w:p>
    <w:p w:rsidR="00613DFF" w:rsidRDefault="00613DFF" w:rsidP="00851286">
      <w:pPr>
        <w:pStyle w:val="Gambar"/>
        <w:spacing w:line="240" w:lineRule="auto"/>
        <w:jc w:val="center"/>
        <w:rPr>
          <w:b/>
        </w:rPr>
      </w:pPr>
      <w:bookmarkStart w:id="67" w:name="_Toc135506639"/>
    </w:p>
    <w:p w:rsidR="00851286" w:rsidRDefault="000C20C1" w:rsidP="00851286">
      <w:pPr>
        <w:pStyle w:val="Gambar"/>
        <w:spacing w:line="240" w:lineRule="auto"/>
        <w:jc w:val="center"/>
        <w:rPr>
          <w:b/>
        </w:rPr>
      </w:pPr>
      <w:r>
        <w:rPr>
          <w:b/>
        </w:rPr>
        <w:t xml:space="preserve">Gambar </w:t>
      </w:r>
      <w:r w:rsidR="00851286">
        <w:rPr>
          <w:b/>
        </w:rPr>
        <w:t>1</w:t>
      </w:r>
      <w:bookmarkEnd w:id="67"/>
    </w:p>
    <w:p w:rsidR="00851286" w:rsidRDefault="00851286" w:rsidP="00851286">
      <w:pPr>
        <w:pStyle w:val="Gambar"/>
        <w:spacing w:line="240" w:lineRule="auto"/>
        <w:jc w:val="center"/>
        <w:rPr>
          <w:b/>
        </w:rPr>
      </w:pPr>
      <w:bookmarkStart w:id="68" w:name="_Toc135506640"/>
      <w:r>
        <w:rPr>
          <w:b/>
        </w:rPr>
        <w:t>Paradigma Penelitian</w:t>
      </w:r>
      <w:bookmarkEnd w:id="68"/>
    </w:p>
    <w:p w:rsidR="00BB6C0E" w:rsidRDefault="00BB6C0E" w:rsidP="00851286">
      <w:pPr>
        <w:pStyle w:val="Gambar"/>
        <w:spacing w:line="240" w:lineRule="auto"/>
        <w:rPr>
          <w:b/>
        </w:rPr>
      </w:pPr>
    </w:p>
    <w:p w:rsidR="00A7590A" w:rsidRDefault="00A7590A" w:rsidP="00851286">
      <w:pPr>
        <w:pStyle w:val="Gambar"/>
        <w:spacing w:line="240" w:lineRule="auto"/>
        <w:rPr>
          <w:b/>
        </w:rPr>
      </w:pPr>
      <w:r w:rsidRPr="00A7590A">
        <w:rPr>
          <w:b/>
        </w:rPr>
        <w:t>Hipotesis</w:t>
      </w:r>
    </w:p>
    <w:p w:rsidR="00A7590A" w:rsidRPr="00A7590A" w:rsidRDefault="00A7590A" w:rsidP="00A7590A">
      <w:pPr>
        <w:spacing w:after="0" w:line="240" w:lineRule="auto"/>
        <w:jc w:val="both"/>
        <w:rPr>
          <w:rFonts w:ascii="Times New Roman" w:hAnsi="Times New Roman" w:cs="Times New Roman"/>
          <w:color w:val="000000" w:themeColor="text1"/>
          <w:sz w:val="28"/>
          <w:szCs w:val="24"/>
        </w:rPr>
      </w:pPr>
      <w:r>
        <w:rPr>
          <w:rFonts w:ascii="Times New Roman" w:hAnsi="Times New Roman" w:cs="Times New Roman"/>
          <w:sz w:val="24"/>
        </w:rPr>
        <w:tab/>
      </w:r>
      <w:r>
        <w:rPr>
          <w:rFonts w:ascii="Times New Roman" w:hAnsi="Times New Roman" w:cs="Times New Roman"/>
          <w:sz w:val="24"/>
        </w:rPr>
        <w:fldChar w:fldCharType="begin" w:fldLock="1"/>
      </w:r>
      <w:r w:rsidR="00A0738B">
        <w:rPr>
          <w:rFonts w:ascii="Times New Roman" w:hAnsi="Times New Roman" w:cs="Times New Roman"/>
          <w:sz w:val="24"/>
        </w:rPr>
        <w:instrText>ADDIN CSL_CITATION {"citationItems":[{"id":"ITEM-1","itemData":{"ISBN":"979-8433-64-0","author":[{"dropping-particle":"","family":"Sugiyono","given":"","non-dropping-particle":"","parse-names":false,"suffix":""}],"id":"ITEM-1","issued":{"date-parts":[["2017"]]},"publisher":"Alfabeta,cv","publisher-place":"Bandung","title":"METODE PENELITIAN KUANTITATIF, KUALITATIF, DAN R&amp;D","type":"book"},"uris":["http://www.mendeley.com/documents/?uuid=62e0efca-309d-44c9-8665-450e3ec6388e"]}],"mendeley":{"formattedCitation":"(Sugiyono, 2017)","manualFormatting":"Sugiyono, 2017:221","plainTextFormattedCitation":"(Sugiyono, 2017)","previouslyFormattedCitation":"(Sugiyono, 2017)"},"properties":{"noteIndex":0},"schema":"https://github.com/citation-style-language/schema/raw/master/csl-citation.json"}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Sugiyono, 2017:221</w:t>
      </w:r>
      <w:r>
        <w:rPr>
          <w:rFonts w:ascii="Times New Roman" w:hAnsi="Times New Roman" w:cs="Times New Roman"/>
          <w:sz w:val="24"/>
        </w:rPr>
        <w:fldChar w:fldCharType="end"/>
      </w:r>
      <w:r>
        <w:rPr>
          <w:rFonts w:ascii="Times New Roman" w:hAnsi="Times New Roman" w:cs="Times New Roman"/>
          <w:sz w:val="24"/>
        </w:rPr>
        <w:t xml:space="preserve"> M</w:t>
      </w:r>
      <w:r w:rsidRPr="00A7590A">
        <w:rPr>
          <w:rFonts w:ascii="Times New Roman" w:hAnsi="Times New Roman" w:cs="Times New Roman"/>
          <w:sz w:val="24"/>
        </w:rPr>
        <w:t>engemukakan bahwa hipotesis adalah jawaban sementara terhadap rumusan masalah penelitian, dimana rumusan penelitian telah dinyatakan dalam bentuk kalimat pernyataan.</w:t>
      </w:r>
      <w:r>
        <w:rPr>
          <w:rFonts w:ascii="Times New Roman" w:hAnsi="Times New Roman" w:cs="Times New Roman"/>
          <w:sz w:val="24"/>
        </w:rPr>
        <w:t xml:space="preserve"> </w:t>
      </w:r>
      <w:r w:rsidRPr="00A7590A">
        <w:rPr>
          <w:rFonts w:ascii="Times New Roman" w:hAnsi="Times New Roman" w:cs="Times New Roman"/>
          <w:sz w:val="24"/>
        </w:rPr>
        <w:t xml:space="preserve">Hipotesis yang diajukan adalah sebagai </w:t>
      </w:r>
      <w:proofErr w:type="gramStart"/>
      <w:r w:rsidRPr="00A7590A">
        <w:rPr>
          <w:rFonts w:ascii="Times New Roman" w:hAnsi="Times New Roman" w:cs="Times New Roman"/>
          <w:sz w:val="24"/>
        </w:rPr>
        <w:t>berikut :</w:t>
      </w:r>
      <w:proofErr w:type="gramEnd"/>
    </w:p>
    <w:p w:rsidR="00A7590A" w:rsidRPr="00A7590A" w:rsidRDefault="003625DE" w:rsidP="00A7590A">
      <w:pPr>
        <w:pStyle w:val="ListParagraph"/>
        <w:tabs>
          <w:tab w:val="left" w:pos="567"/>
          <w:tab w:val="right" w:pos="7938"/>
        </w:tabs>
        <w:spacing w:after="0" w:line="240" w:lineRule="auto"/>
        <w:ind w:left="142"/>
        <w:rPr>
          <w:rFonts w:cs="Times New Roman"/>
          <w:color w:val="000000" w:themeColor="text1"/>
          <w:szCs w:val="24"/>
          <w:lang w:val="en-US"/>
        </w:rPr>
      </w:pPr>
      <w:r w:rsidRPr="0086451D">
        <w:rPr>
          <w:rFonts w:cs="Times New Roman"/>
          <w:b/>
          <w:color w:val="000000" w:themeColor="text1"/>
          <w:szCs w:val="24"/>
        </w:rPr>
        <w:t xml:space="preserve">H1 </w:t>
      </w:r>
      <w:r w:rsidR="00A7590A">
        <w:rPr>
          <w:rFonts w:cs="Times New Roman"/>
          <w:color w:val="000000" w:themeColor="text1"/>
          <w:szCs w:val="24"/>
        </w:rPr>
        <w:t xml:space="preserve">: </w:t>
      </w:r>
      <w:r w:rsidRPr="0086451D">
        <w:rPr>
          <w:rFonts w:cs="Times New Roman"/>
          <w:i/>
          <w:color w:val="000000" w:themeColor="text1"/>
          <w:szCs w:val="24"/>
        </w:rPr>
        <w:t>Customer Engagement</w:t>
      </w:r>
      <w:r w:rsidRPr="0086451D">
        <w:rPr>
          <w:rFonts w:cs="Times New Roman"/>
          <w:color w:val="000000" w:themeColor="text1"/>
          <w:szCs w:val="24"/>
        </w:rPr>
        <w:t xml:space="preserve"> Berpengaruh</w:t>
      </w:r>
      <w:r w:rsidRPr="0086451D">
        <w:rPr>
          <w:rFonts w:cs="Times New Roman"/>
          <w:color w:val="000000" w:themeColor="text1"/>
          <w:szCs w:val="24"/>
          <w:lang w:val="en-US"/>
        </w:rPr>
        <w:t xml:space="preserve"> Positif</w:t>
      </w:r>
      <w:r w:rsidR="00A7590A">
        <w:rPr>
          <w:rFonts w:cs="Times New Roman"/>
          <w:color w:val="000000" w:themeColor="text1"/>
          <w:szCs w:val="24"/>
        </w:rPr>
        <w:t xml:space="preserve"> Terhadap Loyalitas Pelan</w:t>
      </w:r>
      <w:r w:rsidR="00A7590A">
        <w:rPr>
          <w:rFonts w:cs="Times New Roman"/>
          <w:color w:val="000000" w:themeColor="text1"/>
          <w:szCs w:val="24"/>
          <w:lang w:val="en-US"/>
        </w:rPr>
        <w:t>ggan.</w:t>
      </w:r>
    </w:p>
    <w:p w:rsidR="00EB145D" w:rsidRDefault="003625DE" w:rsidP="00E014E0">
      <w:pPr>
        <w:pStyle w:val="ListParagraph"/>
        <w:tabs>
          <w:tab w:val="left" w:pos="567"/>
          <w:tab w:val="right" w:pos="7938"/>
        </w:tabs>
        <w:spacing w:after="0" w:line="240" w:lineRule="auto"/>
        <w:ind w:left="142"/>
        <w:rPr>
          <w:rFonts w:cs="Times New Roman"/>
          <w:color w:val="000000" w:themeColor="text1"/>
          <w:szCs w:val="24"/>
          <w:lang w:val="en-US"/>
        </w:rPr>
      </w:pPr>
      <w:r w:rsidRPr="00A7590A">
        <w:rPr>
          <w:rFonts w:cs="Times New Roman"/>
          <w:b/>
          <w:color w:val="000000" w:themeColor="text1"/>
          <w:szCs w:val="24"/>
        </w:rPr>
        <w:t>H2</w:t>
      </w:r>
      <w:r w:rsidRPr="00A7590A">
        <w:rPr>
          <w:rFonts w:cs="Times New Roman"/>
          <w:color w:val="000000" w:themeColor="text1"/>
          <w:szCs w:val="24"/>
          <w:lang w:val="en-US"/>
        </w:rPr>
        <w:t xml:space="preserve"> : Kepuasan Konsumen memediasi pengaruh </w:t>
      </w:r>
      <w:r w:rsidRPr="00A7590A">
        <w:rPr>
          <w:rFonts w:cs="Times New Roman"/>
          <w:i/>
          <w:color w:val="000000" w:themeColor="text1"/>
          <w:szCs w:val="24"/>
          <w:lang w:val="en-US"/>
        </w:rPr>
        <w:t xml:space="preserve">Customer Engangement </w:t>
      </w:r>
      <w:r w:rsidRPr="00A7590A">
        <w:rPr>
          <w:rFonts w:cs="Times New Roman"/>
          <w:color w:val="000000" w:themeColor="text1"/>
          <w:szCs w:val="24"/>
          <w:lang w:val="en-US"/>
        </w:rPr>
        <w:t>Berpengaruh Positif</w:t>
      </w:r>
      <w:r w:rsidRPr="00A7590A">
        <w:rPr>
          <w:rFonts w:cs="Times New Roman"/>
          <w:i/>
          <w:color w:val="000000" w:themeColor="text1"/>
          <w:szCs w:val="24"/>
          <w:lang w:val="en-US"/>
        </w:rPr>
        <w:t xml:space="preserve"> </w:t>
      </w:r>
      <w:r w:rsidRPr="00A7590A">
        <w:rPr>
          <w:rFonts w:cs="Times New Roman"/>
          <w:color w:val="000000" w:themeColor="text1"/>
          <w:szCs w:val="24"/>
          <w:lang w:val="en-US"/>
        </w:rPr>
        <w:t>terhadap Loyalitas Pelanggan.</w:t>
      </w:r>
    </w:p>
    <w:p w:rsidR="00E014E0" w:rsidRDefault="00E014E0" w:rsidP="00E014E0">
      <w:pPr>
        <w:pStyle w:val="ListParagraph"/>
        <w:tabs>
          <w:tab w:val="left" w:pos="567"/>
          <w:tab w:val="right" w:pos="7938"/>
        </w:tabs>
        <w:spacing w:after="0" w:line="240" w:lineRule="auto"/>
        <w:ind w:left="142"/>
        <w:rPr>
          <w:rFonts w:cs="Times New Roman"/>
          <w:color w:val="000000" w:themeColor="text1"/>
          <w:szCs w:val="24"/>
          <w:lang w:val="en-US"/>
        </w:rPr>
      </w:pPr>
    </w:p>
    <w:p w:rsidR="00E014E0" w:rsidRDefault="00E014E0" w:rsidP="00F62ACC">
      <w:pPr>
        <w:pStyle w:val="ListParagraph"/>
        <w:tabs>
          <w:tab w:val="left" w:pos="567"/>
          <w:tab w:val="right" w:pos="7938"/>
        </w:tabs>
        <w:spacing w:after="0" w:line="240" w:lineRule="auto"/>
        <w:ind w:left="0"/>
        <w:rPr>
          <w:rFonts w:cs="Times New Roman"/>
          <w:b/>
          <w:color w:val="000000" w:themeColor="text1"/>
          <w:szCs w:val="24"/>
          <w:lang w:val="en-US"/>
        </w:rPr>
      </w:pPr>
      <w:proofErr w:type="gramStart"/>
      <w:r>
        <w:rPr>
          <w:rFonts w:cs="Times New Roman"/>
          <w:b/>
          <w:color w:val="000000" w:themeColor="text1"/>
          <w:szCs w:val="24"/>
          <w:lang w:val="en-US"/>
        </w:rPr>
        <w:t>METODE  PENELITIAN</w:t>
      </w:r>
      <w:proofErr w:type="gramEnd"/>
      <w:r>
        <w:rPr>
          <w:rFonts w:cs="Times New Roman"/>
          <w:b/>
          <w:color w:val="000000" w:themeColor="text1"/>
          <w:szCs w:val="24"/>
          <w:lang w:val="en-US"/>
        </w:rPr>
        <w:t xml:space="preserve"> </w:t>
      </w:r>
    </w:p>
    <w:p w:rsidR="00613DFF" w:rsidRPr="00BB6C0E" w:rsidRDefault="00F62ACC" w:rsidP="00C71C77">
      <w:pPr>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sidR="00B56388" w:rsidRPr="00C323BA">
        <w:rPr>
          <w:rFonts w:ascii="Times New Roman" w:hAnsi="Times New Roman" w:cs="Times New Roman"/>
          <w:color w:val="000000" w:themeColor="text1"/>
          <w:sz w:val="24"/>
          <w:szCs w:val="24"/>
        </w:rPr>
        <w:t>Metode penelitian ini menggunakan penelitian k</w:t>
      </w:r>
      <w:r w:rsidRPr="00C323BA">
        <w:rPr>
          <w:rFonts w:ascii="Times New Roman" w:hAnsi="Times New Roman" w:cs="Times New Roman"/>
          <w:color w:val="000000" w:themeColor="text1"/>
          <w:sz w:val="24"/>
          <w:szCs w:val="24"/>
        </w:rPr>
        <w:t>uantitatif dengan metode survey. Populasi penelitian ini pada lingkungan Universitas Kab. Kuningan yang pengguna aplikasi shopee, menggunakan metode Purposive Sampling dengan</w:t>
      </w:r>
      <w:r w:rsidR="00C323BA" w:rsidRPr="00C323BA">
        <w:rPr>
          <w:rFonts w:ascii="Times New Roman" w:hAnsi="Times New Roman" w:cs="Times New Roman"/>
          <w:color w:val="000000" w:themeColor="text1"/>
          <w:sz w:val="24"/>
          <w:szCs w:val="24"/>
        </w:rPr>
        <w:t xml:space="preserve"> menggunakan rumus </w:t>
      </w:r>
      <w:r w:rsidR="00C323BA" w:rsidRPr="00C323BA">
        <w:rPr>
          <w:rFonts w:ascii="Times New Roman" w:hAnsi="Times New Roman" w:cs="Times New Roman"/>
          <w:color w:val="000000" w:themeColor="text1"/>
          <w:sz w:val="24"/>
          <w:szCs w:val="24"/>
        </w:rPr>
        <w:fldChar w:fldCharType="begin" w:fldLock="1"/>
      </w:r>
      <w:r w:rsidR="00C323BA" w:rsidRPr="00C323BA">
        <w:rPr>
          <w:rFonts w:ascii="Times New Roman" w:hAnsi="Times New Roman" w:cs="Times New Roman"/>
          <w:color w:val="000000" w:themeColor="text1"/>
          <w:sz w:val="24"/>
          <w:szCs w:val="24"/>
        </w:rPr>
        <w:instrText>ADDIN CSL_CITATION {"citationItems":[{"id":"ITEM-1","itemData":{"ISBN":"0139133100, 9780139133107","author":[{"dropping-particle":"","family":"Joseph F. Hair (Jr)","given":"","non-dropping-particle":"","parse-names":false,"suffix":""}],"edition":"4","id":"ITEM-1","issued":{"date-parts":[["1995"]]},"title":"Multivariate Data Analysis with Readings","type":"book"},"uris":["http://www.mendeley.com/documents/?uuid=09b2ab6a-e13d-4062-8337-d1eefa8d6868"]}],"mendeley":{"formattedCitation":"(Joseph F. Hair (Jr), 1995)","manualFormatting":"(Hair et al, 1995)","plainTextFormattedCitation":"(Joseph F. Hair (Jr), 1995)","previouslyFormattedCitation":"(Joseph F. Hair (Jr), 1995)"},"properties":{"noteIndex":0},"schema":"https://github.com/citation-style-language/schema/raw/master/csl-citation.json"}</w:instrText>
      </w:r>
      <w:r w:rsidR="00C323BA" w:rsidRPr="00C323BA">
        <w:rPr>
          <w:rFonts w:ascii="Times New Roman" w:hAnsi="Times New Roman" w:cs="Times New Roman"/>
          <w:color w:val="000000" w:themeColor="text1"/>
          <w:sz w:val="24"/>
          <w:szCs w:val="24"/>
        </w:rPr>
        <w:fldChar w:fldCharType="separate"/>
      </w:r>
      <w:r w:rsidR="00C323BA" w:rsidRPr="00C323BA">
        <w:rPr>
          <w:rFonts w:ascii="Times New Roman" w:hAnsi="Times New Roman" w:cs="Times New Roman"/>
          <w:noProof/>
          <w:color w:val="000000" w:themeColor="text1"/>
          <w:sz w:val="24"/>
          <w:szCs w:val="24"/>
        </w:rPr>
        <w:t>(Hair et al, 1995)</w:t>
      </w:r>
      <w:r w:rsidR="00C323BA" w:rsidRPr="00C323BA">
        <w:rPr>
          <w:rFonts w:ascii="Times New Roman" w:hAnsi="Times New Roman" w:cs="Times New Roman"/>
          <w:color w:val="000000" w:themeColor="text1"/>
          <w:sz w:val="24"/>
          <w:szCs w:val="24"/>
        </w:rPr>
        <w:fldChar w:fldCharType="end"/>
      </w:r>
      <w:r w:rsidR="00C323BA" w:rsidRPr="00C323BA">
        <w:rPr>
          <w:rFonts w:ascii="Times New Roman" w:hAnsi="Times New Roman" w:cs="Times New Roman"/>
          <w:color w:val="000000" w:themeColor="text1"/>
          <w:sz w:val="24"/>
          <w:szCs w:val="24"/>
        </w:rPr>
        <w:t xml:space="preserve"> menyarankan bahwa ukuran sampel minimum adalah sebanyak 5-10 kali jumlah indikator. Dengan demikian sampel untuk penelitian ini </w:t>
      </w:r>
      <w:proofErr w:type="gramStart"/>
      <w:r w:rsidR="00C323BA" w:rsidRPr="00C323BA">
        <w:rPr>
          <w:rFonts w:ascii="Times New Roman" w:hAnsi="Times New Roman" w:cs="Times New Roman"/>
          <w:color w:val="000000" w:themeColor="text1"/>
          <w:sz w:val="24"/>
          <w:szCs w:val="24"/>
        </w:rPr>
        <w:t>adalah :</w:t>
      </w:r>
      <w:proofErr w:type="gramEnd"/>
      <w:r w:rsidR="00C323BA" w:rsidRPr="00C323BA">
        <w:rPr>
          <w:rFonts w:ascii="Times New Roman" w:hAnsi="Times New Roman" w:cs="Times New Roman"/>
          <w:color w:val="000000" w:themeColor="text1"/>
          <w:sz w:val="24"/>
          <w:szCs w:val="24"/>
        </w:rPr>
        <w:t xml:space="preserve"> Jumlah Indikator : 14</w:t>
      </w:r>
      <w:r w:rsidR="00C323BA">
        <w:rPr>
          <w:rFonts w:ascii="Times New Roman" w:hAnsi="Times New Roman" w:cs="Times New Roman"/>
          <w:color w:val="000000" w:themeColor="text1"/>
          <w:sz w:val="24"/>
          <w:szCs w:val="24"/>
        </w:rPr>
        <w:t xml:space="preserve"> </w:t>
      </w:r>
      <w:r w:rsidR="00C323BA" w:rsidRPr="00C323BA">
        <w:rPr>
          <w:rFonts w:ascii="Times New Roman" w:hAnsi="Times New Roman" w:cs="Times New Roman"/>
          <w:color w:val="000000" w:themeColor="text1"/>
          <w:sz w:val="24"/>
          <w:szCs w:val="24"/>
        </w:rPr>
        <w:t>Responden : 14 x 10 = 140, jadi Sampel yang digunakan untuk responden dalam penelitian ini berjumlah 140 orang</w:t>
      </w:r>
      <w:r w:rsidR="00C323BA">
        <w:rPr>
          <w:rFonts w:ascii="Times New Roman" w:hAnsi="Times New Roman" w:cs="Times New Roman"/>
          <w:color w:val="000000" w:themeColor="text1"/>
          <w:sz w:val="24"/>
          <w:szCs w:val="24"/>
        </w:rPr>
        <w:t xml:space="preserve">. </w:t>
      </w:r>
      <w:r w:rsidR="00C323BA">
        <w:rPr>
          <w:rFonts w:ascii="Times New Roman" w:hAnsi="Times New Roman" w:cs="Times New Roman"/>
          <w:sz w:val="24"/>
          <w:szCs w:val="24"/>
        </w:rPr>
        <w:t>Penelitian ini jenis data yang digunakan yaitu data primer. Teknik pengumpulan data adalah dengan menggunakan kuesioner dengan skala pengukuran yang digunakan adalah 1-10. Teknik analisis data terdiri dari uji instrumen (Uji validitas dan uji reliabilitas), analisis deskriptif, serta uji asumsi klasik (Uji normalitas dan uji multikolinieritas),</w:t>
      </w:r>
      <w:r w:rsidR="00F82140">
        <w:rPr>
          <w:rFonts w:ascii="Times New Roman" w:hAnsi="Times New Roman" w:cs="Times New Roman"/>
          <w:sz w:val="24"/>
          <w:szCs w:val="24"/>
        </w:rPr>
        <w:t xml:space="preserve"> uji hipotesis, analisis regresi </w:t>
      </w:r>
      <w:r w:rsidR="00C323BA">
        <w:rPr>
          <w:rFonts w:ascii="Times New Roman" w:hAnsi="Times New Roman" w:cs="Times New Roman"/>
          <w:sz w:val="24"/>
          <w:szCs w:val="24"/>
        </w:rPr>
        <w:t>mediasi (uji regresi sederhana dan uji regresi berganda)</w:t>
      </w:r>
      <w:r w:rsidR="00F82140">
        <w:rPr>
          <w:rFonts w:ascii="Times New Roman" w:hAnsi="Times New Roman" w:cs="Times New Roman"/>
          <w:sz w:val="24"/>
          <w:szCs w:val="24"/>
        </w:rPr>
        <w:t>.</w:t>
      </w:r>
      <w:r w:rsidR="00F82140" w:rsidRPr="00F82140">
        <w:rPr>
          <w:rFonts w:ascii="Times New Roman" w:hAnsi="Times New Roman" w:cs="Times New Roman"/>
          <w:sz w:val="24"/>
          <w:szCs w:val="24"/>
        </w:rPr>
        <w:t xml:space="preserve"> </w:t>
      </w:r>
      <w:r w:rsidR="00F82140">
        <w:rPr>
          <w:rFonts w:ascii="Times New Roman" w:hAnsi="Times New Roman" w:cs="Times New Roman"/>
          <w:sz w:val="24"/>
          <w:szCs w:val="24"/>
        </w:rPr>
        <w:t xml:space="preserve">Perhitungan analisis data dibantu denga aplikasi SPSS </w:t>
      </w:r>
      <w:r w:rsidR="00F82140">
        <w:rPr>
          <w:rFonts w:ascii="Times New Roman" w:hAnsi="Times New Roman" w:cs="Times New Roman"/>
          <w:i/>
          <w:iCs/>
          <w:sz w:val="24"/>
          <w:szCs w:val="24"/>
        </w:rPr>
        <w:t>for windows</w:t>
      </w:r>
      <w:r w:rsidR="00F82140">
        <w:rPr>
          <w:rFonts w:ascii="Times New Roman" w:hAnsi="Times New Roman" w:cs="Times New Roman"/>
          <w:sz w:val="24"/>
          <w:szCs w:val="24"/>
        </w:rPr>
        <w:t>.</w:t>
      </w:r>
    </w:p>
    <w:p w:rsidR="00F82140" w:rsidRDefault="00F82140" w:rsidP="00F8214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HASIL DAN PEMBAHASAN</w:t>
      </w:r>
    </w:p>
    <w:p w:rsidR="00F82140" w:rsidRPr="00F82140" w:rsidRDefault="00F82140" w:rsidP="00F8214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 Hasil Penelitian</w:t>
      </w:r>
    </w:p>
    <w:p w:rsidR="00E407E1" w:rsidRDefault="00F82140" w:rsidP="00E407E1">
      <w:pPr>
        <w:pStyle w:val="ListParagraph"/>
        <w:numPr>
          <w:ilvl w:val="0"/>
          <w:numId w:val="6"/>
        </w:numPr>
        <w:tabs>
          <w:tab w:val="left" w:pos="284"/>
        </w:tabs>
        <w:spacing w:after="0" w:line="240" w:lineRule="auto"/>
        <w:ind w:left="0" w:firstLine="0"/>
        <w:rPr>
          <w:rFonts w:cs="Times New Roman"/>
          <w:b/>
          <w:bCs/>
        </w:rPr>
      </w:pPr>
      <w:r w:rsidRPr="00E407E1">
        <w:rPr>
          <w:rFonts w:cs="Times New Roman"/>
          <w:b/>
          <w:bCs/>
        </w:rPr>
        <w:t xml:space="preserve">Uji Validitas dan Reliabilitas </w:t>
      </w:r>
    </w:p>
    <w:p w:rsidR="00F82140" w:rsidRDefault="00E407E1" w:rsidP="00E407E1">
      <w:pPr>
        <w:pStyle w:val="ListParagraph"/>
        <w:tabs>
          <w:tab w:val="left" w:pos="284"/>
        </w:tabs>
        <w:spacing w:after="0" w:line="240" w:lineRule="auto"/>
        <w:ind w:left="0"/>
        <w:rPr>
          <w:rFonts w:cs="Times New Roman"/>
          <w:szCs w:val="24"/>
        </w:rPr>
      </w:pPr>
      <w:r>
        <w:rPr>
          <w:rFonts w:cs="Times New Roman"/>
          <w:szCs w:val="24"/>
        </w:rPr>
        <w:tab/>
      </w:r>
      <w:r>
        <w:rPr>
          <w:rFonts w:cs="Times New Roman"/>
          <w:szCs w:val="24"/>
        </w:rPr>
        <w:tab/>
      </w:r>
      <w:r w:rsidR="00F82140" w:rsidRPr="00E407E1">
        <w:rPr>
          <w:rFonts w:cs="Times New Roman"/>
          <w:szCs w:val="24"/>
        </w:rPr>
        <w:t>Dari hasil uji validitas, semua item pertanyaan memiliki nilai korelasi positif dan sig lebih besar dari 0,05. Hal ini berarti bahwa semua instrumen dalam penelitian ini adalah valid. Begitu pula, hasil uji reliabilitas menunjukkan semua variabel memiliki nilai koefisien Alp</w:t>
      </w:r>
      <w:r w:rsidRPr="00E407E1">
        <w:rPr>
          <w:rFonts w:cs="Times New Roman"/>
          <w:szCs w:val="24"/>
        </w:rPr>
        <w:t>ha Cronbach lebih besar dari 0,7</w:t>
      </w:r>
      <w:r w:rsidR="00F82140" w:rsidRPr="00E407E1">
        <w:rPr>
          <w:rFonts w:cs="Times New Roman"/>
          <w:szCs w:val="24"/>
        </w:rPr>
        <w:t xml:space="preserve"> yang artinya bahwa seluruh instrumen yang digunakan dalam penelitian ini adalah reliabel.</w:t>
      </w:r>
    </w:p>
    <w:p w:rsidR="00BB6C0E" w:rsidRDefault="00BB6C0E" w:rsidP="00E407E1">
      <w:pPr>
        <w:pStyle w:val="ListParagraph"/>
        <w:tabs>
          <w:tab w:val="left" w:pos="284"/>
        </w:tabs>
        <w:spacing w:after="0" w:line="240" w:lineRule="auto"/>
        <w:ind w:left="0"/>
        <w:rPr>
          <w:rFonts w:cs="Times New Roman"/>
          <w:szCs w:val="24"/>
        </w:rPr>
      </w:pPr>
    </w:p>
    <w:p w:rsidR="00BB6C0E" w:rsidRDefault="00BB6C0E" w:rsidP="00E407E1">
      <w:pPr>
        <w:pStyle w:val="ListParagraph"/>
        <w:tabs>
          <w:tab w:val="left" w:pos="284"/>
        </w:tabs>
        <w:spacing w:after="0" w:line="240" w:lineRule="auto"/>
        <w:ind w:left="0"/>
        <w:rPr>
          <w:rFonts w:cs="Times New Roman"/>
          <w:szCs w:val="24"/>
        </w:rPr>
      </w:pPr>
    </w:p>
    <w:p w:rsidR="00BB6C0E" w:rsidRDefault="00BB6C0E" w:rsidP="00E407E1">
      <w:pPr>
        <w:pStyle w:val="ListParagraph"/>
        <w:tabs>
          <w:tab w:val="left" w:pos="284"/>
        </w:tabs>
        <w:spacing w:after="0" w:line="240" w:lineRule="auto"/>
        <w:ind w:left="0"/>
        <w:rPr>
          <w:rFonts w:cs="Times New Roman"/>
          <w:szCs w:val="24"/>
        </w:rPr>
      </w:pPr>
    </w:p>
    <w:p w:rsidR="00BB6C0E" w:rsidRDefault="00BB6C0E" w:rsidP="00E407E1">
      <w:pPr>
        <w:pStyle w:val="ListParagraph"/>
        <w:tabs>
          <w:tab w:val="left" w:pos="284"/>
        </w:tabs>
        <w:spacing w:after="0" w:line="240" w:lineRule="auto"/>
        <w:ind w:left="0"/>
        <w:rPr>
          <w:rFonts w:cs="Times New Roman"/>
          <w:szCs w:val="24"/>
        </w:rPr>
      </w:pPr>
    </w:p>
    <w:p w:rsidR="00E407E1" w:rsidRPr="00E407E1" w:rsidRDefault="00E407E1" w:rsidP="00E407E1">
      <w:pPr>
        <w:pStyle w:val="ListParagraph"/>
        <w:numPr>
          <w:ilvl w:val="0"/>
          <w:numId w:val="6"/>
        </w:numPr>
        <w:tabs>
          <w:tab w:val="left" w:pos="284"/>
        </w:tabs>
        <w:spacing w:after="0" w:line="240" w:lineRule="auto"/>
        <w:ind w:left="284" w:hanging="284"/>
        <w:rPr>
          <w:rFonts w:cs="Times New Roman"/>
          <w:b/>
          <w:bCs/>
          <w:lang w:val="en-US"/>
        </w:rPr>
      </w:pPr>
      <w:r>
        <w:rPr>
          <w:rFonts w:cs="Times New Roman"/>
          <w:b/>
          <w:bCs/>
          <w:szCs w:val="24"/>
        </w:rPr>
        <w:lastRenderedPageBreak/>
        <w:t>Deskripsi Hasil Angket</w:t>
      </w:r>
    </w:p>
    <w:p w:rsidR="005632B0" w:rsidRDefault="00E407E1" w:rsidP="005632B0">
      <w:pPr>
        <w:pStyle w:val="ListParagraph"/>
        <w:spacing w:after="0" w:line="240" w:lineRule="auto"/>
        <w:ind w:left="0" w:firstLine="720"/>
        <w:rPr>
          <w:rFonts w:eastAsiaTheme="minorEastAsia" w:cs="Times New Roman"/>
          <w:color w:val="000000" w:themeColor="text1"/>
          <w:szCs w:val="24"/>
          <w:lang w:val="en-US"/>
        </w:rPr>
      </w:pPr>
      <w:r>
        <w:rPr>
          <w:rFonts w:cs="Times New Roman"/>
          <w:szCs w:val="24"/>
        </w:rPr>
        <w:t>Gambaran mengenai</w:t>
      </w:r>
      <w:r>
        <w:rPr>
          <w:rFonts w:cs="Times New Roman"/>
          <w:szCs w:val="24"/>
          <w:lang w:val="en-US"/>
        </w:rPr>
        <w:t xml:space="preserve"> </w:t>
      </w:r>
      <w:r>
        <w:rPr>
          <w:rFonts w:cs="Times New Roman"/>
          <w:i/>
          <w:szCs w:val="24"/>
          <w:lang w:val="en-US"/>
        </w:rPr>
        <w:t xml:space="preserve">Customer Engagement </w:t>
      </w:r>
      <w:r>
        <w:rPr>
          <w:rFonts w:cs="Times New Roman"/>
          <w:szCs w:val="24"/>
          <w:lang w:val="en-US"/>
        </w:rPr>
        <w:t xml:space="preserve">mencapai 79%, Kepuasan Konsumen mencapai 84%, Loyalitas Pelanggan mencapai 84% </w:t>
      </w:r>
      <w:r>
        <w:rPr>
          <w:rFonts w:cs="Times New Roman"/>
          <w:szCs w:val="24"/>
        </w:rPr>
        <w:t>dan hal tersebut semua variabel masuk dalam kategori kriterium tinggi dengan jarak interval 68% - 100%, dari persentase tersebut menunjukkan bahwa</w:t>
      </w:r>
      <w:r w:rsidR="005632B0">
        <w:rPr>
          <w:rFonts w:cs="Times New Roman"/>
          <w:szCs w:val="24"/>
          <w:lang w:val="en-US"/>
        </w:rPr>
        <w:t xml:space="preserve"> </w:t>
      </w:r>
      <w:r w:rsidR="005632B0">
        <w:rPr>
          <w:rFonts w:eastAsiaTheme="minorEastAsia" w:cs="Times New Roman"/>
          <w:i/>
          <w:color w:val="000000" w:themeColor="text1"/>
          <w:szCs w:val="24"/>
          <w:lang w:val="en-US"/>
        </w:rPr>
        <w:t xml:space="preserve">marketplace </w:t>
      </w:r>
      <w:r w:rsidR="005632B0">
        <w:rPr>
          <w:rFonts w:eastAsiaTheme="minorEastAsia" w:cs="Times New Roman"/>
          <w:color w:val="000000" w:themeColor="text1"/>
          <w:szCs w:val="24"/>
          <w:lang w:val="en-US"/>
        </w:rPr>
        <w:t xml:space="preserve">Shopee sudah baik dan perlu dipertahankan agar pengguna tidak memilih atau membeli di </w:t>
      </w:r>
      <w:r w:rsidR="005632B0">
        <w:rPr>
          <w:rFonts w:eastAsiaTheme="minorEastAsia" w:cs="Times New Roman"/>
          <w:i/>
          <w:color w:val="000000" w:themeColor="text1"/>
          <w:szCs w:val="24"/>
          <w:lang w:val="en-US"/>
        </w:rPr>
        <w:t xml:space="preserve">marketplace </w:t>
      </w:r>
      <w:r w:rsidR="005632B0">
        <w:rPr>
          <w:rFonts w:eastAsiaTheme="minorEastAsia" w:cs="Times New Roman"/>
          <w:color w:val="000000" w:themeColor="text1"/>
          <w:szCs w:val="24"/>
          <w:lang w:val="en-US"/>
        </w:rPr>
        <w:t>lain.</w:t>
      </w:r>
    </w:p>
    <w:p w:rsidR="005632B0" w:rsidRPr="005632B0" w:rsidRDefault="005632B0" w:rsidP="005632B0">
      <w:pPr>
        <w:pStyle w:val="ListParagraph"/>
        <w:numPr>
          <w:ilvl w:val="0"/>
          <w:numId w:val="6"/>
        </w:numPr>
        <w:spacing w:after="0" w:line="240" w:lineRule="auto"/>
        <w:ind w:left="284" w:hanging="284"/>
        <w:rPr>
          <w:rFonts w:eastAsiaTheme="minorEastAsia" w:cs="Times New Roman"/>
          <w:color w:val="000000" w:themeColor="text1"/>
          <w:szCs w:val="24"/>
          <w:lang w:val="en-US"/>
        </w:rPr>
      </w:pPr>
      <w:r w:rsidRPr="005632B0">
        <w:rPr>
          <w:rFonts w:eastAsiaTheme="minorEastAsia" w:cs="Times New Roman"/>
          <w:color w:val="000000" w:themeColor="text1"/>
          <w:szCs w:val="24"/>
        </w:rPr>
        <w:t xml:space="preserve"> </w:t>
      </w:r>
      <w:r>
        <w:rPr>
          <w:rFonts w:cs="Times New Roman"/>
          <w:b/>
          <w:bCs/>
          <w:szCs w:val="24"/>
        </w:rPr>
        <w:t>Uji Asumsi Klasik</w:t>
      </w:r>
    </w:p>
    <w:p w:rsidR="005F2B0F" w:rsidRDefault="005632B0" w:rsidP="00760D24">
      <w:pPr>
        <w:spacing w:line="240" w:lineRule="auto"/>
        <w:ind w:firstLine="720"/>
        <w:jc w:val="both"/>
        <w:rPr>
          <w:rFonts w:ascii="Times New Roman" w:hAnsi="Times New Roman" w:cs="Times New Roman"/>
          <w:sz w:val="24"/>
          <w:szCs w:val="24"/>
        </w:rPr>
      </w:pPr>
      <w:r w:rsidRPr="005632B0">
        <w:rPr>
          <w:rFonts w:ascii="Times New Roman" w:hAnsi="Times New Roman" w:cs="Times New Roman"/>
          <w:sz w:val="24"/>
          <w:szCs w:val="24"/>
        </w:rPr>
        <w:t xml:space="preserve">Sebelum dilakukan uji </w:t>
      </w:r>
      <w:r>
        <w:rPr>
          <w:rFonts w:ascii="Times New Roman" w:hAnsi="Times New Roman" w:cs="Times New Roman"/>
          <w:sz w:val="24"/>
          <w:szCs w:val="24"/>
        </w:rPr>
        <w:t xml:space="preserve">analisis regresi mediasi </w:t>
      </w:r>
      <w:r w:rsidRPr="005632B0">
        <w:rPr>
          <w:rFonts w:ascii="Times New Roman" w:hAnsi="Times New Roman" w:cs="Times New Roman"/>
          <w:sz w:val="24"/>
          <w:szCs w:val="24"/>
        </w:rPr>
        <w:t>maka dilakukan uji asumsi klasik, dari hasil Uji normalitas data penelitian ini berdistr</w:t>
      </w:r>
      <w:r>
        <w:rPr>
          <w:rFonts w:ascii="Times New Roman" w:hAnsi="Times New Roman" w:cs="Times New Roman"/>
          <w:sz w:val="24"/>
          <w:szCs w:val="24"/>
        </w:rPr>
        <w:t xml:space="preserve">ibusi normal dikarenakan nilai </w:t>
      </w:r>
      <w:r>
        <w:rPr>
          <w:rFonts w:cs="Times New Roman"/>
          <w:color w:val="000000" w:themeColor="text1"/>
          <w:szCs w:val="24"/>
        </w:rPr>
        <w:t>Asymp. Sig. (2-tailed)</w:t>
      </w:r>
      <w:r w:rsidRPr="005632B0">
        <w:rPr>
          <w:rFonts w:ascii="Times New Roman" w:hAnsi="Times New Roman" w:cs="Times New Roman"/>
          <w:sz w:val="24"/>
          <w:szCs w:val="24"/>
        </w:rPr>
        <w:t xml:space="preserve"> lebih besar dari 0</w:t>
      </w:r>
      <w:proofErr w:type="gramStart"/>
      <w:r w:rsidRPr="005632B0">
        <w:rPr>
          <w:rFonts w:ascii="Times New Roman" w:hAnsi="Times New Roman" w:cs="Times New Roman"/>
          <w:sz w:val="24"/>
          <w:szCs w:val="24"/>
        </w:rPr>
        <w:t>,05</w:t>
      </w:r>
      <w:proofErr w:type="gramEnd"/>
      <w:r w:rsidRPr="005632B0">
        <w:rPr>
          <w:rFonts w:ascii="Times New Roman" w:hAnsi="Times New Roman" w:cs="Times New Roman"/>
          <w:sz w:val="24"/>
          <w:szCs w:val="24"/>
        </w:rPr>
        <w:t>. Dan untuk uji multikolerianitas menunjukkan bahwa tidak ada nilai VIF yang lebih dari 10</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dan nilai tolerance kurang dari 0</w:t>
      </w:r>
      <w:proofErr w:type="gramStart"/>
      <w:r>
        <w:rPr>
          <w:rFonts w:ascii="Times New Roman" w:hAnsi="Times New Roman" w:cs="Times New Roman"/>
          <w:color w:val="000000" w:themeColor="text1"/>
          <w:sz w:val="24"/>
          <w:szCs w:val="24"/>
        </w:rPr>
        <w:t>,1</w:t>
      </w:r>
      <w:proofErr w:type="gramEnd"/>
      <w:r>
        <w:rPr>
          <w:rFonts w:ascii="Times New Roman" w:hAnsi="Times New Roman" w:cs="Times New Roman"/>
          <w:color w:val="000000" w:themeColor="text1"/>
          <w:sz w:val="24"/>
          <w:szCs w:val="24"/>
        </w:rPr>
        <w:t xml:space="preserve"> </w:t>
      </w:r>
      <w:r w:rsidRPr="005632B0">
        <w:rPr>
          <w:rFonts w:ascii="Times New Roman" w:hAnsi="Times New Roman" w:cs="Times New Roman"/>
          <w:sz w:val="24"/>
          <w:szCs w:val="24"/>
        </w:rPr>
        <w:t xml:space="preserve"> sehingga dapat dikatakan bahwa tidak ada korelasi antara variabel </w:t>
      </w:r>
      <w:r>
        <w:rPr>
          <w:rFonts w:ascii="Times New Roman" w:hAnsi="Times New Roman" w:cs="Times New Roman"/>
          <w:sz w:val="24"/>
          <w:szCs w:val="24"/>
        </w:rPr>
        <w:t xml:space="preserve">model regresi. </w:t>
      </w:r>
    </w:p>
    <w:p w:rsidR="005F2B0F" w:rsidRPr="005F2B0F" w:rsidRDefault="005F2B0F" w:rsidP="005F2B0F">
      <w:pPr>
        <w:pStyle w:val="ListParagraph"/>
        <w:numPr>
          <w:ilvl w:val="0"/>
          <w:numId w:val="6"/>
        </w:numPr>
        <w:spacing w:after="0" w:line="240" w:lineRule="auto"/>
        <w:ind w:left="284" w:hanging="284"/>
        <w:rPr>
          <w:rFonts w:cs="Times New Roman"/>
          <w:szCs w:val="24"/>
        </w:rPr>
      </w:pPr>
      <w:r>
        <w:rPr>
          <w:rFonts w:cs="Times New Roman"/>
          <w:b/>
          <w:szCs w:val="24"/>
          <w:lang w:val="en-US"/>
        </w:rPr>
        <w:t xml:space="preserve">Uji Hipotesis </w:t>
      </w:r>
    </w:p>
    <w:p w:rsidR="005F2B0F" w:rsidRPr="005F2B0F" w:rsidRDefault="005F2B0F" w:rsidP="005F2B0F">
      <w:pPr>
        <w:pStyle w:val="ListParagraph"/>
        <w:numPr>
          <w:ilvl w:val="0"/>
          <w:numId w:val="7"/>
        </w:numPr>
        <w:spacing w:after="0" w:line="240" w:lineRule="auto"/>
        <w:rPr>
          <w:rFonts w:cs="Times New Roman"/>
          <w:szCs w:val="24"/>
        </w:rPr>
      </w:pPr>
      <w:r>
        <w:rPr>
          <w:rFonts w:cs="Times New Roman"/>
          <w:b/>
          <w:szCs w:val="24"/>
          <w:lang w:val="en-US"/>
        </w:rPr>
        <w:t xml:space="preserve">Uji t (Uji Parsial) </w:t>
      </w:r>
    </w:p>
    <w:tbl>
      <w:tblPr>
        <w:tblpPr w:leftFromText="180" w:rightFromText="180" w:bottomFromText="160" w:vertAnchor="text" w:horzAnchor="margin" w:tblpY="4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3"/>
        <w:gridCol w:w="2087"/>
        <w:gridCol w:w="1131"/>
        <w:gridCol w:w="1454"/>
        <w:gridCol w:w="2317"/>
        <w:gridCol w:w="680"/>
        <w:gridCol w:w="573"/>
      </w:tblGrid>
      <w:tr w:rsidR="005F2B0F" w:rsidTr="005F2B0F">
        <w:trPr>
          <w:cantSplit/>
          <w:trHeight w:val="348"/>
        </w:trPr>
        <w:tc>
          <w:tcPr>
            <w:tcW w:w="5000" w:type="pct"/>
            <w:gridSpan w:val="7"/>
            <w:tcBorders>
              <w:top w:val="nil"/>
              <w:left w:val="nil"/>
              <w:bottom w:val="nil"/>
              <w:right w:val="nil"/>
            </w:tcBorders>
            <w:shd w:val="clear" w:color="auto" w:fill="FFFFFF"/>
            <w:vAlign w:val="center"/>
            <w:hideMark/>
          </w:tcPr>
          <w:p w:rsidR="005F2B0F" w:rsidRDefault="005F2B0F" w:rsidP="005F2B0F">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w:t>
            </w:r>
            <w:r w:rsidR="0006426C">
              <w:rPr>
                <w:rFonts w:ascii="Times New Roman" w:hAnsi="Times New Roman" w:cs="Times New Roman"/>
                <w:b/>
                <w:bCs/>
                <w:color w:val="000000" w:themeColor="text1"/>
                <w:sz w:val="24"/>
                <w:szCs w:val="24"/>
              </w:rPr>
              <w:t>abel</w:t>
            </w:r>
            <w:r w:rsidR="00BB6C0E">
              <w:rPr>
                <w:rFonts w:ascii="Times New Roman" w:hAnsi="Times New Roman" w:cs="Times New Roman"/>
                <w:b/>
                <w:bCs/>
                <w:color w:val="000000" w:themeColor="text1"/>
                <w:sz w:val="24"/>
                <w:szCs w:val="24"/>
              </w:rPr>
              <w:t xml:space="preserve"> 4.1</w:t>
            </w:r>
            <w:r>
              <w:rPr>
                <w:rFonts w:ascii="Times New Roman" w:hAnsi="Times New Roman" w:cs="Times New Roman"/>
                <w:b/>
                <w:bCs/>
                <w:color w:val="000000" w:themeColor="text1"/>
                <w:sz w:val="24"/>
                <w:szCs w:val="24"/>
              </w:rPr>
              <w:t xml:space="preserve"> </w:t>
            </w:r>
          </w:p>
          <w:p w:rsidR="005F2B0F" w:rsidRDefault="005F2B0F" w:rsidP="005F2B0F">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Hasil Uji t </w:t>
            </w:r>
            <w:r w:rsidRPr="005F2B0F">
              <w:rPr>
                <w:rFonts w:ascii="Times New Roman" w:hAnsi="Times New Roman" w:cs="Times New Roman"/>
                <w:b/>
                <w:bCs/>
                <w:i/>
                <w:iCs/>
                <w:color w:val="000000" w:themeColor="text1"/>
                <w:sz w:val="24"/>
                <w:szCs w:val="24"/>
              </w:rPr>
              <w:t>Customer Engagement</w:t>
            </w:r>
            <w:r w:rsidR="0006426C">
              <w:rPr>
                <w:rFonts w:ascii="Times New Roman" w:hAnsi="Times New Roman" w:cs="Times New Roman"/>
                <w:b/>
                <w:bCs/>
                <w:i/>
                <w:iCs/>
                <w:color w:val="000000" w:themeColor="text1"/>
                <w:sz w:val="24"/>
                <w:szCs w:val="24"/>
              </w:rPr>
              <w:t xml:space="preserve"> (X)</w:t>
            </w:r>
            <w:r w:rsidRPr="005F2B0F">
              <w:rPr>
                <w:rFonts w:ascii="Times New Roman" w:hAnsi="Times New Roman" w:cs="Times New Roman"/>
                <w:b/>
                <w:bCs/>
                <w:i/>
                <w:iCs/>
                <w:color w:val="000000" w:themeColor="text1"/>
                <w:sz w:val="24"/>
                <w:szCs w:val="24"/>
              </w:rPr>
              <w:t xml:space="preserve"> </w:t>
            </w:r>
            <w:r w:rsidRPr="005F2B0F">
              <w:rPr>
                <w:rFonts w:ascii="Times New Roman" w:hAnsi="Times New Roman" w:cs="Times New Roman"/>
                <w:b/>
                <w:bCs/>
                <w:color w:val="000000" w:themeColor="text1"/>
                <w:sz w:val="24"/>
                <w:szCs w:val="24"/>
              </w:rPr>
              <w:t xml:space="preserve">terhadap Loyalitas Pelanggan </w:t>
            </w:r>
            <w:r w:rsidR="0006426C">
              <w:rPr>
                <w:rFonts w:ascii="Times New Roman" w:hAnsi="Times New Roman" w:cs="Times New Roman"/>
                <w:b/>
                <w:bCs/>
                <w:color w:val="000000" w:themeColor="text1"/>
                <w:sz w:val="24"/>
                <w:szCs w:val="24"/>
              </w:rPr>
              <w:t>(Y)</w:t>
            </w:r>
            <w:r>
              <w:rPr>
                <w:rFonts w:ascii="Times New Roman" w:hAnsi="Times New Roman" w:cs="Times New Roman"/>
                <w:b/>
                <w:bCs/>
                <w:color w:val="000000" w:themeColor="text1"/>
                <w:sz w:val="24"/>
                <w:szCs w:val="24"/>
              </w:rPr>
              <w:t xml:space="preserve"> </w:t>
            </w:r>
          </w:p>
          <w:p w:rsidR="005F2B0F" w:rsidRDefault="005F2B0F" w:rsidP="005F2B0F">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Coefficients</w:t>
            </w:r>
            <w:r>
              <w:rPr>
                <w:rFonts w:ascii="Times New Roman" w:hAnsi="Times New Roman" w:cs="Times New Roman"/>
                <w:b/>
                <w:bCs/>
                <w:color w:val="000000" w:themeColor="text1"/>
                <w:sz w:val="24"/>
                <w:szCs w:val="24"/>
                <w:vertAlign w:val="superscript"/>
              </w:rPr>
              <w:t>a</w:t>
            </w:r>
          </w:p>
        </w:tc>
      </w:tr>
      <w:tr w:rsidR="005F2B0F" w:rsidTr="005F2B0F">
        <w:trPr>
          <w:cantSplit/>
          <w:trHeight w:val="684"/>
        </w:trPr>
        <w:tc>
          <w:tcPr>
            <w:tcW w:w="1382" w:type="pct"/>
            <w:gridSpan w:val="2"/>
            <w:vMerge w:val="restart"/>
            <w:tcBorders>
              <w:top w:val="single" w:sz="18" w:space="0" w:color="000000"/>
              <w:left w:val="single" w:sz="18" w:space="0" w:color="000000"/>
              <w:bottom w:val="nil"/>
              <w:right w:val="nil"/>
            </w:tcBorders>
            <w:shd w:val="clear" w:color="auto" w:fill="FFFFFF"/>
            <w:vAlign w:val="bottom"/>
            <w:hideMark/>
          </w:tcPr>
          <w:p w:rsidR="005F2B0F" w:rsidRDefault="005F2B0F" w:rsidP="005F2B0F">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520" w:type="pct"/>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5F2B0F" w:rsidRDefault="005F2B0F" w:rsidP="005F2B0F">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1362" w:type="pc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5F2B0F" w:rsidRDefault="005F2B0F" w:rsidP="005F2B0F">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400" w:type="pct"/>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5F2B0F" w:rsidRDefault="005F2B0F" w:rsidP="005F2B0F">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337" w:type="pct"/>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5F2B0F" w:rsidRDefault="005F2B0F" w:rsidP="005F2B0F">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5F2B0F" w:rsidTr="005F2B0F">
        <w:trPr>
          <w:cantSplit/>
          <w:trHeight w:val="373"/>
        </w:trPr>
        <w:tc>
          <w:tcPr>
            <w:tcW w:w="1382" w:type="pct"/>
            <w:gridSpan w:val="2"/>
            <w:vMerge/>
            <w:tcBorders>
              <w:top w:val="single" w:sz="18" w:space="0" w:color="000000"/>
              <w:left w:val="single" w:sz="18" w:space="0" w:color="000000"/>
              <w:bottom w:val="nil"/>
              <w:right w:val="nil"/>
            </w:tcBorders>
            <w:vAlign w:val="center"/>
            <w:hideMark/>
          </w:tcPr>
          <w:p w:rsidR="005F2B0F" w:rsidRDefault="005F2B0F" w:rsidP="005F2B0F">
            <w:pPr>
              <w:spacing w:after="0" w:line="240" w:lineRule="auto"/>
              <w:rPr>
                <w:rFonts w:ascii="Times New Roman" w:hAnsi="Times New Roman" w:cs="Times New Roman"/>
                <w:color w:val="000000" w:themeColor="text1"/>
                <w:sz w:val="24"/>
                <w:szCs w:val="24"/>
              </w:rPr>
            </w:pPr>
          </w:p>
        </w:tc>
        <w:tc>
          <w:tcPr>
            <w:tcW w:w="665" w:type="pct"/>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5F2B0F" w:rsidRDefault="005F2B0F" w:rsidP="005F2B0F">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855" w:type="pct"/>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5F2B0F" w:rsidRDefault="005F2B0F" w:rsidP="005F2B0F">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1362" w:type="pct"/>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5F2B0F" w:rsidRDefault="005F2B0F" w:rsidP="005F2B0F">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400" w:type="pct"/>
            <w:vMerge/>
            <w:tcBorders>
              <w:top w:val="single" w:sz="18" w:space="0" w:color="000000"/>
              <w:left w:val="single" w:sz="8" w:space="0" w:color="000000"/>
              <w:bottom w:val="single" w:sz="8" w:space="0" w:color="000000"/>
              <w:right w:val="single" w:sz="8" w:space="0" w:color="000000"/>
            </w:tcBorders>
            <w:vAlign w:val="center"/>
            <w:hideMark/>
          </w:tcPr>
          <w:p w:rsidR="005F2B0F" w:rsidRDefault="005F2B0F" w:rsidP="005F2B0F">
            <w:pPr>
              <w:spacing w:after="0" w:line="240" w:lineRule="auto"/>
              <w:rPr>
                <w:rFonts w:ascii="Times New Roman" w:hAnsi="Times New Roman" w:cs="Times New Roman"/>
                <w:color w:val="000000" w:themeColor="text1"/>
                <w:sz w:val="24"/>
                <w:szCs w:val="24"/>
              </w:rPr>
            </w:pPr>
          </w:p>
        </w:tc>
        <w:tc>
          <w:tcPr>
            <w:tcW w:w="337" w:type="pct"/>
            <w:vMerge/>
            <w:tcBorders>
              <w:top w:val="single" w:sz="18" w:space="0" w:color="000000"/>
              <w:left w:val="single" w:sz="8" w:space="0" w:color="000000"/>
              <w:bottom w:val="single" w:sz="8" w:space="0" w:color="000000"/>
              <w:right w:val="single" w:sz="18" w:space="0" w:color="000000"/>
            </w:tcBorders>
            <w:vAlign w:val="center"/>
            <w:hideMark/>
          </w:tcPr>
          <w:p w:rsidR="005F2B0F" w:rsidRDefault="005F2B0F" w:rsidP="005F2B0F">
            <w:pPr>
              <w:spacing w:after="0" w:line="240" w:lineRule="auto"/>
              <w:rPr>
                <w:rFonts w:ascii="Times New Roman" w:hAnsi="Times New Roman" w:cs="Times New Roman"/>
                <w:color w:val="000000" w:themeColor="text1"/>
                <w:sz w:val="24"/>
                <w:szCs w:val="24"/>
              </w:rPr>
            </w:pPr>
          </w:p>
        </w:tc>
      </w:tr>
      <w:tr w:rsidR="005F2B0F" w:rsidTr="005F2B0F">
        <w:trPr>
          <w:cantSplit/>
          <w:trHeight w:val="348"/>
        </w:trPr>
        <w:tc>
          <w:tcPr>
            <w:tcW w:w="155" w:type="pct"/>
            <w:vMerge w:val="restart"/>
            <w:tcBorders>
              <w:top w:val="single" w:sz="18" w:space="0" w:color="000000"/>
              <w:left w:val="single" w:sz="18" w:space="0" w:color="000000"/>
              <w:bottom w:val="single" w:sz="18" w:space="0" w:color="000000"/>
              <w:right w:val="nil"/>
            </w:tcBorders>
            <w:shd w:val="clear" w:color="auto" w:fill="FFFFFF"/>
            <w:hideMark/>
          </w:tcPr>
          <w:p w:rsidR="005F2B0F" w:rsidRDefault="005F2B0F" w:rsidP="005F2B0F">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27" w:type="pct"/>
            <w:tcBorders>
              <w:top w:val="single" w:sz="18" w:space="0" w:color="000000"/>
              <w:left w:val="nil"/>
              <w:bottom w:val="nil"/>
              <w:right w:val="single" w:sz="18" w:space="0" w:color="000000"/>
            </w:tcBorders>
            <w:shd w:val="clear" w:color="auto" w:fill="FFFFFF"/>
            <w:hideMark/>
          </w:tcPr>
          <w:p w:rsidR="005F2B0F" w:rsidRDefault="005F2B0F" w:rsidP="005F2B0F">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665" w:type="pct"/>
            <w:tcBorders>
              <w:top w:val="single" w:sz="18" w:space="0" w:color="000000"/>
              <w:left w:val="single" w:sz="18" w:space="0" w:color="000000"/>
              <w:bottom w:val="nil"/>
              <w:right w:val="single" w:sz="8" w:space="0" w:color="000000"/>
            </w:tcBorders>
            <w:shd w:val="clear" w:color="auto" w:fill="FFFFFF"/>
            <w:vAlign w:val="center"/>
            <w:hideMark/>
          </w:tcPr>
          <w:p w:rsidR="005F2B0F" w:rsidRDefault="005F2B0F" w:rsidP="005F2B0F">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41.827</w:t>
            </w:r>
          </w:p>
        </w:tc>
        <w:tc>
          <w:tcPr>
            <w:tcW w:w="855" w:type="pct"/>
            <w:tcBorders>
              <w:top w:val="single" w:sz="18" w:space="0" w:color="000000"/>
              <w:left w:val="single" w:sz="8" w:space="0" w:color="000000"/>
              <w:bottom w:val="nil"/>
              <w:right w:val="single" w:sz="8" w:space="0" w:color="000000"/>
            </w:tcBorders>
            <w:shd w:val="clear" w:color="auto" w:fill="FFFFFF"/>
            <w:vAlign w:val="center"/>
            <w:hideMark/>
          </w:tcPr>
          <w:p w:rsidR="005F2B0F" w:rsidRDefault="005F2B0F" w:rsidP="005F2B0F">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5.148</w:t>
            </w:r>
          </w:p>
        </w:tc>
        <w:tc>
          <w:tcPr>
            <w:tcW w:w="1362" w:type="pct"/>
            <w:tcBorders>
              <w:top w:val="single" w:sz="18" w:space="0" w:color="000000"/>
              <w:left w:val="single" w:sz="8" w:space="0" w:color="000000"/>
              <w:bottom w:val="nil"/>
              <w:right w:val="single" w:sz="8" w:space="0" w:color="000000"/>
            </w:tcBorders>
            <w:shd w:val="clear" w:color="auto" w:fill="FFFFFF"/>
            <w:vAlign w:val="center"/>
          </w:tcPr>
          <w:p w:rsidR="005F2B0F" w:rsidRDefault="005F2B0F" w:rsidP="005F2B0F">
            <w:pPr>
              <w:autoSpaceDE w:val="0"/>
              <w:autoSpaceDN w:val="0"/>
              <w:adjustRightInd w:val="0"/>
              <w:spacing w:after="0" w:line="240" w:lineRule="auto"/>
              <w:rPr>
                <w:rFonts w:ascii="Times New Roman" w:hAnsi="Times New Roman" w:cs="Times New Roman"/>
                <w:color w:val="000000" w:themeColor="text1"/>
                <w:sz w:val="24"/>
                <w:szCs w:val="24"/>
              </w:rPr>
            </w:pPr>
          </w:p>
        </w:tc>
        <w:tc>
          <w:tcPr>
            <w:tcW w:w="400" w:type="pct"/>
            <w:tcBorders>
              <w:top w:val="single" w:sz="18" w:space="0" w:color="000000"/>
              <w:left w:val="single" w:sz="8" w:space="0" w:color="000000"/>
              <w:bottom w:val="nil"/>
              <w:right w:val="single" w:sz="8" w:space="0" w:color="000000"/>
            </w:tcBorders>
            <w:shd w:val="clear" w:color="auto" w:fill="FFFFFF"/>
            <w:vAlign w:val="center"/>
            <w:hideMark/>
          </w:tcPr>
          <w:p w:rsidR="005F2B0F" w:rsidRDefault="005F2B0F" w:rsidP="005F2B0F">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8.125</w:t>
            </w:r>
          </w:p>
        </w:tc>
        <w:tc>
          <w:tcPr>
            <w:tcW w:w="337" w:type="pct"/>
            <w:tcBorders>
              <w:top w:val="single" w:sz="18" w:space="0" w:color="000000"/>
              <w:left w:val="single" w:sz="8" w:space="0" w:color="000000"/>
              <w:bottom w:val="nil"/>
              <w:right w:val="single" w:sz="18" w:space="0" w:color="000000"/>
            </w:tcBorders>
            <w:shd w:val="clear" w:color="auto" w:fill="FFFFFF"/>
            <w:vAlign w:val="center"/>
            <w:hideMark/>
          </w:tcPr>
          <w:p w:rsidR="005F2B0F" w:rsidRDefault="005F2B0F" w:rsidP="005F2B0F">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5F2B0F" w:rsidTr="005F2B0F">
        <w:trPr>
          <w:cantSplit/>
          <w:trHeight w:val="721"/>
        </w:trPr>
        <w:tc>
          <w:tcPr>
            <w:tcW w:w="155" w:type="pct"/>
            <w:vMerge/>
            <w:tcBorders>
              <w:top w:val="single" w:sz="18" w:space="0" w:color="000000"/>
              <w:left w:val="single" w:sz="18" w:space="0" w:color="000000"/>
              <w:bottom w:val="single" w:sz="18" w:space="0" w:color="000000"/>
              <w:right w:val="nil"/>
            </w:tcBorders>
            <w:vAlign w:val="center"/>
            <w:hideMark/>
          </w:tcPr>
          <w:p w:rsidR="005F2B0F" w:rsidRDefault="005F2B0F" w:rsidP="005F2B0F">
            <w:pPr>
              <w:spacing w:after="0" w:line="240" w:lineRule="auto"/>
              <w:rPr>
                <w:rFonts w:ascii="Times New Roman" w:hAnsi="Times New Roman" w:cs="Times New Roman"/>
                <w:color w:val="000000" w:themeColor="text1"/>
                <w:sz w:val="24"/>
                <w:szCs w:val="24"/>
              </w:rPr>
            </w:pPr>
          </w:p>
        </w:tc>
        <w:tc>
          <w:tcPr>
            <w:tcW w:w="1227" w:type="pct"/>
            <w:tcBorders>
              <w:top w:val="nil"/>
              <w:left w:val="nil"/>
              <w:bottom w:val="single" w:sz="18" w:space="0" w:color="000000"/>
              <w:right w:val="single" w:sz="18" w:space="0" w:color="000000"/>
            </w:tcBorders>
            <w:shd w:val="clear" w:color="auto" w:fill="FFFFFF"/>
            <w:hideMark/>
          </w:tcPr>
          <w:p w:rsidR="005F2B0F" w:rsidRDefault="005F2B0F" w:rsidP="005F2B0F">
            <w:pPr>
              <w:autoSpaceDE w:val="0"/>
              <w:autoSpaceDN w:val="0"/>
              <w:adjustRightInd w:val="0"/>
              <w:spacing w:after="0" w:line="240" w:lineRule="auto"/>
              <w:ind w:left="60" w:right="6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Customer Engagement </w:t>
            </w:r>
          </w:p>
        </w:tc>
        <w:tc>
          <w:tcPr>
            <w:tcW w:w="665" w:type="pct"/>
            <w:tcBorders>
              <w:top w:val="nil"/>
              <w:left w:val="single" w:sz="18" w:space="0" w:color="000000"/>
              <w:bottom w:val="single" w:sz="18" w:space="0" w:color="000000"/>
              <w:right w:val="single" w:sz="8" w:space="0" w:color="000000"/>
            </w:tcBorders>
            <w:shd w:val="clear" w:color="auto" w:fill="FFFFFF"/>
            <w:vAlign w:val="center"/>
            <w:hideMark/>
          </w:tcPr>
          <w:p w:rsidR="005F2B0F" w:rsidRDefault="005F2B0F" w:rsidP="005F2B0F">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.314</w:t>
            </w:r>
          </w:p>
        </w:tc>
        <w:tc>
          <w:tcPr>
            <w:tcW w:w="855" w:type="pct"/>
            <w:tcBorders>
              <w:top w:val="nil"/>
              <w:left w:val="single" w:sz="8" w:space="0" w:color="000000"/>
              <w:bottom w:val="single" w:sz="18" w:space="0" w:color="000000"/>
              <w:right w:val="single" w:sz="8" w:space="0" w:color="000000"/>
            </w:tcBorders>
            <w:shd w:val="clear" w:color="auto" w:fill="FFFFFF"/>
            <w:vAlign w:val="center"/>
            <w:hideMark/>
          </w:tcPr>
          <w:p w:rsidR="005F2B0F" w:rsidRDefault="005F2B0F" w:rsidP="005F2B0F">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.064</w:t>
            </w:r>
          </w:p>
        </w:tc>
        <w:tc>
          <w:tcPr>
            <w:tcW w:w="1362" w:type="pct"/>
            <w:tcBorders>
              <w:top w:val="nil"/>
              <w:left w:val="single" w:sz="8" w:space="0" w:color="000000"/>
              <w:bottom w:val="single" w:sz="18" w:space="0" w:color="000000"/>
              <w:right w:val="single" w:sz="8" w:space="0" w:color="000000"/>
            </w:tcBorders>
            <w:shd w:val="clear" w:color="auto" w:fill="FFFFFF"/>
            <w:vAlign w:val="center"/>
            <w:hideMark/>
          </w:tcPr>
          <w:p w:rsidR="005F2B0F" w:rsidRDefault="005F2B0F" w:rsidP="005F2B0F">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.383</w:t>
            </w:r>
          </w:p>
        </w:tc>
        <w:tc>
          <w:tcPr>
            <w:tcW w:w="400" w:type="pct"/>
            <w:tcBorders>
              <w:top w:val="nil"/>
              <w:left w:val="single" w:sz="8" w:space="0" w:color="000000"/>
              <w:bottom w:val="single" w:sz="18" w:space="0" w:color="000000"/>
              <w:right w:val="single" w:sz="8" w:space="0" w:color="000000"/>
            </w:tcBorders>
            <w:shd w:val="clear" w:color="auto" w:fill="FFFFFF"/>
            <w:vAlign w:val="center"/>
            <w:hideMark/>
          </w:tcPr>
          <w:p w:rsidR="005F2B0F" w:rsidRDefault="005F2B0F" w:rsidP="005F2B0F">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4.875</w:t>
            </w:r>
          </w:p>
        </w:tc>
        <w:tc>
          <w:tcPr>
            <w:tcW w:w="337" w:type="pct"/>
            <w:tcBorders>
              <w:top w:val="nil"/>
              <w:left w:val="single" w:sz="8" w:space="0" w:color="000000"/>
              <w:bottom w:val="single" w:sz="18" w:space="0" w:color="000000"/>
              <w:right w:val="single" w:sz="18" w:space="0" w:color="000000"/>
            </w:tcBorders>
            <w:shd w:val="clear" w:color="auto" w:fill="FFFFFF"/>
            <w:vAlign w:val="center"/>
            <w:hideMark/>
          </w:tcPr>
          <w:p w:rsidR="005F2B0F" w:rsidRDefault="005F2B0F" w:rsidP="005F2B0F">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5F2B0F" w:rsidRPr="005F2B0F" w:rsidTr="005F2B0F">
        <w:trPr>
          <w:cantSplit/>
          <w:trHeight w:val="348"/>
        </w:trPr>
        <w:tc>
          <w:tcPr>
            <w:tcW w:w="5000" w:type="pct"/>
            <w:gridSpan w:val="7"/>
            <w:tcBorders>
              <w:top w:val="nil"/>
              <w:left w:val="nil"/>
              <w:bottom w:val="nil"/>
              <w:right w:val="nil"/>
            </w:tcBorders>
            <w:shd w:val="clear" w:color="auto" w:fill="FFFFFF"/>
            <w:hideMark/>
          </w:tcPr>
          <w:p w:rsidR="005F2B0F" w:rsidRPr="005F2B0F" w:rsidRDefault="005F2B0F" w:rsidP="005F2B0F">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5F2B0F">
              <w:rPr>
                <w:rFonts w:ascii="Times New Roman" w:hAnsi="Times New Roman" w:cs="Times New Roman"/>
                <w:color w:val="000000" w:themeColor="text1"/>
                <w:sz w:val="24"/>
                <w:szCs w:val="24"/>
              </w:rPr>
              <w:t>a. Dependent Variable: Y</w:t>
            </w:r>
          </w:p>
        </w:tc>
      </w:tr>
    </w:tbl>
    <w:p w:rsidR="00760D24" w:rsidRDefault="005F2B0F" w:rsidP="005F2B0F">
      <w:pPr>
        <w:pStyle w:val="ListParagraph"/>
        <w:spacing w:after="0" w:line="240" w:lineRule="auto"/>
        <w:ind w:left="0"/>
        <w:rPr>
          <w:rFonts w:cs="Times New Roman"/>
        </w:rPr>
      </w:pPr>
      <w:r w:rsidRPr="005F2B0F">
        <w:rPr>
          <w:rFonts w:cs="Times New Roman"/>
          <w:szCs w:val="24"/>
          <w:lang w:val="en-US"/>
        </w:rPr>
        <w:t xml:space="preserve"> </w:t>
      </w:r>
      <w:r w:rsidRPr="005F2B0F">
        <w:rPr>
          <w:rFonts w:cs="Times New Roman"/>
          <w:szCs w:val="24"/>
          <w:lang w:val="en-US"/>
        </w:rPr>
        <w:tab/>
      </w:r>
      <w:r w:rsidRPr="005F2B0F">
        <w:rPr>
          <w:rFonts w:cs="Times New Roman"/>
        </w:rPr>
        <w:t xml:space="preserve">Hasil penelitian uji t dengan melihat t hitung &gt; t tabel. Dari sebanyak 140 yang diajukan kepada responden </w:t>
      </w:r>
      <m:oMath>
        <m:sSub>
          <m:sSubPr>
            <m:ctrlPr>
              <w:rPr>
                <w:rFonts w:ascii="Cambria Math" w:hAnsi="Cambria Math" w:cs="Times New Roman"/>
                <w:i/>
                <w:iCs/>
              </w:rPr>
            </m:ctrlPr>
          </m:sSubPr>
          <m:e>
            <m:r>
              <w:rPr>
                <w:rFonts w:ascii="Cambria Math" w:hAnsi="Cambria Math" w:cs="Times New Roman"/>
              </w:rPr>
              <m:t>t</m:t>
            </m:r>
          </m:e>
          <m:sub>
            <m:r>
              <w:rPr>
                <w:rFonts w:ascii="Cambria Math" w:hAnsi="Cambria Math" w:cs="Times New Roman"/>
              </w:rPr>
              <m:t>tabel</m:t>
            </m:r>
          </m:sub>
        </m:sSub>
      </m:oMath>
      <w:r w:rsidRPr="005F2B0F">
        <w:rPr>
          <w:rFonts w:cs="Times New Roman"/>
        </w:rPr>
        <w:t xml:space="preserve"> yang dapat dilihat dari rumus nilai r dengan taraf signifikansi 0,05 (5%) adalah 1,655. Jadi t hitung &gt; t tabel atau 4,875 &gt; 1,655 dan nilai sig. 0,000 &lt; 0,05 maka </w:t>
      </w:r>
      <w:r w:rsidRPr="005F2B0F">
        <w:rPr>
          <w:rFonts w:cs="Times New Roman"/>
          <w:bCs/>
        </w:rPr>
        <w:t>H0 ditolak dan H1 diterima</w:t>
      </w:r>
      <w:r w:rsidRPr="005F2B0F">
        <w:rPr>
          <w:rFonts w:cs="Times New Roman"/>
        </w:rPr>
        <w:t xml:space="preserve">. Artinya secara parsial </w:t>
      </w:r>
      <w:r w:rsidRPr="005F2B0F">
        <w:rPr>
          <w:rFonts w:cs="Times New Roman"/>
          <w:i/>
          <w:iCs/>
        </w:rPr>
        <w:t xml:space="preserve">Customer Engagement(X) </w:t>
      </w:r>
      <w:r w:rsidRPr="005F2B0F">
        <w:rPr>
          <w:rFonts w:cs="Times New Roman"/>
        </w:rPr>
        <w:t xml:space="preserve">berpengaruh positif dan signifikan terhadap Loyalitas Pelanggan pada </w:t>
      </w:r>
      <w:r w:rsidRPr="005F2B0F">
        <w:rPr>
          <w:rFonts w:cs="Times New Roman"/>
          <w:i/>
          <w:iCs/>
        </w:rPr>
        <w:t xml:space="preserve">marketplace </w:t>
      </w:r>
      <w:r w:rsidRPr="005F2B0F">
        <w:rPr>
          <w:rFonts w:cs="Times New Roman"/>
        </w:rPr>
        <w:t>shopee.</w:t>
      </w:r>
    </w:p>
    <w:p w:rsidR="005F2B0F" w:rsidRDefault="005F2B0F" w:rsidP="005F2B0F">
      <w:pPr>
        <w:pStyle w:val="ListParagraph"/>
        <w:numPr>
          <w:ilvl w:val="0"/>
          <w:numId w:val="6"/>
        </w:numPr>
        <w:spacing w:after="0" w:line="240" w:lineRule="auto"/>
        <w:ind w:left="284" w:hanging="284"/>
        <w:rPr>
          <w:rFonts w:cs="Times New Roman"/>
          <w:b/>
          <w:lang w:val="en-US"/>
        </w:rPr>
      </w:pPr>
      <w:r>
        <w:rPr>
          <w:rFonts w:cs="Times New Roman"/>
          <w:b/>
          <w:lang w:val="en-US"/>
        </w:rPr>
        <w:t xml:space="preserve">Analisis Regresi Mediasi </w:t>
      </w:r>
    </w:p>
    <w:p w:rsidR="005F2B0F" w:rsidRPr="005F2B0F" w:rsidRDefault="005F2B0F" w:rsidP="00BB6C0E">
      <w:pPr>
        <w:pStyle w:val="ListParagraph"/>
        <w:numPr>
          <w:ilvl w:val="0"/>
          <w:numId w:val="8"/>
        </w:numPr>
        <w:spacing w:after="0" w:line="240" w:lineRule="auto"/>
        <w:rPr>
          <w:rFonts w:cs="Times New Roman"/>
          <w:b/>
          <w:lang w:val="en-US"/>
        </w:rPr>
      </w:pPr>
      <w:r>
        <w:rPr>
          <w:rFonts w:cs="Times New Roman"/>
          <w:b/>
          <w:lang w:val="en-US"/>
        </w:rPr>
        <w:t xml:space="preserve">Uji Regresi Sederhana </w:t>
      </w:r>
    </w:p>
    <w:tbl>
      <w:tblPr>
        <w:tblpPr w:leftFromText="180" w:rightFromText="180" w:bottomFromText="160" w:vertAnchor="text" w:horzAnchor="margin" w:tblpY="4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3"/>
        <w:gridCol w:w="2087"/>
        <w:gridCol w:w="1132"/>
        <w:gridCol w:w="1453"/>
        <w:gridCol w:w="2317"/>
        <w:gridCol w:w="680"/>
        <w:gridCol w:w="573"/>
      </w:tblGrid>
      <w:tr w:rsidR="0006426C" w:rsidRPr="00BB6C0E" w:rsidTr="00BB6C0E">
        <w:trPr>
          <w:cantSplit/>
          <w:trHeight w:val="348"/>
        </w:trPr>
        <w:tc>
          <w:tcPr>
            <w:tcW w:w="0" w:type="auto"/>
            <w:gridSpan w:val="7"/>
            <w:tcBorders>
              <w:top w:val="nil"/>
              <w:left w:val="nil"/>
              <w:bottom w:val="nil"/>
              <w:right w:val="nil"/>
            </w:tcBorders>
            <w:shd w:val="clear" w:color="auto" w:fill="FFFFFF"/>
            <w:vAlign w:val="center"/>
            <w:hideMark/>
          </w:tcPr>
          <w:p w:rsidR="0006426C" w:rsidRPr="00BB6C0E" w:rsidRDefault="00760D24" w:rsidP="00BB6C0E">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sidRPr="00BB6C0E">
              <w:rPr>
                <w:rFonts w:ascii="Times New Roman" w:hAnsi="Times New Roman" w:cs="Times New Roman"/>
                <w:b/>
                <w:bCs/>
                <w:color w:val="000000" w:themeColor="text1"/>
                <w:sz w:val="24"/>
                <w:szCs w:val="24"/>
              </w:rPr>
              <w:t>Tabel 2</w:t>
            </w:r>
          </w:p>
          <w:p w:rsidR="0006426C" w:rsidRPr="00BB6C0E" w:rsidRDefault="0006426C" w:rsidP="00BB6C0E">
            <w:pPr>
              <w:autoSpaceDE w:val="0"/>
              <w:autoSpaceDN w:val="0"/>
              <w:adjustRightInd w:val="0"/>
              <w:spacing w:after="0" w:line="240" w:lineRule="auto"/>
              <w:ind w:left="60" w:right="60"/>
              <w:jc w:val="center"/>
              <w:rPr>
                <w:rFonts w:ascii="Times New Roman" w:hAnsi="Times New Roman" w:cs="Times New Roman"/>
                <w:b/>
                <w:bCs/>
                <w:iCs/>
                <w:color w:val="000000" w:themeColor="text1"/>
                <w:sz w:val="24"/>
                <w:szCs w:val="24"/>
              </w:rPr>
            </w:pPr>
            <w:r w:rsidRPr="00BB6C0E">
              <w:rPr>
                <w:rFonts w:ascii="Times New Roman" w:hAnsi="Times New Roman" w:cs="Times New Roman"/>
                <w:b/>
                <w:bCs/>
                <w:color w:val="000000" w:themeColor="text1"/>
                <w:sz w:val="24"/>
                <w:szCs w:val="24"/>
              </w:rPr>
              <w:t xml:space="preserve">Hasil Uji Regresi Sederhana </w:t>
            </w:r>
            <w:r w:rsidRPr="00BB6C0E">
              <w:rPr>
                <w:rFonts w:ascii="Times New Roman" w:hAnsi="Times New Roman" w:cs="Times New Roman"/>
                <w:b/>
                <w:bCs/>
                <w:iCs/>
                <w:color w:val="000000" w:themeColor="text1"/>
                <w:sz w:val="24"/>
                <w:szCs w:val="24"/>
              </w:rPr>
              <w:t>X terhadap Y</w:t>
            </w:r>
          </w:p>
          <w:p w:rsidR="0006426C" w:rsidRPr="00BB6C0E" w:rsidRDefault="0006426C" w:rsidP="00BB6C0E">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BB6C0E">
              <w:rPr>
                <w:rFonts w:ascii="Times New Roman" w:hAnsi="Times New Roman" w:cs="Times New Roman"/>
                <w:b/>
                <w:bCs/>
                <w:color w:val="000000" w:themeColor="text1"/>
                <w:sz w:val="24"/>
                <w:szCs w:val="24"/>
              </w:rPr>
              <w:t>Coefficients</w:t>
            </w:r>
            <w:r w:rsidRPr="00BB6C0E">
              <w:rPr>
                <w:rFonts w:ascii="Times New Roman" w:hAnsi="Times New Roman" w:cs="Times New Roman"/>
                <w:b/>
                <w:bCs/>
                <w:color w:val="000000" w:themeColor="text1"/>
                <w:sz w:val="24"/>
                <w:szCs w:val="24"/>
                <w:vertAlign w:val="superscript"/>
              </w:rPr>
              <w:t>a</w:t>
            </w:r>
          </w:p>
        </w:tc>
      </w:tr>
      <w:tr w:rsidR="0006426C" w:rsidRPr="00BB6C0E" w:rsidTr="00BB6C0E">
        <w:trPr>
          <w:cantSplit/>
          <w:trHeight w:val="684"/>
        </w:trPr>
        <w:tc>
          <w:tcPr>
            <w:tcW w:w="0" w:type="auto"/>
            <w:gridSpan w:val="2"/>
            <w:vMerge w:val="restart"/>
            <w:tcBorders>
              <w:top w:val="single" w:sz="18" w:space="0" w:color="000000"/>
              <w:left w:val="single" w:sz="18" w:space="0" w:color="000000"/>
              <w:bottom w:val="nil"/>
              <w:right w:val="nil"/>
            </w:tcBorders>
            <w:shd w:val="clear" w:color="auto" w:fill="FFFFFF"/>
            <w:vAlign w:val="bottom"/>
            <w:hideMark/>
          </w:tcPr>
          <w:p w:rsidR="0006426C" w:rsidRPr="00BB6C0E" w:rsidRDefault="0006426C" w:rsidP="00BB6C0E">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Model</w:t>
            </w:r>
          </w:p>
        </w:tc>
        <w:tc>
          <w:tcPr>
            <w:tcW w:w="0" w:type="auto"/>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06426C" w:rsidRPr="00BB6C0E" w:rsidRDefault="0006426C" w:rsidP="00BB6C0E">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06426C" w:rsidRPr="00BB6C0E" w:rsidRDefault="0006426C" w:rsidP="00BB6C0E">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Standardized Coefficients</w:t>
            </w:r>
          </w:p>
        </w:tc>
        <w:tc>
          <w:tcPr>
            <w:tcW w:w="0" w:type="auto"/>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06426C" w:rsidRPr="00BB6C0E" w:rsidRDefault="0006426C" w:rsidP="00BB6C0E">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T</w:t>
            </w:r>
          </w:p>
        </w:tc>
        <w:tc>
          <w:tcPr>
            <w:tcW w:w="0" w:type="auto"/>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06426C" w:rsidRPr="00BB6C0E" w:rsidRDefault="0006426C" w:rsidP="00BB6C0E">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Sig.</w:t>
            </w:r>
          </w:p>
        </w:tc>
      </w:tr>
      <w:tr w:rsidR="0006426C" w:rsidRPr="00BB6C0E" w:rsidTr="00BB6C0E">
        <w:trPr>
          <w:cantSplit/>
          <w:trHeight w:val="373"/>
        </w:trPr>
        <w:tc>
          <w:tcPr>
            <w:tcW w:w="0" w:type="auto"/>
            <w:gridSpan w:val="2"/>
            <w:vMerge/>
            <w:tcBorders>
              <w:top w:val="single" w:sz="18" w:space="0" w:color="000000"/>
              <w:left w:val="single" w:sz="18" w:space="0" w:color="000000"/>
              <w:bottom w:val="nil"/>
              <w:right w:val="nil"/>
            </w:tcBorders>
            <w:vAlign w:val="center"/>
            <w:hideMark/>
          </w:tcPr>
          <w:p w:rsidR="0006426C" w:rsidRPr="00BB6C0E" w:rsidRDefault="0006426C" w:rsidP="00BB6C0E">
            <w:pPr>
              <w:spacing w:after="0" w:line="240" w:lineRule="auto"/>
              <w:rPr>
                <w:rFonts w:ascii="Times New Roman" w:hAnsi="Times New Roman" w:cs="Times New Roman"/>
                <w:color w:val="000000" w:themeColor="text1"/>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06426C" w:rsidRPr="00BB6C0E" w:rsidRDefault="0006426C" w:rsidP="00BB6C0E">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06426C" w:rsidRPr="00BB6C0E" w:rsidRDefault="0006426C" w:rsidP="00BB6C0E">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06426C" w:rsidRPr="00BB6C0E" w:rsidRDefault="0006426C" w:rsidP="00BB6C0E">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Beta</w:t>
            </w: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rsidR="0006426C" w:rsidRPr="00BB6C0E" w:rsidRDefault="0006426C" w:rsidP="00BB6C0E">
            <w:pPr>
              <w:spacing w:after="0" w:line="240" w:lineRule="auto"/>
              <w:rPr>
                <w:rFonts w:ascii="Times New Roman" w:hAnsi="Times New Roman" w:cs="Times New Roman"/>
                <w:color w:val="000000" w:themeColor="text1"/>
                <w:sz w:val="24"/>
                <w:szCs w:val="24"/>
              </w:rPr>
            </w:pP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rsidR="0006426C" w:rsidRPr="00BB6C0E" w:rsidRDefault="0006426C" w:rsidP="00BB6C0E">
            <w:pPr>
              <w:spacing w:after="0" w:line="240" w:lineRule="auto"/>
              <w:rPr>
                <w:rFonts w:ascii="Times New Roman" w:hAnsi="Times New Roman" w:cs="Times New Roman"/>
                <w:color w:val="000000" w:themeColor="text1"/>
                <w:sz w:val="24"/>
                <w:szCs w:val="24"/>
              </w:rPr>
            </w:pPr>
          </w:p>
        </w:tc>
      </w:tr>
      <w:tr w:rsidR="0006426C" w:rsidRPr="00BB6C0E" w:rsidTr="00BB6C0E">
        <w:trPr>
          <w:cantSplit/>
          <w:trHeight w:val="348"/>
        </w:trPr>
        <w:tc>
          <w:tcPr>
            <w:tcW w:w="0" w:type="auto"/>
            <w:vMerge w:val="restart"/>
            <w:tcBorders>
              <w:top w:val="single" w:sz="18" w:space="0" w:color="000000"/>
              <w:left w:val="single" w:sz="18" w:space="0" w:color="000000"/>
              <w:bottom w:val="single" w:sz="18" w:space="0" w:color="000000"/>
              <w:right w:val="nil"/>
            </w:tcBorders>
            <w:shd w:val="clear" w:color="auto" w:fill="FFFFFF"/>
            <w:hideMark/>
          </w:tcPr>
          <w:p w:rsidR="0006426C" w:rsidRPr="00BB6C0E" w:rsidRDefault="0006426C" w:rsidP="00BB6C0E">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1</w:t>
            </w:r>
          </w:p>
        </w:tc>
        <w:tc>
          <w:tcPr>
            <w:tcW w:w="0" w:type="auto"/>
            <w:tcBorders>
              <w:top w:val="single" w:sz="18" w:space="0" w:color="000000"/>
              <w:left w:val="nil"/>
              <w:bottom w:val="nil"/>
              <w:right w:val="single" w:sz="18" w:space="0" w:color="000000"/>
            </w:tcBorders>
            <w:shd w:val="clear" w:color="auto" w:fill="FFFFFF"/>
            <w:hideMark/>
          </w:tcPr>
          <w:p w:rsidR="0006426C" w:rsidRPr="00BB6C0E" w:rsidRDefault="0006426C" w:rsidP="00BB6C0E">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(Constant)</w:t>
            </w:r>
          </w:p>
        </w:tc>
        <w:tc>
          <w:tcPr>
            <w:tcW w:w="0" w:type="auto"/>
            <w:tcBorders>
              <w:top w:val="single" w:sz="18" w:space="0" w:color="000000"/>
              <w:left w:val="single" w:sz="18" w:space="0" w:color="000000"/>
              <w:bottom w:val="nil"/>
              <w:right w:val="single" w:sz="8" w:space="0" w:color="000000"/>
            </w:tcBorders>
            <w:shd w:val="clear" w:color="auto" w:fill="FFFFFF"/>
            <w:vAlign w:val="center"/>
            <w:hideMark/>
          </w:tcPr>
          <w:p w:rsidR="0006426C" w:rsidRPr="00BB6C0E" w:rsidRDefault="0006426C" w:rsidP="00BB6C0E">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41.827</w:t>
            </w: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rsidR="0006426C" w:rsidRPr="00BB6C0E" w:rsidRDefault="0006426C" w:rsidP="00BB6C0E">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5.148</w:t>
            </w:r>
          </w:p>
        </w:tc>
        <w:tc>
          <w:tcPr>
            <w:tcW w:w="0" w:type="auto"/>
            <w:tcBorders>
              <w:top w:val="single" w:sz="18" w:space="0" w:color="000000"/>
              <w:left w:val="single" w:sz="8" w:space="0" w:color="000000"/>
              <w:bottom w:val="nil"/>
              <w:right w:val="single" w:sz="8" w:space="0" w:color="000000"/>
            </w:tcBorders>
            <w:shd w:val="clear" w:color="auto" w:fill="FFFFFF"/>
            <w:vAlign w:val="center"/>
          </w:tcPr>
          <w:p w:rsidR="0006426C" w:rsidRPr="00BB6C0E" w:rsidRDefault="0006426C" w:rsidP="00BB6C0E">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rsidR="0006426C" w:rsidRPr="00BB6C0E" w:rsidRDefault="0006426C" w:rsidP="00BB6C0E">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8.125</w:t>
            </w:r>
          </w:p>
        </w:tc>
        <w:tc>
          <w:tcPr>
            <w:tcW w:w="0" w:type="auto"/>
            <w:tcBorders>
              <w:top w:val="single" w:sz="18" w:space="0" w:color="000000"/>
              <w:left w:val="single" w:sz="8" w:space="0" w:color="000000"/>
              <w:bottom w:val="nil"/>
              <w:right w:val="single" w:sz="18" w:space="0" w:color="000000"/>
            </w:tcBorders>
            <w:shd w:val="clear" w:color="auto" w:fill="FFFFFF"/>
            <w:vAlign w:val="center"/>
            <w:hideMark/>
          </w:tcPr>
          <w:p w:rsidR="0006426C" w:rsidRPr="00BB6C0E" w:rsidRDefault="0006426C" w:rsidP="00BB6C0E">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.000</w:t>
            </w:r>
          </w:p>
        </w:tc>
      </w:tr>
      <w:tr w:rsidR="0006426C" w:rsidRPr="00BB6C0E" w:rsidTr="00BB6C0E">
        <w:trPr>
          <w:cantSplit/>
          <w:trHeight w:val="721"/>
        </w:trPr>
        <w:tc>
          <w:tcPr>
            <w:tcW w:w="0" w:type="auto"/>
            <w:vMerge/>
            <w:tcBorders>
              <w:top w:val="single" w:sz="18" w:space="0" w:color="000000"/>
              <w:left w:val="single" w:sz="18" w:space="0" w:color="000000"/>
              <w:bottom w:val="single" w:sz="18" w:space="0" w:color="000000"/>
              <w:right w:val="nil"/>
            </w:tcBorders>
            <w:vAlign w:val="center"/>
            <w:hideMark/>
          </w:tcPr>
          <w:p w:rsidR="0006426C" w:rsidRPr="00BB6C0E" w:rsidRDefault="0006426C" w:rsidP="00BB6C0E">
            <w:pPr>
              <w:spacing w:after="0" w:line="240" w:lineRule="auto"/>
              <w:rPr>
                <w:rFonts w:ascii="Times New Roman" w:hAnsi="Times New Roman" w:cs="Times New Roman"/>
                <w:color w:val="000000" w:themeColor="text1"/>
                <w:sz w:val="24"/>
                <w:szCs w:val="24"/>
              </w:rPr>
            </w:pPr>
          </w:p>
        </w:tc>
        <w:tc>
          <w:tcPr>
            <w:tcW w:w="0" w:type="auto"/>
            <w:tcBorders>
              <w:top w:val="nil"/>
              <w:left w:val="nil"/>
              <w:bottom w:val="single" w:sz="18" w:space="0" w:color="000000"/>
              <w:right w:val="single" w:sz="18" w:space="0" w:color="000000"/>
            </w:tcBorders>
            <w:shd w:val="clear" w:color="auto" w:fill="FFFFFF"/>
            <w:hideMark/>
          </w:tcPr>
          <w:p w:rsidR="0006426C" w:rsidRPr="00BB6C0E" w:rsidRDefault="0006426C" w:rsidP="00BB6C0E">
            <w:pPr>
              <w:autoSpaceDE w:val="0"/>
              <w:autoSpaceDN w:val="0"/>
              <w:adjustRightInd w:val="0"/>
              <w:spacing w:after="0" w:line="240" w:lineRule="auto"/>
              <w:ind w:left="60" w:right="60"/>
              <w:rPr>
                <w:rFonts w:ascii="Times New Roman" w:hAnsi="Times New Roman" w:cs="Times New Roman"/>
                <w:i/>
                <w:color w:val="000000" w:themeColor="text1"/>
                <w:sz w:val="24"/>
                <w:szCs w:val="24"/>
              </w:rPr>
            </w:pPr>
            <w:r w:rsidRPr="00BB6C0E">
              <w:rPr>
                <w:rFonts w:ascii="Times New Roman" w:hAnsi="Times New Roman" w:cs="Times New Roman"/>
                <w:i/>
                <w:color w:val="000000" w:themeColor="text1"/>
                <w:sz w:val="24"/>
                <w:szCs w:val="24"/>
              </w:rPr>
              <w:t xml:space="preserve">Customer Engagement </w:t>
            </w:r>
          </w:p>
        </w:tc>
        <w:tc>
          <w:tcPr>
            <w:tcW w:w="0" w:type="auto"/>
            <w:tcBorders>
              <w:top w:val="nil"/>
              <w:left w:val="single" w:sz="18" w:space="0" w:color="000000"/>
              <w:bottom w:val="single" w:sz="18" w:space="0" w:color="000000"/>
              <w:right w:val="single" w:sz="8" w:space="0" w:color="000000"/>
            </w:tcBorders>
            <w:shd w:val="clear" w:color="auto" w:fill="FFFFFF"/>
            <w:vAlign w:val="center"/>
            <w:hideMark/>
          </w:tcPr>
          <w:p w:rsidR="0006426C" w:rsidRPr="00BB6C0E" w:rsidRDefault="0006426C" w:rsidP="00BB6C0E">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.314</w:t>
            </w:r>
          </w:p>
        </w:tc>
        <w:tc>
          <w:tcPr>
            <w:tcW w:w="0" w:type="auto"/>
            <w:tcBorders>
              <w:top w:val="nil"/>
              <w:left w:val="single" w:sz="8" w:space="0" w:color="000000"/>
              <w:bottom w:val="single" w:sz="18" w:space="0" w:color="000000"/>
              <w:right w:val="single" w:sz="8" w:space="0" w:color="000000"/>
            </w:tcBorders>
            <w:shd w:val="clear" w:color="auto" w:fill="FFFFFF"/>
            <w:vAlign w:val="center"/>
            <w:hideMark/>
          </w:tcPr>
          <w:p w:rsidR="0006426C" w:rsidRPr="00BB6C0E" w:rsidRDefault="0006426C" w:rsidP="00BB6C0E">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.064</w:t>
            </w:r>
          </w:p>
        </w:tc>
        <w:tc>
          <w:tcPr>
            <w:tcW w:w="0" w:type="auto"/>
            <w:tcBorders>
              <w:top w:val="nil"/>
              <w:left w:val="single" w:sz="8" w:space="0" w:color="000000"/>
              <w:bottom w:val="single" w:sz="18" w:space="0" w:color="000000"/>
              <w:right w:val="single" w:sz="8" w:space="0" w:color="000000"/>
            </w:tcBorders>
            <w:shd w:val="clear" w:color="auto" w:fill="FFFFFF"/>
            <w:vAlign w:val="center"/>
            <w:hideMark/>
          </w:tcPr>
          <w:p w:rsidR="0006426C" w:rsidRPr="00BB6C0E" w:rsidRDefault="0006426C" w:rsidP="00BB6C0E">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.383</w:t>
            </w:r>
          </w:p>
        </w:tc>
        <w:tc>
          <w:tcPr>
            <w:tcW w:w="0" w:type="auto"/>
            <w:tcBorders>
              <w:top w:val="nil"/>
              <w:left w:val="single" w:sz="8" w:space="0" w:color="000000"/>
              <w:bottom w:val="single" w:sz="18" w:space="0" w:color="000000"/>
              <w:right w:val="single" w:sz="8" w:space="0" w:color="000000"/>
            </w:tcBorders>
            <w:shd w:val="clear" w:color="auto" w:fill="FFFFFF"/>
            <w:vAlign w:val="center"/>
            <w:hideMark/>
          </w:tcPr>
          <w:p w:rsidR="0006426C" w:rsidRPr="00BB6C0E" w:rsidRDefault="0006426C" w:rsidP="00BB6C0E">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4.875</w:t>
            </w:r>
          </w:p>
        </w:tc>
        <w:tc>
          <w:tcPr>
            <w:tcW w:w="0" w:type="auto"/>
            <w:tcBorders>
              <w:top w:val="nil"/>
              <w:left w:val="single" w:sz="8" w:space="0" w:color="000000"/>
              <w:bottom w:val="single" w:sz="18" w:space="0" w:color="000000"/>
              <w:right w:val="single" w:sz="18" w:space="0" w:color="000000"/>
            </w:tcBorders>
            <w:shd w:val="clear" w:color="auto" w:fill="FFFFFF"/>
            <w:vAlign w:val="center"/>
            <w:hideMark/>
          </w:tcPr>
          <w:p w:rsidR="0006426C" w:rsidRPr="00BB6C0E" w:rsidRDefault="0006426C" w:rsidP="00BB6C0E">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t>.000</w:t>
            </w:r>
          </w:p>
        </w:tc>
      </w:tr>
      <w:tr w:rsidR="0006426C" w:rsidRPr="00BB6C0E" w:rsidTr="00BB6C0E">
        <w:trPr>
          <w:cantSplit/>
          <w:trHeight w:val="348"/>
        </w:trPr>
        <w:tc>
          <w:tcPr>
            <w:tcW w:w="0" w:type="auto"/>
            <w:gridSpan w:val="7"/>
            <w:tcBorders>
              <w:top w:val="nil"/>
              <w:left w:val="nil"/>
              <w:bottom w:val="nil"/>
              <w:right w:val="nil"/>
            </w:tcBorders>
            <w:shd w:val="clear" w:color="auto" w:fill="FFFFFF"/>
            <w:hideMark/>
          </w:tcPr>
          <w:p w:rsidR="0006426C" w:rsidRPr="00BB6C0E" w:rsidRDefault="0006426C" w:rsidP="00BB6C0E">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BB6C0E">
              <w:rPr>
                <w:rFonts w:ascii="Times New Roman" w:hAnsi="Times New Roman" w:cs="Times New Roman"/>
                <w:color w:val="000000" w:themeColor="text1"/>
                <w:sz w:val="24"/>
                <w:szCs w:val="24"/>
              </w:rPr>
              <w:lastRenderedPageBreak/>
              <w:t xml:space="preserve">a. Dependent Variable: </w:t>
            </w:r>
            <w:r w:rsidR="00BB6C0E" w:rsidRPr="00BB6C0E">
              <w:rPr>
                <w:rFonts w:ascii="Times New Roman" w:hAnsi="Times New Roman" w:cs="Times New Roman"/>
                <w:color w:val="000000" w:themeColor="text1"/>
                <w:sz w:val="24"/>
                <w:szCs w:val="24"/>
              </w:rPr>
              <w:t>Loyalitas Pelanggan(Y)</w:t>
            </w:r>
          </w:p>
        </w:tc>
      </w:tr>
    </w:tbl>
    <w:p w:rsidR="0006426C" w:rsidRPr="0006426C" w:rsidRDefault="0006426C" w:rsidP="00760D2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w:t>
      </w:r>
      <w:r w:rsidRPr="0006426C">
        <w:rPr>
          <w:rFonts w:ascii="Times New Roman" w:hAnsi="Times New Roman" w:cs="Times New Roman"/>
          <w:sz w:val="24"/>
          <w:szCs w:val="24"/>
        </w:rPr>
        <w:t>ntuk uji regresi mediasi sederhana X t</w:t>
      </w:r>
      <w:r>
        <w:rPr>
          <w:rFonts w:ascii="Times New Roman" w:hAnsi="Times New Roman" w:cs="Times New Roman"/>
          <w:sz w:val="24"/>
          <w:szCs w:val="24"/>
        </w:rPr>
        <w:t>erhadap Y menghasilkan nilai c</w:t>
      </w:r>
      <w:r w:rsidRPr="0006426C">
        <w:rPr>
          <w:rFonts w:ascii="Times New Roman" w:hAnsi="Times New Roman" w:cs="Times New Roman"/>
          <w:sz w:val="24"/>
          <w:szCs w:val="24"/>
        </w:rPr>
        <w:t xml:space="preserve"> </w:t>
      </w:r>
      <w:r>
        <w:rPr>
          <w:rFonts w:ascii="Times New Roman" w:hAnsi="Times New Roman" w:cs="Times New Roman"/>
          <w:sz w:val="24"/>
          <w:szCs w:val="24"/>
        </w:rPr>
        <w:t xml:space="preserve">yaitu 0,383 </w:t>
      </w:r>
      <w:r w:rsidRPr="0006426C">
        <w:rPr>
          <w:rFonts w:ascii="Times New Roman" w:hAnsi="Times New Roman" w:cs="Times New Roman"/>
          <w:sz w:val="24"/>
          <w:szCs w:val="24"/>
        </w:rPr>
        <w:t>pada analisis regresi mediasi</w:t>
      </w:r>
      <w:r w:rsidR="00760D24">
        <w:rPr>
          <w:rFonts w:ascii="Times New Roman" w:hAnsi="Times New Roman" w:cs="Times New Roman"/>
          <w:sz w:val="24"/>
          <w:szCs w:val="24"/>
        </w:rPr>
        <w:t>.</w:t>
      </w:r>
    </w:p>
    <w:tbl>
      <w:tblPr>
        <w:tblpPr w:leftFromText="180" w:rightFromText="180" w:bottomFromText="160" w:vertAnchor="text" w:horzAnchor="margin" w:tblpY="25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26"/>
        <w:gridCol w:w="1982"/>
        <w:gridCol w:w="1122"/>
        <w:gridCol w:w="1434"/>
        <w:gridCol w:w="2288"/>
        <w:gridCol w:w="680"/>
        <w:gridCol w:w="573"/>
      </w:tblGrid>
      <w:tr w:rsidR="0006426C" w:rsidTr="0006426C">
        <w:trPr>
          <w:cantSplit/>
        </w:trPr>
        <w:tc>
          <w:tcPr>
            <w:tcW w:w="0" w:type="auto"/>
            <w:gridSpan w:val="7"/>
            <w:tcBorders>
              <w:top w:val="nil"/>
              <w:left w:val="nil"/>
              <w:bottom w:val="nil"/>
              <w:right w:val="nil"/>
            </w:tcBorders>
            <w:shd w:val="clear" w:color="auto" w:fill="FFFFFF"/>
            <w:vAlign w:val="center"/>
            <w:hideMark/>
          </w:tcPr>
          <w:p w:rsidR="0006426C" w:rsidRDefault="00760D24" w:rsidP="0006426C">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Tabel 3</w:t>
            </w:r>
          </w:p>
          <w:p w:rsidR="0006426C" w:rsidRPr="0006426C" w:rsidRDefault="0006426C" w:rsidP="0006426C">
            <w:pPr>
              <w:autoSpaceDE w:val="0"/>
              <w:autoSpaceDN w:val="0"/>
              <w:adjustRightInd w:val="0"/>
              <w:spacing w:after="0" w:line="240" w:lineRule="auto"/>
              <w:ind w:left="60" w:right="60"/>
              <w:jc w:val="center"/>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4"/>
                <w:szCs w:val="24"/>
              </w:rPr>
              <w:t xml:space="preserve">  Hasil Uji Regresi Sederhana </w:t>
            </w:r>
            <w:r>
              <w:rPr>
                <w:rFonts w:ascii="Times New Roman" w:hAnsi="Times New Roman" w:cs="Times New Roman"/>
                <w:b/>
                <w:bCs/>
                <w:iCs/>
                <w:color w:val="000000" w:themeColor="text1"/>
                <w:sz w:val="24"/>
                <w:szCs w:val="24"/>
              </w:rPr>
              <w:t>X terhadap Z</w:t>
            </w:r>
          </w:p>
          <w:p w:rsidR="0006426C" w:rsidRDefault="0006426C" w:rsidP="0006426C">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Coefficients</w:t>
            </w:r>
            <w:r>
              <w:rPr>
                <w:rFonts w:ascii="Times New Roman" w:hAnsi="Times New Roman" w:cs="Times New Roman"/>
                <w:b/>
                <w:bCs/>
                <w:color w:val="000000" w:themeColor="text1"/>
                <w:sz w:val="24"/>
                <w:szCs w:val="24"/>
                <w:vertAlign w:val="superscript"/>
              </w:rPr>
              <w:t>a</w:t>
            </w:r>
          </w:p>
        </w:tc>
      </w:tr>
      <w:tr w:rsidR="000C2512" w:rsidTr="0006426C">
        <w:trPr>
          <w:cantSplit/>
        </w:trPr>
        <w:tc>
          <w:tcPr>
            <w:tcW w:w="0" w:type="auto"/>
            <w:gridSpan w:val="2"/>
            <w:vMerge w:val="restart"/>
            <w:tcBorders>
              <w:top w:val="single" w:sz="18" w:space="0" w:color="000000"/>
              <w:left w:val="single" w:sz="18" w:space="0" w:color="000000"/>
              <w:bottom w:val="nil"/>
              <w:right w:val="nil"/>
            </w:tcBorders>
            <w:shd w:val="clear" w:color="auto" w:fill="FFFFFF"/>
            <w:vAlign w:val="bottom"/>
            <w:hideMark/>
          </w:tcPr>
          <w:p w:rsidR="0006426C" w:rsidRDefault="0006426C" w:rsidP="0006426C">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0" w:type="auto"/>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06426C" w:rsidRDefault="0006426C" w:rsidP="0006426C">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06426C" w:rsidRDefault="0006426C" w:rsidP="0006426C">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0" w:type="auto"/>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06426C" w:rsidRDefault="0006426C" w:rsidP="0006426C">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0" w:type="auto"/>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06426C" w:rsidRDefault="0006426C" w:rsidP="0006426C">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0C2512" w:rsidTr="0006426C">
        <w:trPr>
          <w:cantSplit/>
        </w:trPr>
        <w:tc>
          <w:tcPr>
            <w:tcW w:w="0" w:type="auto"/>
            <w:gridSpan w:val="2"/>
            <w:vMerge/>
            <w:tcBorders>
              <w:top w:val="single" w:sz="18" w:space="0" w:color="000000"/>
              <w:left w:val="single" w:sz="18" w:space="0" w:color="000000"/>
              <w:bottom w:val="nil"/>
              <w:right w:val="nil"/>
            </w:tcBorders>
            <w:vAlign w:val="center"/>
            <w:hideMark/>
          </w:tcPr>
          <w:p w:rsidR="0006426C" w:rsidRDefault="0006426C" w:rsidP="0006426C">
            <w:pPr>
              <w:spacing w:after="0" w:line="240" w:lineRule="auto"/>
              <w:rPr>
                <w:rFonts w:ascii="Times New Roman" w:hAnsi="Times New Roman" w:cs="Times New Roman"/>
                <w:color w:val="000000" w:themeColor="text1"/>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06426C" w:rsidRDefault="0006426C" w:rsidP="0006426C">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06426C" w:rsidRDefault="0006426C" w:rsidP="0006426C">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06426C" w:rsidRDefault="0006426C" w:rsidP="0006426C">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0" w:type="auto"/>
            <w:vMerge/>
            <w:tcBorders>
              <w:top w:val="single" w:sz="18" w:space="0" w:color="000000"/>
              <w:left w:val="single" w:sz="8" w:space="0" w:color="000000"/>
              <w:bottom w:val="single" w:sz="8" w:space="0" w:color="000000"/>
              <w:right w:val="single" w:sz="8" w:space="0" w:color="000000"/>
            </w:tcBorders>
            <w:vAlign w:val="center"/>
            <w:hideMark/>
          </w:tcPr>
          <w:p w:rsidR="0006426C" w:rsidRDefault="0006426C" w:rsidP="0006426C">
            <w:pPr>
              <w:spacing w:after="0" w:line="240" w:lineRule="auto"/>
              <w:rPr>
                <w:rFonts w:ascii="Times New Roman" w:hAnsi="Times New Roman" w:cs="Times New Roman"/>
                <w:color w:val="000000" w:themeColor="text1"/>
                <w:sz w:val="24"/>
                <w:szCs w:val="24"/>
              </w:rPr>
            </w:pP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rsidR="0006426C" w:rsidRDefault="0006426C" w:rsidP="0006426C">
            <w:pPr>
              <w:spacing w:after="0" w:line="240" w:lineRule="auto"/>
              <w:rPr>
                <w:rFonts w:ascii="Times New Roman" w:hAnsi="Times New Roman" w:cs="Times New Roman"/>
                <w:color w:val="000000" w:themeColor="text1"/>
                <w:sz w:val="24"/>
                <w:szCs w:val="24"/>
              </w:rPr>
            </w:pPr>
          </w:p>
        </w:tc>
      </w:tr>
      <w:tr w:rsidR="000C2512" w:rsidTr="0006426C">
        <w:trPr>
          <w:cantSplit/>
        </w:trPr>
        <w:tc>
          <w:tcPr>
            <w:tcW w:w="426" w:type="dxa"/>
            <w:vMerge w:val="restart"/>
            <w:tcBorders>
              <w:top w:val="single" w:sz="18" w:space="0" w:color="000000"/>
              <w:left w:val="single" w:sz="18" w:space="0" w:color="000000"/>
              <w:bottom w:val="single" w:sz="18" w:space="0" w:color="000000"/>
              <w:right w:val="nil"/>
            </w:tcBorders>
            <w:shd w:val="clear" w:color="auto" w:fill="FFFFFF"/>
            <w:hideMark/>
          </w:tcPr>
          <w:p w:rsidR="0006426C" w:rsidRDefault="0006426C" w:rsidP="0006426C">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982" w:type="dxa"/>
            <w:tcBorders>
              <w:top w:val="single" w:sz="18" w:space="0" w:color="000000"/>
              <w:left w:val="nil"/>
              <w:bottom w:val="nil"/>
              <w:right w:val="single" w:sz="18" w:space="0" w:color="000000"/>
            </w:tcBorders>
            <w:shd w:val="clear" w:color="auto" w:fill="FFFFFF"/>
            <w:hideMark/>
          </w:tcPr>
          <w:p w:rsidR="0006426C" w:rsidRDefault="0006426C" w:rsidP="0006426C">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0" w:type="auto"/>
            <w:tcBorders>
              <w:top w:val="single" w:sz="18" w:space="0" w:color="000000"/>
              <w:left w:val="single" w:sz="18" w:space="0" w:color="000000"/>
              <w:bottom w:val="nil"/>
              <w:right w:val="single" w:sz="8" w:space="0" w:color="000000"/>
            </w:tcBorders>
            <w:shd w:val="clear" w:color="auto" w:fill="FFFFFF"/>
            <w:vAlign w:val="center"/>
            <w:hideMark/>
          </w:tcPr>
          <w:p w:rsidR="0006426C" w:rsidRDefault="0006426C" w:rsidP="0006426C">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41.951</w:t>
            </w: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rsidR="0006426C" w:rsidRDefault="0006426C" w:rsidP="0006426C">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4.846</w:t>
            </w:r>
          </w:p>
        </w:tc>
        <w:tc>
          <w:tcPr>
            <w:tcW w:w="0" w:type="auto"/>
            <w:tcBorders>
              <w:top w:val="single" w:sz="18" w:space="0" w:color="000000"/>
              <w:left w:val="single" w:sz="8" w:space="0" w:color="000000"/>
              <w:bottom w:val="nil"/>
              <w:right w:val="single" w:sz="8" w:space="0" w:color="000000"/>
            </w:tcBorders>
            <w:shd w:val="clear" w:color="auto" w:fill="FFFFFF"/>
            <w:vAlign w:val="center"/>
          </w:tcPr>
          <w:p w:rsidR="0006426C" w:rsidRDefault="0006426C" w:rsidP="0006426C">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rsidR="0006426C" w:rsidRDefault="0006426C" w:rsidP="0006426C">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8.658</w:t>
            </w:r>
          </w:p>
        </w:tc>
        <w:tc>
          <w:tcPr>
            <w:tcW w:w="0" w:type="auto"/>
            <w:tcBorders>
              <w:top w:val="single" w:sz="18" w:space="0" w:color="000000"/>
              <w:left w:val="single" w:sz="8" w:space="0" w:color="000000"/>
              <w:bottom w:val="nil"/>
              <w:right w:val="single" w:sz="18" w:space="0" w:color="000000"/>
            </w:tcBorders>
            <w:shd w:val="clear" w:color="auto" w:fill="FFFFFF"/>
            <w:vAlign w:val="center"/>
            <w:hideMark/>
          </w:tcPr>
          <w:p w:rsidR="0006426C" w:rsidRDefault="0006426C" w:rsidP="0006426C">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0C2512" w:rsidTr="0006426C">
        <w:trPr>
          <w:cantSplit/>
        </w:trPr>
        <w:tc>
          <w:tcPr>
            <w:tcW w:w="0" w:type="auto"/>
            <w:vMerge/>
            <w:tcBorders>
              <w:top w:val="single" w:sz="18" w:space="0" w:color="000000"/>
              <w:left w:val="single" w:sz="18" w:space="0" w:color="000000"/>
              <w:bottom w:val="single" w:sz="18" w:space="0" w:color="000000"/>
              <w:right w:val="nil"/>
            </w:tcBorders>
            <w:vAlign w:val="center"/>
            <w:hideMark/>
          </w:tcPr>
          <w:p w:rsidR="0006426C" w:rsidRDefault="0006426C" w:rsidP="0006426C">
            <w:pPr>
              <w:spacing w:after="0" w:line="240" w:lineRule="auto"/>
              <w:rPr>
                <w:rFonts w:ascii="Times New Roman" w:hAnsi="Times New Roman" w:cs="Times New Roman"/>
                <w:color w:val="000000" w:themeColor="text1"/>
                <w:sz w:val="24"/>
                <w:szCs w:val="24"/>
              </w:rPr>
            </w:pPr>
          </w:p>
        </w:tc>
        <w:tc>
          <w:tcPr>
            <w:tcW w:w="1982" w:type="dxa"/>
            <w:tcBorders>
              <w:top w:val="nil"/>
              <w:left w:val="nil"/>
              <w:bottom w:val="single" w:sz="18" w:space="0" w:color="000000"/>
              <w:right w:val="single" w:sz="18" w:space="0" w:color="000000"/>
            </w:tcBorders>
            <w:shd w:val="clear" w:color="auto" w:fill="FFFFFF"/>
            <w:hideMark/>
          </w:tcPr>
          <w:p w:rsidR="0006426C" w:rsidRDefault="0006426C" w:rsidP="0006426C">
            <w:pPr>
              <w:autoSpaceDE w:val="0"/>
              <w:autoSpaceDN w:val="0"/>
              <w:adjustRightInd w:val="0"/>
              <w:spacing w:after="0" w:line="240" w:lineRule="auto"/>
              <w:ind w:left="60" w:right="6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Customer Engagement(X)</w:t>
            </w:r>
          </w:p>
        </w:tc>
        <w:tc>
          <w:tcPr>
            <w:tcW w:w="0" w:type="auto"/>
            <w:tcBorders>
              <w:top w:val="nil"/>
              <w:left w:val="single" w:sz="18" w:space="0" w:color="000000"/>
              <w:bottom w:val="single" w:sz="18" w:space="0" w:color="000000"/>
              <w:right w:val="single" w:sz="8" w:space="0" w:color="000000"/>
            </w:tcBorders>
            <w:shd w:val="clear" w:color="auto" w:fill="FFFFFF"/>
            <w:vAlign w:val="center"/>
            <w:hideMark/>
          </w:tcPr>
          <w:p w:rsidR="0006426C" w:rsidRDefault="0006426C" w:rsidP="0006426C">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1.319</w:t>
            </w:r>
          </w:p>
        </w:tc>
        <w:tc>
          <w:tcPr>
            <w:tcW w:w="0" w:type="auto"/>
            <w:tcBorders>
              <w:top w:val="nil"/>
              <w:left w:val="single" w:sz="8" w:space="0" w:color="000000"/>
              <w:bottom w:val="single" w:sz="18" w:space="0" w:color="000000"/>
              <w:right w:val="single" w:sz="8" w:space="0" w:color="000000"/>
            </w:tcBorders>
            <w:shd w:val="clear" w:color="auto" w:fill="FFFFFF"/>
            <w:vAlign w:val="center"/>
            <w:hideMark/>
          </w:tcPr>
          <w:p w:rsidR="0006426C" w:rsidRDefault="0006426C" w:rsidP="0006426C">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.061</w:t>
            </w:r>
          </w:p>
        </w:tc>
        <w:tc>
          <w:tcPr>
            <w:tcW w:w="0" w:type="auto"/>
            <w:tcBorders>
              <w:top w:val="nil"/>
              <w:left w:val="single" w:sz="8" w:space="0" w:color="000000"/>
              <w:bottom w:val="single" w:sz="18" w:space="0" w:color="000000"/>
              <w:right w:val="single" w:sz="8" w:space="0" w:color="000000"/>
            </w:tcBorders>
            <w:shd w:val="clear" w:color="auto" w:fill="FFFFFF"/>
            <w:vAlign w:val="center"/>
            <w:hideMark/>
          </w:tcPr>
          <w:p w:rsidR="0006426C" w:rsidRDefault="0006426C" w:rsidP="0006426C">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.409</w:t>
            </w:r>
          </w:p>
        </w:tc>
        <w:tc>
          <w:tcPr>
            <w:tcW w:w="0" w:type="auto"/>
            <w:tcBorders>
              <w:top w:val="nil"/>
              <w:left w:val="single" w:sz="8" w:space="0" w:color="000000"/>
              <w:bottom w:val="single" w:sz="18" w:space="0" w:color="000000"/>
              <w:right w:val="single" w:sz="8" w:space="0" w:color="000000"/>
            </w:tcBorders>
            <w:shd w:val="clear" w:color="auto" w:fill="FFFFFF"/>
            <w:vAlign w:val="center"/>
            <w:hideMark/>
          </w:tcPr>
          <w:p w:rsidR="0006426C" w:rsidRDefault="0006426C" w:rsidP="0006426C">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5.261</w:t>
            </w:r>
          </w:p>
        </w:tc>
        <w:tc>
          <w:tcPr>
            <w:tcW w:w="0" w:type="auto"/>
            <w:tcBorders>
              <w:top w:val="nil"/>
              <w:left w:val="single" w:sz="8" w:space="0" w:color="000000"/>
              <w:bottom w:val="single" w:sz="18" w:space="0" w:color="000000"/>
              <w:right w:val="single" w:sz="18" w:space="0" w:color="000000"/>
            </w:tcBorders>
            <w:shd w:val="clear" w:color="auto" w:fill="FFFFFF"/>
            <w:vAlign w:val="center"/>
            <w:hideMark/>
          </w:tcPr>
          <w:p w:rsidR="0006426C" w:rsidRDefault="0006426C" w:rsidP="0006426C">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06426C" w:rsidTr="0006426C">
        <w:trPr>
          <w:cantSplit/>
        </w:trPr>
        <w:tc>
          <w:tcPr>
            <w:tcW w:w="0" w:type="auto"/>
            <w:gridSpan w:val="7"/>
            <w:tcBorders>
              <w:top w:val="nil"/>
              <w:left w:val="nil"/>
              <w:bottom w:val="nil"/>
              <w:right w:val="nil"/>
            </w:tcBorders>
            <w:shd w:val="clear" w:color="auto" w:fill="FFFFFF"/>
            <w:hideMark/>
          </w:tcPr>
          <w:p w:rsidR="0006426C" w:rsidRDefault="0006426C" w:rsidP="0006426C">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Dependent Variable: Kepuasan Konsumen(Z)</w:t>
            </w:r>
          </w:p>
        </w:tc>
      </w:tr>
    </w:tbl>
    <w:p w:rsidR="00F82140" w:rsidRDefault="000C2512" w:rsidP="000C251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Pr="0006426C">
        <w:rPr>
          <w:rFonts w:ascii="Times New Roman" w:hAnsi="Times New Roman" w:cs="Times New Roman"/>
          <w:sz w:val="24"/>
          <w:szCs w:val="24"/>
        </w:rPr>
        <w:t>ntuk uji regresi mediasi sederhana X t</w:t>
      </w:r>
      <w:r>
        <w:rPr>
          <w:rFonts w:ascii="Times New Roman" w:hAnsi="Times New Roman" w:cs="Times New Roman"/>
          <w:sz w:val="24"/>
          <w:szCs w:val="24"/>
        </w:rPr>
        <w:t>erhadap Y menghasilkan nilai c</w:t>
      </w:r>
      <w:r w:rsidRPr="0006426C">
        <w:rPr>
          <w:rFonts w:ascii="Times New Roman" w:hAnsi="Times New Roman" w:cs="Times New Roman"/>
          <w:sz w:val="24"/>
          <w:szCs w:val="24"/>
        </w:rPr>
        <w:t xml:space="preserve"> </w:t>
      </w:r>
      <w:r>
        <w:rPr>
          <w:rFonts w:ascii="Times New Roman" w:hAnsi="Times New Roman" w:cs="Times New Roman"/>
          <w:sz w:val="24"/>
          <w:szCs w:val="24"/>
        </w:rPr>
        <w:t xml:space="preserve">yaitu 0,383 </w:t>
      </w:r>
      <w:r w:rsidRPr="0006426C">
        <w:rPr>
          <w:rFonts w:ascii="Times New Roman" w:hAnsi="Times New Roman" w:cs="Times New Roman"/>
          <w:sz w:val="24"/>
          <w:szCs w:val="24"/>
        </w:rPr>
        <w:t>pada analisis regresi mediasi</w:t>
      </w:r>
      <w:r>
        <w:rPr>
          <w:rFonts w:ascii="Times New Roman" w:hAnsi="Times New Roman" w:cs="Times New Roman"/>
          <w:sz w:val="24"/>
          <w:szCs w:val="24"/>
        </w:rPr>
        <w:t>.</w:t>
      </w:r>
    </w:p>
    <w:p w:rsidR="000C2512" w:rsidRDefault="000C2512" w:rsidP="000C2512">
      <w:pPr>
        <w:spacing w:after="0" w:line="240" w:lineRule="auto"/>
        <w:ind w:firstLine="720"/>
        <w:jc w:val="both"/>
        <w:rPr>
          <w:rFonts w:ascii="Times New Roman" w:hAnsi="Times New Roman" w:cs="Times New Roman"/>
          <w:sz w:val="24"/>
          <w:szCs w:val="24"/>
        </w:rPr>
      </w:pPr>
    </w:p>
    <w:p w:rsidR="000C2512" w:rsidRPr="000C2512" w:rsidRDefault="000C2512" w:rsidP="000C2512">
      <w:pPr>
        <w:pStyle w:val="ListParagraph"/>
        <w:numPr>
          <w:ilvl w:val="0"/>
          <w:numId w:val="8"/>
        </w:numPr>
        <w:spacing w:after="0" w:line="240" w:lineRule="auto"/>
        <w:ind w:left="284" w:hanging="284"/>
        <w:rPr>
          <w:rFonts w:cs="Times New Roman"/>
          <w:szCs w:val="24"/>
        </w:rPr>
      </w:pPr>
      <w:r>
        <w:rPr>
          <w:rFonts w:cs="Times New Roman"/>
          <w:b/>
          <w:szCs w:val="24"/>
          <w:lang w:val="en-US"/>
        </w:rPr>
        <w:t xml:space="preserve">Uji Regresi Berganda  </w:t>
      </w:r>
    </w:p>
    <w:tbl>
      <w:tblPr>
        <w:tblpPr w:leftFromText="180" w:rightFromText="180" w:bottomFromText="160" w:vertAnchor="text" w:horzAnchor="margin" w:tblpY="146"/>
        <w:tblW w:w="8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5"/>
        <w:gridCol w:w="1484"/>
        <w:gridCol w:w="1330"/>
        <w:gridCol w:w="1330"/>
        <w:gridCol w:w="1468"/>
        <w:gridCol w:w="1024"/>
        <w:gridCol w:w="1024"/>
      </w:tblGrid>
      <w:tr w:rsidR="000C2512" w:rsidTr="000C2512">
        <w:trPr>
          <w:cantSplit/>
        </w:trPr>
        <w:tc>
          <w:tcPr>
            <w:tcW w:w="8085" w:type="dxa"/>
            <w:gridSpan w:val="7"/>
            <w:tcBorders>
              <w:top w:val="nil"/>
              <w:left w:val="nil"/>
              <w:bottom w:val="nil"/>
              <w:right w:val="nil"/>
            </w:tcBorders>
            <w:shd w:val="clear" w:color="auto" w:fill="FFFFFF"/>
            <w:vAlign w:val="center"/>
            <w:hideMark/>
          </w:tcPr>
          <w:p w:rsidR="000C2512" w:rsidRPr="000C2512" w:rsidRDefault="000C2512" w:rsidP="000C2512">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sidRPr="000C2512">
              <w:rPr>
                <w:rFonts w:ascii="Times New Roman" w:hAnsi="Times New Roman" w:cs="Times New Roman"/>
                <w:b/>
                <w:bCs/>
                <w:color w:val="000000" w:themeColor="text1"/>
                <w:sz w:val="24"/>
                <w:szCs w:val="24"/>
              </w:rPr>
              <w:t>T</w:t>
            </w:r>
            <w:r>
              <w:rPr>
                <w:rFonts w:ascii="Times New Roman" w:hAnsi="Times New Roman" w:cs="Times New Roman"/>
                <w:b/>
                <w:bCs/>
                <w:color w:val="000000" w:themeColor="text1"/>
                <w:sz w:val="24"/>
                <w:szCs w:val="24"/>
              </w:rPr>
              <w:t>ab</w:t>
            </w:r>
            <w:r w:rsidRPr="000C2512">
              <w:rPr>
                <w:rFonts w:ascii="Times New Roman" w:hAnsi="Times New Roman" w:cs="Times New Roman"/>
                <w:b/>
                <w:bCs/>
                <w:color w:val="000000" w:themeColor="text1"/>
                <w:sz w:val="24"/>
                <w:szCs w:val="24"/>
              </w:rPr>
              <w:t>e</w:t>
            </w:r>
            <w:r>
              <w:rPr>
                <w:rFonts w:ascii="Times New Roman" w:hAnsi="Times New Roman" w:cs="Times New Roman"/>
                <w:b/>
                <w:bCs/>
                <w:color w:val="000000" w:themeColor="text1"/>
                <w:sz w:val="24"/>
                <w:szCs w:val="24"/>
              </w:rPr>
              <w:t>l</w:t>
            </w:r>
            <w:r w:rsidRPr="000C2512">
              <w:rPr>
                <w:rFonts w:ascii="Times New Roman" w:hAnsi="Times New Roman" w:cs="Times New Roman"/>
                <w:b/>
                <w:bCs/>
                <w:color w:val="000000" w:themeColor="text1"/>
                <w:sz w:val="24"/>
                <w:szCs w:val="24"/>
              </w:rPr>
              <w:t xml:space="preserve"> 4 </w:t>
            </w:r>
          </w:p>
          <w:p w:rsidR="000C2512" w:rsidRPr="000C2512" w:rsidRDefault="000C2512" w:rsidP="000C2512">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sidRPr="000C2512">
              <w:rPr>
                <w:rFonts w:ascii="Times New Roman" w:hAnsi="Times New Roman" w:cs="Times New Roman"/>
                <w:b/>
                <w:bCs/>
                <w:color w:val="000000" w:themeColor="text1"/>
                <w:sz w:val="24"/>
                <w:szCs w:val="24"/>
              </w:rPr>
              <w:t xml:space="preserve">Hasil Uji Regresi Berganda </w:t>
            </w:r>
            <w:r w:rsidRPr="000C2512">
              <w:rPr>
                <w:rFonts w:ascii="Times New Roman" w:eastAsiaTheme="minorEastAsia" w:hAnsi="Times New Roman" w:cs="Times New Roman"/>
                <w:b/>
                <w:bCs/>
                <w:color w:val="000000" w:themeColor="text1"/>
                <w:sz w:val="24"/>
                <w:szCs w:val="24"/>
              </w:rPr>
              <w:t xml:space="preserve"> X terhadap Y melalui Z (b, </w:t>
            </w:r>
            <m:oMath>
              <m:sSup>
                <m:sSupPr>
                  <m:ctrlPr>
                    <w:rPr>
                      <w:rFonts w:ascii="Cambria Math" w:eastAsiaTheme="minorEastAsia" w:hAnsi="Cambria Math" w:cs="Times New Roman"/>
                      <w:b/>
                      <w:bCs/>
                      <w:i/>
                      <w:color w:val="000000" w:themeColor="text1"/>
                      <w:sz w:val="24"/>
                      <w:szCs w:val="24"/>
                    </w:rPr>
                  </m:ctrlPr>
                </m:sSupPr>
                <m:e>
                  <m:r>
                    <m:rPr>
                      <m:sty m:val="bi"/>
                    </m:rPr>
                    <w:rPr>
                      <w:rFonts w:ascii="Cambria Math" w:eastAsiaTheme="minorEastAsia" w:hAnsi="Cambria Math" w:cs="Times New Roman"/>
                      <w:color w:val="000000" w:themeColor="text1"/>
                      <w:sz w:val="24"/>
                      <w:szCs w:val="24"/>
                    </w:rPr>
                    <m:t>c</m:t>
                  </m:r>
                </m:e>
                <m:sup>
                  <m:r>
                    <m:rPr>
                      <m:sty m:val="bi"/>
                    </m:rPr>
                    <w:rPr>
                      <w:rFonts w:ascii="Cambria Math" w:eastAsiaTheme="minorEastAsia" w:hAnsi="Cambria Math" w:cs="Times New Roman"/>
                      <w:color w:val="000000" w:themeColor="text1"/>
                      <w:sz w:val="24"/>
                      <w:szCs w:val="24"/>
                    </w:rPr>
                    <m:t>'</m:t>
                  </m:r>
                </m:sup>
              </m:sSup>
            </m:oMath>
            <w:r w:rsidRPr="000C2512">
              <w:rPr>
                <w:rFonts w:ascii="Times New Roman" w:eastAsiaTheme="minorEastAsia" w:hAnsi="Times New Roman" w:cs="Times New Roman"/>
                <w:b/>
                <w:bCs/>
                <w:color w:val="000000" w:themeColor="text1"/>
                <w:sz w:val="24"/>
                <w:szCs w:val="24"/>
              </w:rPr>
              <w:t>)</w:t>
            </w:r>
          </w:p>
          <w:p w:rsidR="000C2512" w:rsidRPr="000C2512" w:rsidRDefault="000C2512" w:rsidP="000C251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0C2512">
              <w:rPr>
                <w:rFonts w:ascii="Times New Roman" w:hAnsi="Times New Roman" w:cs="Times New Roman"/>
                <w:b/>
                <w:bCs/>
                <w:color w:val="000000" w:themeColor="text1"/>
                <w:sz w:val="24"/>
                <w:szCs w:val="24"/>
              </w:rPr>
              <w:t>Coefficients</w:t>
            </w:r>
            <w:r w:rsidRPr="000C2512">
              <w:rPr>
                <w:rFonts w:ascii="Times New Roman" w:hAnsi="Times New Roman" w:cs="Times New Roman"/>
                <w:b/>
                <w:bCs/>
                <w:color w:val="000000" w:themeColor="text1"/>
                <w:sz w:val="24"/>
                <w:szCs w:val="24"/>
                <w:vertAlign w:val="superscript"/>
              </w:rPr>
              <w:t>a</w:t>
            </w:r>
          </w:p>
        </w:tc>
      </w:tr>
      <w:tr w:rsidR="000C2512" w:rsidTr="000C2512">
        <w:trPr>
          <w:cantSplit/>
        </w:trPr>
        <w:tc>
          <w:tcPr>
            <w:tcW w:w="1909" w:type="dxa"/>
            <w:gridSpan w:val="2"/>
            <w:vMerge w:val="restart"/>
            <w:tcBorders>
              <w:top w:val="single" w:sz="18" w:space="0" w:color="000000"/>
              <w:left w:val="single" w:sz="18" w:space="0" w:color="000000"/>
              <w:bottom w:val="nil"/>
              <w:right w:val="nil"/>
            </w:tcBorders>
            <w:shd w:val="clear" w:color="auto" w:fill="FFFFFF"/>
            <w:vAlign w:val="bottom"/>
            <w:hideMark/>
          </w:tcPr>
          <w:p w:rsidR="000C2512" w:rsidRPr="000C2512" w:rsidRDefault="000C2512" w:rsidP="000C251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0C2512" w:rsidRPr="000C2512" w:rsidRDefault="000C2512" w:rsidP="000C251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0C2512" w:rsidRPr="000C2512" w:rsidRDefault="000C2512" w:rsidP="000C251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Standardized Coefficients</w:t>
            </w:r>
          </w:p>
        </w:tc>
        <w:tc>
          <w:tcPr>
            <w:tcW w:w="102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0C2512" w:rsidRPr="000C2512" w:rsidRDefault="000C2512" w:rsidP="000C251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t</w:t>
            </w:r>
          </w:p>
        </w:tc>
        <w:tc>
          <w:tcPr>
            <w:tcW w:w="102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0C2512" w:rsidRPr="000C2512" w:rsidRDefault="000C2512" w:rsidP="000C251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Sig.</w:t>
            </w:r>
          </w:p>
        </w:tc>
      </w:tr>
      <w:tr w:rsidR="000C2512" w:rsidTr="000C2512">
        <w:trPr>
          <w:cantSplit/>
        </w:trPr>
        <w:tc>
          <w:tcPr>
            <w:tcW w:w="1909" w:type="dxa"/>
            <w:gridSpan w:val="2"/>
            <w:vMerge/>
            <w:tcBorders>
              <w:top w:val="single" w:sz="18" w:space="0" w:color="000000"/>
              <w:left w:val="single" w:sz="18" w:space="0" w:color="000000"/>
              <w:bottom w:val="nil"/>
              <w:right w:val="nil"/>
            </w:tcBorders>
            <w:vAlign w:val="center"/>
            <w:hideMark/>
          </w:tcPr>
          <w:p w:rsidR="000C2512" w:rsidRPr="000C2512" w:rsidRDefault="000C2512" w:rsidP="000C2512">
            <w:pPr>
              <w:spacing w:after="0" w:line="240" w:lineRule="auto"/>
              <w:rPr>
                <w:rFonts w:ascii="Times New Roman" w:hAnsi="Times New Roman" w:cs="Times New Roman"/>
                <w:color w:val="000000" w:themeColor="text1"/>
                <w:sz w:val="24"/>
                <w:szCs w:val="24"/>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0C2512" w:rsidRPr="000C2512" w:rsidRDefault="000C2512" w:rsidP="000C251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0C2512" w:rsidRPr="000C2512" w:rsidRDefault="000C2512" w:rsidP="000C251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0C2512" w:rsidRPr="000C2512" w:rsidRDefault="000C2512" w:rsidP="000C251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Beta</w:t>
            </w:r>
          </w:p>
        </w:tc>
        <w:tc>
          <w:tcPr>
            <w:tcW w:w="1024" w:type="dxa"/>
            <w:vMerge/>
            <w:tcBorders>
              <w:top w:val="single" w:sz="18" w:space="0" w:color="000000"/>
              <w:left w:val="single" w:sz="8" w:space="0" w:color="000000"/>
              <w:bottom w:val="single" w:sz="8" w:space="0" w:color="000000"/>
              <w:right w:val="single" w:sz="8" w:space="0" w:color="000000"/>
            </w:tcBorders>
            <w:vAlign w:val="center"/>
            <w:hideMark/>
          </w:tcPr>
          <w:p w:rsidR="000C2512" w:rsidRPr="000C2512" w:rsidRDefault="000C2512" w:rsidP="000C2512">
            <w:pPr>
              <w:spacing w:after="0" w:line="240" w:lineRule="auto"/>
              <w:rPr>
                <w:rFonts w:ascii="Times New Roman" w:hAnsi="Times New Roman" w:cs="Times New Roman"/>
                <w:color w:val="000000" w:themeColor="text1"/>
                <w:sz w:val="24"/>
                <w:szCs w:val="24"/>
              </w:rPr>
            </w:pPr>
          </w:p>
        </w:tc>
        <w:tc>
          <w:tcPr>
            <w:tcW w:w="1024" w:type="dxa"/>
            <w:vMerge/>
            <w:tcBorders>
              <w:top w:val="single" w:sz="18" w:space="0" w:color="000000"/>
              <w:left w:val="single" w:sz="8" w:space="0" w:color="000000"/>
              <w:bottom w:val="single" w:sz="8" w:space="0" w:color="000000"/>
              <w:right w:val="single" w:sz="18" w:space="0" w:color="000000"/>
            </w:tcBorders>
            <w:vAlign w:val="center"/>
            <w:hideMark/>
          </w:tcPr>
          <w:p w:rsidR="000C2512" w:rsidRPr="000C2512" w:rsidRDefault="000C2512" w:rsidP="000C2512">
            <w:pPr>
              <w:spacing w:after="0" w:line="240" w:lineRule="auto"/>
              <w:rPr>
                <w:rFonts w:ascii="Times New Roman" w:hAnsi="Times New Roman" w:cs="Times New Roman"/>
                <w:color w:val="000000" w:themeColor="text1"/>
                <w:sz w:val="24"/>
                <w:szCs w:val="24"/>
              </w:rPr>
            </w:pPr>
          </w:p>
        </w:tc>
      </w:tr>
      <w:tr w:rsidR="000C2512" w:rsidTr="000C2512">
        <w:trPr>
          <w:cantSplit/>
        </w:trPr>
        <w:tc>
          <w:tcPr>
            <w:tcW w:w="425" w:type="dxa"/>
            <w:vMerge w:val="restart"/>
            <w:tcBorders>
              <w:top w:val="single" w:sz="18" w:space="0" w:color="000000"/>
              <w:left w:val="single" w:sz="18" w:space="0" w:color="000000"/>
              <w:bottom w:val="single" w:sz="18" w:space="0" w:color="000000"/>
              <w:right w:val="nil"/>
            </w:tcBorders>
            <w:shd w:val="clear" w:color="auto" w:fill="FFFFFF"/>
            <w:hideMark/>
          </w:tcPr>
          <w:p w:rsidR="000C2512" w:rsidRPr="000C2512" w:rsidRDefault="000C2512" w:rsidP="000C251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1</w:t>
            </w:r>
          </w:p>
        </w:tc>
        <w:tc>
          <w:tcPr>
            <w:tcW w:w="1484" w:type="dxa"/>
            <w:tcBorders>
              <w:top w:val="single" w:sz="18" w:space="0" w:color="000000"/>
              <w:left w:val="nil"/>
              <w:bottom w:val="nil"/>
              <w:right w:val="single" w:sz="18" w:space="0" w:color="000000"/>
            </w:tcBorders>
            <w:shd w:val="clear" w:color="auto" w:fill="FFFFFF"/>
            <w:hideMark/>
          </w:tcPr>
          <w:p w:rsidR="000C2512" w:rsidRPr="000C2512" w:rsidRDefault="000C2512" w:rsidP="000C251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0C2512" w:rsidRPr="000C2512" w:rsidRDefault="000C2512" w:rsidP="000C251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20.608</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0C2512" w:rsidRPr="000C2512" w:rsidRDefault="000C2512" w:rsidP="000C251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5.644</w:t>
            </w:r>
          </w:p>
        </w:tc>
        <w:tc>
          <w:tcPr>
            <w:tcW w:w="1468" w:type="dxa"/>
            <w:tcBorders>
              <w:top w:val="single" w:sz="18" w:space="0" w:color="000000"/>
              <w:left w:val="single" w:sz="8" w:space="0" w:color="000000"/>
              <w:bottom w:val="nil"/>
              <w:right w:val="single" w:sz="8" w:space="0" w:color="000000"/>
            </w:tcBorders>
            <w:shd w:val="clear" w:color="auto" w:fill="FFFFFF"/>
            <w:vAlign w:val="center"/>
          </w:tcPr>
          <w:p w:rsidR="000C2512" w:rsidRPr="000C2512" w:rsidRDefault="000C2512" w:rsidP="000C2512">
            <w:pPr>
              <w:autoSpaceDE w:val="0"/>
              <w:autoSpaceDN w:val="0"/>
              <w:adjustRightInd w:val="0"/>
              <w:spacing w:after="0" w:line="240" w:lineRule="auto"/>
              <w:rPr>
                <w:rFonts w:ascii="Times New Roman" w:hAnsi="Times New Roman" w:cs="Times New Roman"/>
                <w:color w:val="000000" w:themeColor="text1"/>
                <w:sz w:val="24"/>
                <w:szCs w:val="24"/>
              </w:rPr>
            </w:pP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0C2512" w:rsidRPr="000C2512" w:rsidRDefault="000C2512" w:rsidP="000C251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3.652</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rsidR="000C2512" w:rsidRPr="000C2512" w:rsidRDefault="000C2512" w:rsidP="000C251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.000</w:t>
            </w:r>
          </w:p>
        </w:tc>
      </w:tr>
      <w:tr w:rsidR="000C2512" w:rsidTr="000C2512">
        <w:trPr>
          <w:cantSplit/>
        </w:trPr>
        <w:tc>
          <w:tcPr>
            <w:tcW w:w="425" w:type="dxa"/>
            <w:vMerge/>
            <w:tcBorders>
              <w:top w:val="single" w:sz="18" w:space="0" w:color="000000"/>
              <w:left w:val="single" w:sz="18" w:space="0" w:color="000000"/>
              <w:bottom w:val="single" w:sz="18" w:space="0" w:color="000000"/>
              <w:right w:val="nil"/>
            </w:tcBorders>
            <w:vAlign w:val="center"/>
            <w:hideMark/>
          </w:tcPr>
          <w:p w:rsidR="000C2512" w:rsidRPr="000C2512" w:rsidRDefault="000C2512" w:rsidP="000C2512">
            <w:pPr>
              <w:spacing w:after="0" w:line="240" w:lineRule="auto"/>
              <w:rPr>
                <w:rFonts w:ascii="Times New Roman" w:hAnsi="Times New Roman" w:cs="Times New Roman"/>
                <w:color w:val="000000" w:themeColor="text1"/>
                <w:sz w:val="24"/>
                <w:szCs w:val="24"/>
              </w:rPr>
            </w:pPr>
          </w:p>
        </w:tc>
        <w:tc>
          <w:tcPr>
            <w:tcW w:w="1484" w:type="dxa"/>
            <w:tcBorders>
              <w:top w:val="nil"/>
              <w:left w:val="nil"/>
              <w:bottom w:val="nil"/>
              <w:right w:val="single" w:sz="18" w:space="0" w:color="000000"/>
            </w:tcBorders>
            <w:shd w:val="clear" w:color="auto" w:fill="FFFFFF"/>
            <w:hideMark/>
          </w:tcPr>
          <w:p w:rsidR="000C2512" w:rsidRPr="000C2512" w:rsidRDefault="000C2512" w:rsidP="000C2512">
            <w:pPr>
              <w:autoSpaceDE w:val="0"/>
              <w:autoSpaceDN w:val="0"/>
              <w:adjustRightInd w:val="0"/>
              <w:spacing w:after="0" w:line="240" w:lineRule="auto"/>
              <w:ind w:right="60"/>
              <w:rPr>
                <w:rFonts w:ascii="Times New Roman" w:hAnsi="Times New Roman" w:cs="Times New Roman"/>
                <w:i/>
                <w:color w:val="000000" w:themeColor="text1"/>
                <w:sz w:val="24"/>
                <w:szCs w:val="24"/>
              </w:rPr>
            </w:pPr>
            <w:r w:rsidRPr="000C2512">
              <w:rPr>
                <w:rFonts w:ascii="Times New Roman" w:hAnsi="Times New Roman" w:cs="Times New Roman"/>
                <w:i/>
                <w:color w:val="000000" w:themeColor="text1"/>
                <w:sz w:val="24"/>
                <w:szCs w:val="24"/>
              </w:rPr>
              <w:t>Customer Engagement(X)</w:t>
            </w:r>
          </w:p>
        </w:tc>
        <w:tc>
          <w:tcPr>
            <w:tcW w:w="1330" w:type="dxa"/>
            <w:tcBorders>
              <w:top w:val="nil"/>
              <w:left w:val="single" w:sz="18" w:space="0" w:color="000000"/>
              <w:bottom w:val="nil"/>
              <w:right w:val="single" w:sz="8" w:space="0" w:color="000000"/>
            </w:tcBorders>
            <w:shd w:val="clear" w:color="auto" w:fill="FFFFFF"/>
            <w:vAlign w:val="center"/>
            <w:hideMark/>
          </w:tcPr>
          <w:p w:rsidR="000C2512" w:rsidRPr="000C2512" w:rsidRDefault="000C2512" w:rsidP="000C251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.153</w:t>
            </w:r>
          </w:p>
        </w:tc>
        <w:tc>
          <w:tcPr>
            <w:tcW w:w="1330" w:type="dxa"/>
            <w:tcBorders>
              <w:top w:val="nil"/>
              <w:left w:val="single" w:sz="8" w:space="0" w:color="000000"/>
              <w:bottom w:val="nil"/>
              <w:right w:val="single" w:sz="8" w:space="0" w:color="000000"/>
            </w:tcBorders>
            <w:shd w:val="clear" w:color="auto" w:fill="FFFFFF"/>
            <w:vAlign w:val="center"/>
            <w:hideMark/>
          </w:tcPr>
          <w:p w:rsidR="000C2512" w:rsidRPr="000C2512" w:rsidRDefault="000C2512" w:rsidP="000C251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.062</w:t>
            </w:r>
          </w:p>
        </w:tc>
        <w:tc>
          <w:tcPr>
            <w:tcW w:w="1468" w:type="dxa"/>
            <w:tcBorders>
              <w:top w:val="nil"/>
              <w:left w:val="single" w:sz="8" w:space="0" w:color="000000"/>
              <w:bottom w:val="nil"/>
              <w:right w:val="single" w:sz="8" w:space="0" w:color="000000"/>
            </w:tcBorders>
            <w:shd w:val="clear" w:color="auto" w:fill="FFFFFF"/>
            <w:vAlign w:val="center"/>
            <w:hideMark/>
          </w:tcPr>
          <w:p w:rsidR="000C2512" w:rsidRPr="000C2512" w:rsidRDefault="000C2512" w:rsidP="000C251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.186</w:t>
            </w:r>
          </w:p>
        </w:tc>
        <w:tc>
          <w:tcPr>
            <w:tcW w:w="1024" w:type="dxa"/>
            <w:tcBorders>
              <w:top w:val="nil"/>
              <w:left w:val="single" w:sz="8" w:space="0" w:color="000000"/>
              <w:bottom w:val="nil"/>
              <w:right w:val="single" w:sz="8" w:space="0" w:color="000000"/>
            </w:tcBorders>
            <w:shd w:val="clear" w:color="auto" w:fill="FFFFFF"/>
            <w:vAlign w:val="center"/>
            <w:hideMark/>
          </w:tcPr>
          <w:p w:rsidR="000C2512" w:rsidRPr="000C2512" w:rsidRDefault="000C2512" w:rsidP="000C251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2.451</w:t>
            </w:r>
          </w:p>
        </w:tc>
        <w:tc>
          <w:tcPr>
            <w:tcW w:w="1024" w:type="dxa"/>
            <w:tcBorders>
              <w:top w:val="nil"/>
              <w:left w:val="single" w:sz="8" w:space="0" w:color="000000"/>
              <w:bottom w:val="nil"/>
              <w:right w:val="single" w:sz="18" w:space="0" w:color="000000"/>
            </w:tcBorders>
            <w:shd w:val="clear" w:color="auto" w:fill="FFFFFF"/>
            <w:vAlign w:val="center"/>
            <w:hideMark/>
          </w:tcPr>
          <w:p w:rsidR="000C2512" w:rsidRPr="000C2512" w:rsidRDefault="000C2512" w:rsidP="000C251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.016</w:t>
            </w:r>
          </w:p>
        </w:tc>
      </w:tr>
      <w:tr w:rsidR="000C2512" w:rsidTr="000C2512">
        <w:trPr>
          <w:cantSplit/>
        </w:trPr>
        <w:tc>
          <w:tcPr>
            <w:tcW w:w="425" w:type="dxa"/>
            <w:vMerge/>
            <w:tcBorders>
              <w:top w:val="single" w:sz="18" w:space="0" w:color="000000"/>
              <w:left w:val="single" w:sz="18" w:space="0" w:color="000000"/>
              <w:bottom w:val="single" w:sz="18" w:space="0" w:color="000000"/>
              <w:right w:val="nil"/>
            </w:tcBorders>
            <w:vAlign w:val="center"/>
            <w:hideMark/>
          </w:tcPr>
          <w:p w:rsidR="000C2512" w:rsidRPr="000C2512" w:rsidRDefault="000C2512" w:rsidP="000C2512">
            <w:pPr>
              <w:spacing w:after="0" w:line="240" w:lineRule="auto"/>
              <w:rPr>
                <w:rFonts w:ascii="Times New Roman" w:hAnsi="Times New Roman" w:cs="Times New Roman"/>
                <w:color w:val="000000" w:themeColor="text1"/>
                <w:sz w:val="24"/>
                <w:szCs w:val="24"/>
              </w:rPr>
            </w:pPr>
          </w:p>
        </w:tc>
        <w:tc>
          <w:tcPr>
            <w:tcW w:w="1484" w:type="dxa"/>
            <w:tcBorders>
              <w:top w:val="nil"/>
              <w:left w:val="nil"/>
              <w:bottom w:val="single" w:sz="18" w:space="0" w:color="000000"/>
              <w:right w:val="single" w:sz="18" w:space="0" w:color="000000"/>
            </w:tcBorders>
            <w:shd w:val="clear" w:color="auto" w:fill="FFFFFF"/>
            <w:hideMark/>
          </w:tcPr>
          <w:p w:rsidR="000C2512" w:rsidRPr="000C2512" w:rsidRDefault="000C2512" w:rsidP="000C2512">
            <w:pPr>
              <w:autoSpaceDE w:val="0"/>
              <w:autoSpaceDN w:val="0"/>
              <w:adjustRightInd w:val="0"/>
              <w:spacing w:after="0" w:line="240" w:lineRule="auto"/>
              <w:ind w:right="60"/>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Kepuasan konsumen(Z)</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0C2512" w:rsidRPr="000C2512" w:rsidRDefault="000C2512" w:rsidP="000C251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.506</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0C2512" w:rsidRPr="000C2512" w:rsidRDefault="000C2512" w:rsidP="000C251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.080</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0C2512" w:rsidRPr="000C2512" w:rsidRDefault="000C2512" w:rsidP="000C251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.482</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0C2512" w:rsidRPr="000C2512" w:rsidRDefault="000C2512" w:rsidP="000C251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6.337</w:t>
            </w:r>
          </w:p>
        </w:tc>
        <w:tc>
          <w:tcPr>
            <w:tcW w:w="1024" w:type="dxa"/>
            <w:tcBorders>
              <w:top w:val="nil"/>
              <w:left w:val="single" w:sz="8" w:space="0" w:color="000000"/>
              <w:bottom w:val="single" w:sz="18" w:space="0" w:color="000000"/>
              <w:right w:val="single" w:sz="18" w:space="0" w:color="000000"/>
            </w:tcBorders>
            <w:shd w:val="clear" w:color="auto" w:fill="FFFFFF"/>
            <w:vAlign w:val="center"/>
            <w:hideMark/>
          </w:tcPr>
          <w:p w:rsidR="000C2512" w:rsidRPr="000C2512" w:rsidRDefault="000C2512" w:rsidP="000C2512">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.000</w:t>
            </w:r>
          </w:p>
        </w:tc>
      </w:tr>
      <w:tr w:rsidR="000C2512" w:rsidTr="000C2512">
        <w:trPr>
          <w:cantSplit/>
        </w:trPr>
        <w:tc>
          <w:tcPr>
            <w:tcW w:w="8085" w:type="dxa"/>
            <w:gridSpan w:val="7"/>
            <w:tcBorders>
              <w:top w:val="nil"/>
              <w:left w:val="nil"/>
              <w:bottom w:val="nil"/>
              <w:right w:val="nil"/>
            </w:tcBorders>
            <w:shd w:val="clear" w:color="auto" w:fill="FFFFFF"/>
            <w:hideMark/>
          </w:tcPr>
          <w:p w:rsidR="000C2512" w:rsidRPr="000C2512" w:rsidRDefault="000C2512" w:rsidP="000C2512">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0C2512">
              <w:rPr>
                <w:rFonts w:ascii="Times New Roman" w:hAnsi="Times New Roman" w:cs="Times New Roman"/>
                <w:color w:val="000000" w:themeColor="text1"/>
                <w:sz w:val="24"/>
                <w:szCs w:val="24"/>
              </w:rPr>
              <w:t>a. Dependent Variable: loyalitas pelanggan(Y)</w:t>
            </w:r>
          </w:p>
        </w:tc>
      </w:tr>
    </w:tbl>
    <w:p w:rsidR="005638CB" w:rsidRDefault="005638CB" w:rsidP="005638CB">
      <w:pPr>
        <w:pStyle w:val="ListParagraph"/>
        <w:spacing w:line="240" w:lineRule="auto"/>
        <w:ind w:left="0" w:firstLine="567"/>
        <w:rPr>
          <w:rFonts w:eastAsiaTheme="minorEastAsia" w:cs="Times New Roman"/>
          <w:iCs/>
          <w:color w:val="000000" w:themeColor="text1"/>
          <w:szCs w:val="24"/>
        </w:rPr>
      </w:pPr>
      <w:r w:rsidRPr="005638CB">
        <w:rPr>
          <w:rFonts w:eastAsiaTheme="minorEastAsia" w:cs="Times New Roman"/>
          <w:bCs/>
          <w:color w:val="000000" w:themeColor="text1"/>
          <w:szCs w:val="24"/>
          <w:lang w:val="en-US"/>
        </w:rPr>
        <w:t xml:space="preserve">Menurut </w:t>
      </w:r>
      <w:r>
        <w:rPr>
          <w:rStyle w:val="selectable-text1"/>
          <w:rFonts w:cs="Times New Roman"/>
          <w:color w:val="000000" w:themeColor="text1"/>
          <w:szCs w:val="24"/>
        </w:rPr>
        <w:fldChar w:fldCharType="begin" w:fldLock="1"/>
      </w:r>
      <w:r>
        <w:rPr>
          <w:rStyle w:val="selectable-text1"/>
          <w:rFonts w:cs="Times New Roman"/>
          <w:color w:val="000000" w:themeColor="text1"/>
          <w:szCs w:val="24"/>
        </w:rPr>
        <w:instrText>ADDIN CSL_CITATION {"citationItems":[{"id":"ITEM-1","itemData":{"abstract":"Analysis Regression is an analysis that has relatio with one or more than the independent variable of one the dependent variable with purpose to guessed or prediction the value population based the average value of variable it. The result of this study, the analysis used is analysis regression with the mediation variable. Mediation variable is a variable that acts as an intermedary for the relationship between independent variable and dependent variable. So, independent variable does not directly affect the change or the emergence of the dependent variable. The result of the study of the analysis regression with mediation variable is using Causal Step method. The purpose of the regression analysis mediation variable with Causal Step is to know what is the capital expenduture has the relationship of mediation variable between regional income to PDRB Per Capita in 2011-2013 in the povince of east Kalimantan Timur in Perfect Mediation or Partial Mediation. The equalization of regression by Causal Step method is :?? = 25,641 + 0,046X, ?? = 296,383 + 0,779X3, and Yˆ = 17,278 + 0,024X + 0,028M with the regression testing parameters, based the results of three equalization can be concluded Regional Income (X) significance affact the PDRB Per Capita (Y), Regional Income (X) significance affact the Capital Expenditure (M), and the Capital Expenditure (M) can be expressed as a partial mediating variable (Partial Mediation) which means the Regional Income variable (X) still affcet white PDRB Per Capita variable (Y) after being inserted Capital Expenditure variable (M)","author":[{"dropping-particle":"","family":"Munawaroh","given":"","non-dropping-particle":"","parse-names":false,"suffix":""},{"dropping-particle":"","family":"Yuniarti","given":"Desi","non-dropping-particle":"","parse-names":false,"suffix":""},{"dropping-particle":"","family":"Hayati","given":"Memi Nor","non-dropping-particle":"","parse-names":false,"suffix":""}],"container-title":"Jurnal Eksponensial","id":"ITEM-1","issue":"2","issued":{"date-parts":[["2015"]]},"page":"193-199","title":"Analisis Regresi Variabel Mediasi dengan Metode Kausal Step (Studi Kasus: Produk Domestik Regional Bruto (PDRB) Perkapita di Provinsi Kalimantan Timur Tahun 2011-2013)","type":"article-journal","volume":"6"},"uris":["http://www.mendeley.com/documents/?uuid=008eeb35-216d-4c54-abf6-29bdec29a012"]}],"mendeley":{"formattedCitation":"(Munawaroh et al., 2015)","manualFormatting":"(Baron &amp; Kenny, 1986)","plainTextFormattedCitation":"(Munawaroh et al., 2015)","previouslyFormattedCitation":"(Munawaroh et al., 2015)"},"properties":{"noteIndex":0},"schema":"https://github.com/citation-style-language/schema/raw/master/csl-citation.json"}</w:instrText>
      </w:r>
      <w:r>
        <w:rPr>
          <w:rStyle w:val="selectable-text1"/>
          <w:rFonts w:cs="Times New Roman"/>
          <w:color w:val="000000" w:themeColor="text1"/>
          <w:szCs w:val="24"/>
        </w:rPr>
        <w:fldChar w:fldCharType="separate"/>
      </w:r>
      <w:r>
        <w:rPr>
          <w:rStyle w:val="selectable-text1"/>
          <w:rFonts w:cs="Times New Roman"/>
          <w:noProof/>
          <w:color w:val="000000" w:themeColor="text1"/>
          <w:szCs w:val="24"/>
        </w:rPr>
        <w:t>(Baron &amp; Kenny, 1986)</w:t>
      </w:r>
      <w:r>
        <w:rPr>
          <w:rStyle w:val="selectable-text1"/>
          <w:rFonts w:cs="Times New Roman"/>
          <w:color w:val="000000" w:themeColor="text1"/>
          <w:szCs w:val="24"/>
        </w:rPr>
        <w:fldChar w:fldCharType="end"/>
      </w:r>
      <w:r>
        <w:rPr>
          <w:rFonts w:cs="Times New Roman"/>
          <w:color w:val="000000" w:themeColor="text1"/>
          <w:szCs w:val="24"/>
        </w:rPr>
        <w:t xml:space="preserve"> </w:t>
      </w:r>
      <w:r w:rsidRPr="005638CB">
        <w:rPr>
          <w:rFonts w:eastAsiaTheme="minorEastAsia" w:cs="Times New Roman"/>
          <w:bCs/>
          <w:color w:val="000000" w:themeColor="text1"/>
          <w:szCs w:val="24"/>
          <w:lang w:val="en-US"/>
        </w:rPr>
        <w:t xml:space="preserve">dalam analisis regresi mediasi menyatakan bahwa kriteria Z dinyatakan memediasi </w:t>
      </w:r>
      <w:r w:rsidRPr="005638CB">
        <w:rPr>
          <w:rFonts w:cs="Times New Roman"/>
          <w:color w:val="000000" w:themeColor="text1"/>
          <w:szCs w:val="24"/>
        </w:rPr>
        <w:t>parsial (</w:t>
      </w:r>
      <w:r w:rsidRPr="005638CB">
        <w:rPr>
          <w:rFonts w:cs="Times New Roman"/>
          <w:i/>
          <w:color w:val="000000" w:themeColor="text1"/>
          <w:szCs w:val="24"/>
        </w:rPr>
        <w:t>partial mediation</w:t>
      </w:r>
      <w:r w:rsidRPr="005638CB">
        <w:rPr>
          <w:rFonts w:cs="Times New Roman"/>
          <w:color w:val="000000" w:themeColor="text1"/>
          <w:szCs w:val="24"/>
        </w:rPr>
        <w:t>)</w:t>
      </w:r>
      <w:r w:rsidRPr="005638CB">
        <w:rPr>
          <w:rFonts w:eastAsiaTheme="minorEastAsia" w:cs="Times New Roman"/>
          <w:bCs/>
          <w:color w:val="000000" w:themeColor="text1"/>
          <w:szCs w:val="24"/>
          <w:lang w:val="en-US"/>
        </w:rPr>
        <w:t xml:space="preserve"> X terhadap Y ketika hasil nilai a b c nya significan &lt; 0.05 dan hasil nilai c ke </w:t>
      </w:r>
      <m:oMath>
        <m:sSup>
          <m:sSupPr>
            <m:ctrlPr>
              <w:rPr>
                <w:rFonts w:ascii="Cambria Math" w:eastAsiaTheme="minorEastAsia" w:hAnsi="Cambria Math" w:cs="Times New Roman"/>
                <w:bCs/>
                <w:i/>
                <w:color w:val="000000" w:themeColor="text1"/>
                <w:szCs w:val="24"/>
              </w:rPr>
            </m:ctrlPr>
          </m:sSupPr>
          <m:e>
            <m:r>
              <w:rPr>
                <w:rFonts w:ascii="Cambria Math" w:eastAsiaTheme="minorEastAsia" w:hAnsi="Cambria Math" w:cs="Times New Roman"/>
                <w:color w:val="000000" w:themeColor="text1"/>
                <w:szCs w:val="24"/>
                <w:lang w:val="en-US"/>
              </w:rPr>
              <m:t>c</m:t>
            </m:r>
          </m:e>
          <m:sup>
            <m:r>
              <w:rPr>
                <w:rFonts w:ascii="Cambria Math" w:eastAsiaTheme="minorEastAsia" w:hAnsi="Cambria Math" w:cs="Times New Roman"/>
                <w:color w:val="000000" w:themeColor="text1"/>
                <w:szCs w:val="24"/>
                <w:lang w:val="en-US"/>
              </w:rPr>
              <m:t>'</m:t>
            </m:r>
          </m:sup>
        </m:sSup>
      </m:oMath>
      <w:r w:rsidRPr="005638CB">
        <w:rPr>
          <w:rFonts w:eastAsiaTheme="minorEastAsia" w:cs="Times New Roman"/>
          <w:bCs/>
          <w:color w:val="000000" w:themeColor="text1"/>
          <w:szCs w:val="24"/>
          <w:lang w:val="en-US"/>
        </w:rPr>
        <w:t xml:space="preserve"> turun. Berdasarkan pada tabel 4.11 diatas, hasil nilai c ke </w:t>
      </w:r>
      <m:oMath>
        <m:sSup>
          <m:sSupPr>
            <m:ctrlPr>
              <w:rPr>
                <w:rFonts w:ascii="Cambria Math" w:eastAsiaTheme="minorEastAsia" w:hAnsi="Cambria Math" w:cs="Times New Roman"/>
                <w:bCs/>
                <w:i/>
                <w:color w:val="000000" w:themeColor="text1"/>
                <w:szCs w:val="24"/>
              </w:rPr>
            </m:ctrlPr>
          </m:sSupPr>
          <m:e>
            <m:r>
              <w:rPr>
                <w:rFonts w:ascii="Cambria Math" w:eastAsiaTheme="minorEastAsia" w:hAnsi="Cambria Math" w:cs="Times New Roman"/>
                <w:color w:val="000000" w:themeColor="text1"/>
                <w:szCs w:val="24"/>
                <w:lang w:val="en-US"/>
              </w:rPr>
              <m:t>c</m:t>
            </m:r>
          </m:e>
          <m:sup>
            <m:r>
              <w:rPr>
                <w:rFonts w:ascii="Cambria Math" w:eastAsiaTheme="minorEastAsia" w:hAnsi="Cambria Math" w:cs="Times New Roman"/>
                <w:color w:val="000000" w:themeColor="text1"/>
                <w:szCs w:val="24"/>
                <w:lang w:val="en-US"/>
              </w:rPr>
              <m:t>'</m:t>
            </m:r>
          </m:sup>
        </m:sSup>
      </m:oMath>
      <w:r w:rsidRPr="005638CB">
        <w:rPr>
          <w:rFonts w:eastAsiaTheme="minorEastAsia" w:cs="Times New Roman"/>
          <w:bCs/>
          <w:color w:val="000000" w:themeColor="text1"/>
          <w:szCs w:val="24"/>
          <w:lang w:val="en-US"/>
        </w:rPr>
        <w:t xml:space="preserve"> </w:t>
      </w:r>
      <w:r w:rsidRPr="005638CB">
        <w:rPr>
          <w:rFonts w:eastAsiaTheme="minorEastAsia" w:cs="Times New Roman"/>
          <w:iCs/>
          <w:color w:val="000000" w:themeColor="text1"/>
          <w:szCs w:val="24"/>
        </w:rPr>
        <w:t>dari c</w:t>
      </w:r>
      <w:r w:rsidRPr="005638CB">
        <w:rPr>
          <w:rFonts w:eastAsiaTheme="minorEastAsia" w:cs="Times New Roman"/>
          <w:iCs/>
          <w:color w:val="000000" w:themeColor="text1"/>
          <w:szCs w:val="24"/>
          <w:lang w:val="en-US"/>
        </w:rPr>
        <w:t xml:space="preserve"> </w:t>
      </w:r>
      <w:r w:rsidRPr="005638CB">
        <w:rPr>
          <w:rFonts w:eastAsiaTheme="minorEastAsia" w:cs="Times New Roman"/>
          <w:iCs/>
          <w:color w:val="000000" w:themeColor="text1"/>
          <w:szCs w:val="24"/>
        </w:rPr>
        <w:t>=</w:t>
      </w:r>
      <w:r w:rsidRPr="005638CB">
        <w:rPr>
          <w:rFonts w:eastAsiaTheme="minorEastAsia" w:cs="Times New Roman"/>
          <w:iCs/>
          <w:color w:val="000000" w:themeColor="text1"/>
          <w:szCs w:val="24"/>
          <w:lang w:val="en-US"/>
        </w:rPr>
        <w:t xml:space="preserve"> </w:t>
      </w:r>
      <w:r w:rsidRPr="005638CB">
        <w:rPr>
          <w:rFonts w:eastAsiaTheme="minorEastAsia" w:cs="Times New Roman"/>
          <w:iCs/>
          <w:color w:val="000000" w:themeColor="text1"/>
          <w:szCs w:val="24"/>
        </w:rPr>
        <w:t>0,383 (siginifikan 0,000 &lt; 0</w:t>
      </w:r>
      <w:proofErr w:type="gramStart"/>
      <w:r w:rsidRPr="005638CB">
        <w:rPr>
          <w:rFonts w:eastAsiaTheme="minorEastAsia" w:cs="Times New Roman"/>
          <w:iCs/>
          <w:color w:val="000000" w:themeColor="text1"/>
          <w:szCs w:val="24"/>
        </w:rPr>
        <w:t>,05</w:t>
      </w:r>
      <w:proofErr w:type="gramEnd"/>
      <w:r w:rsidRPr="005638CB">
        <w:rPr>
          <w:rFonts w:eastAsiaTheme="minorEastAsia" w:cs="Times New Roman"/>
          <w:iCs/>
          <w:color w:val="000000" w:themeColor="text1"/>
          <w:szCs w:val="24"/>
        </w:rPr>
        <w:t xml:space="preserve">) menjadi </w:t>
      </w:r>
      <m:oMath>
        <m:sSup>
          <m:sSupPr>
            <m:ctrlPr>
              <w:rPr>
                <w:rFonts w:ascii="Cambria Math" w:hAnsi="Cambria Math" w:cs="Times New Roman"/>
                <w:b/>
                <w:i/>
                <w:noProof/>
                <w:color w:val="000000" w:themeColor="text1"/>
                <w:szCs w:val="24"/>
                <w:lang w:eastAsia="id-ID"/>
              </w:rPr>
            </m:ctrlPr>
          </m:sSupPr>
          <m:e>
            <m:r>
              <w:rPr>
                <w:rFonts w:ascii="Cambria Math" w:hAnsi="Cambria Math" w:cs="Times New Roman"/>
                <w:noProof/>
                <w:color w:val="000000" w:themeColor="text1"/>
                <w:szCs w:val="24"/>
                <w:lang w:eastAsia="id-ID"/>
              </w:rPr>
              <m:t>c</m:t>
            </m:r>
          </m:e>
          <m:sup>
            <m:r>
              <m:rPr>
                <m:sty m:val="bi"/>
              </m:rPr>
              <w:rPr>
                <w:rFonts w:ascii="Cambria Math" w:hAnsi="Cambria Math" w:cs="Times New Roman"/>
                <w:noProof/>
                <w:color w:val="000000" w:themeColor="text1"/>
                <w:szCs w:val="24"/>
                <w:lang w:eastAsia="id-ID"/>
              </w:rPr>
              <m:t>'</m:t>
            </m:r>
          </m:sup>
        </m:sSup>
      </m:oMath>
      <w:r w:rsidRPr="005638CB">
        <w:rPr>
          <w:rFonts w:eastAsiaTheme="minorEastAsia" w:cs="Times New Roman"/>
          <w:iCs/>
          <w:color w:val="000000" w:themeColor="text1"/>
          <w:szCs w:val="24"/>
        </w:rPr>
        <w:t xml:space="preserve"> </w:t>
      </w:r>
      <w:r w:rsidRPr="005638CB">
        <w:rPr>
          <w:rFonts w:eastAsiaTheme="minorEastAsia" w:cs="Times New Roman"/>
          <w:iCs/>
          <w:color w:val="000000" w:themeColor="text1"/>
          <w:szCs w:val="24"/>
          <w:lang w:val="en-US"/>
        </w:rPr>
        <w:t xml:space="preserve">= </w:t>
      </w:r>
      <w:r w:rsidRPr="005638CB">
        <w:rPr>
          <w:rFonts w:eastAsiaTheme="minorEastAsia" w:cs="Times New Roman"/>
          <w:iCs/>
          <w:color w:val="000000" w:themeColor="text1"/>
          <w:szCs w:val="24"/>
        </w:rPr>
        <w:t>0,186 (signifikan 0,016 &lt; 0,05)</w:t>
      </w:r>
    </w:p>
    <w:p w:rsidR="00BB6C0E" w:rsidRDefault="00BB6C0E" w:rsidP="005638CB">
      <w:pPr>
        <w:pStyle w:val="ListParagraph"/>
        <w:spacing w:line="240" w:lineRule="auto"/>
        <w:ind w:left="0" w:firstLine="567"/>
        <w:rPr>
          <w:rFonts w:eastAsiaTheme="minorEastAsia" w:cs="Times New Roman"/>
          <w:iCs/>
          <w:color w:val="000000" w:themeColor="text1"/>
          <w:szCs w:val="24"/>
        </w:rPr>
      </w:pPr>
    </w:p>
    <w:p w:rsidR="00BB6C0E" w:rsidRDefault="00BB6C0E" w:rsidP="005638CB">
      <w:pPr>
        <w:pStyle w:val="ListParagraph"/>
        <w:spacing w:line="240" w:lineRule="auto"/>
        <w:ind w:left="0" w:firstLine="567"/>
        <w:rPr>
          <w:rFonts w:eastAsiaTheme="minorEastAsia" w:cs="Times New Roman"/>
          <w:iCs/>
          <w:color w:val="000000" w:themeColor="text1"/>
          <w:szCs w:val="24"/>
        </w:rPr>
      </w:pPr>
    </w:p>
    <w:p w:rsidR="00BB6C0E" w:rsidRDefault="00BB6C0E" w:rsidP="005638CB">
      <w:pPr>
        <w:pStyle w:val="ListParagraph"/>
        <w:spacing w:line="240" w:lineRule="auto"/>
        <w:ind w:left="0" w:firstLine="567"/>
        <w:rPr>
          <w:rFonts w:eastAsiaTheme="minorEastAsia" w:cs="Times New Roman"/>
          <w:iCs/>
          <w:color w:val="000000" w:themeColor="text1"/>
          <w:szCs w:val="24"/>
        </w:rPr>
      </w:pPr>
    </w:p>
    <w:p w:rsidR="00BB6C0E" w:rsidRDefault="00BB6C0E" w:rsidP="005638CB">
      <w:pPr>
        <w:pStyle w:val="ListParagraph"/>
        <w:spacing w:line="240" w:lineRule="auto"/>
        <w:ind w:left="0" w:firstLine="567"/>
        <w:rPr>
          <w:rFonts w:eastAsiaTheme="minorEastAsia" w:cs="Times New Roman"/>
          <w:iCs/>
          <w:color w:val="000000" w:themeColor="text1"/>
          <w:szCs w:val="24"/>
        </w:rPr>
      </w:pPr>
    </w:p>
    <w:p w:rsidR="00BB6C0E" w:rsidRDefault="00BB6C0E" w:rsidP="005638CB">
      <w:pPr>
        <w:pStyle w:val="ListParagraph"/>
        <w:spacing w:line="240" w:lineRule="auto"/>
        <w:ind w:left="0" w:firstLine="567"/>
        <w:rPr>
          <w:rFonts w:eastAsiaTheme="minorEastAsia" w:cs="Times New Roman"/>
          <w:iCs/>
          <w:color w:val="000000" w:themeColor="text1"/>
          <w:szCs w:val="24"/>
        </w:rPr>
      </w:pPr>
    </w:p>
    <w:p w:rsidR="00BB6C0E" w:rsidRDefault="00BB6C0E" w:rsidP="005638CB">
      <w:pPr>
        <w:pStyle w:val="ListParagraph"/>
        <w:spacing w:line="240" w:lineRule="auto"/>
        <w:ind w:left="0" w:firstLine="567"/>
        <w:rPr>
          <w:rFonts w:eastAsiaTheme="minorEastAsia" w:cs="Times New Roman"/>
          <w:iCs/>
          <w:color w:val="000000" w:themeColor="text1"/>
          <w:szCs w:val="24"/>
        </w:rPr>
      </w:pPr>
    </w:p>
    <w:p w:rsidR="00BB6C0E" w:rsidRPr="005638CB" w:rsidRDefault="00BB6C0E" w:rsidP="005638CB">
      <w:pPr>
        <w:pStyle w:val="ListParagraph"/>
        <w:spacing w:line="240" w:lineRule="auto"/>
        <w:ind w:left="0" w:firstLine="567"/>
        <w:rPr>
          <w:rFonts w:eastAsiaTheme="minorEastAsia" w:cs="Times New Roman"/>
          <w:bCs/>
          <w:i/>
          <w:color w:val="000000" w:themeColor="text1"/>
          <w:szCs w:val="24"/>
          <w:lang w:val="en-US"/>
        </w:rPr>
      </w:pPr>
    </w:p>
    <w:p w:rsidR="000C2512" w:rsidRPr="000C2512" w:rsidRDefault="00760D24" w:rsidP="000C2512">
      <w:pPr>
        <w:rPr>
          <w:rFonts w:cs="Times New Roman"/>
          <w:szCs w:val="24"/>
        </w:rPr>
      </w:pPr>
      <w:r w:rsidRPr="005638CB">
        <w:rPr>
          <w:rFonts w:cs="Times New Roman"/>
          <w:noProof/>
          <w:szCs w:val="24"/>
        </w:rPr>
        <w:lastRenderedPageBreak/>
        <mc:AlternateContent>
          <mc:Choice Requires="wpg">
            <w:drawing>
              <wp:anchor distT="0" distB="0" distL="114300" distR="114300" simplePos="0" relativeHeight="251661312" behindDoc="0" locked="0" layoutInCell="1" allowOverlap="1" wp14:anchorId="39D472EC" wp14:editId="26498DF2">
                <wp:simplePos x="0" y="0"/>
                <wp:positionH relativeFrom="column">
                  <wp:posOffset>472344</wp:posOffset>
                </wp:positionH>
                <wp:positionV relativeFrom="paragraph">
                  <wp:posOffset>-5907</wp:posOffset>
                </wp:positionV>
                <wp:extent cx="4725038" cy="1573531"/>
                <wp:effectExtent l="0" t="0" r="18415" b="26670"/>
                <wp:wrapNone/>
                <wp:docPr id="3" name="Group 10"/>
                <wp:cNvGraphicFramePr/>
                <a:graphic xmlns:a="http://schemas.openxmlformats.org/drawingml/2006/main">
                  <a:graphicData uri="http://schemas.microsoft.com/office/word/2010/wordprocessingGroup">
                    <wpg:wgp>
                      <wpg:cNvGrpSpPr/>
                      <wpg:grpSpPr>
                        <a:xfrm>
                          <a:off x="0" y="0"/>
                          <a:ext cx="4725038" cy="1573531"/>
                          <a:chOff x="0" y="0"/>
                          <a:chExt cx="4725551" cy="1573806"/>
                        </a:xfrm>
                      </wpg:grpSpPr>
                      <wps:wsp>
                        <wps:cNvPr id="8" name="Straight Arrow Connector 8"/>
                        <wps:cNvCnPr/>
                        <wps:spPr>
                          <a:xfrm>
                            <a:off x="3209027" y="250166"/>
                            <a:ext cx="781050"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Text Box 2"/>
                        <wps:cNvSpPr txBox="1">
                          <a:spLocks noChangeArrowheads="1"/>
                        </wps:cNvSpPr>
                        <wps:spPr bwMode="auto">
                          <a:xfrm>
                            <a:off x="1544129" y="0"/>
                            <a:ext cx="1645920" cy="468630"/>
                          </a:xfrm>
                          <a:prstGeom prst="rect">
                            <a:avLst/>
                          </a:prstGeom>
                          <a:solidFill>
                            <a:srgbClr val="FFFFFF"/>
                          </a:solidFill>
                          <a:ln w="9525">
                            <a:solidFill>
                              <a:schemeClr val="tx1"/>
                            </a:solidFill>
                            <a:miter lim="800000"/>
                            <a:headEnd/>
                            <a:tailEnd/>
                          </a:ln>
                        </wps:spPr>
                        <wps:txbx>
                          <w:txbxContent>
                            <w:p w:rsidR="00E038FD" w:rsidRDefault="00E038FD" w:rsidP="005638CB">
                              <w:pPr>
                                <w:pStyle w:val="NormalWeb"/>
                                <w:tabs>
                                  <w:tab w:val="left" w:pos="1690"/>
                                  <w:tab w:val="left" w:pos="6098"/>
                                </w:tabs>
                                <w:spacing w:before="0" w:beforeAutospacing="0" w:after="160" w:afterAutospacing="0" w:line="256" w:lineRule="auto"/>
                                <w:jc w:val="center"/>
                              </w:pPr>
                              <w:r>
                                <w:rPr>
                                  <w:rFonts w:eastAsia="Calibri"/>
                                  <w:color w:val="000000"/>
                                </w:rPr>
                                <w:t>Kepuasan Konsumen (Z)</w:t>
                              </w:r>
                            </w:p>
                            <w:p w:rsidR="00E038FD" w:rsidRDefault="00E038FD" w:rsidP="005638CB">
                              <w:pPr>
                                <w:pStyle w:val="NormalWeb"/>
                                <w:spacing w:before="0" w:beforeAutospacing="0" w:after="160" w:afterAutospacing="0" w:line="256" w:lineRule="auto"/>
                              </w:pPr>
                              <w:r>
                                <w:rPr>
                                  <w:rFonts w:ascii="Calibri" w:eastAsia="Calibri" w:hAnsi="Calibri"/>
                                  <w:color w:val="000000"/>
                                  <w:sz w:val="22"/>
                                  <w:szCs w:val="22"/>
                                </w:rPr>
                                <w:t> </w:t>
                              </w:r>
                            </w:p>
                          </w:txbxContent>
                        </wps:txbx>
                        <wps:bodyPr rot="0" vert="horz" wrap="square" lIns="91440" tIns="45720" rIns="91440" bIns="45720" anchor="t" anchorCtr="0">
                          <a:noAutofit/>
                        </wps:bodyPr>
                      </wps:wsp>
                      <wps:wsp>
                        <wps:cNvPr id="10" name="Straight Arrow Connector 10"/>
                        <wps:cNvCnPr/>
                        <wps:spPr>
                          <a:xfrm flipV="1">
                            <a:off x="767751" y="276046"/>
                            <a:ext cx="752475" cy="752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Text Box 2"/>
                        <wps:cNvSpPr txBox="1">
                          <a:spLocks noChangeArrowheads="1"/>
                        </wps:cNvSpPr>
                        <wps:spPr bwMode="auto">
                          <a:xfrm>
                            <a:off x="3079631" y="1035170"/>
                            <a:ext cx="1645920" cy="524510"/>
                          </a:xfrm>
                          <a:prstGeom prst="rect">
                            <a:avLst/>
                          </a:prstGeom>
                          <a:solidFill>
                            <a:srgbClr val="FFFFFF"/>
                          </a:solidFill>
                          <a:ln w="9525">
                            <a:solidFill>
                              <a:schemeClr val="tx1"/>
                            </a:solidFill>
                            <a:miter lim="800000"/>
                            <a:headEnd/>
                            <a:tailEnd/>
                          </a:ln>
                        </wps:spPr>
                        <wps:txbx>
                          <w:txbxContent>
                            <w:p w:rsidR="00E038FD" w:rsidRDefault="00E038FD" w:rsidP="005638CB">
                              <w:pPr>
                                <w:pStyle w:val="NormalWeb"/>
                                <w:tabs>
                                  <w:tab w:val="left" w:pos="1690"/>
                                  <w:tab w:val="left" w:pos="6098"/>
                                </w:tabs>
                                <w:spacing w:before="0" w:beforeAutospacing="0" w:after="160" w:afterAutospacing="0" w:line="256" w:lineRule="auto"/>
                                <w:jc w:val="center"/>
                              </w:pPr>
                              <w:r>
                                <w:rPr>
                                  <w:rFonts w:eastAsia="Calibri"/>
                                  <w:color w:val="000000"/>
                                </w:rPr>
                                <w:t>Loyalitas Pelanggan (Y)</w:t>
                              </w:r>
                            </w:p>
                            <w:p w:rsidR="00E038FD" w:rsidRDefault="00E038FD" w:rsidP="005638CB">
                              <w:pPr>
                                <w:pStyle w:val="NormalWeb"/>
                                <w:spacing w:before="0" w:beforeAutospacing="0" w:after="160" w:afterAutospacing="0" w:line="256" w:lineRule="auto"/>
                              </w:pPr>
                              <w:r>
                                <w:rPr>
                                  <w:rFonts w:ascii="Calibri" w:eastAsia="Calibri" w:hAnsi="Calibri"/>
                                  <w:color w:val="000000"/>
                                  <w:sz w:val="22"/>
                                  <w:szCs w:val="22"/>
                                </w:rPr>
                                <w:t> </w:t>
                              </w:r>
                            </w:p>
                          </w:txbxContent>
                        </wps:txbx>
                        <wps:bodyPr rot="0" vert="horz" wrap="square" lIns="91440" tIns="45720" rIns="91440" bIns="45720" anchor="t" anchorCtr="0">
                          <a:noAutofit/>
                        </wps:bodyPr>
                      </wps:wsp>
                      <wps:wsp>
                        <wps:cNvPr id="12" name="Text Box 2"/>
                        <wps:cNvSpPr txBox="1">
                          <a:spLocks noChangeArrowheads="1"/>
                        </wps:cNvSpPr>
                        <wps:spPr bwMode="auto">
                          <a:xfrm>
                            <a:off x="0" y="1009291"/>
                            <a:ext cx="1645920" cy="564515"/>
                          </a:xfrm>
                          <a:prstGeom prst="rect">
                            <a:avLst/>
                          </a:prstGeom>
                          <a:solidFill>
                            <a:srgbClr val="FFFFFF"/>
                          </a:solidFill>
                          <a:ln w="9525">
                            <a:solidFill>
                              <a:schemeClr val="tx1"/>
                            </a:solidFill>
                            <a:miter lim="800000"/>
                            <a:headEnd/>
                            <a:tailEnd/>
                          </a:ln>
                        </wps:spPr>
                        <wps:txbx>
                          <w:txbxContent>
                            <w:p w:rsidR="00E038FD" w:rsidRDefault="00E038FD" w:rsidP="005638CB">
                              <w:pPr>
                                <w:pStyle w:val="NormalWeb"/>
                                <w:tabs>
                                  <w:tab w:val="left" w:pos="1690"/>
                                  <w:tab w:val="left" w:pos="6098"/>
                                </w:tabs>
                                <w:spacing w:before="0" w:beforeAutospacing="0" w:after="160" w:afterAutospacing="0" w:line="256" w:lineRule="auto"/>
                                <w:jc w:val="center"/>
                              </w:pPr>
                              <w:r>
                                <w:rPr>
                                  <w:rFonts w:eastAsia="Calibri"/>
                                  <w:i/>
                                  <w:iCs/>
                                  <w:color w:val="000000"/>
                                </w:rPr>
                                <w:t>Customer Engagement</w:t>
                              </w:r>
                            </w:p>
                            <w:p w:rsidR="00E038FD" w:rsidRDefault="00E038FD" w:rsidP="005638CB">
                              <w:pPr>
                                <w:pStyle w:val="NormalWeb"/>
                                <w:tabs>
                                  <w:tab w:val="left" w:pos="1690"/>
                                  <w:tab w:val="left" w:pos="6098"/>
                                </w:tabs>
                                <w:spacing w:before="0" w:beforeAutospacing="0" w:after="160" w:afterAutospacing="0" w:line="256" w:lineRule="auto"/>
                                <w:jc w:val="center"/>
                              </w:pPr>
                              <w:r>
                                <w:rPr>
                                  <w:rFonts w:eastAsia="Calibri"/>
                                  <w:color w:val="000000"/>
                                </w:rPr>
                                <w:t>(X)</w:t>
                              </w:r>
                            </w:p>
                          </w:txbxContent>
                        </wps:txbx>
                        <wps:bodyPr rot="0" vert="horz" wrap="square" lIns="91440" tIns="45720" rIns="91440" bIns="45720" anchor="t" anchorCtr="0">
                          <a:noAutofit/>
                        </wps:bodyPr>
                      </wps:wsp>
                      <wps:wsp>
                        <wps:cNvPr id="13" name="Straight Arrow Connector 13"/>
                        <wps:cNvCnPr/>
                        <wps:spPr>
                          <a:xfrm flipV="1">
                            <a:off x="1654475" y="1293064"/>
                            <a:ext cx="1397000" cy="8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D472EC" id="Group 10" o:spid="_x0000_s1033" style="position:absolute;margin-left:37.2pt;margin-top:-.45pt;width:372.05pt;height:123.9pt;z-index:251661312;mso-width-relative:margin;mso-height-relative:margin" coordsize="47255,15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">
                <v:shapetype id="_x0000_t32" coordsize="21600,21600" o:spt="32" o:oned="t" path="m,l21600,21600e" filled="f">
                  <v:path arrowok="t" fillok="f" o:connecttype="none"/>
                  <o:lock v:ext="edit" shapetype="t"/>
                </v:shapetype>
                <v:shape id="Straight Arrow Connector 8" o:spid="_x0000_s1034" type="#_x0000_t32" style="position:absolute;left:32090;top:2501;width:7810;height:7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Ww+rwAAADaAAAADwAAAGRycy9kb3ducmV2LnhtbERPyQrCMBC9C/5DGMGbpgqKVqO4IKg3&#10;FzwPzdgWm0ltoq1/bw6Cx8fb58vGFOJNlcstKxj0IxDEidU5pwqul11vAsJ5ZI2FZVLwIQfLRbs1&#10;x1jbmk/0PvtUhBB2MSrIvC9jKV2SkUHXtyVx4O62MugDrFKpK6xDuCnkMIrG0mDOoSHDkjYZJY/z&#10;yyio0d+m61X63Ky3h30zKp7jy/WoVLfTrGYgPDX+L/6591pB2BquhBsgF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6Ww+rwAAADaAAAADwAAAAAAAAAAAAAAAAChAgAA&#10;ZHJzL2Rvd25yZXYueG1sUEsFBgAAAAAEAAQA+QAAAIoDAAAAAA==&#10;" strokecolor="black [3200]" strokeweight=".5pt">
                  <v:stroke endarrow="block" joinstyle="miter"/>
                </v:shape>
                <v:shape id="Text Box 2" o:spid="_x0000_s1035" type="#_x0000_t202" style="position:absolute;left:15441;width:16459;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BM3MIA&#10;AADaAAAADwAAAGRycy9kb3ducmV2LnhtbESPQWvCQBSE74L/YXmCN93Yg9jUTRBL1EsFY6H09si+&#10;JqHZtyG7JvHfdwWhx2FmvmG26Wga0VPnassKVssIBHFhdc2lgs9rttiAcB5ZY2OZFNzJQZpMJ1uM&#10;tR34Qn3uSxEg7GJUUHnfxlK6oiKDbmlb4uD92M6gD7Irpe5wCHDTyJcoWkuDNYeFClvaV1T85jej&#10;4Hgo3nMnHWaHy0f7vf/SmT5rpeazcfcGwtPo/8PP9kkreIXHlXA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YEzcwgAAANoAAAAPAAAAAAAAAAAAAAAAAJgCAABkcnMvZG93&#10;bnJldi54bWxQSwUGAAAAAAQABAD1AAAAhwMAAAAA&#10;" strokecolor="black [3213]">
                  <v:textbox>
                    <w:txbxContent>
                      <w:p w:rsidR="00E038FD" w:rsidRDefault="00E038FD" w:rsidP="005638CB">
                        <w:pPr>
                          <w:pStyle w:val="NormalWeb"/>
                          <w:tabs>
                            <w:tab w:val="left" w:pos="1690"/>
                            <w:tab w:val="left" w:pos="6098"/>
                          </w:tabs>
                          <w:spacing w:before="0" w:beforeAutospacing="0" w:after="160" w:afterAutospacing="0" w:line="256" w:lineRule="auto"/>
                          <w:jc w:val="center"/>
                        </w:pPr>
                        <w:r>
                          <w:rPr>
                            <w:rFonts w:eastAsia="Calibri"/>
                            <w:color w:val="000000"/>
                          </w:rPr>
                          <w:t>Kepuasan Konsumen (Z)</w:t>
                        </w:r>
                      </w:p>
                      <w:p w:rsidR="00E038FD" w:rsidRDefault="00E038FD" w:rsidP="005638CB">
                        <w:pPr>
                          <w:pStyle w:val="NormalWeb"/>
                          <w:spacing w:before="0" w:beforeAutospacing="0" w:after="160" w:afterAutospacing="0" w:line="256" w:lineRule="auto"/>
                        </w:pPr>
                        <w:r>
                          <w:rPr>
                            <w:rFonts w:ascii="Calibri" w:eastAsia="Calibri" w:hAnsi="Calibri"/>
                            <w:color w:val="000000"/>
                            <w:sz w:val="22"/>
                            <w:szCs w:val="22"/>
                          </w:rPr>
                          <w:t> </w:t>
                        </w:r>
                      </w:p>
                    </w:txbxContent>
                  </v:textbox>
                </v:shape>
                <v:shape id="Straight Arrow Connector 10" o:spid="_x0000_s1036" type="#_x0000_t32" style="position:absolute;left:7677;top:2760;width:7525;height:75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rPFMQAAADbAAAADwAAAGRycy9kb3ducmV2LnhtbESPQUvDQBCF74L/YRnBi9iNTVGJ3RZp&#10;KfXaVERvY3ZMgtnZkFnb9N93DkJvM7w3730zX46hMwcapI3s4GGSgSGuom+5dvC+39w/g5GE7LGL&#10;TA5OJLBcXF/NsfDxyDs6lKk2GsJSoIMmpb6wVqqGAsok9sSq/cQhYNJ1qK0f8KjhobPTLHu0AVvW&#10;hgZ7WjVU/ZZ/wUGeZjLdzT6fpPyqv+/8Os/lY+vc7c34+gIm0Zgu5v/rN6/4Sq+/6AB2c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Ss8UxAAAANsAAAAPAAAAAAAAAAAA&#10;AAAAAKECAABkcnMvZG93bnJldi54bWxQSwUGAAAAAAQABAD5AAAAkgMAAAAA&#10;" strokecolor="black [3200]" strokeweight=".5pt">
                  <v:stroke endarrow="block" joinstyle="miter"/>
                </v:shape>
                <v:shape id="Text Box 2" o:spid="_x0000_s1037" type="#_x0000_t202" style="position:absolute;left:30796;top:10351;width:16459;height:5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b+078A&#10;AADbAAAADwAAAGRycy9kb3ducmV2LnhtbERPTYvCMBC9C/6HMII3m+pBlmoUUeruRcEqiLehGdti&#10;MylN1PrvzYLgbR7vc+bLztTiQa2rLCsYRzEI4tzqigsFp2M6+gHhPLLG2jIpeJGD5aLfm2Oi7ZMP&#10;9Mh8IUIIuwQVlN43iZQuL8mgi2xDHLirbQ36ANtC6hafIdzUchLHU2mw4tBQYkPrkvJbdjcKfrf5&#10;JnPSYbo97JrL+qxTvddKDQfdagbCU+e/4o/7T4f5Y/j/JRwgF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Vv7TvwAAANsAAAAPAAAAAAAAAAAAAAAAAJgCAABkcnMvZG93bnJl&#10;di54bWxQSwUGAAAAAAQABAD1AAAAhAMAAAAA&#10;" strokecolor="black [3213]">
                  <v:textbox>
                    <w:txbxContent>
                      <w:p w:rsidR="00E038FD" w:rsidRDefault="00E038FD" w:rsidP="005638CB">
                        <w:pPr>
                          <w:pStyle w:val="NormalWeb"/>
                          <w:tabs>
                            <w:tab w:val="left" w:pos="1690"/>
                            <w:tab w:val="left" w:pos="6098"/>
                          </w:tabs>
                          <w:spacing w:before="0" w:beforeAutospacing="0" w:after="160" w:afterAutospacing="0" w:line="256" w:lineRule="auto"/>
                          <w:jc w:val="center"/>
                        </w:pPr>
                        <w:r>
                          <w:rPr>
                            <w:rFonts w:eastAsia="Calibri"/>
                            <w:color w:val="000000"/>
                          </w:rPr>
                          <w:t>Loyalitas Pelanggan (Y)</w:t>
                        </w:r>
                      </w:p>
                      <w:p w:rsidR="00E038FD" w:rsidRDefault="00E038FD" w:rsidP="005638CB">
                        <w:pPr>
                          <w:pStyle w:val="NormalWeb"/>
                          <w:spacing w:before="0" w:beforeAutospacing="0" w:after="160" w:afterAutospacing="0" w:line="256" w:lineRule="auto"/>
                        </w:pPr>
                        <w:r>
                          <w:rPr>
                            <w:rFonts w:ascii="Calibri" w:eastAsia="Calibri" w:hAnsi="Calibri"/>
                            <w:color w:val="000000"/>
                            <w:sz w:val="22"/>
                            <w:szCs w:val="22"/>
                          </w:rPr>
                          <w:t> </w:t>
                        </w:r>
                      </w:p>
                    </w:txbxContent>
                  </v:textbox>
                </v:shape>
                <v:shape id="Text Box 2" o:spid="_x0000_s1038" type="#_x0000_t202" style="position:absolute;top:10092;width:16459;height:5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RgpL8A&#10;AADbAAAADwAAAGRycy9kb3ducmV2LnhtbERPTYvCMBC9C/6HMII3Te1BpBplUdrdi4JVWPY2NLNt&#10;sZmUJmr990YQvM3jfc5q05tG3KhztWUFs2kEgriwuuZSwfmUThYgnEfW2FgmBQ9ysFkPBytMtL3z&#10;kW65L0UIYZeggsr7NpHSFRUZdFPbEgfu33YGfYBdKXWH9xBuGhlH0VwarDk0VNjStqLikl+Ngu+s&#10;2OVOOkyz47792/7qVB+0UuNR/7UE4an3H/Hb/aPD/Bhev4QD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hGCkvwAAANsAAAAPAAAAAAAAAAAAAAAAAJgCAABkcnMvZG93bnJl&#10;di54bWxQSwUGAAAAAAQABAD1AAAAhAMAAAAA&#10;" strokecolor="black [3213]">
                  <v:textbox>
                    <w:txbxContent>
                      <w:p w:rsidR="00E038FD" w:rsidRDefault="00E038FD" w:rsidP="005638CB">
                        <w:pPr>
                          <w:pStyle w:val="NormalWeb"/>
                          <w:tabs>
                            <w:tab w:val="left" w:pos="1690"/>
                            <w:tab w:val="left" w:pos="6098"/>
                          </w:tabs>
                          <w:spacing w:before="0" w:beforeAutospacing="0" w:after="160" w:afterAutospacing="0" w:line="256" w:lineRule="auto"/>
                          <w:jc w:val="center"/>
                        </w:pPr>
                        <w:r>
                          <w:rPr>
                            <w:rFonts w:eastAsia="Calibri"/>
                            <w:i/>
                            <w:iCs/>
                            <w:color w:val="000000"/>
                          </w:rPr>
                          <w:t>Customer Engagement</w:t>
                        </w:r>
                      </w:p>
                      <w:p w:rsidR="00E038FD" w:rsidRDefault="00E038FD" w:rsidP="005638CB">
                        <w:pPr>
                          <w:pStyle w:val="NormalWeb"/>
                          <w:tabs>
                            <w:tab w:val="left" w:pos="1690"/>
                            <w:tab w:val="left" w:pos="6098"/>
                          </w:tabs>
                          <w:spacing w:before="0" w:beforeAutospacing="0" w:after="160" w:afterAutospacing="0" w:line="256" w:lineRule="auto"/>
                          <w:jc w:val="center"/>
                        </w:pPr>
                        <w:r>
                          <w:rPr>
                            <w:rFonts w:eastAsia="Calibri"/>
                            <w:color w:val="000000"/>
                          </w:rPr>
                          <w:t>(X)</w:t>
                        </w:r>
                      </w:p>
                    </w:txbxContent>
                  </v:textbox>
                </v:shape>
                <v:shape id="Straight Arrow Connector 13" o:spid="_x0000_s1039" type="#_x0000_t32" style="position:absolute;left:16544;top:12930;width:13970;height: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hRY8EAAADbAAAADwAAAGRycy9kb3ducmV2LnhtbERPTWvCQBC9F/oflhG8FN3USJXUVUql&#10;tFdTEb2N2WkSzM6GzFbTf98VBG/zeJ+zWPWuUWfqpPZs4HmcgCIuvK25NLD9/hjNQUlAtth4JgN/&#10;JLBaPj4sMLP+whs656FUMYQlQwNVCG2mtRQVOZSxb4kj9+M7hyHCrtS2w0sMd42eJMmLdlhzbKiw&#10;pfeKilP+6wykYSqTzXQ/k/xQHp/sOk1l92nMcNC/vYIK1Ie7+Ob+snF+Ctdf4gF6+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FFjwQAAANsAAAAPAAAAAAAAAAAAAAAA&#10;AKECAABkcnMvZG93bnJldi54bWxQSwUGAAAAAAQABAD5AAAAjwMAAAAA&#10;" strokecolor="black [3200]" strokeweight=".5pt">
                  <v:stroke endarrow="block" joinstyle="miter"/>
                </v:shape>
              </v:group>
            </w:pict>
          </mc:Fallback>
        </mc:AlternateContent>
      </w:r>
    </w:p>
    <w:p w:rsidR="005638CB" w:rsidRPr="00760D24" w:rsidRDefault="005638CB" w:rsidP="005638CB">
      <w:pPr>
        <w:spacing w:after="0" w:line="240" w:lineRule="auto"/>
        <w:rPr>
          <w:rFonts w:ascii="Times New Roman" w:hAnsi="Times New Roman" w:cs="Times New Roman"/>
          <w:sz w:val="24"/>
          <w:szCs w:val="24"/>
        </w:rPr>
      </w:pPr>
      <w:r>
        <w:rPr>
          <w:rFonts w:cs="Times New Roman"/>
          <w:b/>
          <w:bCs/>
          <w:szCs w:val="24"/>
        </w:rPr>
        <w:t xml:space="preserve">  </w:t>
      </w:r>
      <w:r w:rsidR="00760D24">
        <w:rPr>
          <w:rFonts w:cs="Times New Roman"/>
          <w:b/>
          <w:bCs/>
          <w:szCs w:val="24"/>
        </w:rPr>
        <w:tab/>
      </w:r>
      <w:r>
        <w:rPr>
          <w:rFonts w:cs="Times New Roman"/>
          <w:b/>
          <w:bCs/>
          <w:szCs w:val="24"/>
        </w:rPr>
        <w:tab/>
      </w:r>
      <w:r w:rsidRPr="00760D24">
        <w:rPr>
          <w:rFonts w:ascii="Times New Roman" w:hAnsi="Times New Roman" w:cs="Times New Roman"/>
          <w:b/>
          <w:bCs/>
          <w:sz w:val="24"/>
          <w:szCs w:val="24"/>
        </w:rPr>
        <w:t xml:space="preserve">  a = 0,409</w:t>
      </w:r>
      <w:r w:rsidRPr="00760D24">
        <w:rPr>
          <w:rFonts w:ascii="Times New Roman" w:hAnsi="Times New Roman" w:cs="Times New Roman"/>
          <w:sz w:val="24"/>
          <w:szCs w:val="24"/>
        </w:rPr>
        <w:tab/>
        <w:t xml:space="preserve"> </w:t>
      </w:r>
      <w:r w:rsidRPr="00760D24">
        <w:rPr>
          <w:rFonts w:ascii="Times New Roman" w:hAnsi="Times New Roman" w:cs="Times New Roman"/>
          <w:sz w:val="24"/>
          <w:szCs w:val="24"/>
        </w:rPr>
        <w:tab/>
      </w:r>
      <w:r w:rsidRPr="00760D24">
        <w:rPr>
          <w:rFonts w:ascii="Times New Roman" w:hAnsi="Times New Roman" w:cs="Times New Roman"/>
          <w:sz w:val="24"/>
          <w:szCs w:val="24"/>
        </w:rPr>
        <w:tab/>
      </w:r>
      <w:r w:rsidRPr="00760D24">
        <w:rPr>
          <w:rFonts w:ascii="Times New Roman" w:hAnsi="Times New Roman" w:cs="Times New Roman"/>
          <w:sz w:val="24"/>
          <w:szCs w:val="24"/>
        </w:rPr>
        <w:tab/>
      </w:r>
      <w:r w:rsidR="00760D24" w:rsidRPr="00760D24">
        <w:rPr>
          <w:rFonts w:ascii="Times New Roman" w:hAnsi="Times New Roman" w:cs="Times New Roman"/>
          <w:sz w:val="24"/>
          <w:szCs w:val="24"/>
        </w:rPr>
        <w:tab/>
      </w:r>
      <w:r w:rsidR="00760D24" w:rsidRPr="00760D24">
        <w:rPr>
          <w:rFonts w:ascii="Times New Roman" w:hAnsi="Times New Roman" w:cs="Times New Roman"/>
          <w:sz w:val="24"/>
          <w:szCs w:val="24"/>
        </w:rPr>
        <w:tab/>
      </w:r>
      <w:r w:rsidRPr="00760D24">
        <w:rPr>
          <w:rFonts w:ascii="Times New Roman" w:hAnsi="Times New Roman" w:cs="Times New Roman"/>
          <w:b/>
          <w:bCs/>
          <w:sz w:val="24"/>
          <w:szCs w:val="24"/>
        </w:rPr>
        <w:t>b = 0,482</w:t>
      </w:r>
    </w:p>
    <w:p w:rsidR="000C2512" w:rsidRPr="00760D24" w:rsidRDefault="005638CB" w:rsidP="00760D24">
      <w:pPr>
        <w:spacing w:after="0" w:line="240" w:lineRule="auto"/>
        <w:ind w:left="720" w:firstLine="720"/>
        <w:rPr>
          <w:rFonts w:ascii="Times New Roman" w:hAnsi="Times New Roman" w:cs="Times New Roman"/>
          <w:sz w:val="24"/>
          <w:szCs w:val="24"/>
        </w:rPr>
      </w:pPr>
      <w:r w:rsidRPr="00760D24">
        <w:rPr>
          <w:rFonts w:ascii="Times New Roman" w:hAnsi="Times New Roman" w:cs="Times New Roman"/>
          <w:b/>
          <w:bCs/>
          <w:sz w:val="24"/>
          <w:szCs w:val="24"/>
        </w:rPr>
        <w:t>(</w:t>
      </w:r>
      <w:proofErr w:type="gramStart"/>
      <w:r w:rsidRPr="00760D24">
        <w:rPr>
          <w:rFonts w:ascii="Times New Roman" w:hAnsi="Times New Roman" w:cs="Times New Roman"/>
          <w:b/>
          <w:bCs/>
          <w:sz w:val="24"/>
          <w:szCs w:val="24"/>
        </w:rPr>
        <w:t>sig</w:t>
      </w:r>
      <w:proofErr w:type="gramEnd"/>
      <w:r w:rsidRPr="00760D24">
        <w:rPr>
          <w:rFonts w:ascii="Times New Roman" w:hAnsi="Times New Roman" w:cs="Times New Roman"/>
          <w:b/>
          <w:bCs/>
          <w:sz w:val="24"/>
          <w:szCs w:val="24"/>
        </w:rPr>
        <w:t xml:space="preserve"> = 0,000)</w:t>
      </w:r>
      <w:r w:rsidRPr="00760D24">
        <w:rPr>
          <w:rFonts w:ascii="Times New Roman" w:hAnsi="Times New Roman" w:cs="Times New Roman"/>
          <w:sz w:val="24"/>
          <w:szCs w:val="24"/>
        </w:rPr>
        <w:tab/>
        <w:t xml:space="preserve">                                                    </w:t>
      </w:r>
      <w:r w:rsidR="00760D24">
        <w:rPr>
          <w:rFonts w:ascii="Times New Roman" w:hAnsi="Times New Roman" w:cs="Times New Roman"/>
          <w:sz w:val="24"/>
          <w:szCs w:val="24"/>
        </w:rPr>
        <w:t xml:space="preserve">         </w:t>
      </w:r>
      <w:r w:rsidRPr="00760D24">
        <w:rPr>
          <w:rFonts w:ascii="Times New Roman" w:hAnsi="Times New Roman" w:cs="Times New Roman"/>
          <w:b/>
          <w:bCs/>
          <w:sz w:val="24"/>
          <w:szCs w:val="24"/>
        </w:rPr>
        <w:t>(</w:t>
      </w:r>
      <w:proofErr w:type="gramStart"/>
      <w:r w:rsidRPr="00760D24">
        <w:rPr>
          <w:rFonts w:ascii="Times New Roman" w:hAnsi="Times New Roman" w:cs="Times New Roman"/>
          <w:b/>
          <w:bCs/>
          <w:sz w:val="24"/>
          <w:szCs w:val="24"/>
        </w:rPr>
        <w:t>sig</w:t>
      </w:r>
      <w:proofErr w:type="gramEnd"/>
      <w:r w:rsidRPr="00760D24">
        <w:rPr>
          <w:rFonts w:ascii="Times New Roman" w:hAnsi="Times New Roman" w:cs="Times New Roman"/>
          <w:b/>
          <w:bCs/>
          <w:sz w:val="24"/>
          <w:szCs w:val="24"/>
        </w:rPr>
        <w:t xml:space="preserve"> = 0,000)</w:t>
      </w:r>
    </w:p>
    <w:p w:rsidR="005638CB" w:rsidRPr="00760D24" w:rsidRDefault="005638CB" w:rsidP="005638CB">
      <w:pPr>
        <w:spacing w:after="0" w:line="240" w:lineRule="auto"/>
        <w:rPr>
          <w:rFonts w:ascii="Times New Roman" w:hAnsi="Times New Roman" w:cs="Times New Roman"/>
          <w:sz w:val="24"/>
          <w:szCs w:val="24"/>
        </w:rPr>
      </w:pPr>
      <w:r w:rsidRPr="00760D24">
        <w:rPr>
          <w:rFonts w:ascii="Times New Roman" w:hAnsi="Times New Roman" w:cs="Times New Roman"/>
          <w:b/>
          <w:bCs/>
          <w:sz w:val="24"/>
          <w:szCs w:val="24"/>
        </w:rPr>
        <w:t xml:space="preserve">    </w:t>
      </w:r>
      <w:r w:rsidRPr="00760D24">
        <w:rPr>
          <w:rFonts w:ascii="Times New Roman" w:hAnsi="Times New Roman" w:cs="Times New Roman"/>
          <w:b/>
          <w:bCs/>
          <w:sz w:val="24"/>
          <w:szCs w:val="24"/>
        </w:rPr>
        <w:tab/>
      </w:r>
    </w:p>
    <w:p w:rsidR="000C2512" w:rsidRPr="00760D24" w:rsidRDefault="000C2512" w:rsidP="005638CB">
      <w:pPr>
        <w:spacing w:after="0" w:line="240" w:lineRule="auto"/>
        <w:rPr>
          <w:rFonts w:ascii="Times New Roman" w:hAnsi="Times New Roman" w:cs="Times New Roman"/>
          <w:sz w:val="24"/>
          <w:szCs w:val="24"/>
        </w:rPr>
      </w:pPr>
    </w:p>
    <w:p w:rsidR="000C2512" w:rsidRPr="00760D24" w:rsidRDefault="000C2512" w:rsidP="005638CB">
      <w:pPr>
        <w:spacing w:after="0" w:line="240" w:lineRule="auto"/>
        <w:jc w:val="center"/>
        <w:rPr>
          <w:rFonts w:ascii="Times New Roman" w:hAnsi="Times New Roman" w:cs="Times New Roman"/>
          <w:sz w:val="24"/>
          <w:szCs w:val="24"/>
        </w:rPr>
      </w:pPr>
    </w:p>
    <w:p w:rsidR="005638CB" w:rsidRPr="00760D24" w:rsidRDefault="005638CB" w:rsidP="005638CB">
      <w:pPr>
        <w:spacing w:after="0" w:line="240" w:lineRule="auto"/>
        <w:jc w:val="center"/>
        <w:rPr>
          <w:rFonts w:ascii="Times New Roman" w:hAnsi="Times New Roman" w:cs="Times New Roman"/>
          <w:sz w:val="24"/>
          <w:szCs w:val="24"/>
        </w:rPr>
      </w:pPr>
    </w:p>
    <w:p w:rsidR="005638CB" w:rsidRPr="00760D24" w:rsidRDefault="005638CB" w:rsidP="005638CB">
      <w:pPr>
        <w:spacing w:after="0" w:line="240" w:lineRule="auto"/>
        <w:jc w:val="center"/>
        <w:rPr>
          <w:rFonts w:ascii="Times New Roman" w:hAnsi="Times New Roman" w:cs="Times New Roman"/>
          <w:sz w:val="24"/>
          <w:szCs w:val="24"/>
        </w:rPr>
      </w:pPr>
      <w:r w:rsidRPr="00760D24">
        <w:rPr>
          <w:rFonts w:ascii="Times New Roman" w:hAnsi="Times New Roman" w:cs="Times New Roman"/>
          <w:b/>
          <w:bCs/>
          <w:sz w:val="24"/>
          <w:szCs w:val="24"/>
        </w:rPr>
        <w:t xml:space="preserve">    c = 0,383 </w:t>
      </w:r>
    </w:p>
    <w:p w:rsidR="005638CB" w:rsidRPr="00760D24" w:rsidRDefault="005638CB" w:rsidP="005638CB">
      <w:pPr>
        <w:spacing w:after="0" w:line="240" w:lineRule="auto"/>
        <w:jc w:val="center"/>
        <w:rPr>
          <w:rFonts w:ascii="Times New Roman" w:hAnsi="Times New Roman" w:cs="Times New Roman"/>
          <w:sz w:val="24"/>
          <w:szCs w:val="24"/>
        </w:rPr>
      </w:pPr>
      <w:r w:rsidRPr="00760D24">
        <w:rPr>
          <w:rFonts w:ascii="Times New Roman" w:hAnsi="Times New Roman" w:cs="Times New Roman"/>
          <w:b/>
          <w:bCs/>
          <w:sz w:val="24"/>
          <w:szCs w:val="24"/>
        </w:rPr>
        <w:t xml:space="preserve"> (</w:t>
      </w:r>
      <w:proofErr w:type="gramStart"/>
      <w:r w:rsidRPr="00760D24">
        <w:rPr>
          <w:rFonts w:ascii="Times New Roman" w:hAnsi="Times New Roman" w:cs="Times New Roman"/>
          <w:b/>
          <w:bCs/>
          <w:sz w:val="24"/>
          <w:szCs w:val="24"/>
        </w:rPr>
        <w:t>sig</w:t>
      </w:r>
      <w:proofErr w:type="gramEnd"/>
      <w:r w:rsidRPr="00760D24">
        <w:rPr>
          <w:rFonts w:ascii="Times New Roman" w:hAnsi="Times New Roman" w:cs="Times New Roman"/>
          <w:b/>
          <w:bCs/>
          <w:sz w:val="24"/>
          <w:szCs w:val="24"/>
        </w:rPr>
        <w:t xml:space="preserve"> = 0,000)</w:t>
      </w:r>
    </w:p>
    <w:p w:rsidR="005638CB" w:rsidRPr="00760D24" w:rsidRDefault="005638CB" w:rsidP="005638CB">
      <w:pPr>
        <w:spacing w:after="0" w:line="240" w:lineRule="auto"/>
        <w:jc w:val="center"/>
        <w:rPr>
          <w:rFonts w:ascii="Times New Roman" w:hAnsi="Times New Roman" w:cs="Times New Roman"/>
          <w:sz w:val="24"/>
          <w:szCs w:val="24"/>
        </w:rPr>
      </w:pPr>
      <w:r w:rsidRPr="00760D24">
        <w:rPr>
          <w:rFonts w:ascii="Times New Roman" w:hAnsi="Times New Roman" w:cs="Times New Roman"/>
          <w:sz w:val="24"/>
          <w:szCs w:val="24"/>
        </w:rPr>
        <w:t xml:space="preserve">   </w:t>
      </w:r>
      <m:oMath>
        <m:sSup>
          <m:sSupPr>
            <m:ctrlPr>
              <w:rPr>
                <w:rFonts w:ascii="Cambria Math" w:hAnsi="Cambria Math" w:cs="Times New Roman"/>
                <w:b/>
                <w:bCs/>
                <w:i/>
                <w:iCs/>
                <w:sz w:val="24"/>
                <w:szCs w:val="24"/>
              </w:rPr>
            </m:ctrlPr>
          </m:sSupPr>
          <m:e>
            <m:r>
              <m:rPr>
                <m:sty m:val="bi"/>
              </m:rPr>
              <w:rPr>
                <w:rFonts w:ascii="Cambria Math" w:hAnsi="Cambria Math" w:cs="Times New Roman"/>
                <w:sz w:val="24"/>
                <w:szCs w:val="24"/>
              </w:rPr>
              <m:t>c</m:t>
            </m:r>
          </m:e>
          <m:sup>
            <m:r>
              <m:rPr>
                <m:sty m:val="bi"/>
              </m:rPr>
              <w:rPr>
                <w:rFonts w:ascii="Cambria Math" w:hAnsi="Cambria Math" w:cs="Times New Roman"/>
                <w:sz w:val="24"/>
                <w:szCs w:val="24"/>
              </w:rPr>
              <m:t>'</m:t>
            </m:r>
          </m:sup>
        </m:sSup>
      </m:oMath>
      <w:r w:rsidRPr="00760D24">
        <w:rPr>
          <w:rFonts w:ascii="Times New Roman" w:hAnsi="Times New Roman" w:cs="Times New Roman"/>
          <w:b/>
          <w:bCs/>
          <w:sz w:val="24"/>
          <w:szCs w:val="24"/>
        </w:rPr>
        <w:t xml:space="preserve"> = 0,186</w:t>
      </w:r>
    </w:p>
    <w:p w:rsidR="005638CB" w:rsidRPr="00760D24" w:rsidRDefault="005638CB" w:rsidP="005638CB">
      <w:pPr>
        <w:spacing w:after="0" w:line="240" w:lineRule="auto"/>
        <w:jc w:val="center"/>
        <w:rPr>
          <w:rFonts w:ascii="Times New Roman" w:hAnsi="Times New Roman" w:cs="Times New Roman"/>
          <w:b/>
          <w:bCs/>
          <w:sz w:val="24"/>
          <w:szCs w:val="24"/>
        </w:rPr>
      </w:pPr>
      <w:r w:rsidRPr="00760D24">
        <w:rPr>
          <w:rFonts w:ascii="Times New Roman" w:hAnsi="Times New Roman" w:cs="Times New Roman"/>
          <w:b/>
          <w:bCs/>
          <w:sz w:val="24"/>
          <w:szCs w:val="24"/>
        </w:rPr>
        <w:t>(</w:t>
      </w:r>
      <w:proofErr w:type="gramStart"/>
      <w:r w:rsidRPr="00760D24">
        <w:rPr>
          <w:rFonts w:ascii="Times New Roman" w:hAnsi="Times New Roman" w:cs="Times New Roman"/>
          <w:b/>
          <w:bCs/>
          <w:sz w:val="24"/>
          <w:szCs w:val="24"/>
        </w:rPr>
        <w:t>sig</w:t>
      </w:r>
      <w:proofErr w:type="gramEnd"/>
      <w:r w:rsidRPr="00760D24">
        <w:rPr>
          <w:rFonts w:ascii="Times New Roman" w:hAnsi="Times New Roman" w:cs="Times New Roman"/>
          <w:b/>
          <w:bCs/>
          <w:sz w:val="24"/>
          <w:szCs w:val="24"/>
        </w:rPr>
        <w:t xml:space="preserve"> = 0,016)</w:t>
      </w:r>
    </w:p>
    <w:p w:rsidR="00760D24" w:rsidRPr="005638CB" w:rsidRDefault="00760D24" w:rsidP="005638CB">
      <w:pPr>
        <w:spacing w:after="0" w:line="240" w:lineRule="auto"/>
        <w:jc w:val="center"/>
        <w:rPr>
          <w:rFonts w:cs="Times New Roman"/>
          <w:szCs w:val="24"/>
        </w:rPr>
      </w:pPr>
    </w:p>
    <w:p w:rsidR="005638CB" w:rsidRDefault="00A0738B" w:rsidP="00A0738B">
      <w:pPr>
        <w:tabs>
          <w:tab w:val="left" w:pos="709"/>
        </w:tabs>
        <w:spacing w:after="0" w:line="240" w:lineRule="auto"/>
        <w:jc w:val="both"/>
        <w:rPr>
          <w:rStyle w:val="selectable-text1"/>
          <w:rFonts w:ascii="Times New Roman" w:hAnsi="Times New Roman" w:cs="Times New Roman"/>
          <w:b/>
          <w:color w:val="000000" w:themeColor="text1"/>
          <w:sz w:val="24"/>
          <w:szCs w:val="24"/>
        </w:rPr>
      </w:pPr>
      <w:r>
        <w:rPr>
          <w:rFonts w:ascii="Times New Roman" w:eastAsiaTheme="minorEastAsia" w:hAnsi="Times New Roman" w:cs="Times New Roman"/>
          <w:iCs/>
          <w:color w:val="000000" w:themeColor="text1"/>
          <w:sz w:val="24"/>
          <w:szCs w:val="24"/>
        </w:rPr>
        <w:tab/>
        <w:t>Sehingga dapat disimpulkan bahwa h</w:t>
      </w:r>
      <w:r w:rsidR="005638CB" w:rsidRPr="00A0738B">
        <w:rPr>
          <w:rFonts w:ascii="Times New Roman" w:eastAsiaTheme="minorEastAsia" w:hAnsi="Times New Roman" w:cs="Times New Roman"/>
          <w:iCs/>
          <w:color w:val="000000" w:themeColor="text1"/>
          <w:sz w:val="24"/>
          <w:szCs w:val="24"/>
        </w:rPr>
        <w:t xml:space="preserve">asil analisis regresi mediasi sederhana dan berganda menyatakan </w:t>
      </w:r>
      <w:proofErr w:type="gramStart"/>
      <w:r w:rsidR="005638CB" w:rsidRPr="00A0738B">
        <w:rPr>
          <w:rFonts w:ascii="Times New Roman" w:eastAsiaTheme="minorEastAsia" w:hAnsi="Times New Roman" w:cs="Times New Roman"/>
          <w:iCs/>
          <w:color w:val="000000" w:themeColor="text1"/>
          <w:sz w:val="24"/>
          <w:szCs w:val="24"/>
        </w:rPr>
        <w:t>bahwa  kriteria</w:t>
      </w:r>
      <w:proofErr w:type="gramEnd"/>
      <w:r w:rsidR="005638CB" w:rsidRPr="00A0738B">
        <w:rPr>
          <w:rFonts w:ascii="Times New Roman" w:eastAsiaTheme="minorEastAsia" w:hAnsi="Times New Roman" w:cs="Times New Roman"/>
          <w:iCs/>
          <w:color w:val="000000" w:themeColor="text1"/>
          <w:sz w:val="24"/>
          <w:szCs w:val="24"/>
        </w:rPr>
        <w:t xml:space="preserve"> Z dinyatakan memediasi X terhadap Y, nilai a b c signifikan 0,000 (&lt;0,05) , sedangkan nilai c ke </w:t>
      </w:r>
      <m:oMath>
        <m:sSup>
          <m:sSupPr>
            <m:ctrlPr>
              <w:rPr>
                <w:rFonts w:ascii="Cambria Math" w:hAnsi="Cambria Math" w:cs="Times New Roman"/>
                <w:b/>
                <w:i/>
                <w:noProof/>
                <w:color w:val="000000" w:themeColor="text1"/>
                <w:sz w:val="24"/>
                <w:szCs w:val="24"/>
                <w:lang w:eastAsia="id-ID"/>
              </w:rPr>
            </m:ctrlPr>
          </m:sSupPr>
          <m:e>
            <m:r>
              <m:rPr>
                <m:sty m:val="bi"/>
              </m:rPr>
              <w:rPr>
                <w:rFonts w:ascii="Cambria Math" w:hAnsi="Cambria Math" w:cs="Times New Roman"/>
                <w:noProof/>
                <w:color w:val="000000" w:themeColor="text1"/>
                <w:sz w:val="24"/>
                <w:szCs w:val="24"/>
                <w:lang w:eastAsia="id-ID"/>
              </w:rPr>
              <m:t>c</m:t>
            </m:r>
          </m:e>
          <m:sup>
            <m:r>
              <m:rPr>
                <m:sty m:val="bi"/>
              </m:rPr>
              <w:rPr>
                <w:rFonts w:ascii="Cambria Math" w:hAnsi="Cambria Math" w:cs="Times New Roman"/>
                <w:noProof/>
                <w:color w:val="000000" w:themeColor="text1"/>
                <w:sz w:val="24"/>
                <w:szCs w:val="24"/>
                <w:lang w:eastAsia="id-ID"/>
              </w:rPr>
              <m:t>'</m:t>
            </m:r>
          </m:sup>
        </m:sSup>
      </m:oMath>
      <w:r w:rsidR="005638CB" w:rsidRPr="00A0738B">
        <w:rPr>
          <w:rFonts w:ascii="Times New Roman" w:eastAsiaTheme="minorEastAsia" w:hAnsi="Times New Roman" w:cs="Times New Roman"/>
          <w:iCs/>
          <w:color w:val="000000" w:themeColor="text1"/>
          <w:sz w:val="24"/>
          <w:szCs w:val="24"/>
        </w:rPr>
        <w:t xml:space="preserve"> turun dari c = 0,383 (siginifikan 0,000 &lt; 0,05) menjadi </w:t>
      </w:r>
      <m:oMath>
        <m:sSup>
          <m:sSupPr>
            <m:ctrlPr>
              <w:rPr>
                <w:rFonts w:ascii="Cambria Math" w:hAnsi="Cambria Math" w:cs="Times New Roman"/>
                <w:b/>
                <w:i/>
                <w:noProof/>
                <w:color w:val="000000" w:themeColor="text1"/>
                <w:sz w:val="24"/>
                <w:szCs w:val="24"/>
                <w:lang w:eastAsia="id-ID"/>
              </w:rPr>
            </m:ctrlPr>
          </m:sSupPr>
          <m:e>
            <m:r>
              <w:rPr>
                <w:rFonts w:ascii="Cambria Math" w:hAnsi="Cambria Math" w:cs="Times New Roman"/>
                <w:noProof/>
                <w:color w:val="000000" w:themeColor="text1"/>
                <w:sz w:val="24"/>
                <w:szCs w:val="24"/>
                <w:lang w:eastAsia="id-ID"/>
              </w:rPr>
              <m:t>c</m:t>
            </m:r>
          </m:e>
          <m:sup>
            <m:r>
              <m:rPr>
                <m:sty m:val="bi"/>
              </m:rPr>
              <w:rPr>
                <w:rFonts w:ascii="Cambria Math" w:hAnsi="Cambria Math" w:cs="Times New Roman"/>
                <w:noProof/>
                <w:color w:val="000000" w:themeColor="text1"/>
                <w:sz w:val="24"/>
                <w:szCs w:val="24"/>
                <w:lang w:eastAsia="id-ID"/>
              </w:rPr>
              <m:t>'</m:t>
            </m:r>
          </m:sup>
        </m:sSup>
      </m:oMath>
      <w:r w:rsidR="00FA5842">
        <w:rPr>
          <w:rFonts w:ascii="Times New Roman" w:eastAsiaTheme="minorEastAsia" w:hAnsi="Times New Roman" w:cs="Times New Roman"/>
          <w:iCs/>
          <w:color w:val="000000" w:themeColor="text1"/>
          <w:sz w:val="24"/>
          <w:szCs w:val="24"/>
        </w:rPr>
        <w:t xml:space="preserve"> = 0,186 (signifikan 0,016 &lt;</w:t>
      </w:r>
      <w:r w:rsidR="005638CB" w:rsidRPr="00A0738B">
        <w:rPr>
          <w:rFonts w:ascii="Times New Roman" w:eastAsiaTheme="minorEastAsia" w:hAnsi="Times New Roman" w:cs="Times New Roman"/>
          <w:iCs/>
          <w:color w:val="000000" w:themeColor="text1"/>
          <w:sz w:val="24"/>
          <w:szCs w:val="24"/>
        </w:rPr>
        <w:t xml:space="preserve"> 0,05). Sehingga dapat disimpulkan Kepuasan Konsumen (Z) memediasi </w:t>
      </w:r>
      <w:r w:rsidR="005638CB" w:rsidRPr="00A0738B">
        <w:rPr>
          <w:rFonts w:ascii="Times New Roman" w:hAnsi="Times New Roman" w:cs="Times New Roman"/>
          <w:color w:val="000000" w:themeColor="text1"/>
          <w:sz w:val="24"/>
          <w:szCs w:val="24"/>
        </w:rPr>
        <w:t>parsial (</w:t>
      </w:r>
      <w:r w:rsidR="005638CB" w:rsidRPr="00A0738B">
        <w:rPr>
          <w:rFonts w:ascii="Times New Roman" w:hAnsi="Times New Roman" w:cs="Times New Roman"/>
          <w:i/>
          <w:color w:val="000000" w:themeColor="text1"/>
          <w:sz w:val="24"/>
          <w:szCs w:val="24"/>
        </w:rPr>
        <w:t>partial mediation</w:t>
      </w:r>
      <w:r w:rsidR="005638CB" w:rsidRPr="00A0738B">
        <w:rPr>
          <w:rFonts w:ascii="Times New Roman" w:hAnsi="Times New Roman" w:cs="Times New Roman"/>
          <w:color w:val="000000" w:themeColor="text1"/>
          <w:sz w:val="24"/>
          <w:szCs w:val="24"/>
        </w:rPr>
        <w:t>)</w:t>
      </w:r>
      <w:r w:rsidR="005638CB" w:rsidRPr="00A0738B">
        <w:rPr>
          <w:rFonts w:ascii="Times New Roman" w:eastAsiaTheme="minorEastAsia" w:hAnsi="Times New Roman" w:cs="Times New Roman"/>
          <w:bCs/>
          <w:color w:val="000000" w:themeColor="text1"/>
          <w:sz w:val="24"/>
          <w:szCs w:val="24"/>
        </w:rPr>
        <w:t xml:space="preserve"> </w:t>
      </w:r>
      <w:r w:rsidR="005638CB" w:rsidRPr="00A0738B">
        <w:rPr>
          <w:rFonts w:ascii="Times New Roman" w:eastAsiaTheme="minorEastAsia" w:hAnsi="Times New Roman" w:cs="Times New Roman"/>
          <w:iCs/>
          <w:color w:val="000000" w:themeColor="text1"/>
          <w:sz w:val="24"/>
          <w:szCs w:val="24"/>
        </w:rPr>
        <w:t xml:space="preserve">antara </w:t>
      </w:r>
      <w:r w:rsidR="005638CB" w:rsidRPr="00A0738B">
        <w:rPr>
          <w:rFonts w:ascii="Times New Roman" w:eastAsiaTheme="minorEastAsia" w:hAnsi="Times New Roman" w:cs="Times New Roman"/>
          <w:i/>
          <w:iCs/>
          <w:color w:val="000000" w:themeColor="text1"/>
          <w:sz w:val="24"/>
          <w:szCs w:val="24"/>
        </w:rPr>
        <w:t xml:space="preserve">Customer Engagement </w:t>
      </w:r>
      <w:r w:rsidR="005638CB" w:rsidRPr="00A0738B">
        <w:rPr>
          <w:rFonts w:ascii="Times New Roman" w:eastAsiaTheme="minorEastAsia" w:hAnsi="Times New Roman" w:cs="Times New Roman"/>
          <w:iCs/>
          <w:color w:val="000000" w:themeColor="text1"/>
          <w:sz w:val="24"/>
          <w:szCs w:val="24"/>
        </w:rPr>
        <w:t>(X) terhadap Loyalitas Pelanggan (Y). A</w:t>
      </w:r>
      <w:r w:rsidR="005638CB" w:rsidRPr="00A0738B">
        <w:rPr>
          <w:rStyle w:val="selectable-text1"/>
          <w:rFonts w:ascii="Times New Roman" w:hAnsi="Times New Roman" w:cs="Times New Roman"/>
          <w:color w:val="000000" w:themeColor="text1"/>
          <w:sz w:val="24"/>
          <w:szCs w:val="24"/>
        </w:rPr>
        <w:t xml:space="preserve">rtinya variabel Kepuasan Konsumen </w:t>
      </w:r>
      <w:proofErr w:type="gramStart"/>
      <w:r w:rsidR="005638CB" w:rsidRPr="00A0738B">
        <w:rPr>
          <w:rStyle w:val="selectable-text1"/>
          <w:rFonts w:ascii="Times New Roman" w:hAnsi="Times New Roman" w:cs="Times New Roman"/>
          <w:b/>
          <w:color w:val="000000" w:themeColor="text1"/>
          <w:sz w:val="24"/>
          <w:szCs w:val="24"/>
        </w:rPr>
        <w:t xml:space="preserve">H2  </w:t>
      </w:r>
      <w:r w:rsidR="005638CB" w:rsidRPr="00A0738B">
        <w:rPr>
          <w:rStyle w:val="selectable-text1"/>
          <w:rFonts w:ascii="Times New Roman" w:hAnsi="Times New Roman" w:cs="Times New Roman"/>
          <w:color w:val="000000" w:themeColor="text1"/>
          <w:sz w:val="24"/>
          <w:szCs w:val="24"/>
        </w:rPr>
        <w:t>terbukti</w:t>
      </w:r>
      <w:proofErr w:type="gramEnd"/>
      <w:r w:rsidR="005638CB" w:rsidRPr="00A0738B">
        <w:rPr>
          <w:rStyle w:val="selectable-text1"/>
          <w:rFonts w:ascii="Times New Roman" w:hAnsi="Times New Roman" w:cs="Times New Roman"/>
          <w:color w:val="000000" w:themeColor="text1"/>
          <w:sz w:val="24"/>
          <w:szCs w:val="24"/>
        </w:rPr>
        <w:t xml:space="preserve"> sebagai variabel mediasi. Hal ini menunjukkan bahwa Kepuasan Konsumen signifikan memediasi pengaruh </w:t>
      </w:r>
      <w:r w:rsidR="005638CB" w:rsidRPr="00A0738B">
        <w:rPr>
          <w:rStyle w:val="selectable-text1"/>
          <w:rFonts w:ascii="Times New Roman" w:hAnsi="Times New Roman" w:cs="Times New Roman"/>
          <w:i/>
          <w:color w:val="000000" w:themeColor="text1"/>
          <w:sz w:val="24"/>
          <w:szCs w:val="24"/>
        </w:rPr>
        <w:t xml:space="preserve">Customer </w:t>
      </w:r>
      <w:proofErr w:type="gramStart"/>
      <w:r w:rsidR="005638CB" w:rsidRPr="00A0738B">
        <w:rPr>
          <w:rStyle w:val="selectable-text1"/>
          <w:rFonts w:ascii="Times New Roman" w:hAnsi="Times New Roman" w:cs="Times New Roman"/>
          <w:i/>
          <w:color w:val="000000" w:themeColor="text1"/>
          <w:sz w:val="24"/>
          <w:szCs w:val="24"/>
        </w:rPr>
        <w:t xml:space="preserve">Engagement </w:t>
      </w:r>
      <w:r w:rsidR="005638CB" w:rsidRPr="00A0738B">
        <w:rPr>
          <w:rStyle w:val="selectable-text1"/>
          <w:rFonts w:ascii="Times New Roman" w:hAnsi="Times New Roman" w:cs="Times New Roman"/>
          <w:color w:val="000000" w:themeColor="text1"/>
          <w:sz w:val="24"/>
          <w:szCs w:val="24"/>
        </w:rPr>
        <w:t xml:space="preserve"> terhadap</w:t>
      </w:r>
      <w:proofErr w:type="gramEnd"/>
      <w:r w:rsidR="005638CB" w:rsidRPr="00A0738B">
        <w:rPr>
          <w:rStyle w:val="selectable-text1"/>
          <w:rFonts w:ascii="Times New Roman" w:hAnsi="Times New Roman" w:cs="Times New Roman"/>
          <w:color w:val="000000" w:themeColor="text1"/>
          <w:sz w:val="24"/>
          <w:szCs w:val="24"/>
        </w:rPr>
        <w:t xml:space="preserve"> Loyalitas Pelanggan, maka </w:t>
      </w:r>
      <w:r w:rsidR="005638CB" w:rsidRPr="00A0738B">
        <w:rPr>
          <w:rStyle w:val="selectable-text1"/>
          <w:rFonts w:ascii="Times New Roman" w:hAnsi="Times New Roman" w:cs="Times New Roman"/>
          <w:b/>
          <w:color w:val="000000" w:themeColor="text1"/>
          <w:sz w:val="24"/>
          <w:szCs w:val="24"/>
        </w:rPr>
        <w:t xml:space="preserve">H2 </w:t>
      </w:r>
      <w:r w:rsidR="005638CB" w:rsidRPr="00A0738B">
        <w:rPr>
          <w:rStyle w:val="selectable-text1"/>
          <w:rFonts w:ascii="Times New Roman" w:hAnsi="Times New Roman" w:cs="Times New Roman"/>
          <w:color w:val="000000" w:themeColor="text1"/>
          <w:sz w:val="24"/>
          <w:szCs w:val="24"/>
        </w:rPr>
        <w:t xml:space="preserve">dalam penelitian ini </w:t>
      </w:r>
      <w:r w:rsidR="005638CB" w:rsidRPr="00A0738B">
        <w:rPr>
          <w:rStyle w:val="selectable-text1"/>
          <w:rFonts w:ascii="Times New Roman" w:hAnsi="Times New Roman" w:cs="Times New Roman"/>
          <w:b/>
          <w:color w:val="000000" w:themeColor="text1"/>
          <w:sz w:val="24"/>
          <w:szCs w:val="24"/>
        </w:rPr>
        <w:t>diterima</w:t>
      </w:r>
      <w:r>
        <w:rPr>
          <w:rStyle w:val="selectable-text1"/>
          <w:rFonts w:ascii="Times New Roman" w:hAnsi="Times New Roman" w:cs="Times New Roman"/>
          <w:b/>
          <w:color w:val="000000" w:themeColor="text1"/>
          <w:sz w:val="24"/>
          <w:szCs w:val="24"/>
        </w:rPr>
        <w:t>.</w:t>
      </w:r>
    </w:p>
    <w:p w:rsidR="00A0738B" w:rsidRPr="00A0738B" w:rsidRDefault="00A0738B" w:rsidP="00A0738B">
      <w:pPr>
        <w:tabs>
          <w:tab w:val="left" w:pos="709"/>
        </w:tabs>
        <w:spacing w:after="0" w:line="240" w:lineRule="auto"/>
        <w:jc w:val="both"/>
        <w:rPr>
          <w:rStyle w:val="selectable-text1"/>
          <w:rFonts w:ascii="Times New Roman" w:hAnsi="Times New Roman" w:cs="Times New Roman"/>
          <w:b/>
          <w:color w:val="000000" w:themeColor="text1"/>
          <w:sz w:val="24"/>
          <w:szCs w:val="24"/>
        </w:rPr>
      </w:pPr>
    </w:p>
    <w:p w:rsidR="00A0738B" w:rsidRPr="00A0738B" w:rsidRDefault="00A0738B" w:rsidP="00A0738B">
      <w:pPr>
        <w:pStyle w:val="ListParagraph"/>
        <w:numPr>
          <w:ilvl w:val="0"/>
          <w:numId w:val="10"/>
        </w:numPr>
        <w:spacing w:line="240" w:lineRule="auto"/>
        <w:ind w:left="284" w:hanging="284"/>
        <w:rPr>
          <w:rFonts w:cs="Times New Roman"/>
          <w:b/>
          <w:szCs w:val="24"/>
        </w:rPr>
      </w:pPr>
      <w:r>
        <w:rPr>
          <w:rFonts w:cs="Times New Roman"/>
          <w:b/>
          <w:szCs w:val="24"/>
          <w:lang w:val="en-US"/>
        </w:rPr>
        <w:t xml:space="preserve">Pembahasan </w:t>
      </w:r>
    </w:p>
    <w:p w:rsidR="00A0738B" w:rsidRPr="00A0738B" w:rsidRDefault="00A0738B" w:rsidP="00A0738B">
      <w:pPr>
        <w:spacing w:after="0" w:line="240" w:lineRule="auto"/>
        <w:rPr>
          <w:rFonts w:ascii="Times New Roman" w:hAnsi="Times New Roman" w:cs="Times New Roman"/>
          <w:b/>
          <w:sz w:val="24"/>
          <w:szCs w:val="24"/>
        </w:rPr>
      </w:pPr>
      <w:r w:rsidRPr="00A0738B">
        <w:rPr>
          <w:rFonts w:ascii="Times New Roman" w:hAnsi="Times New Roman" w:cs="Times New Roman"/>
          <w:b/>
          <w:color w:val="000000" w:themeColor="text1"/>
          <w:sz w:val="24"/>
        </w:rPr>
        <w:t xml:space="preserve">Pengaruh </w:t>
      </w:r>
      <w:r w:rsidRPr="00A0738B">
        <w:rPr>
          <w:rFonts w:ascii="Times New Roman" w:hAnsi="Times New Roman" w:cs="Times New Roman"/>
          <w:b/>
          <w:i/>
          <w:color w:val="000000" w:themeColor="text1"/>
          <w:sz w:val="24"/>
        </w:rPr>
        <w:t xml:space="preserve">Customer Engagement </w:t>
      </w:r>
      <w:r w:rsidRPr="00A0738B">
        <w:rPr>
          <w:rFonts w:ascii="Times New Roman" w:hAnsi="Times New Roman" w:cs="Times New Roman"/>
          <w:b/>
          <w:color w:val="000000" w:themeColor="text1"/>
          <w:sz w:val="24"/>
        </w:rPr>
        <w:t>(X) terhadap Loyalitas Pelanggan (Y)</w:t>
      </w:r>
    </w:p>
    <w:p w:rsidR="00A0738B" w:rsidRDefault="00A0738B" w:rsidP="00A0738B">
      <w:pPr>
        <w:tabs>
          <w:tab w:val="left" w:pos="567"/>
        </w:tabs>
        <w:spacing w:after="0" w:line="240" w:lineRule="auto"/>
        <w:jc w:val="both"/>
        <w:rPr>
          <w:rFonts w:ascii="Times New Roman" w:eastAsiaTheme="minorEastAsia" w:hAnsi="Times New Roman" w:cs="Times New Roman"/>
          <w:b/>
          <w:color w:val="000000" w:themeColor="text1"/>
          <w:sz w:val="24"/>
          <w:szCs w:val="24"/>
        </w:rPr>
      </w:pPr>
      <w:r>
        <w:rPr>
          <w:rFonts w:ascii="Times New Roman" w:hAnsi="Times New Roman" w:cs="Times New Roman"/>
          <w:color w:val="000000" w:themeColor="text1"/>
          <w:sz w:val="24"/>
          <w:szCs w:val="24"/>
        </w:rPr>
        <w:tab/>
        <w:t xml:space="preserve"> Berdasarkan hasil analisis yang telah dilakukan, diperoleh hasil bahwah </w:t>
      </w:r>
      <w:r>
        <w:rPr>
          <w:rFonts w:ascii="Times New Roman" w:hAnsi="Times New Roman" w:cs="Times New Roman"/>
          <w:i/>
          <w:color w:val="000000" w:themeColor="text1"/>
          <w:sz w:val="24"/>
          <w:szCs w:val="24"/>
        </w:rPr>
        <w:t xml:space="preserve">Customer Engagement </w:t>
      </w:r>
      <w:r>
        <w:rPr>
          <w:rFonts w:ascii="Times New Roman" w:hAnsi="Times New Roman" w:cs="Times New Roman"/>
          <w:color w:val="000000" w:themeColor="text1"/>
          <w:sz w:val="24"/>
          <w:szCs w:val="24"/>
        </w:rPr>
        <w:t>secara parsial</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berpengaruh positif dan signifikan terhadap loyalitas pelanggan. Dilihat dari hasil pengujian hipotesis uji t diperoleh nilai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hitung</m:t>
            </m:r>
          </m:sub>
        </m:sSub>
      </m:oMath>
      <w:r>
        <w:rPr>
          <w:rFonts w:ascii="Times New Roman" w:eastAsiaTheme="minorEastAsia" w:hAnsi="Times New Roman" w:cs="Times New Roman"/>
          <w:color w:val="000000" w:themeColor="text1"/>
          <w:sz w:val="24"/>
          <w:szCs w:val="24"/>
        </w:rPr>
        <w:t xml:space="preserve"> &gt;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tabel</m:t>
            </m:r>
          </m:sub>
        </m:sSub>
      </m:oMath>
      <w:r>
        <w:rPr>
          <w:rFonts w:ascii="Times New Roman" w:eastAsiaTheme="minorEastAsia" w:hAnsi="Times New Roman" w:cs="Times New Roman"/>
          <w:color w:val="000000" w:themeColor="text1"/>
          <w:sz w:val="24"/>
          <w:szCs w:val="24"/>
        </w:rPr>
        <w:t xml:space="preserve"> atau 4,875 &gt; 1,655 dan nilai sig, sebesar 0,000 &lt; 0</w:t>
      </w:r>
      <w:proofErr w:type="gramStart"/>
      <w:r>
        <w:rPr>
          <w:rFonts w:ascii="Times New Roman" w:eastAsiaTheme="minorEastAsia" w:hAnsi="Times New Roman" w:cs="Times New Roman"/>
          <w:color w:val="000000" w:themeColor="text1"/>
          <w:sz w:val="24"/>
          <w:szCs w:val="24"/>
        </w:rPr>
        <w:t>,05</w:t>
      </w:r>
      <w:proofErr w:type="gramEnd"/>
      <w:r>
        <w:rPr>
          <w:rFonts w:ascii="Times New Roman" w:eastAsiaTheme="minorEastAsia" w:hAnsi="Times New Roman" w:cs="Times New Roman"/>
          <w:color w:val="000000" w:themeColor="text1"/>
          <w:sz w:val="24"/>
          <w:szCs w:val="24"/>
        </w:rPr>
        <w:t xml:space="preserve">. Hal ini menunjukan bahwa </w:t>
      </w:r>
      <m:oMath>
        <m:sSub>
          <m:sSubPr>
            <m:ctrlPr>
              <w:rPr>
                <w:rFonts w:ascii="Cambria Math" w:eastAsiaTheme="minorEastAsia" w:hAnsi="Cambria Math" w:cs="Times New Roman"/>
                <w:b/>
                <w:color w:val="000000" w:themeColor="text1"/>
                <w:sz w:val="24"/>
                <w:szCs w:val="24"/>
              </w:rPr>
            </m:ctrlPr>
          </m:sSubPr>
          <m:e>
            <m:r>
              <m:rPr>
                <m:sty m:val="b"/>
              </m:rPr>
              <w:rPr>
                <w:rFonts w:ascii="Cambria Math" w:eastAsiaTheme="minorEastAsia" w:hAnsi="Cambria Math" w:cs="Times New Roman"/>
                <w:color w:val="000000" w:themeColor="text1"/>
                <w:sz w:val="24"/>
                <w:szCs w:val="24"/>
              </w:rPr>
              <m:t>H</m:t>
            </m:r>
          </m:e>
          <m:sub>
            <m:r>
              <m:rPr>
                <m:sty m:val="b"/>
              </m:rPr>
              <w:rPr>
                <w:rFonts w:ascii="Cambria Math" w:eastAsiaTheme="minorEastAsia" w:hAnsi="Cambria Math" w:cs="Times New Roman"/>
                <w:color w:val="000000" w:themeColor="text1"/>
                <w:sz w:val="24"/>
                <w:szCs w:val="24"/>
              </w:rPr>
              <m:t>1</m:t>
            </m:r>
          </m:sub>
        </m:sSub>
      </m:oMath>
      <w:r>
        <w:rPr>
          <w:rFonts w:ascii="Times New Roman" w:eastAsiaTheme="minorEastAsia" w:hAnsi="Times New Roman" w:cs="Times New Roman"/>
          <w:b/>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dalam penelitian ini </w:t>
      </w:r>
      <w:r>
        <w:rPr>
          <w:rFonts w:ascii="Times New Roman" w:eastAsiaTheme="minorEastAsia" w:hAnsi="Times New Roman" w:cs="Times New Roman"/>
          <w:b/>
          <w:color w:val="000000" w:themeColor="text1"/>
          <w:sz w:val="24"/>
          <w:szCs w:val="24"/>
        </w:rPr>
        <w:t>diterima.</w:t>
      </w:r>
    </w:p>
    <w:p w:rsidR="00A0738B" w:rsidRDefault="00A0738B" w:rsidP="00A0738B">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Menurut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{"citationItems":[{"id":"ITEM-1","itemData":{"author":[{"dropping-particle":"","family":"Arianty, N., Jasin,H., Khodri, P. L., &amp; Christina","given":"","non-dropping-particle":"","parse-names":false,"suffix":""}],"id":"ITEM-1","issued":{"date-parts":[["2016"]]},"title":"Manajemen Pemasaran","type":"book"},"uris":["http://www.mendeley.com/documents/?uuid=b277d9b5-17ef-49f9-b954-3796ba10b74a"]}],"mendeley":{"formattedCitation":"(Arianty, N., Jasin,H., Khodri, P. L., &amp; Christina, 2016)","manualFormatting":"(Arianty, et al 2016)","plainTextFormattedCitation":"(Arianty, N., Jasin,H., Khodri, P. L., &amp; Christina, 2016)","previouslyFormattedCitation":"(Arianty, N., Jasin,H., Khodri, P. L., &amp; Christina, 2016)"},"properties":{"noteIndex":0},"schema":"https://github.com/citation-style-language/schema/raw/master/csl-citation.json"}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 xml:space="preserve">(Arianty, et al </w:t>
      </w:r>
      <w:r w:rsidRPr="00A0738B">
        <w:rPr>
          <w:rFonts w:ascii="Times New Roman" w:hAnsi="Times New Roman" w:cs="Times New Roman"/>
          <w:noProof/>
          <w:color w:val="000000" w:themeColor="text1"/>
          <w:sz w:val="24"/>
          <w:szCs w:val="24"/>
        </w:rPr>
        <w:t>2016)</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Customer Engagement</w:t>
      </w:r>
      <w:r>
        <w:rPr>
          <w:rFonts w:ascii="Times New Roman" w:hAnsi="Times New Roman" w:cs="Times New Roman"/>
          <w:color w:val="000000" w:themeColor="text1"/>
          <w:sz w:val="24"/>
          <w:szCs w:val="24"/>
        </w:rPr>
        <w:t xml:space="preserve"> merupakan konsep penjualan yang berorientasi pada promosi yang dilakukan oleh perusahaan terhadap loyalitas pelanggan merupakan aset penting bagi perusahaan, hal ini dapat dilihat dari karakteristik yang dimilikinya yaitu melakukan pembelian atau penggunaan jasa secara berulang-ulang, tetap setia berlangganan dalam jangka panjang. </w:t>
      </w:r>
    </w:p>
    <w:p w:rsidR="00A0738B" w:rsidRDefault="00A0738B" w:rsidP="00A0738B">
      <w:pPr>
        <w:tabs>
          <w:tab w:val="left" w:pos="567"/>
        </w:tabs>
        <w:spacing w:after="0" w:line="24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color w:val="000000" w:themeColor="text1"/>
          <w:sz w:val="24"/>
          <w:szCs w:val="24"/>
        </w:rPr>
        <w:tab/>
      </w:r>
      <w:r>
        <w:rPr>
          <w:rFonts w:ascii="Times New Roman" w:eastAsiaTheme="minorEastAsia" w:hAnsi="Times New Roman" w:cs="Times New Roman"/>
          <w:color w:val="000000" w:themeColor="text1"/>
          <w:sz w:val="24"/>
          <w:szCs w:val="24"/>
        </w:rPr>
        <w:t xml:space="preserve">Hasil penelitian ini sejalan dengan penelitian yang dilakukan </w:t>
      </w:r>
      <w:r>
        <w:rPr>
          <w:rFonts w:ascii="Times New Roman" w:eastAsiaTheme="minorEastAsia" w:hAnsi="Times New Roman" w:cs="Times New Roman"/>
          <w:color w:val="000000" w:themeColor="text1"/>
          <w:sz w:val="24"/>
          <w:szCs w:val="24"/>
        </w:rPr>
        <w:fldChar w:fldCharType="begin" w:fldLock="1"/>
      </w:r>
      <w:r>
        <w:rPr>
          <w:rFonts w:ascii="Times New Roman" w:eastAsiaTheme="minorEastAsia" w:hAnsi="Times New Roman" w:cs="Times New Roman"/>
          <w:color w:val="000000" w:themeColor="text1"/>
          <w:sz w:val="24"/>
          <w:szCs w:val="24"/>
        </w:rPr>
        <w:instrText>ADDIN CSL_CITATION {"citationItems":[{"id":"ITEM-1","itemData":{"author":[{"dropping-particle":"","family":"Purnami","given":"Ni Made","non-dropping-particle":"","parse-names":false,"suffix":""},{"dropping-particle":"","family":"Agung","given":"A A Gde","non-dropping-particle":"","parse-names":false,"suffix":""},{"dropping-particle":"","family":"Kusuma","given":"Artha","non-dropping-particle":"","parse-names":false,"suffix":""}],"id":"ITEM-1","issued":{"date-parts":[["2017"]]},"page":"15-16","title":"PERAN CUSTOMER ENGAGEMENT MEMEDIASI PENGARUH","type":"article-journal"},"uris":["http://www.mendeley.com/documents/?uuid=8ef91439-4237-495b-bf57-9f54e81886b5"]}],"mendeley":{"formattedCitation":"(Purnami et al., 2017)","plainTextFormattedCitation":"(Purnami et al., 2017)","previouslyFormattedCitation":"(Purnami et al., 2017)"},"properties":{"noteIndex":0},"schema":"https://github.com/citation-style-language/schema/raw/master/csl-citation.json"}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A0738B">
        <w:rPr>
          <w:rFonts w:ascii="Times New Roman" w:eastAsiaTheme="minorEastAsia" w:hAnsi="Times New Roman" w:cs="Times New Roman"/>
          <w:noProof/>
          <w:color w:val="000000" w:themeColor="text1"/>
          <w:sz w:val="24"/>
          <w:szCs w:val="24"/>
        </w:rPr>
        <w:t>(Purnami et al., 2017)</w:t>
      </w:r>
      <w:r>
        <w:rPr>
          <w:rFonts w:ascii="Times New Roman" w:eastAsiaTheme="minorEastAsia" w:hAnsi="Times New Roman" w:cs="Times New Roman"/>
          <w:color w:val="000000" w:themeColor="text1"/>
          <w:sz w:val="24"/>
          <w:szCs w:val="24"/>
        </w:rPr>
        <w:fldChar w:fldCharType="end"/>
      </w:r>
      <w:r>
        <w:rPr>
          <w:rFonts w:ascii="Times New Roman" w:eastAsiaTheme="minorEastAsia" w:hAnsi="Times New Roman" w:cs="Times New Roman"/>
          <w:color w:val="000000" w:themeColor="text1"/>
          <w:sz w:val="24"/>
          <w:szCs w:val="24"/>
        </w:rPr>
        <w:t xml:space="preserve"> pada merek online di social media</w:t>
      </w:r>
      <w:r>
        <w:rPr>
          <w:rFonts w:ascii="Times New Roman" w:eastAsiaTheme="minorEastAsia" w:hAnsi="Times New Roman" w:cs="Times New Roman"/>
          <w:i/>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yang menunjukan bahwa </w:t>
      </w:r>
      <w:r>
        <w:rPr>
          <w:rFonts w:ascii="Times New Roman" w:eastAsiaTheme="minorEastAsia" w:hAnsi="Times New Roman" w:cs="Times New Roman"/>
          <w:i/>
          <w:color w:val="000000" w:themeColor="text1"/>
          <w:sz w:val="24"/>
          <w:szCs w:val="24"/>
        </w:rPr>
        <w:t xml:space="preserve">Customer Engagement </w:t>
      </w:r>
      <w:r>
        <w:rPr>
          <w:rFonts w:ascii="Times New Roman" w:eastAsiaTheme="minorEastAsia" w:hAnsi="Times New Roman" w:cs="Times New Roman"/>
          <w:color w:val="000000" w:themeColor="text1"/>
          <w:sz w:val="24"/>
          <w:szCs w:val="24"/>
        </w:rPr>
        <w:t>berpengaruh positif dan signifikan terhadap loyalitas konsumen.</w:t>
      </w:r>
    </w:p>
    <w:p w:rsidR="00A0738B" w:rsidRDefault="00A0738B" w:rsidP="00A0738B">
      <w:pPr>
        <w:tabs>
          <w:tab w:val="left" w:pos="567"/>
        </w:tabs>
        <w:spacing w:after="0" w:line="240" w:lineRule="auto"/>
        <w:jc w:val="both"/>
        <w:rPr>
          <w:rFonts w:ascii="Times New Roman" w:hAnsi="Times New Roman" w:cs="Times New Roman"/>
          <w:sz w:val="24"/>
        </w:rPr>
      </w:pPr>
      <w:r>
        <w:rPr>
          <w:rFonts w:ascii="Times New Roman" w:eastAsiaTheme="minorEastAsia" w:hAnsi="Times New Roman" w:cs="Times New Roman"/>
          <w:color w:val="000000" w:themeColor="text1"/>
          <w:sz w:val="24"/>
          <w:szCs w:val="24"/>
        </w:rPr>
        <w:tab/>
        <w:t>Hasil penelitian</w:t>
      </w:r>
      <w:r>
        <w:rPr>
          <w:rFonts w:ascii="Times New Roman" w:eastAsiaTheme="minorEastAsia" w:hAnsi="Times New Roman" w:cs="Times New Roman"/>
          <w:color w:val="000000" w:themeColor="text1"/>
          <w:sz w:val="24"/>
          <w:szCs w:val="24"/>
        </w:rPr>
        <w:fldChar w:fldCharType="begin" w:fldLock="1"/>
      </w:r>
      <w:r w:rsidR="00C71102">
        <w:rPr>
          <w:rFonts w:ascii="Times New Roman" w:eastAsiaTheme="minorEastAsia" w:hAnsi="Times New Roman" w:cs="Times New Roman"/>
          <w:color w:val="000000" w:themeColor="text1"/>
          <w:sz w:val="24"/>
          <w:szCs w:val="24"/>
        </w:rPr>
        <w:instrText>ADDIN CSL_CITATION {"citationItems":[{"id":"ITEM-1","itemData":{"author":[{"dropping-particle":"","family":"Pramita","given":"Risa","non-dropping-particle":"","parse-names":false,"suffix":""}],"id":"ITEM-1","issued":{"date-parts":[["2020"]]},"page":"1-9","title":"PENGARUH PERCEIVED EASE OF USE , CUSTOMER ENGAGEMENT , DAN PROMOSI TERHADAP LOYALITAS PENGGUNA GRAB ( Studi Pada Pengguna Grab di Kabupaten Kebumen ) Risa Pramita","type":"article-journal"},"uris":["http://www.mendeley.com/documents/?uuid=1fffec81-a962-48d1-ac17-1930e5530e52"]}],"mendeley":{"formattedCitation":"(Pramita, 2020)","plainTextFormattedCitation":"(Pramita, 2020)","previouslyFormattedCitation":"(Pramita, 2020)"},"properties":{"noteIndex":0},"schema":"https://github.com/citation-style-language/schema/raw/master/csl-citation.json"}</w:instrText>
      </w:r>
      <w:r>
        <w:rPr>
          <w:rFonts w:ascii="Times New Roman" w:eastAsiaTheme="minorEastAsia" w:hAnsi="Times New Roman" w:cs="Times New Roman"/>
          <w:color w:val="000000" w:themeColor="text1"/>
          <w:sz w:val="24"/>
          <w:szCs w:val="24"/>
        </w:rPr>
        <w:fldChar w:fldCharType="separate"/>
      </w:r>
      <w:r w:rsidRPr="00A0738B">
        <w:rPr>
          <w:rFonts w:ascii="Times New Roman" w:eastAsiaTheme="minorEastAsia" w:hAnsi="Times New Roman" w:cs="Times New Roman"/>
          <w:noProof/>
          <w:color w:val="000000" w:themeColor="text1"/>
          <w:sz w:val="24"/>
          <w:szCs w:val="24"/>
        </w:rPr>
        <w:t>(Pramita, 2020)</w:t>
      </w:r>
      <w:r>
        <w:rPr>
          <w:rFonts w:ascii="Times New Roman" w:eastAsiaTheme="minorEastAsia" w:hAnsi="Times New Roman" w:cs="Times New Roman"/>
          <w:color w:val="000000" w:themeColor="text1"/>
          <w:sz w:val="24"/>
          <w:szCs w:val="24"/>
        </w:rPr>
        <w:fldChar w:fldCharType="end"/>
      </w:r>
      <w:r>
        <w:rPr>
          <w:rFonts w:ascii="Times New Roman" w:eastAsiaTheme="minorEastAsia" w:hAnsi="Times New Roman" w:cs="Times New Roman"/>
          <w:color w:val="000000" w:themeColor="text1"/>
          <w:sz w:val="24"/>
          <w:szCs w:val="24"/>
        </w:rPr>
        <w:t xml:space="preserve"> </w:t>
      </w:r>
      <w:r>
        <w:rPr>
          <w:rFonts w:ascii="Times New Roman" w:hAnsi="Times New Roman" w:cs="Times New Roman"/>
          <w:sz w:val="24"/>
        </w:rPr>
        <w:t>Customer Engagement berpengaruh positif dan signifikan terhadap Loyalitas pengguna aplikasi grab.</w:t>
      </w:r>
    </w:p>
    <w:p w:rsidR="00BB6C0E" w:rsidRDefault="00BB6C0E" w:rsidP="00A0738B">
      <w:pPr>
        <w:tabs>
          <w:tab w:val="left" w:pos="567"/>
        </w:tabs>
        <w:spacing w:after="0" w:line="240" w:lineRule="auto"/>
        <w:jc w:val="both"/>
        <w:rPr>
          <w:rFonts w:ascii="Times New Roman" w:hAnsi="Times New Roman" w:cs="Times New Roman"/>
          <w:sz w:val="24"/>
        </w:rPr>
      </w:pPr>
    </w:p>
    <w:p w:rsidR="00BB6C0E" w:rsidRDefault="00BB6C0E" w:rsidP="00A0738B">
      <w:pPr>
        <w:tabs>
          <w:tab w:val="left" w:pos="567"/>
        </w:tabs>
        <w:spacing w:after="0" w:line="240" w:lineRule="auto"/>
        <w:jc w:val="both"/>
        <w:rPr>
          <w:rFonts w:ascii="Times New Roman" w:hAnsi="Times New Roman" w:cs="Times New Roman"/>
          <w:sz w:val="24"/>
        </w:rPr>
      </w:pPr>
    </w:p>
    <w:p w:rsidR="00BB6C0E" w:rsidRDefault="00BB6C0E" w:rsidP="00A0738B">
      <w:pPr>
        <w:tabs>
          <w:tab w:val="left" w:pos="567"/>
        </w:tabs>
        <w:spacing w:after="0" w:line="240" w:lineRule="auto"/>
        <w:jc w:val="both"/>
        <w:rPr>
          <w:rFonts w:ascii="Times New Roman" w:hAnsi="Times New Roman" w:cs="Times New Roman"/>
          <w:sz w:val="24"/>
        </w:rPr>
      </w:pPr>
    </w:p>
    <w:p w:rsidR="00BB6C0E" w:rsidRDefault="00BB6C0E" w:rsidP="00A0738B">
      <w:pPr>
        <w:tabs>
          <w:tab w:val="left" w:pos="567"/>
        </w:tabs>
        <w:spacing w:after="0" w:line="240" w:lineRule="auto"/>
        <w:jc w:val="both"/>
        <w:rPr>
          <w:rFonts w:ascii="Times New Roman" w:hAnsi="Times New Roman" w:cs="Times New Roman"/>
          <w:sz w:val="24"/>
        </w:rPr>
      </w:pPr>
    </w:p>
    <w:p w:rsidR="00BB6C0E" w:rsidRDefault="00BB6C0E" w:rsidP="00A0738B">
      <w:pPr>
        <w:tabs>
          <w:tab w:val="left" w:pos="567"/>
        </w:tabs>
        <w:spacing w:after="0" w:line="240" w:lineRule="auto"/>
        <w:jc w:val="both"/>
        <w:rPr>
          <w:rFonts w:ascii="Times New Roman" w:hAnsi="Times New Roman" w:cs="Times New Roman"/>
          <w:sz w:val="24"/>
        </w:rPr>
      </w:pPr>
    </w:p>
    <w:p w:rsidR="00BB6C0E" w:rsidRDefault="00BB6C0E" w:rsidP="00A0738B">
      <w:pPr>
        <w:tabs>
          <w:tab w:val="left" w:pos="567"/>
        </w:tabs>
        <w:spacing w:after="0" w:line="240" w:lineRule="auto"/>
        <w:jc w:val="both"/>
        <w:rPr>
          <w:rFonts w:ascii="Times New Roman" w:hAnsi="Times New Roman" w:cs="Times New Roman"/>
          <w:sz w:val="24"/>
        </w:rPr>
      </w:pPr>
    </w:p>
    <w:p w:rsidR="00A0738B" w:rsidRPr="00760D24" w:rsidRDefault="00A0738B" w:rsidP="00C71102">
      <w:pPr>
        <w:tabs>
          <w:tab w:val="left" w:pos="567"/>
        </w:tabs>
        <w:spacing w:before="100" w:beforeAutospacing="1" w:after="0" w:line="240" w:lineRule="auto"/>
        <w:jc w:val="both"/>
        <w:rPr>
          <w:rFonts w:ascii="Times New Roman" w:hAnsi="Times New Roman" w:cs="Times New Roman"/>
          <w:sz w:val="28"/>
        </w:rPr>
      </w:pPr>
      <w:r w:rsidRPr="00760D24">
        <w:rPr>
          <w:rFonts w:ascii="Times New Roman" w:hAnsi="Times New Roman" w:cs="Times New Roman"/>
          <w:b/>
          <w:color w:val="000000" w:themeColor="text1"/>
          <w:sz w:val="24"/>
        </w:rPr>
        <w:lastRenderedPageBreak/>
        <w:t xml:space="preserve">Pengaruh </w:t>
      </w:r>
      <w:r w:rsidRPr="00760D24">
        <w:rPr>
          <w:rFonts w:ascii="Times New Roman" w:hAnsi="Times New Roman" w:cs="Times New Roman"/>
          <w:b/>
          <w:i/>
          <w:color w:val="000000" w:themeColor="text1"/>
          <w:sz w:val="24"/>
        </w:rPr>
        <w:t xml:space="preserve">Customer Engagement </w:t>
      </w:r>
      <w:r w:rsidRPr="00760D24">
        <w:rPr>
          <w:rFonts w:ascii="Times New Roman" w:hAnsi="Times New Roman" w:cs="Times New Roman"/>
          <w:b/>
          <w:color w:val="000000" w:themeColor="text1"/>
          <w:sz w:val="24"/>
        </w:rPr>
        <w:t>(X) terhadap Loyalitas Pelanggan (Y) Melalui Kepuasan Konsumen (Z)</w:t>
      </w:r>
    </w:p>
    <w:p w:rsidR="00A0738B" w:rsidRDefault="00A0738B" w:rsidP="00A0738B">
      <w:pPr>
        <w:widowControl w:val="0"/>
        <w:tabs>
          <w:tab w:val="left" w:pos="567"/>
        </w:tabs>
        <w:autoSpaceDE w:val="0"/>
        <w:autoSpaceDN w:val="0"/>
        <w:spacing w:after="0" w:line="240" w:lineRule="auto"/>
        <w:jc w:val="both"/>
        <w:rPr>
          <w:rFonts w:ascii="Times New Roman"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rPr>
        <w:tab/>
        <w:t xml:space="preserve">Berdasarkan hasil analisis regresi mediasi </w:t>
      </w:r>
      <w:r>
        <w:rPr>
          <w:rFonts w:ascii="Times New Roman" w:eastAsiaTheme="minorEastAsia" w:hAnsi="Times New Roman" w:cs="Times New Roman"/>
          <w:iCs/>
          <w:color w:val="000000" w:themeColor="text1"/>
          <w:sz w:val="24"/>
          <w:szCs w:val="24"/>
        </w:rPr>
        <w:t>Menurut (Baron &amp; kenny, 1986) menyatakan bahwa kriteria Z dinyatakan memediasi X terhadap Y, nilai a b c signifikan 0,000 (&lt;0</w:t>
      </w:r>
      <w:proofErr w:type="gramStart"/>
      <w:r>
        <w:rPr>
          <w:rFonts w:ascii="Times New Roman" w:eastAsiaTheme="minorEastAsia" w:hAnsi="Times New Roman" w:cs="Times New Roman"/>
          <w:iCs/>
          <w:color w:val="000000" w:themeColor="text1"/>
          <w:sz w:val="24"/>
          <w:szCs w:val="24"/>
        </w:rPr>
        <w:t>,05</w:t>
      </w:r>
      <w:proofErr w:type="gramEnd"/>
      <w:r>
        <w:rPr>
          <w:rFonts w:ascii="Times New Roman" w:eastAsiaTheme="minorEastAsia" w:hAnsi="Times New Roman" w:cs="Times New Roman"/>
          <w:iCs/>
          <w:color w:val="000000" w:themeColor="text1"/>
          <w:sz w:val="24"/>
          <w:szCs w:val="24"/>
        </w:rPr>
        <w:t xml:space="preserve">) , sedangkan nilai c ke </w:t>
      </w:r>
      <m:oMath>
        <m:sSup>
          <m:sSupPr>
            <m:ctrlPr>
              <w:rPr>
                <w:rFonts w:ascii="Cambria Math" w:hAnsi="Cambria Math" w:cs="Times New Roman"/>
                <w:i/>
                <w:noProof/>
                <w:color w:val="000000" w:themeColor="text1"/>
                <w:sz w:val="24"/>
                <w:szCs w:val="24"/>
                <w:lang w:eastAsia="id-ID"/>
              </w:rPr>
            </m:ctrlPr>
          </m:sSupPr>
          <m:e>
            <m:r>
              <w:rPr>
                <w:rFonts w:ascii="Cambria Math" w:hAnsi="Cambria Math" w:cs="Times New Roman"/>
                <w:noProof/>
                <w:color w:val="000000" w:themeColor="text1"/>
                <w:sz w:val="24"/>
                <w:szCs w:val="24"/>
                <w:lang w:eastAsia="id-ID"/>
              </w:rPr>
              <m:t>c</m:t>
            </m:r>
          </m:e>
          <m:sup>
            <m:r>
              <w:rPr>
                <w:rFonts w:ascii="Cambria Math" w:hAnsi="Cambria Math" w:cs="Times New Roman"/>
                <w:noProof/>
                <w:color w:val="000000" w:themeColor="text1"/>
                <w:sz w:val="24"/>
                <w:szCs w:val="24"/>
                <w:lang w:eastAsia="id-ID"/>
              </w:rPr>
              <m:t>'</m:t>
            </m:r>
          </m:sup>
        </m:sSup>
      </m:oMath>
      <w:r>
        <w:rPr>
          <w:rFonts w:ascii="Times New Roman" w:eastAsiaTheme="minorEastAsia" w:hAnsi="Times New Roman" w:cs="Times New Roman"/>
          <w:iCs/>
          <w:color w:val="000000" w:themeColor="text1"/>
          <w:sz w:val="24"/>
          <w:szCs w:val="24"/>
        </w:rPr>
        <w:t xml:space="preserve"> turun dari c = 0,383 (siginifikan 0,000 &lt; 0,05) menjadi </w:t>
      </w:r>
      <m:oMath>
        <m:sSup>
          <m:sSupPr>
            <m:ctrlPr>
              <w:rPr>
                <w:rFonts w:ascii="Cambria Math" w:hAnsi="Cambria Math" w:cs="Times New Roman"/>
                <w:b/>
                <w:i/>
                <w:noProof/>
                <w:color w:val="000000" w:themeColor="text1"/>
                <w:sz w:val="24"/>
                <w:szCs w:val="24"/>
                <w:lang w:eastAsia="id-ID"/>
              </w:rPr>
            </m:ctrlPr>
          </m:sSupPr>
          <m:e>
            <m:r>
              <w:rPr>
                <w:rFonts w:ascii="Cambria Math" w:hAnsi="Cambria Math" w:cs="Times New Roman"/>
                <w:noProof/>
                <w:color w:val="000000" w:themeColor="text1"/>
                <w:sz w:val="24"/>
                <w:szCs w:val="24"/>
                <w:lang w:eastAsia="id-ID"/>
              </w:rPr>
              <m:t>c</m:t>
            </m:r>
          </m:e>
          <m:sup>
            <m:r>
              <m:rPr>
                <m:sty m:val="bi"/>
              </m:rPr>
              <w:rPr>
                <w:rFonts w:ascii="Cambria Math" w:hAnsi="Cambria Math" w:cs="Times New Roman"/>
                <w:noProof/>
                <w:color w:val="000000" w:themeColor="text1"/>
                <w:sz w:val="24"/>
                <w:szCs w:val="24"/>
                <w:lang w:eastAsia="id-ID"/>
              </w:rPr>
              <m:t>'</m:t>
            </m:r>
          </m:sup>
        </m:sSup>
      </m:oMath>
      <w:r>
        <w:rPr>
          <w:rFonts w:ascii="Times New Roman" w:eastAsiaTheme="minorEastAsia" w:hAnsi="Times New Roman" w:cs="Times New Roman"/>
          <w:iCs/>
          <w:color w:val="000000" w:themeColor="text1"/>
          <w:sz w:val="24"/>
          <w:szCs w:val="24"/>
        </w:rPr>
        <w:t xml:space="preserve"> = 0,186 (signifikan 0,016 &lt; 0,05). Sehingga dapat disimpulkan Kepuasan Konsumen (Z) memediasi </w:t>
      </w:r>
      <w:r>
        <w:rPr>
          <w:rFonts w:ascii="Times New Roman" w:hAnsi="Times New Roman" w:cs="Times New Roman"/>
          <w:color w:val="000000" w:themeColor="text1"/>
          <w:sz w:val="24"/>
          <w:szCs w:val="24"/>
        </w:rPr>
        <w:t>parsial (</w:t>
      </w:r>
      <w:r>
        <w:rPr>
          <w:rFonts w:ascii="Times New Roman" w:hAnsi="Times New Roman" w:cs="Times New Roman"/>
          <w:i/>
          <w:color w:val="000000" w:themeColor="text1"/>
          <w:sz w:val="24"/>
          <w:szCs w:val="24"/>
        </w:rPr>
        <w:t>partial mediation</w:t>
      </w:r>
      <w:r>
        <w:rPr>
          <w:rFonts w:ascii="Times New Roman" w:hAnsi="Times New Roman" w:cs="Times New Roman"/>
          <w:color w:val="000000" w:themeColor="text1"/>
          <w:sz w:val="24"/>
          <w:szCs w:val="24"/>
        </w:rPr>
        <w:t xml:space="preserve">) </w:t>
      </w:r>
      <w:r>
        <w:rPr>
          <w:rFonts w:ascii="Times New Roman" w:eastAsiaTheme="minorEastAsia" w:hAnsi="Times New Roman" w:cs="Times New Roman"/>
          <w:iCs/>
          <w:color w:val="000000" w:themeColor="text1"/>
          <w:sz w:val="24"/>
          <w:szCs w:val="24"/>
        </w:rPr>
        <w:t xml:space="preserve">antara </w:t>
      </w:r>
      <w:r>
        <w:rPr>
          <w:rFonts w:ascii="Times New Roman" w:eastAsiaTheme="minorEastAsia" w:hAnsi="Times New Roman" w:cs="Times New Roman"/>
          <w:i/>
          <w:iCs/>
          <w:color w:val="000000" w:themeColor="text1"/>
          <w:sz w:val="24"/>
          <w:szCs w:val="24"/>
        </w:rPr>
        <w:t xml:space="preserve">Customer Engagement </w:t>
      </w:r>
      <w:r>
        <w:rPr>
          <w:rFonts w:ascii="Times New Roman" w:eastAsiaTheme="minorEastAsia" w:hAnsi="Times New Roman" w:cs="Times New Roman"/>
          <w:iCs/>
          <w:color w:val="000000" w:themeColor="text1"/>
          <w:sz w:val="24"/>
          <w:szCs w:val="24"/>
        </w:rPr>
        <w:t xml:space="preserve">(X) terhadap Loyalitas Pelanggan (Y). </w:t>
      </w:r>
      <w:r>
        <w:rPr>
          <w:rFonts w:ascii="Times New Roman" w:eastAsiaTheme="minorEastAsia" w:hAnsi="Times New Roman" w:cs="Times New Roman"/>
          <w:color w:val="000000" w:themeColor="text1"/>
          <w:sz w:val="24"/>
          <w:szCs w:val="24"/>
        </w:rPr>
        <w:t xml:space="preserve">Artinya variabel Kepuasan Konsumen pada </w:t>
      </w:r>
      <m:oMath>
        <m:sSub>
          <m:sSubPr>
            <m:ctrlPr>
              <w:rPr>
                <w:rFonts w:ascii="Cambria Math" w:eastAsiaTheme="minorEastAsia" w:hAnsi="Cambria Math" w:cs="Times New Roman"/>
                <w:b/>
                <w:color w:val="000000" w:themeColor="text1"/>
                <w:sz w:val="24"/>
                <w:szCs w:val="24"/>
              </w:rPr>
            </m:ctrlPr>
          </m:sSubPr>
          <m:e>
            <m:r>
              <m:rPr>
                <m:sty m:val="b"/>
              </m:rPr>
              <w:rPr>
                <w:rFonts w:ascii="Cambria Math" w:eastAsiaTheme="minorEastAsia" w:hAnsi="Cambria Math" w:cs="Times New Roman"/>
                <w:color w:val="000000" w:themeColor="text1"/>
                <w:sz w:val="24"/>
                <w:szCs w:val="24"/>
              </w:rPr>
              <m:t>H</m:t>
            </m:r>
          </m:e>
          <m:sub>
            <m:r>
              <m:rPr>
                <m:sty m:val="b"/>
              </m:rPr>
              <w:rPr>
                <w:rFonts w:ascii="Cambria Math" w:eastAsiaTheme="minorEastAsia" w:hAnsi="Cambria Math" w:cs="Times New Roman"/>
                <w:color w:val="000000" w:themeColor="text1"/>
                <w:sz w:val="24"/>
                <w:szCs w:val="24"/>
              </w:rPr>
              <m:t>2</m:t>
            </m:r>
          </m:sub>
        </m:sSub>
      </m:oMath>
      <w:r>
        <w:rPr>
          <w:rFonts w:ascii="Times New Roman" w:eastAsiaTheme="minorEastAsia" w:hAnsi="Times New Roman" w:cs="Times New Roman"/>
          <w:b/>
          <w:color w:val="000000" w:themeColor="text1"/>
          <w:sz w:val="24"/>
          <w:szCs w:val="24"/>
        </w:rPr>
        <w:t xml:space="preserve"> </w:t>
      </w:r>
      <w:r>
        <w:rPr>
          <w:rFonts w:ascii="Times New Roman" w:eastAsiaTheme="minorEastAsia" w:hAnsi="Times New Roman" w:cs="Times New Roman"/>
          <w:color w:val="000000" w:themeColor="text1"/>
          <w:sz w:val="24"/>
          <w:szCs w:val="24"/>
        </w:rPr>
        <w:t>terbukti</w:t>
      </w:r>
      <w:r>
        <w:rPr>
          <w:rFonts w:ascii="Times New Roman" w:eastAsiaTheme="minorEastAsia" w:hAnsi="Times New Roman" w:cs="Times New Roman"/>
          <w:b/>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sebagai variabel mediasi. Hal ini menunjukan bahwa Kepuasan Konsumen signifikan memediasi pengaruh </w:t>
      </w:r>
      <w:r>
        <w:rPr>
          <w:rFonts w:ascii="Times New Roman" w:eastAsiaTheme="minorEastAsia" w:hAnsi="Times New Roman" w:cs="Times New Roman"/>
          <w:i/>
          <w:color w:val="000000" w:themeColor="text1"/>
          <w:sz w:val="24"/>
          <w:szCs w:val="24"/>
        </w:rPr>
        <w:t xml:space="preserve">Customer Engagement </w:t>
      </w:r>
      <w:r>
        <w:rPr>
          <w:rFonts w:ascii="Times New Roman" w:eastAsiaTheme="minorEastAsia" w:hAnsi="Times New Roman" w:cs="Times New Roman"/>
          <w:color w:val="000000" w:themeColor="text1"/>
          <w:sz w:val="24"/>
          <w:szCs w:val="24"/>
        </w:rPr>
        <w:t xml:space="preserve">terhadap Loyalitas Pelanggan, maka </w:t>
      </w:r>
      <m:oMath>
        <m:sSub>
          <m:sSubPr>
            <m:ctrlPr>
              <w:rPr>
                <w:rFonts w:ascii="Cambria Math" w:eastAsiaTheme="minorEastAsia" w:hAnsi="Cambria Math" w:cs="Times New Roman"/>
                <w:b/>
                <w:color w:val="000000" w:themeColor="text1"/>
                <w:sz w:val="24"/>
                <w:szCs w:val="24"/>
              </w:rPr>
            </m:ctrlPr>
          </m:sSubPr>
          <m:e>
            <m:r>
              <m:rPr>
                <m:sty m:val="b"/>
              </m:rPr>
              <w:rPr>
                <w:rFonts w:ascii="Cambria Math" w:eastAsiaTheme="minorEastAsia" w:hAnsi="Cambria Math" w:cs="Times New Roman"/>
                <w:color w:val="000000" w:themeColor="text1"/>
                <w:sz w:val="24"/>
                <w:szCs w:val="24"/>
              </w:rPr>
              <m:t>H</m:t>
            </m:r>
          </m:e>
          <m:sub>
            <m:r>
              <m:rPr>
                <m:sty m:val="b"/>
              </m:rPr>
              <w:rPr>
                <w:rFonts w:ascii="Cambria Math" w:eastAsiaTheme="minorEastAsia" w:hAnsi="Cambria Math" w:cs="Times New Roman"/>
                <w:color w:val="000000" w:themeColor="text1"/>
                <w:sz w:val="24"/>
                <w:szCs w:val="24"/>
              </w:rPr>
              <m:t>2</m:t>
            </m:r>
          </m:sub>
        </m:sSub>
      </m:oMath>
      <w:r>
        <w:rPr>
          <w:rFonts w:ascii="Times New Roman" w:eastAsiaTheme="minorEastAsia" w:hAnsi="Times New Roman" w:cs="Times New Roman"/>
          <w:color w:val="000000" w:themeColor="text1"/>
          <w:sz w:val="24"/>
          <w:szCs w:val="24"/>
        </w:rPr>
        <w:t xml:space="preserve"> dalam penelitian ini </w:t>
      </w:r>
      <w:r>
        <w:rPr>
          <w:rFonts w:ascii="Times New Roman" w:eastAsiaTheme="minorEastAsia" w:hAnsi="Times New Roman" w:cs="Times New Roman"/>
          <w:b/>
          <w:color w:val="000000" w:themeColor="text1"/>
          <w:sz w:val="24"/>
          <w:szCs w:val="24"/>
        </w:rPr>
        <w:t xml:space="preserve">diterima. </w:t>
      </w:r>
    </w:p>
    <w:p w:rsidR="00A0738B" w:rsidRDefault="00A0738B" w:rsidP="00A0738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Menurut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{"citationItems":[{"id":"ITEM-1","itemData":{"author":[{"dropping-particle":"","family":"Brodie et al","given":"","non-dropping-particle":"","parse-names":false,"suffix":""}],"id":"ITEM-1","issue":"4","issued":{"date-parts":[["2016"]]},"page":"3301-3310","title":"Pengaruh Customer Engagement Melalui Media Sosial terhadap Kepercayaan Merek ( Studi Kasus : Instagram Shopee )","type":"article-journal","volume":"3"},"uris":["http://www.mendeley.com/documents/?uuid=34b408f2-9166-4a43-b691-b026313df4b7"]}],"mendeley":{"formattedCitation":"(Brodie et al, 2016)","plainTextFormattedCitation":"(Brodie et al, 2016)","previouslyFormattedCitation":"(Brodie et al, 2016)"},"properties":{"noteIndex":0},"schema":"https://github.com/citation-style-language/schema/raw/master/csl-citation.json"}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(Brodie et al, 2016)</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mengidentifikasikan sejumlah konsekuensi utama dari proses </w:t>
      </w:r>
      <w:r>
        <w:rPr>
          <w:rFonts w:ascii="Times New Roman" w:hAnsi="Times New Roman" w:cs="Times New Roman"/>
          <w:i/>
          <w:color w:val="000000" w:themeColor="text1"/>
          <w:sz w:val="24"/>
          <w:szCs w:val="24"/>
        </w:rPr>
        <w:t>Customer Engagement</w:t>
      </w:r>
      <w:r>
        <w:rPr>
          <w:rFonts w:ascii="Times New Roman" w:hAnsi="Times New Roman" w:cs="Times New Roman"/>
          <w:color w:val="000000" w:themeColor="text1"/>
          <w:sz w:val="24"/>
          <w:szCs w:val="24"/>
        </w:rPr>
        <w:t xml:space="preserve"> dalam komunitas virtual online, yaitu loyalitas, kepuasan konsumen, kepercayaan dan komitmen pelanggan. Sehingga dapat disimpulkan dari penelitian tersebut bahwa semakin baik </w:t>
      </w:r>
      <w:r>
        <w:rPr>
          <w:rFonts w:ascii="Times New Roman" w:hAnsi="Times New Roman" w:cs="Times New Roman"/>
          <w:i/>
          <w:color w:val="000000" w:themeColor="text1"/>
          <w:sz w:val="24"/>
          <w:szCs w:val="24"/>
        </w:rPr>
        <w:t xml:space="preserve">Customer Engagement </w:t>
      </w:r>
      <w:r>
        <w:rPr>
          <w:rFonts w:ascii="Times New Roman" w:hAnsi="Times New Roman" w:cs="Times New Roman"/>
          <w:color w:val="000000" w:themeColor="text1"/>
          <w:sz w:val="24"/>
          <w:szCs w:val="24"/>
        </w:rPr>
        <w:t xml:space="preserve">maka </w:t>
      </w:r>
      <w:proofErr w:type="gramStart"/>
      <w:r>
        <w:rPr>
          <w:rFonts w:ascii="Times New Roman" w:hAnsi="Times New Roman" w:cs="Times New Roman"/>
          <w:color w:val="000000" w:themeColor="text1"/>
          <w:sz w:val="24"/>
          <w:szCs w:val="24"/>
        </w:rPr>
        <w:t>akan</w:t>
      </w:r>
      <w:proofErr w:type="gramEnd"/>
      <w:r>
        <w:rPr>
          <w:rFonts w:ascii="Times New Roman" w:hAnsi="Times New Roman" w:cs="Times New Roman"/>
          <w:color w:val="000000" w:themeColor="text1"/>
          <w:sz w:val="24"/>
          <w:szCs w:val="24"/>
        </w:rPr>
        <w:t xml:space="preserve"> semakin baik tingkat kepuasan yang dirasakan pelanggan.</w:t>
      </w:r>
    </w:p>
    <w:p w:rsidR="00A0738B" w:rsidRDefault="00A0738B" w:rsidP="00A0738B">
      <w:pPr>
        <w:spacing w:after="0" w:line="240" w:lineRule="auto"/>
        <w:ind w:firstLine="567"/>
        <w:jc w:val="both"/>
        <w:rPr>
          <w:rFonts w:ascii="Times New Roman"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Hasil penelitian ini sejalan dengan penelitian yang dilakukan</w:t>
      </w:r>
      <w:r w:rsidR="00C71102">
        <w:rPr>
          <w:rFonts w:ascii="Times New Roman" w:eastAsiaTheme="minorEastAsia" w:hAnsi="Times New Roman" w:cs="Times New Roman"/>
          <w:color w:val="000000" w:themeColor="text1"/>
          <w:sz w:val="24"/>
          <w:szCs w:val="24"/>
        </w:rPr>
        <w:t xml:space="preserve"> </w:t>
      </w:r>
      <w:r w:rsidR="00C71102">
        <w:rPr>
          <w:rFonts w:ascii="Times New Roman" w:eastAsiaTheme="minorEastAsia" w:hAnsi="Times New Roman" w:cs="Times New Roman"/>
          <w:color w:val="000000" w:themeColor="text1"/>
          <w:sz w:val="24"/>
          <w:szCs w:val="24"/>
        </w:rPr>
        <w:fldChar w:fldCharType="begin" w:fldLock="1"/>
      </w:r>
      <w:r w:rsidR="00C71102">
        <w:rPr>
          <w:rFonts w:ascii="Times New Roman" w:eastAsiaTheme="minorEastAsia" w:hAnsi="Times New Roman" w:cs="Times New Roman"/>
          <w:color w:val="000000" w:themeColor="text1"/>
          <w:sz w:val="24"/>
          <w:szCs w:val="24"/>
        </w:rPr>
        <w:instrText>ADDIN CSL_CITATION {"citationItems":[{"id":"ITEM-1","itemData":{"author":[{"dropping-particle":"","family":"Rahmawati","given":"Evi","non-dropping-particle":"","parse-names":false,"suffix":""},{"dropping-particle":"","family":"Sanaji","given":"","non-dropping-particle":"","parse-names":false,"suffix":""}],"container-title":"Jurnal Riset Ekonomi dan Manajemen","id":"ITEM-1","issue":"2","issued":{"date-parts":[["2018"]]},"page":"246-261","title":"Pengaruh customer engagement terhadap kepuasan","type":"article-journal","volume":"15"},"uris":["http://www.mendeley.com/documents/?uuid=3e805384-264c-4d84-9fda-590b360482ed"]}],"mendeley":{"formattedCitation":"(Rahmawati &amp; Sanaji, 2018)","manualFormatting":"(Sanaji, 2018)","plainTextFormattedCitation":"(Rahmawati &amp; Sanaji, 2018)","previouslyFormattedCitation":"(Rahmawati &amp; Sanaji, 2018)"},"properties":{"noteIndex":0},"schema":"https://github.com/citation-style-language/schema/raw/master/csl-citation.json"}</w:instrText>
      </w:r>
      <w:r w:rsidR="00C71102">
        <w:rPr>
          <w:rFonts w:ascii="Times New Roman" w:eastAsiaTheme="minorEastAsia" w:hAnsi="Times New Roman" w:cs="Times New Roman"/>
          <w:color w:val="000000" w:themeColor="text1"/>
          <w:sz w:val="24"/>
          <w:szCs w:val="24"/>
        </w:rPr>
        <w:fldChar w:fldCharType="separate"/>
      </w:r>
      <w:r w:rsidR="00C71102">
        <w:rPr>
          <w:rFonts w:ascii="Times New Roman" w:eastAsiaTheme="minorEastAsia" w:hAnsi="Times New Roman" w:cs="Times New Roman"/>
          <w:noProof/>
          <w:color w:val="000000" w:themeColor="text1"/>
          <w:sz w:val="24"/>
          <w:szCs w:val="24"/>
        </w:rPr>
        <w:t>(</w:t>
      </w:r>
      <w:r w:rsidR="00C71102" w:rsidRPr="00C71102">
        <w:rPr>
          <w:rFonts w:ascii="Times New Roman" w:eastAsiaTheme="minorEastAsia" w:hAnsi="Times New Roman" w:cs="Times New Roman"/>
          <w:noProof/>
          <w:color w:val="000000" w:themeColor="text1"/>
          <w:sz w:val="24"/>
          <w:szCs w:val="24"/>
        </w:rPr>
        <w:t>Sanaji, 2018)</w:t>
      </w:r>
      <w:r w:rsidR="00C71102">
        <w:rPr>
          <w:rFonts w:ascii="Times New Roman" w:eastAsiaTheme="minorEastAsia"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bahwa pengaruh </w:t>
      </w:r>
      <w:r>
        <w:rPr>
          <w:rFonts w:ascii="Times New Roman" w:hAnsi="Times New Roman" w:cs="Times New Roman"/>
          <w:i/>
          <w:color w:val="000000" w:themeColor="text1"/>
          <w:sz w:val="24"/>
          <w:szCs w:val="24"/>
          <w:shd w:val="clear" w:color="auto" w:fill="FFFFFF"/>
        </w:rPr>
        <w:t>customer engagement</w:t>
      </w:r>
      <w:r>
        <w:rPr>
          <w:rFonts w:ascii="Times New Roman" w:hAnsi="Times New Roman" w:cs="Times New Roman"/>
          <w:color w:val="000000" w:themeColor="text1"/>
          <w:sz w:val="24"/>
          <w:szCs w:val="24"/>
          <w:shd w:val="clear" w:color="auto" w:fill="FFFFFF"/>
        </w:rPr>
        <w:t> terhadap loyalitas merek yang dimediasi kepuasan pelanggan memb</w:t>
      </w:r>
      <w:r w:rsidR="00C71102">
        <w:rPr>
          <w:rFonts w:ascii="Times New Roman" w:hAnsi="Times New Roman" w:cs="Times New Roman"/>
          <w:color w:val="000000" w:themeColor="text1"/>
          <w:sz w:val="24"/>
          <w:szCs w:val="24"/>
          <w:shd w:val="clear" w:color="auto" w:fill="FFFFFF"/>
        </w:rPr>
        <w:t>erikan pengaruh yang signifikan.</w:t>
      </w:r>
    </w:p>
    <w:p w:rsidR="00A0738B" w:rsidRDefault="00A0738B" w:rsidP="00A0738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Hasil penelitian</w:t>
      </w:r>
      <w:r w:rsidR="00C71102">
        <w:rPr>
          <w:rFonts w:ascii="Times New Roman" w:hAnsi="Times New Roman" w:cs="Times New Roman"/>
          <w:color w:val="000000" w:themeColor="text1"/>
          <w:sz w:val="24"/>
          <w:szCs w:val="24"/>
        </w:rPr>
        <w:t xml:space="preserve"> </w:t>
      </w:r>
      <w:r w:rsidR="00C71102">
        <w:rPr>
          <w:rFonts w:ascii="Times New Roman" w:hAnsi="Times New Roman" w:cs="Times New Roman"/>
          <w:color w:val="000000" w:themeColor="text1"/>
          <w:sz w:val="24"/>
          <w:szCs w:val="24"/>
        </w:rPr>
        <w:fldChar w:fldCharType="begin" w:fldLock="1"/>
      </w:r>
      <w:r w:rsidR="00613DFF">
        <w:rPr>
          <w:rFonts w:ascii="Times New Roman" w:hAnsi="Times New Roman" w:cs="Times New Roman"/>
          <w:color w:val="000000" w:themeColor="text1"/>
          <w:sz w:val="24"/>
          <w:szCs w:val="24"/>
        </w:rPr>
        <w:instrText>ADDIN CSL_CITATION {"citationItems":[{"id":"ITEM-1","itemData":{"abstract":"The broader use of the internet and the behavior of social media users have a significant influence on business management and higher education. Communication and interaction between customers and the company become more open and faster. This study aims to analyze the effect of social media customer engagement and student and alumni satisfaction on college loyalty as a brand and the role of student and alumni satisfaction as a mediator. The research uses a survey method conducted on 220 students and alumni of a leading tourism college in Jakarta who are followers of the college's Instagram account. Analisis data using SEM (StructuralEquation Model) revealed the research results that social media customer engagement has a significant influence in increasing loyalty to the college. Student and alumni satisfaction significantly influences increasing loyalty to the college and being a mediator that significantly influences customer engagement towards student and alumni loyalty.","author":[{"dropping-particle":"","family":"Darmadi","given":"Roby","non-dropping-particle":"","parse-names":false,"suffix":""},{"dropping-particle":"","family":"Silitonga","given":"Parlagutan","non-dropping-particle":"","parse-names":false,"suffix":""},{"dropping-particle":"","family":"Kristiadi","given":"Al Agus","non-dropping-particle":"","parse-names":false,"suffix":""}],"container-title":"Widya Manajemen","id":"ITEM-1","issue":"2","issued":{"date-parts":[["2021"]]},"page":"166-177","title":"Pengaruh Social Media Customer Engagement Dalam Meningkatkan Kepuasan dan Loyalitas terhadap Perguruan Tinggi","type":"article-journal","volume":"3"},"uris":["http://www.mendeley.com/documents/?uuid=cc770d08-9cd7-4002-b61c-b21d253088ef"]}],"mendeley":{"formattedCitation":"(Darmadi et al., 2021)","plainTextFormattedCitation":"(Darmadi et al., 2021)","previouslyFormattedCitation":"(Darmadi et al., 2021)"},"properties":{"noteIndex":0},"schema":"https://github.com/citation-style-language/schema/raw/master/csl-citation.json"}</w:instrText>
      </w:r>
      <w:r w:rsidR="00C71102">
        <w:rPr>
          <w:rFonts w:ascii="Times New Roman" w:hAnsi="Times New Roman" w:cs="Times New Roman"/>
          <w:color w:val="000000" w:themeColor="text1"/>
          <w:sz w:val="24"/>
          <w:szCs w:val="24"/>
        </w:rPr>
        <w:fldChar w:fldCharType="separate"/>
      </w:r>
      <w:r w:rsidR="00C71102" w:rsidRPr="00C71102">
        <w:rPr>
          <w:rFonts w:ascii="Times New Roman" w:hAnsi="Times New Roman" w:cs="Times New Roman"/>
          <w:noProof/>
          <w:color w:val="000000" w:themeColor="text1"/>
          <w:sz w:val="24"/>
          <w:szCs w:val="24"/>
        </w:rPr>
        <w:t>(Darmadi et al., 2021)</w:t>
      </w:r>
      <w:r w:rsidR="00C71102">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bahwa social media </w:t>
      </w:r>
      <w:r>
        <w:rPr>
          <w:rFonts w:ascii="Times New Roman" w:hAnsi="Times New Roman" w:cs="Times New Roman"/>
          <w:i/>
          <w:color w:val="000000" w:themeColor="text1"/>
          <w:sz w:val="24"/>
          <w:szCs w:val="24"/>
        </w:rPr>
        <w:t xml:space="preserve">Customer Engagement </w:t>
      </w:r>
      <w:r>
        <w:rPr>
          <w:rFonts w:ascii="Times New Roman" w:hAnsi="Times New Roman" w:cs="Times New Roman"/>
          <w:color w:val="000000" w:themeColor="text1"/>
          <w:sz w:val="24"/>
          <w:szCs w:val="24"/>
        </w:rPr>
        <w:t>memberikan pengaruh yang signifikan dalam meningkatkan loyalitas dan kepuasan memberikan signifikan sebagai mediator.</w:t>
      </w:r>
    </w:p>
    <w:p w:rsidR="00C71102" w:rsidRDefault="00C71102" w:rsidP="00C71102">
      <w:pPr>
        <w:spacing w:before="100" w:beforeAutospacing="1" w:after="0"/>
        <w:rPr>
          <w:rFonts w:ascii="Times New Roman" w:hAnsi="Times New Roman" w:cs="Times New Roman"/>
          <w:b/>
          <w:bCs/>
          <w:sz w:val="24"/>
          <w:szCs w:val="24"/>
        </w:rPr>
      </w:pPr>
      <w:r>
        <w:rPr>
          <w:rFonts w:ascii="Times New Roman" w:hAnsi="Times New Roman" w:cs="Times New Roman"/>
          <w:b/>
          <w:bCs/>
          <w:sz w:val="24"/>
          <w:szCs w:val="24"/>
        </w:rPr>
        <w:t>KESIMPULAN DAN SARAN</w:t>
      </w:r>
    </w:p>
    <w:p w:rsidR="00C71102" w:rsidRDefault="00C71102" w:rsidP="00C71102">
      <w:pPr>
        <w:spacing w:after="0"/>
        <w:rPr>
          <w:rFonts w:ascii="Times New Roman" w:hAnsi="Times New Roman" w:cs="Times New Roman"/>
          <w:b/>
          <w:bCs/>
          <w:sz w:val="24"/>
          <w:szCs w:val="24"/>
        </w:rPr>
      </w:pPr>
      <w:r>
        <w:rPr>
          <w:rFonts w:ascii="Times New Roman" w:hAnsi="Times New Roman" w:cs="Times New Roman"/>
          <w:b/>
          <w:bCs/>
          <w:sz w:val="24"/>
          <w:szCs w:val="24"/>
        </w:rPr>
        <w:t>Kesimpulan</w:t>
      </w:r>
    </w:p>
    <w:p w:rsidR="00C71102" w:rsidRPr="00C71102" w:rsidRDefault="00C71102" w:rsidP="00C71102">
      <w:pPr>
        <w:spacing w:after="0" w:line="240" w:lineRule="auto"/>
        <w:ind w:firstLine="426"/>
        <w:rPr>
          <w:rFonts w:ascii="Times New Roman" w:hAnsi="Times New Roman" w:cs="Times New Roman"/>
          <w:color w:val="000000" w:themeColor="text1"/>
          <w:sz w:val="24"/>
          <w:szCs w:val="24"/>
        </w:rPr>
      </w:pPr>
      <w:r w:rsidRPr="00C71102">
        <w:rPr>
          <w:rFonts w:ascii="Times New Roman" w:hAnsi="Times New Roman" w:cs="Times New Roman"/>
          <w:color w:val="000000" w:themeColor="text1"/>
          <w:sz w:val="24"/>
          <w:szCs w:val="24"/>
        </w:rPr>
        <w:t xml:space="preserve">Berdasarkan hasil penelitian dan analisis maka penulis menarik kesimpulan penelitian sebagai </w:t>
      </w:r>
      <w:proofErr w:type="gramStart"/>
      <w:r w:rsidRPr="00C71102">
        <w:rPr>
          <w:rFonts w:ascii="Times New Roman" w:hAnsi="Times New Roman" w:cs="Times New Roman"/>
          <w:color w:val="000000" w:themeColor="text1"/>
          <w:sz w:val="24"/>
          <w:szCs w:val="24"/>
        </w:rPr>
        <w:t>berikut :</w:t>
      </w:r>
      <w:proofErr w:type="gramEnd"/>
      <w:r w:rsidRPr="00C71102">
        <w:rPr>
          <w:rFonts w:ascii="Times New Roman" w:hAnsi="Times New Roman" w:cs="Times New Roman"/>
          <w:color w:val="000000" w:themeColor="text1"/>
          <w:sz w:val="24"/>
          <w:szCs w:val="24"/>
        </w:rPr>
        <w:t xml:space="preserve"> </w:t>
      </w:r>
    </w:p>
    <w:p w:rsidR="00C71102" w:rsidRPr="00C71102" w:rsidRDefault="00C71102" w:rsidP="00C71102">
      <w:pPr>
        <w:pStyle w:val="ListParagraph"/>
        <w:numPr>
          <w:ilvl w:val="0"/>
          <w:numId w:val="11"/>
        </w:numPr>
        <w:spacing w:after="0" w:line="240" w:lineRule="auto"/>
        <w:rPr>
          <w:rFonts w:cs="Times New Roman"/>
          <w:color w:val="000000" w:themeColor="text1"/>
          <w:szCs w:val="24"/>
        </w:rPr>
      </w:pPr>
      <w:r w:rsidRPr="00C71102">
        <w:rPr>
          <w:rFonts w:cs="Times New Roman"/>
          <w:i/>
          <w:color w:val="000000" w:themeColor="text1"/>
          <w:szCs w:val="24"/>
        </w:rPr>
        <w:t xml:space="preserve">Customer Engagement </w:t>
      </w:r>
      <w:r w:rsidRPr="00C71102">
        <w:rPr>
          <w:rFonts w:cs="Times New Roman"/>
          <w:color w:val="000000" w:themeColor="text1"/>
          <w:szCs w:val="24"/>
        </w:rPr>
        <w:t>berpengaruh positif dan signifikan terhadap loyalitas pelanggan</w:t>
      </w:r>
      <w:r w:rsidRPr="00C71102">
        <w:rPr>
          <w:rFonts w:cs="Times New Roman"/>
          <w:color w:val="000000" w:themeColor="text1"/>
          <w:szCs w:val="24"/>
          <w:lang w:val="en-US"/>
        </w:rPr>
        <w:t xml:space="preserve"> pada </w:t>
      </w:r>
      <w:r w:rsidRPr="00C71102">
        <w:rPr>
          <w:rFonts w:cs="Times New Roman"/>
          <w:i/>
          <w:color w:val="000000" w:themeColor="text1"/>
          <w:szCs w:val="24"/>
          <w:lang w:val="en-US"/>
        </w:rPr>
        <w:t xml:space="preserve">marketplace </w:t>
      </w:r>
      <w:r w:rsidRPr="00C71102">
        <w:rPr>
          <w:rFonts w:cs="Times New Roman"/>
          <w:color w:val="000000" w:themeColor="text1"/>
          <w:szCs w:val="24"/>
          <w:lang w:val="en-US"/>
        </w:rPr>
        <w:t>Shopee.</w:t>
      </w:r>
    </w:p>
    <w:p w:rsidR="00C71102" w:rsidRPr="00C71102" w:rsidRDefault="00C71102" w:rsidP="00C71102">
      <w:pPr>
        <w:pStyle w:val="ListParagraph"/>
        <w:widowControl w:val="0"/>
        <w:numPr>
          <w:ilvl w:val="0"/>
          <w:numId w:val="11"/>
        </w:numPr>
        <w:tabs>
          <w:tab w:val="left" w:pos="7140"/>
        </w:tabs>
        <w:autoSpaceDE w:val="0"/>
        <w:autoSpaceDN w:val="0"/>
        <w:spacing w:after="0" w:line="240" w:lineRule="auto"/>
        <w:rPr>
          <w:rFonts w:cs="Times New Roman"/>
          <w:color w:val="000000" w:themeColor="text1"/>
          <w:szCs w:val="24"/>
        </w:rPr>
      </w:pPr>
      <w:r w:rsidRPr="00C71102">
        <w:rPr>
          <w:rFonts w:eastAsiaTheme="minorEastAsia" w:cs="Times New Roman"/>
          <w:iCs/>
          <w:color w:val="000000" w:themeColor="text1"/>
          <w:szCs w:val="24"/>
        </w:rPr>
        <w:t xml:space="preserve">Kepuasan Konsumen memediasi </w:t>
      </w:r>
      <w:r w:rsidRPr="00C71102">
        <w:rPr>
          <w:rFonts w:cs="Times New Roman"/>
          <w:color w:val="000000" w:themeColor="text1"/>
          <w:szCs w:val="24"/>
        </w:rPr>
        <w:t>parsial (</w:t>
      </w:r>
      <w:r w:rsidRPr="00C71102">
        <w:rPr>
          <w:rFonts w:cs="Times New Roman"/>
          <w:i/>
          <w:color w:val="000000" w:themeColor="text1"/>
          <w:szCs w:val="24"/>
        </w:rPr>
        <w:t>partial mediation</w:t>
      </w:r>
      <w:r w:rsidRPr="00C71102">
        <w:rPr>
          <w:rFonts w:cs="Times New Roman"/>
          <w:color w:val="000000" w:themeColor="text1"/>
          <w:szCs w:val="24"/>
        </w:rPr>
        <w:t xml:space="preserve">) </w:t>
      </w:r>
      <w:r w:rsidRPr="00C71102">
        <w:rPr>
          <w:rFonts w:eastAsiaTheme="minorEastAsia" w:cs="Times New Roman"/>
          <w:iCs/>
          <w:color w:val="000000" w:themeColor="text1"/>
          <w:szCs w:val="24"/>
        </w:rPr>
        <w:t xml:space="preserve">antara </w:t>
      </w:r>
      <w:r w:rsidRPr="00C71102">
        <w:rPr>
          <w:rFonts w:eastAsiaTheme="minorEastAsia" w:cs="Times New Roman"/>
          <w:i/>
          <w:iCs/>
          <w:color w:val="000000" w:themeColor="text1"/>
          <w:szCs w:val="24"/>
        </w:rPr>
        <w:t xml:space="preserve">Customer Engagement </w:t>
      </w:r>
      <w:r w:rsidRPr="00C71102">
        <w:rPr>
          <w:rFonts w:eastAsiaTheme="minorEastAsia" w:cs="Times New Roman"/>
          <w:iCs/>
          <w:color w:val="000000" w:themeColor="text1"/>
          <w:szCs w:val="24"/>
        </w:rPr>
        <w:t>terhadap Loyalitas Pelanggan</w:t>
      </w:r>
      <w:r w:rsidRPr="00C71102">
        <w:rPr>
          <w:rFonts w:eastAsiaTheme="minorEastAsia" w:cs="Times New Roman"/>
          <w:color w:val="000000" w:themeColor="text1"/>
          <w:szCs w:val="24"/>
          <w:lang w:val="en-US"/>
        </w:rPr>
        <w:t xml:space="preserve"> pada </w:t>
      </w:r>
      <w:r w:rsidRPr="00C71102">
        <w:rPr>
          <w:rFonts w:cs="Times New Roman"/>
          <w:i/>
          <w:color w:val="000000" w:themeColor="text1"/>
          <w:szCs w:val="24"/>
          <w:lang w:val="en-US"/>
        </w:rPr>
        <w:t xml:space="preserve">marketplace </w:t>
      </w:r>
      <w:r w:rsidRPr="00C71102">
        <w:rPr>
          <w:rFonts w:cs="Times New Roman"/>
          <w:color w:val="000000" w:themeColor="text1"/>
          <w:szCs w:val="24"/>
          <w:lang w:val="en-US"/>
        </w:rPr>
        <w:t>Shopee</w:t>
      </w:r>
      <w:r>
        <w:rPr>
          <w:rFonts w:cs="Times New Roman"/>
          <w:color w:val="000000" w:themeColor="text1"/>
          <w:szCs w:val="24"/>
          <w:lang w:val="en-US"/>
        </w:rPr>
        <w:t>.</w:t>
      </w:r>
    </w:p>
    <w:p w:rsidR="00C71102" w:rsidRDefault="00C71102" w:rsidP="00C71102">
      <w:pPr>
        <w:spacing w:before="100" w:beforeAutospacing="1" w:after="0" w:line="240" w:lineRule="auto"/>
        <w:rPr>
          <w:rFonts w:ascii="Times New Roman" w:hAnsi="Times New Roman" w:cs="Times New Roman"/>
          <w:b/>
          <w:sz w:val="24"/>
          <w:szCs w:val="24"/>
        </w:rPr>
      </w:pPr>
      <w:r>
        <w:rPr>
          <w:rFonts w:ascii="Times New Roman" w:hAnsi="Times New Roman" w:cs="Times New Roman"/>
          <w:b/>
          <w:sz w:val="24"/>
          <w:szCs w:val="24"/>
        </w:rPr>
        <w:t xml:space="preserve">Saran </w:t>
      </w:r>
    </w:p>
    <w:p w:rsidR="00C71102" w:rsidRPr="00C71102" w:rsidRDefault="00C71102" w:rsidP="00C71102">
      <w:pPr>
        <w:pStyle w:val="ListParagraph"/>
        <w:numPr>
          <w:ilvl w:val="1"/>
          <w:numId w:val="11"/>
        </w:numPr>
        <w:spacing w:after="0" w:line="240" w:lineRule="auto"/>
        <w:ind w:left="426"/>
        <w:rPr>
          <w:rFonts w:cs="Times New Roman"/>
          <w:b/>
          <w:szCs w:val="24"/>
        </w:rPr>
      </w:pPr>
      <w:r w:rsidRPr="00C71102">
        <w:rPr>
          <w:rFonts w:eastAsiaTheme="minorEastAsia"/>
          <w:b/>
          <w:color w:val="000000" w:themeColor="text1"/>
        </w:rPr>
        <w:t>Bagi Perusahaan</w:t>
      </w:r>
    </w:p>
    <w:p w:rsidR="00C71102" w:rsidRDefault="00C71102" w:rsidP="002908C0">
      <w:pPr>
        <w:tabs>
          <w:tab w:val="left" w:pos="567"/>
        </w:tabs>
        <w:spacing w:after="0" w:line="240" w:lineRule="auto"/>
        <w:jc w:val="both"/>
        <w:rPr>
          <w:rFonts w:ascii="Times New Roman" w:hAnsi="Times New Roman" w:cs="Times New Roman"/>
          <w:color w:val="000000" w:themeColor="text1"/>
          <w:sz w:val="24"/>
          <w:szCs w:val="24"/>
        </w:rPr>
      </w:pPr>
      <w:r>
        <w:rPr>
          <w:rFonts w:eastAsiaTheme="minorEastAsia"/>
          <w:color w:val="000000" w:themeColor="text1"/>
        </w:rPr>
        <w:tab/>
      </w:r>
      <w:r>
        <w:rPr>
          <w:rFonts w:ascii="Times New Roman" w:hAnsi="Times New Roman" w:cs="Times New Roman"/>
          <w:color w:val="000000" w:themeColor="text1"/>
          <w:sz w:val="24"/>
          <w:szCs w:val="24"/>
        </w:rPr>
        <w:t xml:space="preserve">Berdasarkan kesimpulan yang telah dipaparkan, maka penulis memperoleh beberapa saran dan rekomendasi bagi para pihak yang berkaitan dengan penelitian ini. </w:t>
      </w:r>
    </w:p>
    <w:p w:rsidR="00C71102" w:rsidRPr="002908C0" w:rsidRDefault="00C71102" w:rsidP="002908C0">
      <w:pPr>
        <w:pStyle w:val="ListParagraph"/>
        <w:numPr>
          <w:ilvl w:val="0"/>
          <w:numId w:val="12"/>
        </w:numPr>
        <w:tabs>
          <w:tab w:val="left" w:pos="567"/>
          <w:tab w:val="left" w:pos="2690"/>
        </w:tabs>
        <w:spacing w:after="0" w:line="240" w:lineRule="auto"/>
        <w:ind w:left="567"/>
        <w:rPr>
          <w:rFonts w:eastAsiaTheme="minorEastAsia" w:cs="Times New Roman"/>
          <w:iCs/>
          <w:color w:val="000000" w:themeColor="text1"/>
          <w:szCs w:val="24"/>
        </w:rPr>
      </w:pPr>
      <w:r w:rsidRPr="002908C0">
        <w:rPr>
          <w:rFonts w:cs="Times New Roman"/>
          <w:color w:val="000000" w:themeColor="text1"/>
          <w:szCs w:val="24"/>
        </w:rPr>
        <w:t xml:space="preserve">Berdasarkan hasil angket/kuesioner yang telah diberikan kepada konsumen, item pernyataan pada variabel </w:t>
      </w:r>
      <w:r w:rsidRPr="002908C0">
        <w:rPr>
          <w:rFonts w:cs="Times New Roman"/>
          <w:i/>
          <w:color w:val="000000" w:themeColor="text1"/>
          <w:szCs w:val="24"/>
        </w:rPr>
        <w:t xml:space="preserve">Customer </w:t>
      </w:r>
      <w:r w:rsidRPr="002908C0">
        <w:rPr>
          <w:rFonts w:eastAsiaTheme="minorEastAsia" w:cs="Times New Roman"/>
          <w:i/>
          <w:iCs/>
          <w:color w:val="000000" w:themeColor="text1"/>
          <w:szCs w:val="24"/>
        </w:rPr>
        <w:t>Engagemen</w:t>
      </w:r>
      <w:r w:rsidRPr="002908C0">
        <w:rPr>
          <w:rFonts w:eastAsiaTheme="minorEastAsia" w:cs="Times New Roman"/>
          <w:iCs/>
          <w:color w:val="000000" w:themeColor="text1"/>
          <w:szCs w:val="24"/>
        </w:rPr>
        <w:t xml:space="preserve">t </w:t>
      </w:r>
      <w:r w:rsidRPr="002908C0">
        <w:rPr>
          <w:rFonts w:cs="Times New Roman"/>
          <w:color w:val="000000" w:themeColor="text1"/>
          <w:szCs w:val="24"/>
        </w:rPr>
        <w:t xml:space="preserve">menyatakan bahwa poin pernyataan nomer 2 ”saya tertarik untuk menonton konten yang diposting oleh shopee” dengan indikator </w:t>
      </w:r>
      <w:r w:rsidRPr="002908C0">
        <w:rPr>
          <w:rFonts w:cs="Times New Roman"/>
          <w:i/>
          <w:color w:val="000000" w:themeColor="text1"/>
          <w:szCs w:val="24"/>
        </w:rPr>
        <w:t xml:space="preserve">Contingency </w:t>
      </w:r>
      <w:r w:rsidRPr="002908C0">
        <w:rPr>
          <w:rFonts w:cs="Times New Roman"/>
          <w:color w:val="000000" w:themeColor="text1"/>
          <w:szCs w:val="24"/>
        </w:rPr>
        <w:t xml:space="preserve">Interactivity(ketertarikan pelanggan untuk terhubung langsung dalam interaksi dalam marketplace) memiliki nilai paling rendah. Sehingga atas dasar tersebut saran yang dapat penulis berikan kepada perusahaan berdasarkan hasil yang sudah dijelaskan bahwa pada variabel </w:t>
      </w:r>
      <w:r w:rsidRPr="002908C0">
        <w:rPr>
          <w:rFonts w:cs="Times New Roman"/>
          <w:i/>
          <w:color w:val="000000" w:themeColor="text1"/>
          <w:szCs w:val="24"/>
        </w:rPr>
        <w:t xml:space="preserve">Customer </w:t>
      </w:r>
      <w:r w:rsidRPr="002908C0">
        <w:rPr>
          <w:rFonts w:eastAsiaTheme="minorEastAsia" w:cs="Times New Roman"/>
          <w:i/>
          <w:iCs/>
          <w:color w:val="000000" w:themeColor="text1"/>
          <w:szCs w:val="24"/>
        </w:rPr>
        <w:t>Engagemen</w:t>
      </w:r>
      <w:r w:rsidRPr="002908C0">
        <w:rPr>
          <w:rFonts w:eastAsiaTheme="minorEastAsia" w:cs="Times New Roman"/>
          <w:iCs/>
          <w:color w:val="000000" w:themeColor="text1"/>
          <w:szCs w:val="24"/>
        </w:rPr>
        <w:t xml:space="preserve">t respoon dari konsumen melalui konten yang di pubilkasikan di berbagai platform daring, konten-konten pada Shopee agar bisa lebih menggugah ketertarikan pelanggan untuk berinteraksi lebih interaktif. Selain itu Shopee harus membuat cara atau strategi agar konten yang viral bisa mendapatkan nilai engagement rate yang tinggi sehingga tidak hanya mendapat jumlah penonton yang </w:t>
      </w:r>
      <w:r w:rsidRPr="002908C0">
        <w:rPr>
          <w:rFonts w:eastAsiaTheme="minorEastAsia" w:cs="Times New Roman"/>
          <w:iCs/>
          <w:color w:val="000000" w:themeColor="text1"/>
          <w:szCs w:val="24"/>
        </w:rPr>
        <w:lastRenderedPageBreak/>
        <w:t xml:space="preserve">banyak tetapi memiliki timbal balik yang banyak juga dari konsumen dan perusahaan. </w:t>
      </w:r>
    </w:p>
    <w:p w:rsidR="000C20C1" w:rsidRPr="00760D24" w:rsidRDefault="002908C0" w:rsidP="000C20C1">
      <w:pPr>
        <w:pStyle w:val="ListParagraph"/>
        <w:numPr>
          <w:ilvl w:val="0"/>
          <w:numId w:val="12"/>
        </w:numPr>
        <w:tabs>
          <w:tab w:val="left" w:pos="567"/>
          <w:tab w:val="left" w:pos="2690"/>
        </w:tabs>
        <w:spacing w:before="100" w:beforeAutospacing="1" w:after="0" w:line="240" w:lineRule="auto"/>
        <w:ind w:left="567"/>
        <w:rPr>
          <w:rFonts w:cs="Times New Roman"/>
          <w:color w:val="000000" w:themeColor="text1"/>
          <w:szCs w:val="24"/>
          <w:shd w:val="clear" w:color="auto" w:fill="FFFFFF"/>
          <w:lang w:val="en-US"/>
        </w:rPr>
      </w:pPr>
      <w:r>
        <w:rPr>
          <w:rFonts w:cs="Times New Roman"/>
          <w:color w:val="000000" w:themeColor="text1"/>
          <w:szCs w:val="24"/>
        </w:rPr>
        <w:t>Berdasarkan hasil angket/kuesioner yang telah diberikan kepada konsumen, item pernyataan pada variabel</w:t>
      </w:r>
      <w:r>
        <w:rPr>
          <w:rFonts w:cs="Times New Roman"/>
          <w:color w:val="000000" w:themeColor="text1"/>
          <w:szCs w:val="24"/>
          <w:lang w:val="en-US"/>
        </w:rPr>
        <w:t xml:space="preserve"> Kepuasan Konsumen</w:t>
      </w:r>
      <w:r>
        <w:rPr>
          <w:rFonts w:eastAsiaTheme="minorEastAsia" w:cs="Times New Roman"/>
          <w:iCs/>
          <w:color w:val="000000" w:themeColor="text1"/>
          <w:szCs w:val="24"/>
          <w:lang w:val="en-US"/>
        </w:rPr>
        <w:t xml:space="preserve"> </w:t>
      </w:r>
      <w:r>
        <w:rPr>
          <w:rFonts w:cs="Times New Roman"/>
          <w:color w:val="000000" w:themeColor="text1"/>
          <w:szCs w:val="24"/>
        </w:rPr>
        <w:t>menyatakan bahwa poin pernyataan</w:t>
      </w:r>
      <w:r>
        <w:rPr>
          <w:rFonts w:cs="Times New Roman"/>
          <w:color w:val="000000" w:themeColor="text1"/>
          <w:szCs w:val="24"/>
          <w:lang w:val="en-US"/>
        </w:rPr>
        <w:t xml:space="preserve"> nomer 5 ”saya merasa puas dengan pelayanan yang ada di </w:t>
      </w:r>
      <w:r>
        <w:rPr>
          <w:rFonts w:cs="Times New Roman"/>
          <w:i/>
          <w:color w:val="000000" w:themeColor="text1"/>
          <w:szCs w:val="24"/>
          <w:lang w:val="en-US"/>
        </w:rPr>
        <w:t xml:space="preserve">marketplace </w:t>
      </w:r>
      <w:r>
        <w:rPr>
          <w:rFonts w:cs="Times New Roman"/>
          <w:color w:val="000000" w:themeColor="text1"/>
          <w:szCs w:val="24"/>
          <w:lang w:val="en-US"/>
        </w:rPr>
        <w:t xml:space="preserve">shopee” dengan indikator Kualitas Pelayanan memiliki nilai paling rendah. Sehingga atas dasar tersebut saran yang dapat penulis berikan kepada perusahaan berdasarkan hasil yang sudah dijelaskan bahwa pada variabel Kepuasan Konsumen </w:t>
      </w:r>
      <w:r>
        <w:rPr>
          <w:rFonts w:eastAsiaTheme="minorEastAsia" w:cs="Times New Roman"/>
          <w:iCs/>
          <w:color w:val="000000" w:themeColor="text1"/>
          <w:szCs w:val="24"/>
          <w:lang w:val="en-US"/>
        </w:rPr>
        <w:t>respon dari konsumen untuk terus memperhatikan layanan seperti kemudahan dan kenyamanan dalam pengguna fitur yang terdapat pada aplikasi shopee dalam transaksi pembayaran seperti transfer bank, shopeepay, hingga koin shopee. Harus meningkatkan lagi kualitas produk dan jasa terlebih pada pelayanan pelanggan shopee sehingga dapat membuat konsumen merasa puas dan nyaman pada saat berbelanja.</w:t>
      </w:r>
    </w:p>
    <w:p w:rsidR="002908C0" w:rsidRPr="002908C0" w:rsidRDefault="002908C0" w:rsidP="002908C0">
      <w:pPr>
        <w:pStyle w:val="ListParagraph"/>
        <w:numPr>
          <w:ilvl w:val="1"/>
          <w:numId w:val="11"/>
        </w:numPr>
        <w:tabs>
          <w:tab w:val="left" w:pos="567"/>
          <w:tab w:val="left" w:pos="2690"/>
        </w:tabs>
        <w:spacing w:before="100" w:beforeAutospacing="1" w:after="0" w:line="240" w:lineRule="auto"/>
        <w:ind w:left="284" w:hanging="284"/>
        <w:rPr>
          <w:rFonts w:cs="Times New Roman"/>
          <w:b/>
          <w:color w:val="000000" w:themeColor="text1"/>
          <w:szCs w:val="24"/>
          <w:shd w:val="clear" w:color="auto" w:fill="FFFFFF"/>
        </w:rPr>
      </w:pPr>
      <w:r w:rsidRPr="002908C0">
        <w:rPr>
          <w:rFonts w:eastAsiaTheme="minorEastAsia"/>
          <w:b/>
          <w:color w:val="000000" w:themeColor="text1"/>
        </w:rPr>
        <w:t>Bagi Peneliti Selanjutnya</w:t>
      </w:r>
    </w:p>
    <w:p w:rsidR="002908C0" w:rsidRPr="002908C0" w:rsidRDefault="009A434D" w:rsidP="009A434D">
      <w:pPr>
        <w:pStyle w:val="ListParagraph"/>
        <w:tabs>
          <w:tab w:val="left" w:pos="567"/>
        </w:tabs>
        <w:spacing w:before="100" w:beforeAutospacing="1" w:after="0" w:line="240" w:lineRule="auto"/>
        <w:ind w:left="284"/>
        <w:rPr>
          <w:rFonts w:cs="Times New Roman"/>
          <w:color w:val="000000" w:themeColor="text1"/>
          <w:szCs w:val="24"/>
          <w:shd w:val="clear" w:color="auto" w:fill="FFFFFF"/>
          <w:lang w:val="en-US"/>
        </w:rPr>
        <w:sectPr w:rsidR="002908C0" w:rsidRPr="002908C0" w:rsidSect="001B1E55">
          <w:headerReference w:type="default" r:id="rId20"/>
          <w:footerReference w:type="default" r:id="rId21"/>
          <w:headerReference w:type="first" r:id="rId22"/>
          <w:pgSz w:w="11907" w:h="16839"/>
          <w:pgMar w:top="1701" w:right="1701" w:bottom="1701" w:left="1701" w:header="720" w:footer="720" w:gutter="0"/>
          <w:pgNumType w:start="2"/>
          <w:cols w:space="720"/>
          <w:titlePg/>
          <w:docGrid w:linePitch="299"/>
        </w:sectPr>
      </w:pPr>
      <w:r>
        <w:rPr>
          <w:rFonts w:eastAsiaTheme="minorEastAsia" w:cs="Times New Roman"/>
          <w:iCs/>
          <w:color w:val="000000" w:themeColor="text1"/>
          <w:szCs w:val="24"/>
        </w:rPr>
        <w:tab/>
      </w:r>
      <w:r w:rsidR="002908C0" w:rsidRPr="002908C0">
        <w:rPr>
          <w:rFonts w:eastAsiaTheme="minorEastAsia" w:cs="Times New Roman"/>
          <w:iCs/>
          <w:color w:val="000000" w:themeColor="text1"/>
          <w:szCs w:val="24"/>
        </w:rPr>
        <w:t xml:space="preserve">Bagi peneliti selanjutnya perlu dilakukan penelitian yang lebih lanjut dan luas mendalam menyangkut pengaruh </w:t>
      </w:r>
      <w:r w:rsidR="002908C0" w:rsidRPr="002908C0">
        <w:rPr>
          <w:rFonts w:eastAsiaTheme="minorEastAsia" w:cs="Times New Roman"/>
          <w:i/>
          <w:color w:val="000000" w:themeColor="text1"/>
          <w:szCs w:val="24"/>
        </w:rPr>
        <w:t xml:space="preserve">customer engagement </w:t>
      </w:r>
      <w:r w:rsidR="002908C0" w:rsidRPr="002908C0">
        <w:rPr>
          <w:rFonts w:eastAsiaTheme="minorEastAsia" w:cs="Times New Roman"/>
          <w:color w:val="000000" w:themeColor="text1"/>
          <w:szCs w:val="24"/>
        </w:rPr>
        <w:t xml:space="preserve">terhadap loyalitas pelanggan </w:t>
      </w:r>
      <w:r w:rsidR="002908C0" w:rsidRPr="002908C0">
        <w:rPr>
          <w:rFonts w:eastAsiaTheme="minorEastAsia" w:cs="Times New Roman"/>
          <w:iCs/>
          <w:color w:val="000000" w:themeColor="text1"/>
          <w:szCs w:val="24"/>
        </w:rPr>
        <w:t xml:space="preserve">dengan menyertakan variabel – variabel lain seperti </w:t>
      </w:r>
      <w:r w:rsidR="002908C0" w:rsidRPr="002908C0">
        <w:rPr>
          <w:rFonts w:eastAsiaTheme="minorEastAsia" w:cs="Times New Roman"/>
          <w:i/>
          <w:iCs/>
          <w:color w:val="000000" w:themeColor="text1"/>
          <w:szCs w:val="24"/>
        </w:rPr>
        <w:t xml:space="preserve">brand engagement, </w:t>
      </w:r>
      <w:r w:rsidR="002908C0" w:rsidRPr="002908C0">
        <w:rPr>
          <w:rFonts w:eastAsiaTheme="minorEastAsia" w:cs="Times New Roman"/>
          <w:iCs/>
          <w:color w:val="000000" w:themeColor="text1"/>
          <w:szCs w:val="24"/>
        </w:rPr>
        <w:t>harga, kualitas produk</w:t>
      </w:r>
      <w:r w:rsidR="002908C0" w:rsidRPr="002908C0">
        <w:rPr>
          <w:rFonts w:eastAsiaTheme="minorEastAsia" w:cs="Times New Roman"/>
          <w:i/>
          <w:iCs/>
          <w:color w:val="000000" w:themeColor="text1"/>
          <w:szCs w:val="24"/>
        </w:rPr>
        <w:t xml:space="preserve"> </w:t>
      </w:r>
      <w:r w:rsidR="002908C0" w:rsidRPr="002908C0">
        <w:rPr>
          <w:rFonts w:eastAsiaTheme="minorEastAsia" w:cs="Times New Roman"/>
          <w:iCs/>
          <w:color w:val="000000" w:themeColor="text1"/>
          <w:szCs w:val="24"/>
        </w:rPr>
        <w:t xml:space="preserve">yang belum diteliti dan dapat memilih objek penelitian yang berbeda dari penelitian ini, agar dapat mengkaji lebih luas mengenai pengaruh antar variabel, untuk meneliti </w:t>
      </w:r>
      <w:r w:rsidR="002908C0" w:rsidRPr="002908C0">
        <w:rPr>
          <w:rFonts w:eastAsiaTheme="minorEastAsia" w:cs="Times New Roman"/>
          <w:i/>
          <w:iCs/>
          <w:color w:val="000000" w:themeColor="text1"/>
          <w:szCs w:val="24"/>
        </w:rPr>
        <w:t xml:space="preserve">Customer Engagement </w:t>
      </w:r>
      <w:r w:rsidR="002908C0" w:rsidRPr="002908C0">
        <w:rPr>
          <w:rFonts w:eastAsiaTheme="minorEastAsia" w:cs="Times New Roman"/>
          <w:iCs/>
          <w:color w:val="000000" w:themeColor="text1"/>
          <w:szCs w:val="24"/>
        </w:rPr>
        <w:t>pada konteks perusahaan jasa seperti pariwisata, perhotelan, operator seluler ata</w:t>
      </w:r>
      <w:r w:rsidR="002908C0">
        <w:rPr>
          <w:rFonts w:eastAsiaTheme="minorEastAsia" w:cs="Times New Roman"/>
          <w:iCs/>
          <w:color w:val="000000" w:themeColor="text1"/>
          <w:szCs w:val="24"/>
        </w:rPr>
        <w:t>u perusahaan manufaktur lainny</w:t>
      </w:r>
      <w:r w:rsidR="002908C0">
        <w:rPr>
          <w:rFonts w:eastAsiaTheme="minorEastAsia" w:cs="Times New Roman"/>
          <w:iCs/>
          <w:color w:val="000000" w:themeColor="text1"/>
          <w:szCs w:val="24"/>
          <w:lang w:val="en-US"/>
        </w:rPr>
        <w:t>a</w:t>
      </w:r>
    </w:p>
    <w:p w:rsidR="00E972E0" w:rsidRDefault="00897042" w:rsidP="002908C0">
      <w:pPr>
        <w:jc w:val="center"/>
        <w:rPr>
          <w:rFonts w:ascii="Times New Roman" w:hAnsi="Times New Roman" w:cs="Times New Roman"/>
          <w:b/>
          <w:sz w:val="24"/>
          <w:szCs w:val="24"/>
        </w:rPr>
      </w:pPr>
      <w:r>
        <w:rPr>
          <w:rFonts w:ascii="Times New Roman" w:hAnsi="Times New Roman" w:cs="Times New Roman"/>
          <w:b/>
          <w:sz w:val="24"/>
          <w:szCs w:val="24"/>
        </w:rPr>
        <w:lastRenderedPageBreak/>
        <w:t>D</w:t>
      </w:r>
      <w:r w:rsidRPr="00E972E0">
        <w:rPr>
          <w:rFonts w:ascii="Times New Roman" w:hAnsi="Times New Roman" w:cs="Times New Roman"/>
          <w:b/>
          <w:sz w:val="24"/>
          <w:szCs w:val="24"/>
        </w:rPr>
        <w:t>AFTAR PUSTAKA</w:t>
      </w:r>
    </w:p>
    <w:p w:rsidR="00613DFF" w:rsidRPr="00613DFF" w:rsidRDefault="00E972E0"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613DFF" w:rsidRPr="00613DFF">
        <w:rPr>
          <w:rFonts w:ascii="Times New Roman" w:hAnsi="Times New Roman" w:cs="Times New Roman"/>
          <w:noProof/>
          <w:sz w:val="24"/>
          <w:szCs w:val="24"/>
        </w:rPr>
        <w:t xml:space="preserve">Arianty, N., Jasin,H., Khodri, P. L., &amp; Christina. (2016). </w:t>
      </w:r>
      <w:r w:rsidR="00613DFF" w:rsidRPr="00613DFF">
        <w:rPr>
          <w:rFonts w:ascii="Times New Roman" w:hAnsi="Times New Roman" w:cs="Times New Roman"/>
          <w:i/>
          <w:iCs/>
          <w:noProof/>
          <w:sz w:val="24"/>
          <w:szCs w:val="24"/>
        </w:rPr>
        <w:t>Manajemen Pemasaran</w:t>
      </w:r>
      <w:r w:rsidR="00613DFF" w:rsidRPr="00613DFF">
        <w:rPr>
          <w:rFonts w:ascii="Times New Roman" w:hAnsi="Times New Roman" w:cs="Times New Roman"/>
          <w:noProof/>
          <w:sz w:val="24"/>
          <w:szCs w:val="24"/>
        </w:rPr>
        <w:t>.</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t xml:space="preserve">Brodie et al. (2016). </w:t>
      </w:r>
      <w:r w:rsidRPr="00613DFF">
        <w:rPr>
          <w:rFonts w:ascii="Times New Roman" w:hAnsi="Times New Roman" w:cs="Times New Roman"/>
          <w:i/>
          <w:iCs/>
          <w:noProof/>
          <w:sz w:val="24"/>
          <w:szCs w:val="24"/>
        </w:rPr>
        <w:t>Pengaruh Customer Engagement Melalui Media Sosial terhadap Kepercayaan Merek ( Studi Kasus : Instagram Shopee )</w:t>
      </w:r>
      <w:r w:rsidRPr="00613DFF">
        <w:rPr>
          <w:rFonts w:ascii="Times New Roman" w:hAnsi="Times New Roman" w:cs="Times New Roman"/>
          <w:noProof/>
          <w:sz w:val="24"/>
          <w:szCs w:val="24"/>
        </w:rPr>
        <w:t xml:space="preserve">. </w:t>
      </w:r>
      <w:r w:rsidRPr="00613DFF">
        <w:rPr>
          <w:rFonts w:ascii="Times New Roman" w:hAnsi="Times New Roman" w:cs="Times New Roman"/>
          <w:i/>
          <w:iCs/>
          <w:noProof/>
          <w:sz w:val="24"/>
          <w:szCs w:val="24"/>
        </w:rPr>
        <w:t>3</w:t>
      </w:r>
      <w:r w:rsidRPr="00613DFF">
        <w:rPr>
          <w:rFonts w:ascii="Times New Roman" w:hAnsi="Times New Roman" w:cs="Times New Roman"/>
          <w:noProof/>
          <w:sz w:val="24"/>
          <w:szCs w:val="24"/>
        </w:rPr>
        <w:t>(4), 3301–3310.</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t xml:space="preserve">Cindy Mahardika Sari, A. (2021). Pengaruh Promosi Dan Kepercayaan Konsumen Terhadap Loyalitas Pelanggan Melalui Kepuasan Pelanggan Aplikasi Shopee ( Studi Pada Mahasiswa Stiesia Surabaya ) Marsudi Lestariningsih Sekolah Tinggi Ilmu Ekonomi Indonesia ( Stiesia ) Surabaya. </w:t>
      </w:r>
      <w:r w:rsidRPr="00613DFF">
        <w:rPr>
          <w:rFonts w:ascii="Times New Roman" w:hAnsi="Times New Roman" w:cs="Times New Roman"/>
          <w:i/>
          <w:iCs/>
          <w:noProof/>
          <w:sz w:val="24"/>
          <w:szCs w:val="24"/>
        </w:rPr>
        <w:t>Jurnal Ilmu Dan Riset Manajemen</w:t>
      </w:r>
      <w:r w:rsidRPr="00613DFF">
        <w:rPr>
          <w:rFonts w:ascii="Times New Roman" w:hAnsi="Times New Roman" w:cs="Times New Roman"/>
          <w:noProof/>
          <w:sz w:val="24"/>
          <w:szCs w:val="24"/>
        </w:rPr>
        <w:t xml:space="preserve">, </w:t>
      </w:r>
      <w:r w:rsidRPr="00613DFF">
        <w:rPr>
          <w:rFonts w:ascii="Times New Roman" w:hAnsi="Times New Roman" w:cs="Times New Roman"/>
          <w:i/>
          <w:iCs/>
          <w:noProof/>
          <w:sz w:val="24"/>
          <w:szCs w:val="24"/>
        </w:rPr>
        <w:t>10</w:t>
      </w:r>
      <w:r w:rsidRPr="00613DFF">
        <w:rPr>
          <w:rFonts w:ascii="Times New Roman" w:hAnsi="Times New Roman" w:cs="Times New Roman"/>
          <w:noProof/>
          <w:sz w:val="24"/>
          <w:szCs w:val="24"/>
        </w:rPr>
        <w:t>(Mei), 17. http://jurnalmahasiswa.stiesia.ac.id/index.php/jirm/article/download/4012/4023/</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t xml:space="preserve">Darmadi, R., Silitonga, P., &amp; Kristiadi, A. A. (2021). Pengaruh Social Media Customer Engagement Dalam Meningkatkan Kepuasan dan Loyalitas terhadap Perguruan Tinggi. </w:t>
      </w:r>
      <w:r w:rsidRPr="00613DFF">
        <w:rPr>
          <w:rFonts w:ascii="Times New Roman" w:hAnsi="Times New Roman" w:cs="Times New Roman"/>
          <w:i/>
          <w:iCs/>
          <w:noProof/>
          <w:sz w:val="24"/>
          <w:szCs w:val="24"/>
        </w:rPr>
        <w:t>Widya Manajemen</w:t>
      </w:r>
      <w:r w:rsidRPr="00613DFF">
        <w:rPr>
          <w:rFonts w:ascii="Times New Roman" w:hAnsi="Times New Roman" w:cs="Times New Roman"/>
          <w:noProof/>
          <w:sz w:val="24"/>
          <w:szCs w:val="24"/>
        </w:rPr>
        <w:t xml:space="preserve">, </w:t>
      </w:r>
      <w:r w:rsidRPr="00613DFF">
        <w:rPr>
          <w:rFonts w:ascii="Times New Roman" w:hAnsi="Times New Roman" w:cs="Times New Roman"/>
          <w:i/>
          <w:iCs/>
          <w:noProof/>
          <w:sz w:val="24"/>
          <w:szCs w:val="24"/>
        </w:rPr>
        <w:t>3</w:t>
      </w:r>
      <w:r w:rsidRPr="00613DFF">
        <w:rPr>
          <w:rFonts w:ascii="Times New Roman" w:hAnsi="Times New Roman" w:cs="Times New Roman"/>
          <w:noProof/>
          <w:sz w:val="24"/>
          <w:szCs w:val="24"/>
        </w:rPr>
        <w:t>(2), 166–177.</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t xml:space="preserve">Jill Griffin. (2016). </w:t>
      </w:r>
      <w:r w:rsidRPr="00613DFF">
        <w:rPr>
          <w:rFonts w:ascii="Times New Roman" w:hAnsi="Times New Roman" w:cs="Times New Roman"/>
          <w:i/>
          <w:iCs/>
          <w:noProof/>
          <w:sz w:val="24"/>
          <w:szCs w:val="24"/>
        </w:rPr>
        <w:t>Costomer Loyalty : menumbuhkan &amp; mempertahankan kesetiaan pelanggan</w:t>
      </w:r>
      <w:r w:rsidRPr="00613DFF">
        <w:rPr>
          <w:rFonts w:ascii="Times New Roman" w:hAnsi="Times New Roman" w:cs="Times New Roman"/>
          <w:noProof/>
          <w:sz w:val="24"/>
          <w:szCs w:val="24"/>
        </w:rPr>
        <w:t>.</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t xml:space="preserve">Joseph F. Hair (Jr). (1995). </w:t>
      </w:r>
      <w:r w:rsidRPr="00613DFF">
        <w:rPr>
          <w:rFonts w:ascii="Times New Roman" w:hAnsi="Times New Roman" w:cs="Times New Roman"/>
          <w:i/>
          <w:iCs/>
          <w:noProof/>
          <w:sz w:val="24"/>
          <w:szCs w:val="24"/>
        </w:rPr>
        <w:t>Multivariate Data Analysis with Readings</w:t>
      </w:r>
      <w:r w:rsidRPr="00613DFF">
        <w:rPr>
          <w:rFonts w:ascii="Times New Roman" w:hAnsi="Times New Roman" w:cs="Times New Roman"/>
          <w:noProof/>
          <w:sz w:val="24"/>
          <w:szCs w:val="24"/>
        </w:rPr>
        <w:t xml:space="preserve"> (4th ed.).</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t xml:space="preserve">Kotler, P., &amp; Keller, K. L. (2018). </w:t>
      </w:r>
      <w:r w:rsidRPr="00613DFF">
        <w:rPr>
          <w:rFonts w:ascii="Times New Roman" w:hAnsi="Times New Roman" w:cs="Times New Roman"/>
          <w:i/>
          <w:iCs/>
          <w:noProof/>
          <w:sz w:val="24"/>
          <w:szCs w:val="24"/>
        </w:rPr>
        <w:t>Marketing Management ( 15th Edition )</w:t>
      </w:r>
      <w:r w:rsidRPr="00613DFF">
        <w:rPr>
          <w:rFonts w:ascii="Times New Roman" w:hAnsi="Times New Roman" w:cs="Times New Roman"/>
          <w:noProof/>
          <w:sz w:val="24"/>
          <w:szCs w:val="24"/>
        </w:rPr>
        <w:t>.</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t xml:space="preserve">Muhammad Nurhaula Huddin. Nurhayani. (2022). SOCIAL MEDIA MARKETING DAN CUSTOMER ENGAGEMENT TERHADAP LOYALITAS MEREK PADA AKUN INSTAGRAN INFO PANDEGLANG. </w:t>
      </w:r>
      <w:r w:rsidRPr="00613DFF">
        <w:rPr>
          <w:rFonts w:ascii="Times New Roman" w:hAnsi="Times New Roman" w:cs="Times New Roman"/>
          <w:i/>
          <w:iCs/>
          <w:noProof/>
          <w:sz w:val="24"/>
          <w:szCs w:val="24"/>
        </w:rPr>
        <w:t>Muhammad Nurhaula Huddin. Nurhayani</w:t>
      </w:r>
      <w:r w:rsidRPr="00613DFF">
        <w:rPr>
          <w:rFonts w:ascii="Times New Roman" w:hAnsi="Times New Roman" w:cs="Times New Roman"/>
          <w:noProof/>
          <w:sz w:val="24"/>
          <w:szCs w:val="24"/>
        </w:rPr>
        <w:t xml:space="preserve">, </w:t>
      </w:r>
      <w:r w:rsidRPr="00613DFF">
        <w:rPr>
          <w:rFonts w:ascii="Times New Roman" w:hAnsi="Times New Roman" w:cs="Times New Roman"/>
          <w:i/>
          <w:iCs/>
          <w:noProof/>
          <w:sz w:val="24"/>
          <w:szCs w:val="24"/>
        </w:rPr>
        <w:t>33</w:t>
      </w:r>
      <w:r w:rsidRPr="00613DFF">
        <w:rPr>
          <w:rFonts w:ascii="Times New Roman" w:hAnsi="Times New Roman" w:cs="Times New Roman"/>
          <w:noProof/>
          <w:sz w:val="24"/>
          <w:szCs w:val="24"/>
        </w:rPr>
        <w:t>(1), 1–12.</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t xml:space="preserve">Munawaroh, Yuniarti, D., &amp; Hayati, M. N. (2015). Analisis Regresi Variabel Mediasi dengan Metode Kausal Step (Studi Kasus: Produk Domestik Regional Bruto (PDRB) Perkapita di Provinsi Kalimantan Timur Tahun 2011-2013). </w:t>
      </w:r>
      <w:r w:rsidRPr="00613DFF">
        <w:rPr>
          <w:rFonts w:ascii="Times New Roman" w:hAnsi="Times New Roman" w:cs="Times New Roman"/>
          <w:i/>
          <w:iCs/>
          <w:noProof/>
          <w:sz w:val="24"/>
          <w:szCs w:val="24"/>
        </w:rPr>
        <w:t>Jurnal Eksponensial</w:t>
      </w:r>
      <w:r w:rsidRPr="00613DFF">
        <w:rPr>
          <w:rFonts w:ascii="Times New Roman" w:hAnsi="Times New Roman" w:cs="Times New Roman"/>
          <w:noProof/>
          <w:sz w:val="24"/>
          <w:szCs w:val="24"/>
        </w:rPr>
        <w:t xml:space="preserve">, </w:t>
      </w:r>
      <w:r w:rsidRPr="00613DFF">
        <w:rPr>
          <w:rFonts w:ascii="Times New Roman" w:hAnsi="Times New Roman" w:cs="Times New Roman"/>
          <w:i/>
          <w:iCs/>
          <w:noProof/>
          <w:sz w:val="24"/>
          <w:szCs w:val="24"/>
        </w:rPr>
        <w:t>6</w:t>
      </w:r>
      <w:r w:rsidRPr="00613DFF">
        <w:rPr>
          <w:rFonts w:ascii="Times New Roman" w:hAnsi="Times New Roman" w:cs="Times New Roman"/>
          <w:noProof/>
          <w:sz w:val="24"/>
          <w:szCs w:val="24"/>
        </w:rPr>
        <w:t>(2), 193–199.</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t xml:space="preserve">Pradana, J., Edris, M., Studu Magister Manajemen, P., &amp; Muria Kudus, U. (2022). </w:t>
      </w:r>
      <w:r w:rsidRPr="00613DFF">
        <w:rPr>
          <w:rFonts w:ascii="Times New Roman" w:hAnsi="Times New Roman" w:cs="Times New Roman"/>
          <w:i/>
          <w:iCs/>
          <w:noProof/>
          <w:sz w:val="24"/>
          <w:szCs w:val="24"/>
        </w:rPr>
        <w:t>Analisis Online Marketing, E-Service Quality, E-Recovery Service Quality Terhadap Loyalitas Melalui Kepuasan Konsumen Pengguna Shopee Di Kabupaten Kudus</w:t>
      </w:r>
      <w:r w:rsidRPr="00613DFF">
        <w:rPr>
          <w:rFonts w:ascii="Times New Roman" w:hAnsi="Times New Roman" w:cs="Times New Roman"/>
          <w:noProof/>
          <w:sz w:val="24"/>
          <w:szCs w:val="24"/>
        </w:rPr>
        <w:t xml:space="preserve">. </w:t>
      </w:r>
      <w:r w:rsidRPr="00613DFF">
        <w:rPr>
          <w:rFonts w:ascii="Times New Roman" w:hAnsi="Times New Roman" w:cs="Times New Roman"/>
          <w:i/>
          <w:iCs/>
          <w:noProof/>
          <w:sz w:val="24"/>
          <w:szCs w:val="24"/>
        </w:rPr>
        <w:t>02</w:t>
      </w:r>
      <w:r w:rsidRPr="00613DFF">
        <w:rPr>
          <w:rFonts w:ascii="Times New Roman" w:hAnsi="Times New Roman" w:cs="Times New Roman"/>
          <w:noProof/>
          <w:sz w:val="24"/>
          <w:szCs w:val="24"/>
        </w:rPr>
        <w:t>(01), 1–28.</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t xml:space="preserve">Pramita, R. (2020). </w:t>
      </w:r>
      <w:r w:rsidRPr="00613DFF">
        <w:rPr>
          <w:rFonts w:ascii="Times New Roman" w:hAnsi="Times New Roman" w:cs="Times New Roman"/>
          <w:i/>
          <w:iCs/>
          <w:noProof/>
          <w:sz w:val="24"/>
          <w:szCs w:val="24"/>
        </w:rPr>
        <w:t>PENGARUH PERCEIVED EASE OF USE , CUSTOMER ENGAGEMENT , DAN PROMOSI TERHADAP LOYALITAS PENGGUNA GRAB ( Studi Pada Pengguna Grab di Kabupaten Kebumen ) Risa Pramita</w:t>
      </w:r>
      <w:r w:rsidRPr="00613DFF">
        <w:rPr>
          <w:rFonts w:ascii="Times New Roman" w:hAnsi="Times New Roman" w:cs="Times New Roman"/>
          <w:noProof/>
          <w:sz w:val="24"/>
          <w:szCs w:val="24"/>
        </w:rPr>
        <w:t>. 1–9.</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t xml:space="preserve">Purnami, N. M., Agung, A. A. G., &amp; Kusuma, A. (2017). </w:t>
      </w:r>
      <w:r w:rsidRPr="00613DFF">
        <w:rPr>
          <w:rFonts w:ascii="Times New Roman" w:hAnsi="Times New Roman" w:cs="Times New Roman"/>
          <w:i/>
          <w:iCs/>
          <w:noProof/>
          <w:sz w:val="24"/>
          <w:szCs w:val="24"/>
        </w:rPr>
        <w:t>PERAN CUSTOMER ENGAGEMENT MEMEDIASI PENGARUH</w:t>
      </w:r>
      <w:r w:rsidRPr="00613DFF">
        <w:rPr>
          <w:rFonts w:ascii="Times New Roman" w:hAnsi="Times New Roman" w:cs="Times New Roman"/>
          <w:noProof/>
          <w:sz w:val="24"/>
          <w:szCs w:val="24"/>
        </w:rPr>
        <w:t>. 15–16.</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t xml:space="preserve">Rahmawati, E., &amp; Sanaji. (2018). Pengaruh customer engagement terhadap kepuasan. </w:t>
      </w:r>
      <w:r w:rsidRPr="00613DFF">
        <w:rPr>
          <w:rFonts w:ascii="Times New Roman" w:hAnsi="Times New Roman" w:cs="Times New Roman"/>
          <w:i/>
          <w:iCs/>
          <w:noProof/>
          <w:sz w:val="24"/>
          <w:szCs w:val="24"/>
        </w:rPr>
        <w:t>Jurnal Riset Ekonomi Dan Manajemen</w:t>
      </w:r>
      <w:r w:rsidRPr="00613DFF">
        <w:rPr>
          <w:rFonts w:ascii="Times New Roman" w:hAnsi="Times New Roman" w:cs="Times New Roman"/>
          <w:noProof/>
          <w:sz w:val="24"/>
          <w:szCs w:val="24"/>
        </w:rPr>
        <w:t xml:space="preserve">, </w:t>
      </w:r>
      <w:r w:rsidRPr="00613DFF">
        <w:rPr>
          <w:rFonts w:ascii="Times New Roman" w:hAnsi="Times New Roman" w:cs="Times New Roman"/>
          <w:i/>
          <w:iCs/>
          <w:noProof/>
          <w:sz w:val="24"/>
          <w:szCs w:val="24"/>
        </w:rPr>
        <w:t>15</w:t>
      </w:r>
      <w:r w:rsidRPr="00613DFF">
        <w:rPr>
          <w:rFonts w:ascii="Times New Roman" w:hAnsi="Times New Roman" w:cs="Times New Roman"/>
          <w:noProof/>
          <w:sz w:val="24"/>
          <w:szCs w:val="24"/>
        </w:rPr>
        <w:t>(2), 246–261.</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t xml:space="preserve">Roderick J. Brodie, Ana Ilic, Biljana Juric, L. H. (2016). Consumer Engagement in a Virtual Brand Community: An Exploratory Analysis. </w:t>
      </w:r>
      <w:r w:rsidRPr="00613DFF">
        <w:rPr>
          <w:rFonts w:ascii="Times New Roman" w:hAnsi="Times New Roman" w:cs="Times New Roman"/>
          <w:i/>
          <w:iCs/>
          <w:noProof/>
          <w:sz w:val="24"/>
          <w:szCs w:val="24"/>
        </w:rPr>
        <w:t>Journal of Business Research</w:t>
      </w:r>
      <w:r w:rsidRPr="00613DFF">
        <w:rPr>
          <w:rFonts w:ascii="Times New Roman" w:hAnsi="Times New Roman" w:cs="Times New Roman"/>
          <w:noProof/>
          <w:sz w:val="24"/>
          <w:szCs w:val="24"/>
        </w:rPr>
        <w:t xml:space="preserve">, </w:t>
      </w:r>
      <w:r w:rsidRPr="00613DFF">
        <w:rPr>
          <w:rFonts w:ascii="Times New Roman" w:hAnsi="Times New Roman" w:cs="Times New Roman"/>
          <w:i/>
          <w:iCs/>
          <w:noProof/>
          <w:sz w:val="24"/>
          <w:szCs w:val="24"/>
        </w:rPr>
        <w:t>66</w:t>
      </w:r>
      <w:r w:rsidRPr="00613DFF">
        <w:rPr>
          <w:rFonts w:ascii="Times New Roman" w:hAnsi="Times New Roman" w:cs="Times New Roman"/>
          <w:noProof/>
          <w:sz w:val="24"/>
          <w:szCs w:val="24"/>
        </w:rPr>
        <w:t>(1), 105–114. https://doi.org/10.1016/j.jbusres.2011.07.029</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lastRenderedPageBreak/>
        <w:t xml:space="preserve">Sashi, C. M. (2019). Customer engagement, buyer-seller relationships, and social media. </w:t>
      </w:r>
      <w:r w:rsidRPr="00613DFF">
        <w:rPr>
          <w:rFonts w:ascii="Times New Roman" w:hAnsi="Times New Roman" w:cs="Times New Roman"/>
          <w:i/>
          <w:iCs/>
          <w:noProof/>
          <w:sz w:val="24"/>
          <w:szCs w:val="24"/>
        </w:rPr>
        <w:t>Management Decision</w:t>
      </w:r>
      <w:r w:rsidRPr="00613DFF">
        <w:rPr>
          <w:rFonts w:ascii="Times New Roman" w:hAnsi="Times New Roman" w:cs="Times New Roman"/>
          <w:noProof/>
          <w:sz w:val="24"/>
          <w:szCs w:val="24"/>
        </w:rPr>
        <w:t xml:space="preserve">, </w:t>
      </w:r>
      <w:r w:rsidRPr="00613DFF">
        <w:rPr>
          <w:rFonts w:ascii="Times New Roman" w:hAnsi="Times New Roman" w:cs="Times New Roman"/>
          <w:i/>
          <w:iCs/>
          <w:noProof/>
          <w:sz w:val="24"/>
          <w:szCs w:val="24"/>
        </w:rPr>
        <w:t>50</w:t>
      </w:r>
      <w:r w:rsidRPr="00613DFF">
        <w:rPr>
          <w:rFonts w:ascii="Times New Roman" w:hAnsi="Times New Roman" w:cs="Times New Roman"/>
          <w:noProof/>
          <w:sz w:val="24"/>
          <w:szCs w:val="24"/>
        </w:rPr>
        <w:t>(2), 253–272. https://doi.org/10.1108/00251741211203551</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t xml:space="preserve">Shiri D. Vivek. (2017). A Scale of Customer Engagement, the university of Alabama tuscaloosa dissetation. </w:t>
      </w:r>
      <w:r w:rsidRPr="00613DFF">
        <w:rPr>
          <w:rFonts w:ascii="Times New Roman" w:hAnsi="Times New Roman" w:cs="Times New Roman"/>
          <w:i/>
          <w:iCs/>
          <w:noProof/>
          <w:sz w:val="24"/>
          <w:szCs w:val="24"/>
        </w:rPr>
        <w:t>American Journal of Research Communication</w:t>
      </w:r>
      <w:r w:rsidRPr="00613DFF">
        <w:rPr>
          <w:rFonts w:ascii="Times New Roman" w:hAnsi="Times New Roman" w:cs="Times New Roman"/>
          <w:noProof/>
          <w:sz w:val="24"/>
          <w:szCs w:val="24"/>
        </w:rPr>
        <w:t xml:space="preserve">, </w:t>
      </w:r>
      <w:r w:rsidRPr="00613DFF">
        <w:rPr>
          <w:rFonts w:ascii="Times New Roman" w:hAnsi="Times New Roman" w:cs="Times New Roman"/>
          <w:i/>
          <w:iCs/>
          <w:noProof/>
          <w:sz w:val="24"/>
          <w:szCs w:val="24"/>
        </w:rPr>
        <w:t>5</w:t>
      </w:r>
      <w:r w:rsidRPr="00613DFF">
        <w:rPr>
          <w:rFonts w:ascii="Times New Roman" w:hAnsi="Times New Roman" w:cs="Times New Roman"/>
          <w:noProof/>
          <w:sz w:val="24"/>
          <w:szCs w:val="24"/>
        </w:rPr>
        <w:t>(August), 12–42. http://downloads.esri.com/archydro/archydro/Doc/Overview of Arc Hydro terrain preprocessing workflows.pdf%0Ahttps://doi.org/10.1016/j.jhydrol.2017.11.003%0Ahttp://sites.tufts.edu/gis/files/2013/11/Watershed-and-Drainage-Delineation-by-Pour-Point.pdf%0Awww</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t xml:space="preserve">Sugiyono. (2017). </w:t>
      </w:r>
      <w:r w:rsidRPr="00613DFF">
        <w:rPr>
          <w:rFonts w:ascii="Times New Roman" w:hAnsi="Times New Roman" w:cs="Times New Roman"/>
          <w:i/>
          <w:iCs/>
          <w:noProof/>
          <w:sz w:val="24"/>
          <w:szCs w:val="24"/>
        </w:rPr>
        <w:t>METODE PENELITIAN KUANTITATIF, KUALITATIF, DAN R&amp;D</w:t>
      </w:r>
      <w:r w:rsidRPr="00613DFF">
        <w:rPr>
          <w:rFonts w:ascii="Times New Roman" w:hAnsi="Times New Roman" w:cs="Times New Roman"/>
          <w:noProof/>
          <w:sz w:val="24"/>
          <w:szCs w:val="24"/>
        </w:rPr>
        <w:t>. Alfabeta,cv.</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13DFF">
        <w:rPr>
          <w:rFonts w:ascii="Times New Roman" w:hAnsi="Times New Roman" w:cs="Times New Roman"/>
          <w:noProof/>
          <w:sz w:val="24"/>
          <w:szCs w:val="24"/>
        </w:rPr>
        <w:t xml:space="preserve">Tjiptono, F. (2015). </w:t>
      </w:r>
      <w:r w:rsidRPr="00613DFF">
        <w:rPr>
          <w:rFonts w:ascii="Times New Roman" w:hAnsi="Times New Roman" w:cs="Times New Roman"/>
          <w:i/>
          <w:iCs/>
          <w:noProof/>
          <w:sz w:val="24"/>
          <w:szCs w:val="24"/>
        </w:rPr>
        <w:t>Strategi Pemasaran</w:t>
      </w:r>
      <w:r w:rsidRPr="00613DFF">
        <w:rPr>
          <w:rFonts w:ascii="Times New Roman" w:hAnsi="Times New Roman" w:cs="Times New Roman"/>
          <w:noProof/>
          <w:sz w:val="24"/>
          <w:szCs w:val="24"/>
        </w:rPr>
        <w:t>.</w:t>
      </w:r>
    </w:p>
    <w:p w:rsidR="00613DFF" w:rsidRPr="00613DFF" w:rsidRDefault="00613DFF" w:rsidP="00C71C77">
      <w:pPr>
        <w:widowControl w:val="0"/>
        <w:autoSpaceDE w:val="0"/>
        <w:autoSpaceDN w:val="0"/>
        <w:adjustRightInd w:val="0"/>
        <w:spacing w:line="240" w:lineRule="auto"/>
        <w:ind w:left="480" w:hanging="480"/>
        <w:jc w:val="both"/>
        <w:rPr>
          <w:rFonts w:ascii="Times New Roman" w:hAnsi="Times New Roman" w:cs="Times New Roman"/>
          <w:noProof/>
          <w:sz w:val="24"/>
        </w:rPr>
      </w:pPr>
      <w:r w:rsidRPr="00613DFF">
        <w:rPr>
          <w:rFonts w:ascii="Times New Roman" w:hAnsi="Times New Roman" w:cs="Times New Roman"/>
          <w:noProof/>
          <w:sz w:val="24"/>
          <w:szCs w:val="24"/>
        </w:rPr>
        <w:t xml:space="preserve">Yan, S. U. &amp; M. K. (2019). Measuring Blog Engagement: Testing a Four Dimensional Scale. </w:t>
      </w:r>
      <w:r w:rsidRPr="00613DFF">
        <w:rPr>
          <w:rFonts w:ascii="Times New Roman" w:hAnsi="Times New Roman" w:cs="Times New Roman"/>
          <w:i/>
          <w:iCs/>
          <w:noProof/>
          <w:sz w:val="24"/>
          <w:szCs w:val="24"/>
        </w:rPr>
        <w:t>Journal of Market Focused Management.</w:t>
      </w:r>
    </w:p>
    <w:p w:rsidR="00E972E0" w:rsidRPr="00E972E0" w:rsidRDefault="00E972E0" w:rsidP="00C71C77">
      <w:pPr>
        <w:ind w:firstLine="72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E972E0" w:rsidRPr="00E972E0" w:rsidSect="000C20C1">
      <w:headerReference w:type="first" r:id="rId23"/>
      <w:footerReference w:type="first" r:id="rId24"/>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226" w:rsidRDefault="00B44226">
      <w:pPr>
        <w:spacing w:after="0" w:line="240" w:lineRule="auto"/>
      </w:pPr>
      <w:r>
        <w:separator/>
      </w:r>
    </w:p>
  </w:endnote>
  <w:endnote w:type="continuationSeparator" w:id="0">
    <w:p w:rsidR="00B44226" w:rsidRDefault="00B44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8FD" w:rsidRPr="00931544" w:rsidRDefault="00E038FD" w:rsidP="00931544">
    <w:pPr>
      <w:pStyle w:val="Footer"/>
      <w:jc w:val="right"/>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8FD" w:rsidRDefault="00E038FD">
    <w:pPr>
      <w:pStyle w:val="Footer"/>
    </w:pPr>
    <w:r>
      <w:rPr>
        <w:noProof/>
      </w:rPr>
      <mc:AlternateContent>
        <mc:Choice Requires="wpg">
          <w:drawing>
            <wp:anchor distT="0" distB="0" distL="114300" distR="114300" simplePos="0" relativeHeight="251662336" behindDoc="0" locked="0" layoutInCell="1" allowOverlap="1">
              <wp:simplePos x="0" y="0"/>
              <wp:positionH relativeFrom="page">
                <wp:align>right</wp:align>
              </wp:positionH>
              <wp:positionV relativeFrom="bottomMargin">
                <wp:align>center</wp:align>
              </wp:positionV>
              <wp:extent cx="6172200" cy="274320"/>
              <wp:effectExtent l="0" t="0" r="0" b="0"/>
              <wp:wrapNone/>
              <wp:docPr id="18" name="Group 18"/>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9" name="Rectangle 19"/>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38FD" w:rsidRDefault="00E038FD">
                            <w:pPr>
                              <w:pStyle w:val="Footer"/>
                              <w:tabs>
                                <w:tab w:val="clear" w:pos="4680"/>
                                <w:tab w:val="clear" w:pos="9360"/>
                              </w:tabs>
                              <w:jc w:val="right"/>
                            </w:pPr>
                            <w:sdt>
                              <w:sdtPr>
                                <w:rPr>
                                  <w:caps/>
                                  <w:color w:val="5B9BD5" w:themeColor="accent1"/>
                                  <w:sz w:val="20"/>
                                  <w:szCs w:val="20"/>
                                </w:rPr>
                                <w:alias w:val="Title"/>
                                <w:tag w:val=""/>
                                <w:id w:val="1060982448"/>
                                <w:showingPlcHdr/>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 xml:space="preserve">     </w:t>
                                </w:r>
                              </w:sdtContent>
                            </w:sdt>
                            <w:r>
                              <w:rPr>
                                <w:caps/>
                                <w:color w:val="808080" w:themeColor="background1" w:themeShade="80"/>
                                <w:sz w:val="20"/>
                                <w:szCs w:val="20"/>
                              </w:rPr>
                              <w:t>  </w:t>
                            </w:r>
                            <w:sdt>
                              <w:sdtPr>
                                <w:rPr>
                                  <w:color w:val="808080" w:themeColor="background1" w:themeShade="80"/>
                                  <w:sz w:val="20"/>
                                  <w:szCs w:val="20"/>
                                </w:rPr>
                                <w:alias w:val="Subtitle"/>
                                <w:tag w:val=""/>
                                <w:id w:val="-118459270"/>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Jurnal Program Studi Manajemen Fakultas Ekonomi Dan Bisnis Universitas Kuningan</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8" o:spid="_x0000_s1040" style="position:absolute;margin-left:434.8pt;margin-top:0;width:486pt;height:21.6pt;z-index:251662336;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">
              <v:rect id="Rectangle 19" o:spid="_x0000_s1041"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sNWcMA&#10;AADbAAAADwAAAGRycy9kb3ducmV2LnhtbERPTWvCQBC9C/6HZYRepG4qKja6SrEUFEWoWrwO2TEJ&#10;ZmdjdqvRX+8Kgrd5vM8ZT2tTiDNVLres4KMTgSBOrM45VbDb/rwPQTiPrLGwTAqu5GA6aTbGGGt7&#10;4V86b3wqQgi7GBVk3pexlC7JyKDr2JI4cAdbGfQBVqnUFV5CuClkN4oG0mDOoSHDkmYZJcfNv1Fw&#10;6g15sVt2Byt/2N9u+7/2tv+9VuqtVX+NQHiq/Uv8dM91mP8Jj1/CAX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sNWcMAAADbAAAADwAAAAAAAAAAAAAAAACYAgAAZHJzL2Rv&#10;d25yZXYueG1sUEsFBgAAAAAEAAQA9QAAAIgDAAAAAA==&#10;" fillcolor="white [3212]" stroked="f" strokeweight="1pt">
                <v:fill opacity="0"/>
              </v:rect>
              <v:shapetype id="_x0000_t202" coordsize="21600,21600" o:spt="202" path="m,l,21600r21600,l21600,xe">
                <v:stroke joinstyle="miter"/>
                <v:path gradientshapeok="t" o:connecttype="rect"/>
              </v:shapetype>
              <v:shape id="Text Box 20" o:spid="_x0000_s1042"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0ZhMEA&#10;AADbAAAADwAAAGRycy9kb3ducmV2LnhtbERPS2rDMBDdF3IHMYHuGrlelOJGCaVNICuTpjnAYE1t&#10;J9bIkWRb8emrRaHLx/uvt9F0YiTnW8sKnlcZCOLK6pZrBefv/dMrCB+QNXaWScGdPGw3i4c1FtpO&#10;/EXjKdQihbAvUEETQl9I6auGDPqV7YkT92OdwZCgq6V2OKVw08k8y16kwZZTQ4M9fTRUXU+DUXAc&#10;dRWGfPqcy+wWh3lXXlwclHpcxvc3EIFi+Bf/uQ9aQZ7Wpy/pB8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dGYTBAAAA2wAAAA8AAAAAAAAAAAAAAAAAmAIAAGRycy9kb3du&#10;cmV2LnhtbFBLBQYAAAAABAAEAPUAAACGAwAAAAA=&#10;" filled="f" stroked="f" strokeweight=".5pt">
                <v:textbox style="mso-fit-shape-to-text:t" inset="0,,0">
                  <w:txbxContent>
                    <w:p w:rsidR="00E038FD" w:rsidRDefault="00E038FD">
                      <w:pPr>
                        <w:pStyle w:val="Footer"/>
                        <w:tabs>
                          <w:tab w:val="clear" w:pos="4680"/>
                          <w:tab w:val="clear" w:pos="9360"/>
                        </w:tabs>
                        <w:jc w:val="right"/>
                      </w:pPr>
                      <w:sdt>
                        <w:sdtPr>
                          <w:rPr>
                            <w:caps/>
                            <w:color w:val="5B9BD5" w:themeColor="accent1"/>
                            <w:sz w:val="20"/>
                            <w:szCs w:val="20"/>
                          </w:rPr>
                          <w:alias w:val="Title"/>
                          <w:tag w:val=""/>
                          <w:id w:val="1060982448"/>
                          <w:showingPlcHdr/>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 xml:space="preserve">     </w:t>
                          </w:r>
                        </w:sdtContent>
                      </w:sdt>
                      <w:r>
                        <w:rPr>
                          <w:caps/>
                          <w:color w:val="808080" w:themeColor="background1" w:themeShade="80"/>
                          <w:sz w:val="20"/>
                          <w:szCs w:val="20"/>
                        </w:rPr>
                        <w:t>  </w:t>
                      </w:r>
                      <w:sdt>
                        <w:sdtPr>
                          <w:rPr>
                            <w:color w:val="808080" w:themeColor="background1" w:themeShade="80"/>
                            <w:sz w:val="20"/>
                            <w:szCs w:val="20"/>
                          </w:rPr>
                          <w:alias w:val="Subtitle"/>
                          <w:tag w:val=""/>
                          <w:id w:val="-118459270"/>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Jurnal Program Studi Manajemen Fakultas Ekonomi Dan Bisnis Universitas Kuningan</w:t>
                          </w:r>
                        </w:sdtContent>
                      </w:sdt>
                    </w:p>
                  </w:txbxContent>
                </v:textbox>
              </v:shape>
              <w10:wrap anchorx="page" anchory="margin"/>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8FD" w:rsidRPr="00931544" w:rsidRDefault="00E038FD" w:rsidP="00931544">
    <w:pPr>
      <w:pStyle w:val="Footer"/>
      <w:jc w:val="right"/>
      <w:rPr>
        <w:rFonts w:ascii="Times New Roman" w:hAnsi="Times New Roman" w:cs="Times New Roman"/>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8FD" w:rsidRDefault="00E038FD" w:rsidP="001B1E55">
    <w:pPr>
      <w:pStyle w:val="Footer"/>
    </w:pPr>
    <w:r>
      <w:rPr>
        <w:noProof/>
      </w:rPr>
      <mc:AlternateContent>
        <mc:Choice Requires="wpg">
          <w:drawing>
            <wp:anchor distT="0" distB="0" distL="114300" distR="114300" simplePos="0" relativeHeight="251668480" behindDoc="0" locked="0" layoutInCell="1" allowOverlap="1" wp14:anchorId="619E5151" wp14:editId="11A27150">
              <wp:simplePos x="0" y="0"/>
              <wp:positionH relativeFrom="page">
                <wp:align>right</wp:align>
              </wp:positionH>
              <wp:positionV relativeFrom="bottomMargin">
                <wp:align>center</wp:align>
              </wp:positionV>
              <wp:extent cx="6172200" cy="283845"/>
              <wp:effectExtent l="0" t="0" r="0" b="1905"/>
              <wp:wrapNone/>
              <wp:docPr id="164" name="Group 164"/>
              <wp:cNvGraphicFramePr/>
              <a:graphic xmlns:a="http://schemas.openxmlformats.org/drawingml/2006/main">
                <a:graphicData uri="http://schemas.microsoft.com/office/word/2010/wordprocessingGroup">
                  <wpg:wgp>
                    <wpg:cNvGrpSpPr/>
                    <wpg:grpSpPr>
                      <a:xfrm>
                        <a:off x="0" y="0"/>
                        <a:ext cx="6172200" cy="283845"/>
                        <a:chOff x="0" y="0"/>
                        <a:chExt cx="6172200" cy="28384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38FD" w:rsidRDefault="00E038FD">
                            <w:pPr>
                              <w:pStyle w:val="Footer"/>
                              <w:tabs>
                                <w:tab w:val="clear" w:pos="4680"/>
                                <w:tab w:val="clear" w:pos="9360"/>
                              </w:tabs>
                              <w:jc w:val="right"/>
                            </w:pPr>
                            <w:sdt>
                              <w:sdtPr>
                                <w:rPr>
                                  <w:caps/>
                                  <w:color w:val="5B9BD5"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 xml:space="preserve">     </w:t>
                                </w:r>
                              </w:sdtContent>
                            </w:sdt>
                            <w:r>
                              <w:rPr>
                                <w:caps/>
                                <w:color w:val="808080" w:themeColor="background1" w:themeShade="80"/>
                                <w:sz w:val="20"/>
                                <w:szCs w:val="20"/>
                              </w:rPr>
                              <w:t>  </w:t>
                            </w:r>
                            <w:sdt>
                              <w:sdtPr>
                                <w:rPr>
                                  <w:rFonts w:ascii="Times New Roman" w:hAnsi="Times New Roman" w:cs="Times New Roman"/>
                                  <w:sz w:val="24"/>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Pr="001B1E55">
                                  <w:rPr>
                                    <w:rFonts w:ascii="Times New Roman" w:hAnsi="Times New Roman" w:cs="Times New Roman"/>
                                    <w:sz w:val="24"/>
                                    <w:szCs w:val="20"/>
                                  </w:rPr>
                                  <w:t>Jurnal Program Studi Manajemen Fakultas Ekonomi Dan Bisnis Universitas Kuningan</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19E5151" id="Group 164" o:spid="_x0000_s1043" style="position:absolute;margin-left:434.8pt;margin-top:0;width:486pt;height:22.35pt;z-index:251668480;mso-position-horizontal:right;mso-position-horizontal-relative:page;mso-position-vertical:center;mso-position-vertical-relative:bottom-margin-area" coordsize="61722,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">
              <v:rect id="Rectangle 165" o:spid="_x0000_s1044"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66" o:spid="_x0000_s1045" type="#_x0000_t202" style="position:absolute;top:95;width:59436;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E038FD" w:rsidRDefault="00E038FD">
                      <w:pPr>
                        <w:pStyle w:val="Footer"/>
                        <w:tabs>
                          <w:tab w:val="clear" w:pos="4680"/>
                          <w:tab w:val="clear" w:pos="9360"/>
                        </w:tabs>
                        <w:jc w:val="right"/>
                      </w:pPr>
                      <w:sdt>
                        <w:sdtPr>
                          <w:rPr>
                            <w:caps/>
                            <w:color w:val="5B9BD5"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 xml:space="preserve">     </w:t>
                          </w:r>
                        </w:sdtContent>
                      </w:sdt>
                      <w:r>
                        <w:rPr>
                          <w:caps/>
                          <w:color w:val="808080" w:themeColor="background1" w:themeShade="80"/>
                          <w:sz w:val="20"/>
                          <w:szCs w:val="20"/>
                        </w:rPr>
                        <w:t>  </w:t>
                      </w:r>
                      <w:sdt>
                        <w:sdtPr>
                          <w:rPr>
                            <w:rFonts w:ascii="Times New Roman" w:hAnsi="Times New Roman" w:cs="Times New Roman"/>
                            <w:sz w:val="24"/>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Pr="001B1E55">
                            <w:rPr>
                              <w:rFonts w:ascii="Times New Roman" w:hAnsi="Times New Roman" w:cs="Times New Roman"/>
                              <w:sz w:val="24"/>
                              <w:szCs w:val="20"/>
                            </w:rPr>
                            <w:t>Jurnal Program Studi Manajemen Fakultas Ekonomi Dan Bisnis Universitas Kuningan</w:t>
                          </w:r>
                        </w:sdtContent>
                      </w:sdt>
                    </w:p>
                  </w:txbxContent>
                </v:textbox>
              </v:shape>
              <w10:wrap anchorx="page" anchory="margin"/>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8FD" w:rsidRPr="00931544" w:rsidRDefault="00E038FD" w:rsidP="00931544">
    <w:pPr>
      <w:pStyle w:val="Footer"/>
      <w:jc w:val="right"/>
      <w:rPr>
        <w:rFonts w:ascii="Times New Roman" w:hAnsi="Times New Roman" w:cs="Times New Roman"/>
        <w:sz w:val="24"/>
      </w:rPr>
    </w:pPr>
    <w:r>
      <w:rPr>
        <w:noProof/>
      </w:rPr>
      <mc:AlternateContent>
        <mc:Choice Requires="wpg">
          <w:drawing>
            <wp:anchor distT="0" distB="0" distL="114300" distR="114300" simplePos="0" relativeHeight="251666432" behindDoc="0" locked="0" layoutInCell="1" allowOverlap="1" wp14:anchorId="6E588307" wp14:editId="54A79656">
              <wp:simplePos x="0" y="0"/>
              <wp:positionH relativeFrom="page">
                <wp:posOffset>797441</wp:posOffset>
              </wp:positionH>
              <wp:positionV relativeFrom="bottomMargin">
                <wp:posOffset>392607</wp:posOffset>
              </wp:positionV>
              <wp:extent cx="6767624" cy="313616"/>
              <wp:effectExtent l="0" t="0" r="0" b="0"/>
              <wp:wrapNone/>
              <wp:docPr id="24" name="Group 24"/>
              <wp:cNvGraphicFramePr/>
              <a:graphic xmlns:a="http://schemas.openxmlformats.org/drawingml/2006/main">
                <a:graphicData uri="http://schemas.microsoft.com/office/word/2010/wordprocessingGroup">
                  <wpg:wgp>
                    <wpg:cNvGrpSpPr/>
                    <wpg:grpSpPr>
                      <a:xfrm>
                        <a:off x="0" y="0"/>
                        <a:ext cx="6767624" cy="313616"/>
                        <a:chOff x="-595424" y="0"/>
                        <a:chExt cx="6767624" cy="313616"/>
                      </a:xfrm>
                    </wpg:grpSpPr>
                    <wps:wsp>
                      <wps:cNvPr id="25" name="Rectangle 2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595424" y="39296"/>
                          <a:ext cx="594360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38FD" w:rsidRDefault="00E038FD" w:rsidP="00743DC1">
                            <w:pPr>
                              <w:pStyle w:val="Footer"/>
                              <w:tabs>
                                <w:tab w:val="clear" w:pos="4680"/>
                                <w:tab w:val="clear" w:pos="9360"/>
                              </w:tabs>
                              <w:jc w:val="right"/>
                            </w:pPr>
                            <w:sdt>
                              <w:sdtPr>
                                <w:rPr>
                                  <w:caps/>
                                  <w:color w:val="5B9BD5" w:themeColor="accent1"/>
                                  <w:sz w:val="20"/>
                                  <w:szCs w:val="20"/>
                                </w:rPr>
                                <w:alias w:val="Title"/>
                                <w:tag w:val=""/>
                                <w:id w:val="923842668"/>
                                <w:showingPlcHdr/>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 xml:space="preserve">     </w:t>
                                </w:r>
                              </w:sdtContent>
                            </w:sdt>
                            <w:r>
                              <w:rPr>
                                <w:caps/>
                                <w:color w:val="808080" w:themeColor="background1" w:themeShade="80"/>
                                <w:sz w:val="20"/>
                                <w:szCs w:val="20"/>
                              </w:rPr>
                              <w:t>  </w:t>
                            </w:r>
                            <w:sdt>
                              <w:sdtPr>
                                <w:rPr>
                                  <w:rFonts w:ascii="Times New Roman" w:hAnsi="Times New Roman" w:cs="Times New Roman"/>
                                  <w:sz w:val="24"/>
                                  <w:szCs w:val="24"/>
                                </w:rPr>
                                <w:alias w:val="Subtitle"/>
                                <w:tag w:val=""/>
                                <w:id w:val="1647938028"/>
                                <w:dataBinding w:prefixMappings="xmlns:ns0='http://purl.org/dc/elements/1.1/' xmlns:ns1='http://schemas.openxmlformats.org/package/2006/metadata/core-properties' " w:xpath="/ns1:coreProperties[1]/ns0:subject[1]" w:storeItemID="{6C3C8BC8-F283-45AE-878A-BAB7291924A1}"/>
                                <w:text/>
                              </w:sdtPr>
                              <w:sdtContent>
                                <w:r>
                                  <w:rPr>
                                    <w:rFonts w:ascii="Times New Roman" w:hAnsi="Times New Roman" w:cs="Times New Roman"/>
                                    <w:sz w:val="24"/>
                                    <w:szCs w:val="24"/>
                                  </w:rPr>
                                  <w:t>Jurnal Program Studi Manajemen Fakultas Ekonomi Dan Bisnis Universitas Kuningan</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E588307" id="Group 24" o:spid="_x0000_s1046" style="position:absolute;left:0;text-align:left;margin-left:62.8pt;margin-top:30.9pt;width:532.9pt;height:24.7pt;z-index:251666432;mso-position-horizontal-relative:page;mso-position-vertical-relative:bottom-margin-area;mso-width-relative:margin;mso-height-relative:margin" coordorigin="-5954" coordsize="67676,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">
              <v:rect id="Rectangle 25" o:spid="_x0000_s104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rN4cYA&#10;AADbAAAADwAAAGRycy9kb3ducmV2LnhtbESPQWvCQBSE70L/w/KEXqRuGqpI6iqlUrAoQqPF6yP7&#10;TILZtzG7avTXu4LgcZiZb5jxtDWVOFHjSssK3vsRCOLM6pJzBZv1z9sIhPPIGivLpOBCDqaTl84Y&#10;E23P/Een1OciQNglqKDwvk6kdFlBBl3f1sTB29nGoA+yyaVu8BzgppJxFA2lwZLDQoE1fReU7dOj&#10;UXD4GPHvZhEPl363vV63/731YLZS6rXbfn2C8NT6Z/jRnmsF8QDuX8IP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rN4cYAAADbAAAADwAAAAAAAAAAAAAAAACYAgAAZHJz&#10;L2Rvd25yZXYueG1sUEsFBgAAAAAEAAQA9QAAAIsDAAAAAA==&#10;" fillcolor="white [3212]" stroked="f" strokeweight="1pt">
                <v:fill opacity="0"/>
              </v:rect>
              <v:shapetype id="_x0000_t202" coordsize="21600,21600" o:spt="202" path="m,l,21600r21600,l21600,xe">
                <v:stroke joinstyle="miter"/>
                <v:path gradientshapeok="t" o:connecttype="rect"/>
              </v:shapetype>
              <v:shape id="Text Box 26" o:spid="_x0000_s1048" type="#_x0000_t202" style="position:absolute;left:-5954;top:392;width:59435;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gka8MA&#10;AADbAAAADwAAAGRycy9kb3ducmV2LnhtbESPwW7CMBBE75X4B2uRuBWnOaAqYBCiVOoJtZQPWMVL&#10;kjZeB9tJDF9fIyH1OJqZN5rVJppWDOR8Y1nByzwDQVxa3XCl4PT9/vwKwgdkja1lUnAlD5v15GmF&#10;hbYjf9FwDJVIEPYFKqhD6AopfVmTQT+3HXHyztYZDEm6SmqHY4KbVuZZtpAGG04LNXa0q6n8PfZG&#10;weegy9Dn49vtkF1if9sfflzslZpN43YJIlAM/+FH+0MryBdw/5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gka8MAAADbAAAADwAAAAAAAAAAAAAAAACYAgAAZHJzL2Rv&#10;d25yZXYueG1sUEsFBgAAAAAEAAQA9QAAAIgDAAAAAA==&#10;" filled="f" stroked="f" strokeweight=".5pt">
                <v:textbox style="mso-fit-shape-to-text:t" inset="0,,0">
                  <w:txbxContent>
                    <w:p w:rsidR="00E038FD" w:rsidRDefault="00E038FD" w:rsidP="00743DC1">
                      <w:pPr>
                        <w:pStyle w:val="Footer"/>
                        <w:tabs>
                          <w:tab w:val="clear" w:pos="4680"/>
                          <w:tab w:val="clear" w:pos="9360"/>
                        </w:tabs>
                        <w:jc w:val="right"/>
                      </w:pPr>
                      <w:sdt>
                        <w:sdtPr>
                          <w:rPr>
                            <w:caps/>
                            <w:color w:val="5B9BD5" w:themeColor="accent1"/>
                            <w:sz w:val="20"/>
                            <w:szCs w:val="20"/>
                          </w:rPr>
                          <w:alias w:val="Title"/>
                          <w:tag w:val=""/>
                          <w:id w:val="923842668"/>
                          <w:showingPlcHdr/>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 xml:space="preserve">     </w:t>
                          </w:r>
                        </w:sdtContent>
                      </w:sdt>
                      <w:r>
                        <w:rPr>
                          <w:caps/>
                          <w:color w:val="808080" w:themeColor="background1" w:themeShade="80"/>
                          <w:sz w:val="20"/>
                          <w:szCs w:val="20"/>
                        </w:rPr>
                        <w:t>  </w:t>
                      </w:r>
                      <w:sdt>
                        <w:sdtPr>
                          <w:rPr>
                            <w:rFonts w:ascii="Times New Roman" w:hAnsi="Times New Roman" w:cs="Times New Roman"/>
                            <w:sz w:val="24"/>
                            <w:szCs w:val="24"/>
                          </w:rPr>
                          <w:alias w:val="Subtitle"/>
                          <w:tag w:val=""/>
                          <w:id w:val="1647938028"/>
                          <w:dataBinding w:prefixMappings="xmlns:ns0='http://purl.org/dc/elements/1.1/' xmlns:ns1='http://schemas.openxmlformats.org/package/2006/metadata/core-properties' " w:xpath="/ns1:coreProperties[1]/ns0:subject[1]" w:storeItemID="{6C3C8BC8-F283-45AE-878A-BAB7291924A1}"/>
                          <w:text/>
                        </w:sdtPr>
                        <w:sdtContent>
                          <w:r>
                            <w:rPr>
                              <w:rFonts w:ascii="Times New Roman" w:hAnsi="Times New Roman" w:cs="Times New Roman"/>
                              <w:sz w:val="24"/>
                              <w:szCs w:val="24"/>
                            </w:rPr>
                            <w:t>Jurnal Program Studi Manajemen Fakultas Ekonomi Dan Bisnis Universitas Kuningan</w:t>
                          </w:r>
                        </w:sdtContent>
                      </w:sdt>
                    </w:p>
                  </w:txbxContent>
                </v:textbox>
              </v:shape>
              <w10:wrap anchorx="page" anchory="margin"/>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8FD" w:rsidRDefault="00E038FD">
    <w:pPr>
      <w:pStyle w:val="Footer"/>
      <w:jc w:val="center"/>
    </w:pPr>
  </w:p>
  <w:p w:rsidR="00E038FD" w:rsidRDefault="00E038FD" w:rsidP="00C7110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226" w:rsidRDefault="00B44226">
      <w:pPr>
        <w:spacing w:after="0" w:line="240" w:lineRule="auto"/>
      </w:pPr>
      <w:r>
        <w:separator/>
      </w:r>
    </w:p>
  </w:footnote>
  <w:footnote w:type="continuationSeparator" w:id="0">
    <w:p w:rsidR="00B44226" w:rsidRDefault="00B44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8FD" w:rsidRDefault="00E038FD">
    <w:pPr>
      <w:pStyle w:val="Header"/>
      <w:jc w:val="right"/>
    </w:pPr>
  </w:p>
  <w:p w:rsidR="00E038FD" w:rsidRDefault="00E038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931331"/>
      <w:docPartObj>
        <w:docPartGallery w:val="Page Numbers (Top of Page)"/>
        <w:docPartUnique/>
      </w:docPartObj>
    </w:sdtPr>
    <w:sdtEndPr>
      <w:rPr>
        <w:noProof/>
      </w:rPr>
    </w:sdtEndPr>
    <w:sdtContent>
      <w:p w:rsidR="00E038FD" w:rsidRDefault="00E038FD">
        <w:pPr>
          <w:pStyle w:val="Header"/>
          <w:jc w:val="right"/>
        </w:pPr>
        <w:r>
          <w:fldChar w:fldCharType="begin"/>
        </w:r>
        <w:r>
          <w:instrText xml:space="preserve"> PAGE   \* MERGEFORMAT </w:instrText>
        </w:r>
        <w:r>
          <w:fldChar w:fldCharType="separate"/>
        </w:r>
        <w:r w:rsidR="007B41FF">
          <w:rPr>
            <w:noProof/>
          </w:rPr>
          <w:t>1</w:t>
        </w:r>
        <w:r>
          <w:rPr>
            <w:noProof/>
          </w:rPr>
          <w:fldChar w:fldCharType="end"/>
        </w:r>
      </w:p>
    </w:sdtContent>
  </w:sdt>
  <w:p w:rsidR="00E038FD" w:rsidRDefault="00E038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479755"/>
      <w:docPartObj>
        <w:docPartGallery w:val="Page Numbers (Top of Page)"/>
        <w:docPartUnique/>
      </w:docPartObj>
    </w:sdtPr>
    <w:sdtEndPr>
      <w:rPr>
        <w:noProof/>
      </w:rPr>
    </w:sdtEndPr>
    <w:sdtContent>
      <w:p w:rsidR="00E038FD" w:rsidRDefault="00E038FD">
        <w:pPr>
          <w:pStyle w:val="Header"/>
          <w:jc w:val="right"/>
        </w:pPr>
        <w:r>
          <w:fldChar w:fldCharType="begin"/>
        </w:r>
        <w:r>
          <w:instrText xml:space="preserve"> PAGE   \* MERGEFORMAT </w:instrText>
        </w:r>
        <w:r>
          <w:fldChar w:fldCharType="separate"/>
        </w:r>
        <w:r w:rsidR="007B41FF">
          <w:rPr>
            <w:noProof/>
          </w:rPr>
          <w:t>12</w:t>
        </w:r>
        <w:r>
          <w:rPr>
            <w:noProof/>
          </w:rPr>
          <w:fldChar w:fldCharType="end"/>
        </w:r>
      </w:p>
    </w:sdtContent>
  </w:sdt>
  <w:p w:rsidR="00E038FD" w:rsidRDefault="00E038F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352781"/>
      <w:docPartObj>
        <w:docPartGallery w:val="Page Numbers (Top of Page)"/>
        <w:docPartUnique/>
      </w:docPartObj>
    </w:sdtPr>
    <w:sdtEndPr>
      <w:rPr>
        <w:noProof/>
      </w:rPr>
    </w:sdtEndPr>
    <w:sdtContent>
      <w:p w:rsidR="00E038FD" w:rsidRDefault="00E038FD">
        <w:pPr>
          <w:pStyle w:val="Header"/>
          <w:jc w:val="right"/>
        </w:pPr>
        <w:r>
          <w:fldChar w:fldCharType="begin"/>
        </w:r>
        <w:r>
          <w:instrText xml:space="preserve"> PAGE   \* MERGEFORMAT </w:instrText>
        </w:r>
        <w:r>
          <w:fldChar w:fldCharType="separate"/>
        </w:r>
        <w:r w:rsidR="007B41FF">
          <w:rPr>
            <w:noProof/>
          </w:rPr>
          <w:t>2</w:t>
        </w:r>
        <w:r>
          <w:rPr>
            <w:noProof/>
          </w:rPr>
          <w:fldChar w:fldCharType="end"/>
        </w:r>
      </w:p>
    </w:sdtContent>
  </w:sdt>
  <w:p w:rsidR="00E038FD" w:rsidRDefault="00E038F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8FD" w:rsidRDefault="00E038FD" w:rsidP="00B56388">
    <w:pPr>
      <w:pStyle w:val="Header"/>
      <w:jc w:val="center"/>
    </w:pPr>
  </w:p>
  <w:p w:rsidR="00E038FD" w:rsidRDefault="00E038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E7EAA"/>
    <w:multiLevelType w:val="hybridMultilevel"/>
    <w:tmpl w:val="0F383C88"/>
    <w:lvl w:ilvl="0" w:tplc="B66AB70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5EE488A"/>
    <w:multiLevelType w:val="hybridMultilevel"/>
    <w:tmpl w:val="6BD8D324"/>
    <w:lvl w:ilvl="0" w:tplc="BA5E282A">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34B65B52"/>
    <w:multiLevelType w:val="hybridMultilevel"/>
    <w:tmpl w:val="292A7B18"/>
    <w:lvl w:ilvl="0" w:tplc="77DCBE56">
      <w:start w:val="2"/>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FA485C"/>
    <w:multiLevelType w:val="hybridMultilevel"/>
    <w:tmpl w:val="74CE8780"/>
    <w:lvl w:ilvl="0" w:tplc="ADAC1CE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C9341B"/>
    <w:multiLevelType w:val="hybridMultilevel"/>
    <w:tmpl w:val="FA2862E0"/>
    <w:lvl w:ilvl="0" w:tplc="5986ECA2">
      <w:start w:val="1"/>
      <w:numFmt w:val="decimal"/>
      <w:lvlText w:val="%1."/>
      <w:lvlJc w:val="left"/>
      <w:pPr>
        <w:ind w:left="720" w:hanging="360"/>
      </w:pPr>
      <w:rPr>
        <w:rFonts w:hint="default"/>
      </w:rPr>
    </w:lvl>
    <w:lvl w:ilvl="1" w:tplc="A5624A74">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3F2BAC"/>
    <w:multiLevelType w:val="hybridMultilevel"/>
    <w:tmpl w:val="A580C444"/>
    <w:lvl w:ilvl="0" w:tplc="AE8E18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00436AF"/>
    <w:multiLevelType w:val="hybridMultilevel"/>
    <w:tmpl w:val="2B026B70"/>
    <w:lvl w:ilvl="0" w:tplc="964425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4F50B4"/>
    <w:multiLevelType w:val="hybridMultilevel"/>
    <w:tmpl w:val="F782CAB6"/>
    <w:lvl w:ilvl="0" w:tplc="994203D8">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773871C2"/>
    <w:multiLevelType w:val="multilevel"/>
    <w:tmpl w:val="24D0A13E"/>
    <w:lvl w:ilvl="0">
      <w:start w:val="1"/>
      <w:numFmt w:val="decimal"/>
      <w:lvlText w:val="%1."/>
      <w:lvlJc w:val="left"/>
      <w:pPr>
        <w:ind w:left="720" w:hanging="360"/>
      </w:pPr>
    </w:lvl>
    <w:lvl w:ilvl="1">
      <w:start w:val="1"/>
      <w:numFmt w:val="decimal"/>
      <w:isLgl/>
      <w:lvlText w:val="%1.%2"/>
      <w:lvlJc w:val="left"/>
      <w:pPr>
        <w:ind w:left="1170" w:hanging="810"/>
      </w:pPr>
      <w:rPr>
        <w:rFonts w:cstheme="minorBidi"/>
      </w:rPr>
    </w:lvl>
    <w:lvl w:ilvl="2">
      <w:start w:val="4"/>
      <w:numFmt w:val="decimal"/>
      <w:isLgl/>
      <w:lvlText w:val="%1.%2.%3"/>
      <w:lvlJc w:val="left"/>
      <w:pPr>
        <w:ind w:left="1170" w:hanging="810"/>
      </w:pPr>
      <w:rPr>
        <w:rFonts w:cstheme="minorBidi"/>
      </w:rPr>
    </w:lvl>
    <w:lvl w:ilvl="3">
      <w:start w:val="2"/>
      <w:numFmt w:val="decimal"/>
      <w:isLgl/>
      <w:lvlText w:val="%1.%2.%3.%4"/>
      <w:lvlJc w:val="left"/>
      <w:pPr>
        <w:ind w:left="1170" w:hanging="810"/>
      </w:pPr>
      <w:rPr>
        <w:rFonts w:cstheme="minorBidi"/>
      </w:rPr>
    </w:lvl>
    <w:lvl w:ilvl="4">
      <w:start w:val="1"/>
      <w:numFmt w:val="decimal"/>
      <w:isLgl/>
      <w:lvlText w:val="%1.%2.%3.%4.%5"/>
      <w:lvlJc w:val="left"/>
      <w:pPr>
        <w:ind w:left="1440" w:hanging="1080"/>
      </w:pPr>
      <w:rPr>
        <w:rFonts w:cstheme="minorBidi"/>
      </w:rPr>
    </w:lvl>
    <w:lvl w:ilvl="5">
      <w:start w:val="1"/>
      <w:numFmt w:val="decimal"/>
      <w:isLgl/>
      <w:lvlText w:val="%1.%2.%3.%4.%5.%6"/>
      <w:lvlJc w:val="left"/>
      <w:pPr>
        <w:ind w:left="1440" w:hanging="1080"/>
      </w:pPr>
      <w:rPr>
        <w:rFonts w:cstheme="minorBidi"/>
      </w:rPr>
    </w:lvl>
    <w:lvl w:ilvl="6">
      <w:start w:val="1"/>
      <w:numFmt w:val="decimal"/>
      <w:isLgl/>
      <w:lvlText w:val="%1.%2.%3.%4.%5.%6.%7"/>
      <w:lvlJc w:val="left"/>
      <w:pPr>
        <w:ind w:left="1800" w:hanging="1440"/>
      </w:pPr>
      <w:rPr>
        <w:rFonts w:cstheme="minorBidi"/>
      </w:rPr>
    </w:lvl>
    <w:lvl w:ilvl="7">
      <w:start w:val="1"/>
      <w:numFmt w:val="decimal"/>
      <w:isLgl/>
      <w:lvlText w:val="%1.%2.%3.%4.%5.%6.%7.%8"/>
      <w:lvlJc w:val="left"/>
      <w:pPr>
        <w:ind w:left="1800" w:hanging="1440"/>
      </w:pPr>
      <w:rPr>
        <w:rFonts w:cstheme="minorBidi"/>
      </w:rPr>
    </w:lvl>
    <w:lvl w:ilvl="8">
      <w:start w:val="1"/>
      <w:numFmt w:val="decimal"/>
      <w:isLgl/>
      <w:lvlText w:val="%1.%2.%3.%4.%5.%6.%7.%8.%9"/>
      <w:lvlJc w:val="left"/>
      <w:pPr>
        <w:ind w:left="2160" w:hanging="1800"/>
      </w:pPr>
      <w:rPr>
        <w:rFonts w:cstheme="minorBidi"/>
      </w:rPr>
    </w:lvl>
  </w:abstractNum>
  <w:abstractNum w:abstractNumId="9">
    <w:nsid w:val="77BC31F4"/>
    <w:multiLevelType w:val="hybridMultilevel"/>
    <w:tmpl w:val="E8C69D58"/>
    <w:lvl w:ilvl="0" w:tplc="CB92503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E85919"/>
    <w:multiLevelType w:val="hybridMultilevel"/>
    <w:tmpl w:val="A66CF5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D894E86"/>
    <w:multiLevelType w:val="hybridMultilevel"/>
    <w:tmpl w:val="22DE28B4"/>
    <w:lvl w:ilvl="0" w:tplc="052601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DC421A"/>
    <w:multiLevelType w:val="hybridMultilevel"/>
    <w:tmpl w:val="A0E4F920"/>
    <w:lvl w:ilvl="0" w:tplc="ADAC1CEA">
      <w:start w:val="1"/>
      <w:numFmt w:val="decimal"/>
      <w:lvlText w:val="%1."/>
      <w:lvlJc w:val="left"/>
      <w:pPr>
        <w:ind w:left="786" w:hanging="360"/>
      </w:pPr>
      <w:rPr>
        <w:rFonts w:hint="default"/>
      </w:rPr>
    </w:lvl>
    <w:lvl w:ilvl="1" w:tplc="A73C46A4">
      <w:start w:val="1"/>
      <w:numFmt w:val="decimal"/>
      <w:lvlText w:val="%2."/>
      <w:lvlJc w:val="left"/>
      <w:pPr>
        <w:ind w:left="1506" w:hanging="360"/>
      </w:pPr>
      <w:rPr>
        <w:rFonts w:hint="default"/>
      </w:rPr>
    </w:lvl>
    <w:lvl w:ilvl="2" w:tplc="CDB8C5BC">
      <w:start w:val="1"/>
      <w:numFmt w:val="lowerLetter"/>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
  </w:num>
  <w:num w:numId="2">
    <w:abstractNumId w:val="12"/>
  </w:num>
  <w:num w:numId="3">
    <w:abstractNumId w:val="5"/>
  </w:num>
  <w:num w:numId="4">
    <w:abstractNumId w:val="9"/>
  </w:num>
  <w:num w:numId="5">
    <w:abstractNumId w:val="3"/>
  </w:num>
  <w:num w:numId="6">
    <w:abstractNumId w:val="11"/>
  </w:num>
  <w:num w:numId="7">
    <w:abstractNumId w:val="7"/>
  </w:num>
  <w:num w:numId="8">
    <w:abstractNumId w:val="0"/>
  </w:num>
  <w:num w:numId="9">
    <w:abstractNumId w:val="6"/>
  </w:num>
  <w:num w:numId="10">
    <w:abstractNumId w:val="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79"/>
    <w:rsid w:val="00047745"/>
    <w:rsid w:val="0006426C"/>
    <w:rsid w:val="000962BB"/>
    <w:rsid w:val="000C20C1"/>
    <w:rsid w:val="000C2512"/>
    <w:rsid w:val="000F3B68"/>
    <w:rsid w:val="00107388"/>
    <w:rsid w:val="00176D23"/>
    <w:rsid w:val="001B1E55"/>
    <w:rsid w:val="001D0D13"/>
    <w:rsid w:val="001F31E3"/>
    <w:rsid w:val="00226337"/>
    <w:rsid w:val="002908C0"/>
    <w:rsid w:val="002A6CE1"/>
    <w:rsid w:val="002E06C5"/>
    <w:rsid w:val="00312DBC"/>
    <w:rsid w:val="0032351C"/>
    <w:rsid w:val="003625DE"/>
    <w:rsid w:val="003876E4"/>
    <w:rsid w:val="003A50B5"/>
    <w:rsid w:val="00405861"/>
    <w:rsid w:val="004328FB"/>
    <w:rsid w:val="004965B3"/>
    <w:rsid w:val="004C1929"/>
    <w:rsid w:val="0053118D"/>
    <w:rsid w:val="005632B0"/>
    <w:rsid w:val="005638CB"/>
    <w:rsid w:val="005A3723"/>
    <w:rsid w:val="005C2C10"/>
    <w:rsid w:val="005E5FE3"/>
    <w:rsid w:val="005F2B0F"/>
    <w:rsid w:val="00613DFF"/>
    <w:rsid w:val="006324CA"/>
    <w:rsid w:val="0069066B"/>
    <w:rsid w:val="00696EDB"/>
    <w:rsid w:val="006C5D67"/>
    <w:rsid w:val="006F074F"/>
    <w:rsid w:val="00743DC1"/>
    <w:rsid w:val="00760D24"/>
    <w:rsid w:val="007633EF"/>
    <w:rsid w:val="007B41FF"/>
    <w:rsid w:val="00851286"/>
    <w:rsid w:val="00897042"/>
    <w:rsid w:val="008A0295"/>
    <w:rsid w:val="00931544"/>
    <w:rsid w:val="009A434D"/>
    <w:rsid w:val="009A54D1"/>
    <w:rsid w:val="00A0738B"/>
    <w:rsid w:val="00A45B5A"/>
    <w:rsid w:val="00A7590A"/>
    <w:rsid w:val="00B421E8"/>
    <w:rsid w:val="00B44226"/>
    <w:rsid w:val="00B56388"/>
    <w:rsid w:val="00BB6C0E"/>
    <w:rsid w:val="00C11825"/>
    <w:rsid w:val="00C323BA"/>
    <w:rsid w:val="00C35579"/>
    <w:rsid w:val="00C71102"/>
    <w:rsid w:val="00C71C77"/>
    <w:rsid w:val="00CF1B1D"/>
    <w:rsid w:val="00DF0B17"/>
    <w:rsid w:val="00E014E0"/>
    <w:rsid w:val="00E038FD"/>
    <w:rsid w:val="00E407E1"/>
    <w:rsid w:val="00E972E0"/>
    <w:rsid w:val="00EB145D"/>
    <w:rsid w:val="00F62ACC"/>
    <w:rsid w:val="00F82140"/>
    <w:rsid w:val="00F91F21"/>
    <w:rsid w:val="00FA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F7DF5E-1CC8-476A-8D23-19FBAEE7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18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962BB"/>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0738B"/>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text">
    <w:name w:val="selectable-text"/>
    <w:basedOn w:val="DefaultParagraphFont"/>
    <w:rsid w:val="00C35579"/>
  </w:style>
  <w:style w:type="character" w:customStyle="1" w:styleId="Heading1Char">
    <w:name w:val="Heading 1 Char"/>
    <w:basedOn w:val="DefaultParagraphFont"/>
    <w:link w:val="Heading1"/>
    <w:uiPriority w:val="9"/>
    <w:qFormat/>
    <w:rsid w:val="00C11825"/>
    <w:rPr>
      <w:rFonts w:asciiTheme="majorHAnsi" w:eastAsiaTheme="majorEastAsia" w:hAnsiTheme="majorHAnsi" w:cstheme="majorBidi"/>
      <w:color w:val="2E74B5" w:themeColor="accent1" w:themeShade="BF"/>
      <w:sz w:val="32"/>
      <w:szCs w:val="32"/>
    </w:rPr>
  </w:style>
  <w:style w:type="paragraph" w:styleId="NormalWeb">
    <w:name w:val="Normal (Web)"/>
    <w:basedOn w:val="Normal"/>
    <w:link w:val="NormalWebChar"/>
    <w:uiPriority w:val="99"/>
    <w:unhideWhenUsed/>
    <w:rsid w:val="00496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
    <w:name w:val="Tabel"/>
    <w:basedOn w:val="NormalWeb"/>
    <w:link w:val="TabelChar"/>
    <w:qFormat/>
    <w:rsid w:val="004965B3"/>
    <w:pPr>
      <w:shd w:val="clear" w:color="auto" w:fill="FFFFFF"/>
      <w:spacing w:before="0" w:beforeAutospacing="0" w:after="0" w:afterAutospacing="0" w:line="480" w:lineRule="auto"/>
      <w:ind w:firstLine="720"/>
      <w:jc w:val="both"/>
      <w:textAlignment w:val="baseline"/>
    </w:pPr>
    <w:rPr>
      <w:color w:val="000000" w:themeColor="text1"/>
    </w:rPr>
  </w:style>
  <w:style w:type="character" w:customStyle="1" w:styleId="TabelChar">
    <w:name w:val="Tabel Char"/>
    <w:basedOn w:val="DefaultParagraphFont"/>
    <w:link w:val="Tabel"/>
    <w:rsid w:val="004965B3"/>
    <w:rPr>
      <w:rFonts w:ascii="Times New Roman" w:eastAsia="Times New Roman" w:hAnsi="Times New Roman" w:cs="Times New Roman"/>
      <w:color w:val="000000" w:themeColor="text1"/>
      <w:sz w:val="24"/>
      <w:szCs w:val="24"/>
      <w:shd w:val="clear" w:color="auto" w:fill="FFFFFF"/>
    </w:rPr>
  </w:style>
  <w:style w:type="paragraph" w:styleId="ListParagraph">
    <w:name w:val="List Paragraph"/>
    <w:basedOn w:val="Normal"/>
    <w:uiPriority w:val="34"/>
    <w:qFormat/>
    <w:rsid w:val="009A54D1"/>
    <w:pPr>
      <w:spacing w:line="480" w:lineRule="auto"/>
      <w:ind w:left="720"/>
      <w:contextualSpacing/>
      <w:jc w:val="both"/>
    </w:pPr>
    <w:rPr>
      <w:rFonts w:ascii="Times New Roman" w:hAnsi="Times New Roman"/>
      <w:sz w:val="24"/>
      <w:lang w:val="id-ID"/>
    </w:rPr>
  </w:style>
  <w:style w:type="character" w:styleId="Emphasis">
    <w:name w:val="Emphasis"/>
    <w:basedOn w:val="DefaultParagraphFont"/>
    <w:uiPriority w:val="20"/>
    <w:qFormat/>
    <w:rsid w:val="002A6CE1"/>
    <w:rPr>
      <w:i/>
      <w:iCs/>
    </w:rPr>
  </w:style>
  <w:style w:type="paragraph" w:customStyle="1" w:styleId="Gambar">
    <w:name w:val="Gambar"/>
    <w:basedOn w:val="TOC1"/>
    <w:link w:val="GambarChar"/>
    <w:qFormat/>
    <w:rsid w:val="007633EF"/>
    <w:pPr>
      <w:widowControl w:val="0"/>
      <w:tabs>
        <w:tab w:val="right" w:leader="dot" w:pos="7931"/>
      </w:tabs>
      <w:autoSpaceDE w:val="0"/>
      <w:autoSpaceDN w:val="0"/>
      <w:spacing w:after="0" w:line="480" w:lineRule="auto"/>
      <w:jc w:val="both"/>
    </w:pPr>
    <w:rPr>
      <w:rFonts w:ascii="Times New Roman" w:eastAsiaTheme="majorEastAsia" w:hAnsi="Times New Roman" w:cs="Times New Roman"/>
      <w:noProof/>
      <w:sz w:val="24"/>
      <w:szCs w:val="24"/>
    </w:rPr>
  </w:style>
  <w:style w:type="character" w:customStyle="1" w:styleId="GambarChar">
    <w:name w:val="Gambar Char"/>
    <w:basedOn w:val="DefaultParagraphFont"/>
    <w:link w:val="Gambar"/>
    <w:rsid w:val="007633EF"/>
    <w:rPr>
      <w:rFonts w:ascii="Times New Roman" w:eastAsiaTheme="majorEastAsia" w:hAnsi="Times New Roman" w:cs="Times New Roman"/>
      <w:noProof/>
      <w:sz w:val="24"/>
      <w:szCs w:val="24"/>
    </w:rPr>
  </w:style>
  <w:style w:type="paragraph" w:styleId="TOC1">
    <w:name w:val="toc 1"/>
    <w:basedOn w:val="Normal"/>
    <w:next w:val="Normal"/>
    <w:autoRedefine/>
    <w:uiPriority w:val="39"/>
    <w:semiHidden/>
    <w:unhideWhenUsed/>
    <w:rsid w:val="007633EF"/>
    <w:pPr>
      <w:spacing w:after="100"/>
    </w:pPr>
  </w:style>
  <w:style w:type="paragraph" w:styleId="Header">
    <w:name w:val="header"/>
    <w:basedOn w:val="Normal"/>
    <w:link w:val="HeaderChar"/>
    <w:uiPriority w:val="99"/>
    <w:unhideWhenUsed/>
    <w:rsid w:val="00362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5DE"/>
  </w:style>
  <w:style w:type="paragraph" w:styleId="Footer">
    <w:name w:val="footer"/>
    <w:basedOn w:val="Normal"/>
    <w:link w:val="FooterChar"/>
    <w:uiPriority w:val="99"/>
    <w:unhideWhenUsed/>
    <w:rsid w:val="0036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5DE"/>
  </w:style>
  <w:style w:type="table" w:styleId="TableGrid">
    <w:name w:val="Table Grid"/>
    <w:basedOn w:val="TableNormal"/>
    <w:uiPriority w:val="39"/>
    <w:rsid w:val="005C2C10"/>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text1">
    <w:name w:val="selectable-text1"/>
    <w:basedOn w:val="DefaultParagraphFont"/>
    <w:rsid w:val="005638CB"/>
  </w:style>
  <w:style w:type="character" w:customStyle="1" w:styleId="Heading3Char">
    <w:name w:val="Heading 3 Char"/>
    <w:basedOn w:val="DefaultParagraphFont"/>
    <w:link w:val="Heading3"/>
    <w:uiPriority w:val="9"/>
    <w:semiHidden/>
    <w:rsid w:val="00A0738B"/>
    <w:rPr>
      <w:rFonts w:asciiTheme="majorHAnsi" w:eastAsiaTheme="majorEastAsia" w:hAnsiTheme="majorHAnsi" w:cstheme="majorBidi"/>
      <w:color w:val="1F4D78" w:themeColor="accent1" w:themeShade="7F"/>
      <w:sz w:val="24"/>
      <w:szCs w:val="24"/>
    </w:rPr>
  </w:style>
  <w:style w:type="character" w:customStyle="1" w:styleId="Heading3TIKChar">
    <w:name w:val="Heading3TIK Char"/>
    <w:basedOn w:val="DefaultParagraphFont"/>
    <w:link w:val="Heading3TIK"/>
    <w:locked/>
    <w:rsid w:val="00C71102"/>
    <w:rPr>
      <w:rFonts w:ascii="Times New Roman" w:eastAsiaTheme="majorEastAsia" w:hAnsi="Times New Roman" w:cs="Times New Roman"/>
      <w:b/>
      <w:color w:val="000000"/>
      <w:sz w:val="24"/>
      <w:szCs w:val="24"/>
      <w:lang w:val="id-ID"/>
    </w:rPr>
  </w:style>
  <w:style w:type="paragraph" w:customStyle="1" w:styleId="Heading3TIK">
    <w:name w:val="Heading3TIK"/>
    <w:basedOn w:val="Heading3"/>
    <w:link w:val="Heading3TIKChar"/>
    <w:qFormat/>
    <w:rsid w:val="00C71102"/>
    <w:pPr>
      <w:spacing w:line="480" w:lineRule="auto"/>
      <w:ind w:firstLine="720"/>
      <w:jc w:val="both"/>
    </w:pPr>
    <w:rPr>
      <w:rFonts w:ascii="Times New Roman" w:hAnsi="Times New Roman" w:cs="Times New Roman"/>
      <w:b/>
      <w:color w:val="000000"/>
      <w:lang w:val="id-ID"/>
    </w:rPr>
  </w:style>
  <w:style w:type="character" w:styleId="Hyperlink">
    <w:name w:val="Hyperlink"/>
    <w:basedOn w:val="DefaultParagraphFont"/>
    <w:uiPriority w:val="99"/>
    <w:semiHidden/>
    <w:unhideWhenUsed/>
    <w:rsid w:val="004328FB"/>
    <w:rPr>
      <w:color w:val="0563C1" w:themeColor="hyperlink"/>
      <w:u w:val="single"/>
    </w:rPr>
  </w:style>
  <w:style w:type="character" w:customStyle="1" w:styleId="NormalWebChar">
    <w:name w:val="Normal (Web) Char"/>
    <w:basedOn w:val="DefaultParagraphFont"/>
    <w:link w:val="NormalWeb"/>
    <w:uiPriority w:val="99"/>
    <w:locked/>
    <w:rsid w:val="004328FB"/>
    <w:rPr>
      <w:rFonts w:ascii="Times New Roman" w:eastAsia="Times New Roman" w:hAnsi="Times New Roman" w:cs="Times New Roman"/>
      <w:sz w:val="24"/>
      <w:szCs w:val="24"/>
    </w:rPr>
  </w:style>
  <w:style w:type="character" w:customStyle="1" w:styleId="tabelChar0">
    <w:name w:val="tabel Char"/>
    <w:basedOn w:val="DefaultParagraphFont"/>
    <w:link w:val="tabel0"/>
    <w:locked/>
    <w:rsid w:val="00047745"/>
    <w:rPr>
      <w:rFonts w:ascii="Times New Roman" w:hAnsi="Times New Roman" w:cs="Times New Roman"/>
      <w:b/>
      <w:iCs/>
      <w:color w:val="000000" w:themeColor="text1"/>
      <w:sz w:val="24"/>
      <w:szCs w:val="24"/>
    </w:rPr>
  </w:style>
  <w:style w:type="paragraph" w:customStyle="1" w:styleId="tabel0">
    <w:name w:val="tabel"/>
    <w:basedOn w:val="Caption"/>
    <w:link w:val="tabelChar0"/>
    <w:qFormat/>
    <w:rsid w:val="00047745"/>
    <w:pPr>
      <w:spacing w:line="480" w:lineRule="auto"/>
      <w:jc w:val="center"/>
    </w:pPr>
    <w:rPr>
      <w:rFonts w:ascii="Times New Roman" w:hAnsi="Times New Roman" w:cs="Times New Roman"/>
      <w:b/>
      <w:i w:val="0"/>
      <w:color w:val="000000" w:themeColor="text1"/>
      <w:sz w:val="24"/>
      <w:szCs w:val="24"/>
    </w:rPr>
  </w:style>
  <w:style w:type="paragraph" w:styleId="Caption">
    <w:name w:val="caption"/>
    <w:basedOn w:val="Normal"/>
    <w:next w:val="Normal"/>
    <w:uiPriority w:val="35"/>
    <w:semiHidden/>
    <w:unhideWhenUsed/>
    <w:qFormat/>
    <w:rsid w:val="00047745"/>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0962B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9509">
      <w:bodyDiv w:val="1"/>
      <w:marLeft w:val="0"/>
      <w:marRight w:val="0"/>
      <w:marTop w:val="0"/>
      <w:marBottom w:val="0"/>
      <w:divBdr>
        <w:top w:val="none" w:sz="0" w:space="0" w:color="auto"/>
        <w:left w:val="none" w:sz="0" w:space="0" w:color="auto"/>
        <w:bottom w:val="none" w:sz="0" w:space="0" w:color="auto"/>
        <w:right w:val="none" w:sz="0" w:space="0" w:color="auto"/>
      </w:divBdr>
    </w:div>
    <w:div w:id="188033023">
      <w:bodyDiv w:val="1"/>
      <w:marLeft w:val="0"/>
      <w:marRight w:val="0"/>
      <w:marTop w:val="0"/>
      <w:marBottom w:val="0"/>
      <w:divBdr>
        <w:top w:val="none" w:sz="0" w:space="0" w:color="auto"/>
        <w:left w:val="none" w:sz="0" w:space="0" w:color="auto"/>
        <w:bottom w:val="none" w:sz="0" w:space="0" w:color="auto"/>
        <w:right w:val="none" w:sz="0" w:space="0" w:color="auto"/>
      </w:divBdr>
    </w:div>
    <w:div w:id="282426401">
      <w:bodyDiv w:val="1"/>
      <w:marLeft w:val="0"/>
      <w:marRight w:val="0"/>
      <w:marTop w:val="0"/>
      <w:marBottom w:val="0"/>
      <w:divBdr>
        <w:top w:val="none" w:sz="0" w:space="0" w:color="auto"/>
        <w:left w:val="none" w:sz="0" w:space="0" w:color="auto"/>
        <w:bottom w:val="none" w:sz="0" w:space="0" w:color="auto"/>
        <w:right w:val="none" w:sz="0" w:space="0" w:color="auto"/>
      </w:divBdr>
    </w:div>
    <w:div w:id="313489628">
      <w:bodyDiv w:val="1"/>
      <w:marLeft w:val="0"/>
      <w:marRight w:val="0"/>
      <w:marTop w:val="0"/>
      <w:marBottom w:val="0"/>
      <w:divBdr>
        <w:top w:val="none" w:sz="0" w:space="0" w:color="auto"/>
        <w:left w:val="none" w:sz="0" w:space="0" w:color="auto"/>
        <w:bottom w:val="none" w:sz="0" w:space="0" w:color="auto"/>
        <w:right w:val="none" w:sz="0" w:space="0" w:color="auto"/>
      </w:divBdr>
    </w:div>
    <w:div w:id="358169244">
      <w:bodyDiv w:val="1"/>
      <w:marLeft w:val="0"/>
      <w:marRight w:val="0"/>
      <w:marTop w:val="0"/>
      <w:marBottom w:val="0"/>
      <w:divBdr>
        <w:top w:val="none" w:sz="0" w:space="0" w:color="auto"/>
        <w:left w:val="none" w:sz="0" w:space="0" w:color="auto"/>
        <w:bottom w:val="none" w:sz="0" w:space="0" w:color="auto"/>
        <w:right w:val="none" w:sz="0" w:space="0" w:color="auto"/>
      </w:divBdr>
    </w:div>
    <w:div w:id="419106207">
      <w:bodyDiv w:val="1"/>
      <w:marLeft w:val="0"/>
      <w:marRight w:val="0"/>
      <w:marTop w:val="0"/>
      <w:marBottom w:val="0"/>
      <w:divBdr>
        <w:top w:val="none" w:sz="0" w:space="0" w:color="auto"/>
        <w:left w:val="none" w:sz="0" w:space="0" w:color="auto"/>
        <w:bottom w:val="none" w:sz="0" w:space="0" w:color="auto"/>
        <w:right w:val="none" w:sz="0" w:space="0" w:color="auto"/>
      </w:divBdr>
    </w:div>
    <w:div w:id="466751691">
      <w:bodyDiv w:val="1"/>
      <w:marLeft w:val="0"/>
      <w:marRight w:val="0"/>
      <w:marTop w:val="0"/>
      <w:marBottom w:val="0"/>
      <w:divBdr>
        <w:top w:val="none" w:sz="0" w:space="0" w:color="auto"/>
        <w:left w:val="none" w:sz="0" w:space="0" w:color="auto"/>
        <w:bottom w:val="none" w:sz="0" w:space="0" w:color="auto"/>
        <w:right w:val="none" w:sz="0" w:space="0" w:color="auto"/>
      </w:divBdr>
    </w:div>
    <w:div w:id="469907502">
      <w:bodyDiv w:val="1"/>
      <w:marLeft w:val="0"/>
      <w:marRight w:val="0"/>
      <w:marTop w:val="0"/>
      <w:marBottom w:val="0"/>
      <w:divBdr>
        <w:top w:val="none" w:sz="0" w:space="0" w:color="auto"/>
        <w:left w:val="none" w:sz="0" w:space="0" w:color="auto"/>
        <w:bottom w:val="none" w:sz="0" w:space="0" w:color="auto"/>
        <w:right w:val="none" w:sz="0" w:space="0" w:color="auto"/>
      </w:divBdr>
    </w:div>
    <w:div w:id="479545062">
      <w:bodyDiv w:val="1"/>
      <w:marLeft w:val="0"/>
      <w:marRight w:val="0"/>
      <w:marTop w:val="0"/>
      <w:marBottom w:val="0"/>
      <w:divBdr>
        <w:top w:val="none" w:sz="0" w:space="0" w:color="auto"/>
        <w:left w:val="none" w:sz="0" w:space="0" w:color="auto"/>
        <w:bottom w:val="none" w:sz="0" w:space="0" w:color="auto"/>
        <w:right w:val="none" w:sz="0" w:space="0" w:color="auto"/>
      </w:divBdr>
    </w:div>
    <w:div w:id="519440961">
      <w:bodyDiv w:val="1"/>
      <w:marLeft w:val="0"/>
      <w:marRight w:val="0"/>
      <w:marTop w:val="0"/>
      <w:marBottom w:val="0"/>
      <w:divBdr>
        <w:top w:val="none" w:sz="0" w:space="0" w:color="auto"/>
        <w:left w:val="none" w:sz="0" w:space="0" w:color="auto"/>
        <w:bottom w:val="none" w:sz="0" w:space="0" w:color="auto"/>
        <w:right w:val="none" w:sz="0" w:space="0" w:color="auto"/>
      </w:divBdr>
    </w:div>
    <w:div w:id="571738562">
      <w:bodyDiv w:val="1"/>
      <w:marLeft w:val="0"/>
      <w:marRight w:val="0"/>
      <w:marTop w:val="0"/>
      <w:marBottom w:val="0"/>
      <w:divBdr>
        <w:top w:val="none" w:sz="0" w:space="0" w:color="auto"/>
        <w:left w:val="none" w:sz="0" w:space="0" w:color="auto"/>
        <w:bottom w:val="none" w:sz="0" w:space="0" w:color="auto"/>
        <w:right w:val="none" w:sz="0" w:space="0" w:color="auto"/>
      </w:divBdr>
    </w:div>
    <w:div w:id="641428504">
      <w:bodyDiv w:val="1"/>
      <w:marLeft w:val="0"/>
      <w:marRight w:val="0"/>
      <w:marTop w:val="0"/>
      <w:marBottom w:val="0"/>
      <w:divBdr>
        <w:top w:val="none" w:sz="0" w:space="0" w:color="auto"/>
        <w:left w:val="none" w:sz="0" w:space="0" w:color="auto"/>
        <w:bottom w:val="none" w:sz="0" w:space="0" w:color="auto"/>
        <w:right w:val="none" w:sz="0" w:space="0" w:color="auto"/>
      </w:divBdr>
    </w:div>
    <w:div w:id="642583746">
      <w:bodyDiv w:val="1"/>
      <w:marLeft w:val="0"/>
      <w:marRight w:val="0"/>
      <w:marTop w:val="0"/>
      <w:marBottom w:val="0"/>
      <w:divBdr>
        <w:top w:val="none" w:sz="0" w:space="0" w:color="auto"/>
        <w:left w:val="none" w:sz="0" w:space="0" w:color="auto"/>
        <w:bottom w:val="none" w:sz="0" w:space="0" w:color="auto"/>
        <w:right w:val="none" w:sz="0" w:space="0" w:color="auto"/>
      </w:divBdr>
    </w:div>
    <w:div w:id="664280896">
      <w:bodyDiv w:val="1"/>
      <w:marLeft w:val="0"/>
      <w:marRight w:val="0"/>
      <w:marTop w:val="0"/>
      <w:marBottom w:val="0"/>
      <w:divBdr>
        <w:top w:val="none" w:sz="0" w:space="0" w:color="auto"/>
        <w:left w:val="none" w:sz="0" w:space="0" w:color="auto"/>
        <w:bottom w:val="none" w:sz="0" w:space="0" w:color="auto"/>
        <w:right w:val="none" w:sz="0" w:space="0" w:color="auto"/>
      </w:divBdr>
    </w:div>
    <w:div w:id="669673540">
      <w:bodyDiv w:val="1"/>
      <w:marLeft w:val="0"/>
      <w:marRight w:val="0"/>
      <w:marTop w:val="0"/>
      <w:marBottom w:val="0"/>
      <w:divBdr>
        <w:top w:val="none" w:sz="0" w:space="0" w:color="auto"/>
        <w:left w:val="none" w:sz="0" w:space="0" w:color="auto"/>
        <w:bottom w:val="none" w:sz="0" w:space="0" w:color="auto"/>
        <w:right w:val="none" w:sz="0" w:space="0" w:color="auto"/>
      </w:divBdr>
    </w:div>
    <w:div w:id="718553951">
      <w:bodyDiv w:val="1"/>
      <w:marLeft w:val="0"/>
      <w:marRight w:val="0"/>
      <w:marTop w:val="0"/>
      <w:marBottom w:val="0"/>
      <w:divBdr>
        <w:top w:val="none" w:sz="0" w:space="0" w:color="auto"/>
        <w:left w:val="none" w:sz="0" w:space="0" w:color="auto"/>
        <w:bottom w:val="none" w:sz="0" w:space="0" w:color="auto"/>
        <w:right w:val="none" w:sz="0" w:space="0" w:color="auto"/>
      </w:divBdr>
    </w:div>
    <w:div w:id="732433893">
      <w:bodyDiv w:val="1"/>
      <w:marLeft w:val="0"/>
      <w:marRight w:val="0"/>
      <w:marTop w:val="0"/>
      <w:marBottom w:val="0"/>
      <w:divBdr>
        <w:top w:val="none" w:sz="0" w:space="0" w:color="auto"/>
        <w:left w:val="none" w:sz="0" w:space="0" w:color="auto"/>
        <w:bottom w:val="none" w:sz="0" w:space="0" w:color="auto"/>
        <w:right w:val="none" w:sz="0" w:space="0" w:color="auto"/>
      </w:divBdr>
    </w:div>
    <w:div w:id="766539496">
      <w:bodyDiv w:val="1"/>
      <w:marLeft w:val="0"/>
      <w:marRight w:val="0"/>
      <w:marTop w:val="0"/>
      <w:marBottom w:val="0"/>
      <w:divBdr>
        <w:top w:val="none" w:sz="0" w:space="0" w:color="auto"/>
        <w:left w:val="none" w:sz="0" w:space="0" w:color="auto"/>
        <w:bottom w:val="none" w:sz="0" w:space="0" w:color="auto"/>
        <w:right w:val="none" w:sz="0" w:space="0" w:color="auto"/>
      </w:divBdr>
    </w:div>
    <w:div w:id="840393625">
      <w:bodyDiv w:val="1"/>
      <w:marLeft w:val="0"/>
      <w:marRight w:val="0"/>
      <w:marTop w:val="0"/>
      <w:marBottom w:val="0"/>
      <w:divBdr>
        <w:top w:val="none" w:sz="0" w:space="0" w:color="auto"/>
        <w:left w:val="none" w:sz="0" w:space="0" w:color="auto"/>
        <w:bottom w:val="none" w:sz="0" w:space="0" w:color="auto"/>
        <w:right w:val="none" w:sz="0" w:space="0" w:color="auto"/>
      </w:divBdr>
    </w:div>
    <w:div w:id="858743197">
      <w:bodyDiv w:val="1"/>
      <w:marLeft w:val="0"/>
      <w:marRight w:val="0"/>
      <w:marTop w:val="0"/>
      <w:marBottom w:val="0"/>
      <w:divBdr>
        <w:top w:val="none" w:sz="0" w:space="0" w:color="auto"/>
        <w:left w:val="none" w:sz="0" w:space="0" w:color="auto"/>
        <w:bottom w:val="none" w:sz="0" w:space="0" w:color="auto"/>
        <w:right w:val="none" w:sz="0" w:space="0" w:color="auto"/>
      </w:divBdr>
    </w:div>
    <w:div w:id="897789545">
      <w:bodyDiv w:val="1"/>
      <w:marLeft w:val="0"/>
      <w:marRight w:val="0"/>
      <w:marTop w:val="0"/>
      <w:marBottom w:val="0"/>
      <w:divBdr>
        <w:top w:val="none" w:sz="0" w:space="0" w:color="auto"/>
        <w:left w:val="none" w:sz="0" w:space="0" w:color="auto"/>
        <w:bottom w:val="none" w:sz="0" w:space="0" w:color="auto"/>
        <w:right w:val="none" w:sz="0" w:space="0" w:color="auto"/>
      </w:divBdr>
    </w:div>
    <w:div w:id="923877863">
      <w:bodyDiv w:val="1"/>
      <w:marLeft w:val="0"/>
      <w:marRight w:val="0"/>
      <w:marTop w:val="0"/>
      <w:marBottom w:val="0"/>
      <w:divBdr>
        <w:top w:val="none" w:sz="0" w:space="0" w:color="auto"/>
        <w:left w:val="none" w:sz="0" w:space="0" w:color="auto"/>
        <w:bottom w:val="none" w:sz="0" w:space="0" w:color="auto"/>
        <w:right w:val="none" w:sz="0" w:space="0" w:color="auto"/>
      </w:divBdr>
    </w:div>
    <w:div w:id="945776266">
      <w:bodyDiv w:val="1"/>
      <w:marLeft w:val="0"/>
      <w:marRight w:val="0"/>
      <w:marTop w:val="0"/>
      <w:marBottom w:val="0"/>
      <w:divBdr>
        <w:top w:val="none" w:sz="0" w:space="0" w:color="auto"/>
        <w:left w:val="none" w:sz="0" w:space="0" w:color="auto"/>
        <w:bottom w:val="none" w:sz="0" w:space="0" w:color="auto"/>
        <w:right w:val="none" w:sz="0" w:space="0" w:color="auto"/>
      </w:divBdr>
    </w:div>
    <w:div w:id="1014840448">
      <w:bodyDiv w:val="1"/>
      <w:marLeft w:val="0"/>
      <w:marRight w:val="0"/>
      <w:marTop w:val="0"/>
      <w:marBottom w:val="0"/>
      <w:divBdr>
        <w:top w:val="none" w:sz="0" w:space="0" w:color="auto"/>
        <w:left w:val="none" w:sz="0" w:space="0" w:color="auto"/>
        <w:bottom w:val="none" w:sz="0" w:space="0" w:color="auto"/>
        <w:right w:val="none" w:sz="0" w:space="0" w:color="auto"/>
      </w:divBdr>
    </w:div>
    <w:div w:id="1047219346">
      <w:bodyDiv w:val="1"/>
      <w:marLeft w:val="0"/>
      <w:marRight w:val="0"/>
      <w:marTop w:val="0"/>
      <w:marBottom w:val="0"/>
      <w:divBdr>
        <w:top w:val="none" w:sz="0" w:space="0" w:color="auto"/>
        <w:left w:val="none" w:sz="0" w:space="0" w:color="auto"/>
        <w:bottom w:val="none" w:sz="0" w:space="0" w:color="auto"/>
        <w:right w:val="none" w:sz="0" w:space="0" w:color="auto"/>
      </w:divBdr>
    </w:div>
    <w:div w:id="1075740104">
      <w:bodyDiv w:val="1"/>
      <w:marLeft w:val="0"/>
      <w:marRight w:val="0"/>
      <w:marTop w:val="0"/>
      <w:marBottom w:val="0"/>
      <w:divBdr>
        <w:top w:val="none" w:sz="0" w:space="0" w:color="auto"/>
        <w:left w:val="none" w:sz="0" w:space="0" w:color="auto"/>
        <w:bottom w:val="none" w:sz="0" w:space="0" w:color="auto"/>
        <w:right w:val="none" w:sz="0" w:space="0" w:color="auto"/>
      </w:divBdr>
    </w:div>
    <w:div w:id="1122578597">
      <w:bodyDiv w:val="1"/>
      <w:marLeft w:val="0"/>
      <w:marRight w:val="0"/>
      <w:marTop w:val="0"/>
      <w:marBottom w:val="0"/>
      <w:divBdr>
        <w:top w:val="none" w:sz="0" w:space="0" w:color="auto"/>
        <w:left w:val="none" w:sz="0" w:space="0" w:color="auto"/>
        <w:bottom w:val="none" w:sz="0" w:space="0" w:color="auto"/>
        <w:right w:val="none" w:sz="0" w:space="0" w:color="auto"/>
      </w:divBdr>
    </w:div>
    <w:div w:id="1310861323">
      <w:bodyDiv w:val="1"/>
      <w:marLeft w:val="0"/>
      <w:marRight w:val="0"/>
      <w:marTop w:val="0"/>
      <w:marBottom w:val="0"/>
      <w:divBdr>
        <w:top w:val="none" w:sz="0" w:space="0" w:color="auto"/>
        <w:left w:val="none" w:sz="0" w:space="0" w:color="auto"/>
        <w:bottom w:val="none" w:sz="0" w:space="0" w:color="auto"/>
        <w:right w:val="none" w:sz="0" w:space="0" w:color="auto"/>
      </w:divBdr>
    </w:div>
    <w:div w:id="1336955195">
      <w:bodyDiv w:val="1"/>
      <w:marLeft w:val="0"/>
      <w:marRight w:val="0"/>
      <w:marTop w:val="0"/>
      <w:marBottom w:val="0"/>
      <w:divBdr>
        <w:top w:val="none" w:sz="0" w:space="0" w:color="auto"/>
        <w:left w:val="none" w:sz="0" w:space="0" w:color="auto"/>
        <w:bottom w:val="none" w:sz="0" w:space="0" w:color="auto"/>
        <w:right w:val="none" w:sz="0" w:space="0" w:color="auto"/>
      </w:divBdr>
    </w:div>
    <w:div w:id="1341733665">
      <w:bodyDiv w:val="1"/>
      <w:marLeft w:val="0"/>
      <w:marRight w:val="0"/>
      <w:marTop w:val="0"/>
      <w:marBottom w:val="0"/>
      <w:divBdr>
        <w:top w:val="none" w:sz="0" w:space="0" w:color="auto"/>
        <w:left w:val="none" w:sz="0" w:space="0" w:color="auto"/>
        <w:bottom w:val="none" w:sz="0" w:space="0" w:color="auto"/>
        <w:right w:val="none" w:sz="0" w:space="0" w:color="auto"/>
      </w:divBdr>
    </w:div>
    <w:div w:id="1345521540">
      <w:bodyDiv w:val="1"/>
      <w:marLeft w:val="0"/>
      <w:marRight w:val="0"/>
      <w:marTop w:val="0"/>
      <w:marBottom w:val="0"/>
      <w:divBdr>
        <w:top w:val="none" w:sz="0" w:space="0" w:color="auto"/>
        <w:left w:val="none" w:sz="0" w:space="0" w:color="auto"/>
        <w:bottom w:val="none" w:sz="0" w:space="0" w:color="auto"/>
        <w:right w:val="none" w:sz="0" w:space="0" w:color="auto"/>
      </w:divBdr>
    </w:div>
    <w:div w:id="1621843128">
      <w:bodyDiv w:val="1"/>
      <w:marLeft w:val="0"/>
      <w:marRight w:val="0"/>
      <w:marTop w:val="0"/>
      <w:marBottom w:val="0"/>
      <w:divBdr>
        <w:top w:val="none" w:sz="0" w:space="0" w:color="auto"/>
        <w:left w:val="none" w:sz="0" w:space="0" w:color="auto"/>
        <w:bottom w:val="none" w:sz="0" w:space="0" w:color="auto"/>
        <w:right w:val="none" w:sz="0" w:space="0" w:color="auto"/>
      </w:divBdr>
    </w:div>
    <w:div w:id="1682583505">
      <w:bodyDiv w:val="1"/>
      <w:marLeft w:val="0"/>
      <w:marRight w:val="0"/>
      <w:marTop w:val="0"/>
      <w:marBottom w:val="0"/>
      <w:divBdr>
        <w:top w:val="none" w:sz="0" w:space="0" w:color="auto"/>
        <w:left w:val="none" w:sz="0" w:space="0" w:color="auto"/>
        <w:bottom w:val="none" w:sz="0" w:space="0" w:color="auto"/>
        <w:right w:val="none" w:sz="0" w:space="0" w:color="auto"/>
      </w:divBdr>
    </w:div>
    <w:div w:id="1704987100">
      <w:bodyDiv w:val="1"/>
      <w:marLeft w:val="0"/>
      <w:marRight w:val="0"/>
      <w:marTop w:val="0"/>
      <w:marBottom w:val="0"/>
      <w:divBdr>
        <w:top w:val="none" w:sz="0" w:space="0" w:color="auto"/>
        <w:left w:val="none" w:sz="0" w:space="0" w:color="auto"/>
        <w:bottom w:val="none" w:sz="0" w:space="0" w:color="auto"/>
        <w:right w:val="none" w:sz="0" w:space="0" w:color="auto"/>
      </w:divBdr>
    </w:div>
    <w:div w:id="1708093502">
      <w:bodyDiv w:val="1"/>
      <w:marLeft w:val="0"/>
      <w:marRight w:val="0"/>
      <w:marTop w:val="0"/>
      <w:marBottom w:val="0"/>
      <w:divBdr>
        <w:top w:val="none" w:sz="0" w:space="0" w:color="auto"/>
        <w:left w:val="none" w:sz="0" w:space="0" w:color="auto"/>
        <w:bottom w:val="none" w:sz="0" w:space="0" w:color="auto"/>
        <w:right w:val="none" w:sz="0" w:space="0" w:color="auto"/>
      </w:divBdr>
    </w:div>
    <w:div w:id="1769883186">
      <w:bodyDiv w:val="1"/>
      <w:marLeft w:val="0"/>
      <w:marRight w:val="0"/>
      <w:marTop w:val="0"/>
      <w:marBottom w:val="0"/>
      <w:divBdr>
        <w:top w:val="none" w:sz="0" w:space="0" w:color="auto"/>
        <w:left w:val="none" w:sz="0" w:space="0" w:color="auto"/>
        <w:bottom w:val="none" w:sz="0" w:space="0" w:color="auto"/>
        <w:right w:val="none" w:sz="0" w:space="0" w:color="auto"/>
      </w:divBdr>
    </w:div>
    <w:div w:id="1774281162">
      <w:bodyDiv w:val="1"/>
      <w:marLeft w:val="0"/>
      <w:marRight w:val="0"/>
      <w:marTop w:val="0"/>
      <w:marBottom w:val="0"/>
      <w:divBdr>
        <w:top w:val="none" w:sz="0" w:space="0" w:color="auto"/>
        <w:left w:val="none" w:sz="0" w:space="0" w:color="auto"/>
        <w:bottom w:val="none" w:sz="0" w:space="0" w:color="auto"/>
        <w:right w:val="none" w:sz="0" w:space="0" w:color="auto"/>
      </w:divBdr>
    </w:div>
    <w:div w:id="1883714572">
      <w:bodyDiv w:val="1"/>
      <w:marLeft w:val="0"/>
      <w:marRight w:val="0"/>
      <w:marTop w:val="0"/>
      <w:marBottom w:val="0"/>
      <w:divBdr>
        <w:top w:val="none" w:sz="0" w:space="0" w:color="auto"/>
        <w:left w:val="none" w:sz="0" w:space="0" w:color="auto"/>
        <w:bottom w:val="none" w:sz="0" w:space="0" w:color="auto"/>
        <w:right w:val="none" w:sz="0" w:space="0" w:color="auto"/>
      </w:divBdr>
    </w:div>
    <w:div w:id="1944531551">
      <w:bodyDiv w:val="1"/>
      <w:marLeft w:val="0"/>
      <w:marRight w:val="0"/>
      <w:marTop w:val="0"/>
      <w:marBottom w:val="0"/>
      <w:divBdr>
        <w:top w:val="none" w:sz="0" w:space="0" w:color="auto"/>
        <w:left w:val="none" w:sz="0" w:space="0" w:color="auto"/>
        <w:bottom w:val="none" w:sz="0" w:space="0" w:color="auto"/>
        <w:right w:val="none" w:sz="0" w:space="0" w:color="auto"/>
      </w:divBdr>
    </w:div>
    <w:div w:id="1960256970">
      <w:bodyDiv w:val="1"/>
      <w:marLeft w:val="0"/>
      <w:marRight w:val="0"/>
      <w:marTop w:val="0"/>
      <w:marBottom w:val="0"/>
      <w:divBdr>
        <w:top w:val="none" w:sz="0" w:space="0" w:color="auto"/>
        <w:left w:val="none" w:sz="0" w:space="0" w:color="auto"/>
        <w:bottom w:val="none" w:sz="0" w:space="0" w:color="auto"/>
        <w:right w:val="none" w:sz="0" w:space="0" w:color="auto"/>
      </w:divBdr>
    </w:div>
    <w:div w:id="2010407226">
      <w:bodyDiv w:val="1"/>
      <w:marLeft w:val="0"/>
      <w:marRight w:val="0"/>
      <w:marTop w:val="0"/>
      <w:marBottom w:val="0"/>
      <w:divBdr>
        <w:top w:val="none" w:sz="0" w:space="0" w:color="auto"/>
        <w:left w:val="none" w:sz="0" w:space="0" w:color="auto"/>
        <w:bottom w:val="none" w:sz="0" w:space="0" w:color="auto"/>
        <w:right w:val="none" w:sz="0" w:space="0" w:color="auto"/>
      </w:divBdr>
    </w:div>
    <w:div w:id="213505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yperlink" Target="https://databoks.katadata.co.id/tags/tokopedi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databoks.katadata.co.id/datapublish/2022/07/19/10-e-commerce-dengan-pengunjung-terbanyak-kuartal-i-202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databoks.katadata.co.id/tags/e-commerce" TargetMode="External"/><Relationship Id="rId23"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s://databoks.katadata.co.id/tags/shop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4EFD63C-BC56-41C5-B6AD-CE73ADA5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15</Pages>
  <Words>8800</Words>
  <Characters>50160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Jurnal Program Studi Manajemen Fakultas Ekonomi Dan Bisnis Universitas Kuningan</dc:subject>
  <dc:creator>lenovo</dc:creator>
  <cp:keywords/>
  <dc:description/>
  <cp:lastModifiedBy>lenovo</cp:lastModifiedBy>
  <cp:revision>16</cp:revision>
  <cp:lastPrinted>2023-07-17T09:26:00Z</cp:lastPrinted>
  <dcterms:created xsi:type="dcterms:W3CDTF">2023-07-08T21:55:00Z</dcterms:created>
  <dcterms:modified xsi:type="dcterms:W3CDTF">2023-07-17T09:29:00Z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c2eb730e-57f6-38c6-93ac-f58706a8bb07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