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8ED" w:rsidRPr="0082684A" w:rsidRDefault="00923D75" w:rsidP="001678ED">
      <w:pPr>
        <w:spacing w:line="240" w:lineRule="auto"/>
        <w:jc w:val="center"/>
        <w:rPr>
          <w:rFonts w:ascii="Times New Roman" w:hAnsi="Times New Roman" w:cs="Times New Roman"/>
          <w:b/>
          <w:sz w:val="24"/>
          <w:szCs w:val="24"/>
        </w:rPr>
      </w:pPr>
      <w:r w:rsidRPr="0082684A">
        <w:rPr>
          <w:rFonts w:ascii="Times New Roman" w:hAnsi="Times New Roman" w:cs="Times New Roman"/>
          <w:b/>
          <w:sz w:val="24"/>
          <w:szCs w:val="24"/>
        </w:rPr>
        <w:t>RANCANG BANGUN APLIKASI PENGENALAN ANIMALIA COELENTERATA BERBASIS AUGMANTED REALITY MENGGUNAKAN ALGORITMA SIFT</w:t>
      </w:r>
    </w:p>
    <w:p w:rsidR="001678ED" w:rsidRPr="0082684A" w:rsidRDefault="003B08E1" w:rsidP="001678ED">
      <w:pPr>
        <w:spacing w:after="0" w:line="240" w:lineRule="auto"/>
        <w:jc w:val="center"/>
        <w:rPr>
          <w:rFonts w:ascii="Times New Roman" w:hAnsi="Times New Roman" w:cs="Times New Roman"/>
          <w:vertAlign w:val="superscript"/>
        </w:rPr>
      </w:pPr>
      <w:r w:rsidRPr="0082684A">
        <w:rPr>
          <w:rFonts w:ascii="Times New Roman" w:hAnsi="Times New Roman" w:cs="Times New Roman"/>
        </w:rPr>
        <w:t>Deden Nurudin</w:t>
      </w:r>
      <w:r w:rsidR="001678ED" w:rsidRPr="0082684A">
        <w:rPr>
          <w:rFonts w:ascii="Times New Roman" w:hAnsi="Times New Roman" w:cs="Times New Roman"/>
          <w:vertAlign w:val="superscript"/>
        </w:rPr>
        <w:t>1</w:t>
      </w:r>
      <w:r w:rsidR="001678ED" w:rsidRPr="0082684A">
        <w:rPr>
          <w:rFonts w:ascii="Times New Roman" w:hAnsi="Times New Roman" w:cs="Times New Roman"/>
        </w:rPr>
        <w:t>, Tito Sugiharto, M.Eng</w:t>
      </w:r>
      <w:r w:rsidR="001678ED" w:rsidRPr="0082684A">
        <w:rPr>
          <w:rFonts w:ascii="Times New Roman" w:hAnsi="Times New Roman" w:cs="Times New Roman"/>
          <w:vertAlign w:val="superscript"/>
        </w:rPr>
        <w:t>2</w:t>
      </w:r>
      <w:r w:rsidR="00923D75" w:rsidRPr="0082684A">
        <w:rPr>
          <w:rFonts w:ascii="Times New Roman" w:hAnsi="Times New Roman" w:cs="Times New Roman"/>
        </w:rPr>
        <w:t>, Rio Priantama, M.T.I</w:t>
      </w:r>
      <w:r w:rsidR="001678ED" w:rsidRPr="0082684A">
        <w:rPr>
          <w:rFonts w:ascii="Times New Roman" w:hAnsi="Times New Roman" w:cs="Times New Roman"/>
          <w:vertAlign w:val="superscript"/>
        </w:rPr>
        <w:t>3</w:t>
      </w:r>
    </w:p>
    <w:p w:rsidR="001678ED" w:rsidRPr="0082684A" w:rsidRDefault="009C4D02" w:rsidP="001678ED">
      <w:pPr>
        <w:spacing w:after="0" w:line="240" w:lineRule="auto"/>
        <w:jc w:val="center"/>
        <w:rPr>
          <w:rFonts w:ascii="Times New Roman" w:hAnsi="Times New Roman" w:cs="Times New Roman"/>
        </w:rPr>
      </w:pPr>
      <w:r>
        <w:rPr>
          <w:rFonts w:ascii="Times New Roman" w:hAnsi="Times New Roman" w:cs="Times New Roman"/>
        </w:rPr>
        <w:t>Teknik Informatika, Fakultas Ilmu Komputer, Universitas Kuningan</w:t>
      </w:r>
    </w:p>
    <w:p w:rsidR="001678ED" w:rsidRPr="009C4D02" w:rsidRDefault="009C4D02" w:rsidP="001678ED">
      <w:pPr>
        <w:spacing w:after="0" w:line="240" w:lineRule="auto"/>
        <w:jc w:val="center"/>
        <w:rPr>
          <w:rFonts w:ascii="Times New Roman" w:hAnsi="Times New Roman" w:cs="Times New Roman"/>
          <w:color w:val="4F81BD" w:themeColor="accent1"/>
        </w:rPr>
      </w:pPr>
      <w:r w:rsidRPr="009C4D02">
        <w:rPr>
          <w:rFonts w:ascii="Times New Roman" w:hAnsi="Times New Roman" w:cs="Times New Roman"/>
        </w:rPr>
        <w:t>Email :</w:t>
      </w:r>
      <w:r>
        <w:rPr>
          <w:rFonts w:ascii="Times New Roman" w:hAnsi="Times New Roman" w:cs="Times New Roman"/>
        </w:rPr>
        <w:t xml:space="preserve"> </w:t>
      </w:r>
      <w:r w:rsidR="00923D75" w:rsidRPr="009C4D02">
        <w:rPr>
          <w:rFonts w:ascii="Times New Roman" w:hAnsi="Times New Roman" w:cs="Times New Roman"/>
          <w:color w:val="4F81BD" w:themeColor="accent1"/>
          <w:u w:val="single"/>
        </w:rPr>
        <w:t>Dedennurudin18@gmail</w:t>
      </w:r>
      <w:r w:rsidR="00FB00B2" w:rsidRPr="009C4D02">
        <w:rPr>
          <w:rFonts w:ascii="Times New Roman" w:hAnsi="Times New Roman" w:cs="Times New Roman"/>
          <w:color w:val="4F81BD" w:themeColor="accent1"/>
          <w:u w:val="single"/>
          <w:lang w:val="en-US"/>
        </w:rPr>
        <w:t>.com</w:t>
      </w:r>
      <w:r w:rsidR="001678ED" w:rsidRPr="009C4D02">
        <w:rPr>
          <w:rFonts w:ascii="Times New Roman" w:hAnsi="Times New Roman" w:cs="Times New Roman"/>
          <w:color w:val="4F81BD" w:themeColor="accent1"/>
        </w:rPr>
        <w:t xml:space="preserve">, </w:t>
      </w:r>
      <w:r w:rsidR="00923D75" w:rsidRPr="009C4D02">
        <w:rPr>
          <w:rFonts w:ascii="Times New Roman" w:hAnsi="Times New Roman" w:cs="Times New Roman"/>
          <w:color w:val="4F81BD" w:themeColor="accent1"/>
          <w:u w:val="single"/>
        </w:rPr>
        <w:t>tito@uniku.ac.id</w:t>
      </w:r>
      <w:r w:rsidR="00923D75" w:rsidRPr="009C4D02">
        <w:rPr>
          <w:rFonts w:ascii="Times New Roman" w:hAnsi="Times New Roman" w:cs="Times New Roman"/>
          <w:color w:val="4F81BD" w:themeColor="accent1"/>
        </w:rPr>
        <w:t xml:space="preserve">, </w:t>
      </w:r>
      <w:r w:rsidR="00923D75" w:rsidRPr="009C4D02">
        <w:rPr>
          <w:rFonts w:ascii="Times New Roman" w:hAnsi="Times New Roman" w:cs="Times New Roman"/>
          <w:color w:val="4F81BD" w:themeColor="accent1"/>
          <w:u w:val="single"/>
        </w:rPr>
        <w:t>rio.priantama</w:t>
      </w:r>
      <w:r w:rsidR="001678ED" w:rsidRPr="009C4D02">
        <w:rPr>
          <w:rFonts w:ascii="Times New Roman" w:hAnsi="Times New Roman" w:cs="Times New Roman"/>
          <w:color w:val="4F81BD" w:themeColor="accent1"/>
          <w:u w:val="single"/>
        </w:rPr>
        <w:t>@uniku.ac.id</w:t>
      </w:r>
    </w:p>
    <w:p w:rsidR="001678ED" w:rsidRPr="0082684A" w:rsidRDefault="001678ED" w:rsidP="001678ED">
      <w:pPr>
        <w:spacing w:after="0" w:line="240" w:lineRule="auto"/>
        <w:jc w:val="center"/>
        <w:rPr>
          <w:rFonts w:ascii="Times New Roman" w:hAnsi="Times New Roman" w:cs="Times New Roman"/>
          <w:b/>
          <w:sz w:val="24"/>
        </w:rPr>
      </w:pPr>
    </w:p>
    <w:p w:rsidR="00F12F41" w:rsidRDefault="00F12F41" w:rsidP="00D36048">
      <w:pPr>
        <w:autoSpaceDE w:val="0"/>
        <w:autoSpaceDN w:val="0"/>
        <w:adjustRightInd w:val="0"/>
        <w:spacing w:after="0" w:line="360" w:lineRule="auto"/>
        <w:jc w:val="center"/>
        <w:rPr>
          <w:rFonts w:ascii="Times New Roman" w:hAnsi="Times New Roman" w:cs="Times New Roman"/>
          <w:b/>
          <w:bCs/>
          <w:i/>
          <w:lang w:val="en-US"/>
        </w:rPr>
      </w:pPr>
    </w:p>
    <w:p w:rsidR="00D36048" w:rsidRPr="00F12F41" w:rsidRDefault="00F12F41" w:rsidP="00D36048">
      <w:pPr>
        <w:autoSpaceDE w:val="0"/>
        <w:autoSpaceDN w:val="0"/>
        <w:adjustRightInd w:val="0"/>
        <w:spacing w:after="0" w:line="360" w:lineRule="auto"/>
        <w:jc w:val="center"/>
        <w:rPr>
          <w:rFonts w:ascii="Times New Roman" w:hAnsi="Times New Roman" w:cs="Times New Roman"/>
          <w:b/>
          <w:bCs/>
          <w:i/>
        </w:rPr>
      </w:pPr>
      <w:r w:rsidRPr="00F12F41">
        <w:rPr>
          <w:rFonts w:ascii="Times New Roman" w:hAnsi="Times New Roman" w:cs="Times New Roman"/>
          <w:b/>
          <w:bCs/>
          <w:i/>
          <w:lang w:val="en-US"/>
        </w:rPr>
        <w:t>Abstrak</w:t>
      </w:r>
    </w:p>
    <w:p w:rsidR="00D36048" w:rsidRPr="0082684A" w:rsidRDefault="007A350E" w:rsidP="009578AF">
      <w:pPr>
        <w:spacing w:after="0" w:line="240" w:lineRule="auto"/>
        <w:jc w:val="both"/>
        <w:rPr>
          <w:rFonts w:ascii="Times New Roman" w:hAnsi="Times New Roman" w:cs="Times New Roman"/>
        </w:rPr>
      </w:pPr>
      <w:r w:rsidRPr="0082684A">
        <w:rPr>
          <w:rFonts w:ascii="Times New Roman" w:hAnsi="Times New Roman" w:cs="Times New Roman"/>
          <w:bCs/>
        </w:rPr>
        <w:t>Mata pelajaran Biologi merupakan salah satu mata p</w:t>
      </w:r>
      <w:r w:rsidR="00151A91">
        <w:rPr>
          <w:rFonts w:ascii="Times New Roman" w:hAnsi="Times New Roman" w:cs="Times New Roman"/>
          <w:bCs/>
        </w:rPr>
        <w:t>e</w:t>
      </w:r>
      <w:r w:rsidRPr="0082684A">
        <w:rPr>
          <w:rFonts w:ascii="Times New Roman" w:hAnsi="Times New Roman" w:cs="Times New Roman"/>
          <w:bCs/>
        </w:rPr>
        <w:t xml:space="preserve">lajaran yang diberikan kepada siswa/i di </w:t>
      </w:r>
      <w:r w:rsidR="00D04D15" w:rsidRPr="0082684A">
        <w:rPr>
          <w:rFonts w:ascii="Times New Roman" w:hAnsi="Times New Roman" w:cs="Times New Roman"/>
          <w:bCs/>
        </w:rPr>
        <w:t>SMA NEGERI 1 Kuningan</w:t>
      </w:r>
      <w:r w:rsidR="00151A91">
        <w:rPr>
          <w:rFonts w:ascii="Times New Roman" w:hAnsi="Times New Roman" w:cs="Times New Roman"/>
          <w:bCs/>
          <w:lang w:val="en-US"/>
        </w:rPr>
        <w:t>.</w:t>
      </w:r>
      <w:r w:rsidR="00D36048" w:rsidRPr="0082684A">
        <w:rPr>
          <w:rFonts w:ascii="Times New Roman" w:hAnsi="Times New Roman" w:cs="Times New Roman"/>
          <w:bCs/>
        </w:rPr>
        <w:t xml:space="preserve"> </w:t>
      </w:r>
      <w:r w:rsidR="00792103" w:rsidRPr="0082684A">
        <w:rPr>
          <w:rFonts w:ascii="Times New Roman" w:hAnsi="Times New Roman" w:cs="Times New Roman"/>
          <w:bCs/>
        </w:rPr>
        <w:t xml:space="preserve">Pengenalan </w:t>
      </w:r>
      <w:r w:rsidR="00792103" w:rsidRPr="00151A91">
        <w:rPr>
          <w:rFonts w:ascii="Times New Roman" w:hAnsi="Times New Roman" w:cs="Times New Roman"/>
          <w:bCs/>
          <w:i/>
        </w:rPr>
        <w:t>animalia coelenterta</w:t>
      </w:r>
      <w:r w:rsidR="00D36048" w:rsidRPr="0082684A">
        <w:rPr>
          <w:rFonts w:ascii="Times New Roman" w:hAnsi="Times New Roman" w:cs="Times New Roman"/>
        </w:rPr>
        <w:t xml:space="preserve"> merupakan salah satu</w:t>
      </w:r>
      <w:r w:rsidR="00151A91">
        <w:rPr>
          <w:rFonts w:ascii="Times New Roman" w:hAnsi="Times New Roman" w:cs="Times New Roman"/>
        </w:rPr>
        <w:t xml:space="preserve"> materi</w:t>
      </w:r>
      <w:r w:rsidR="00D36048" w:rsidRPr="0082684A">
        <w:rPr>
          <w:rFonts w:ascii="Times New Roman" w:hAnsi="Times New Roman" w:cs="Times New Roman"/>
        </w:rPr>
        <w:t xml:space="preserve"> mata pelajaran </w:t>
      </w:r>
      <w:r w:rsidRPr="0082684A">
        <w:rPr>
          <w:rFonts w:ascii="Times New Roman" w:hAnsi="Times New Roman" w:cs="Times New Roman"/>
        </w:rPr>
        <w:t xml:space="preserve">biologi </w:t>
      </w:r>
      <w:r w:rsidR="00D36048" w:rsidRPr="0082684A">
        <w:rPr>
          <w:rFonts w:ascii="Times New Roman" w:hAnsi="Times New Roman" w:cs="Times New Roman"/>
        </w:rPr>
        <w:t>yang dipelajari o</w:t>
      </w:r>
      <w:r w:rsidR="00151A91">
        <w:rPr>
          <w:rFonts w:ascii="Times New Roman" w:hAnsi="Times New Roman" w:cs="Times New Roman"/>
        </w:rPr>
        <w:t>leh siswa/i dengan menggunakan m</w:t>
      </w:r>
      <w:r w:rsidR="00D36048" w:rsidRPr="0082684A">
        <w:rPr>
          <w:rFonts w:ascii="Times New Roman" w:hAnsi="Times New Roman" w:cs="Times New Roman"/>
        </w:rPr>
        <w:t>edia pembelajaran</w:t>
      </w:r>
      <w:r w:rsidRPr="0082684A">
        <w:rPr>
          <w:rFonts w:ascii="Times New Roman" w:hAnsi="Times New Roman" w:cs="Times New Roman"/>
        </w:rPr>
        <w:t xml:space="preserve"> konvensional</w:t>
      </w:r>
      <w:r w:rsidR="00D36048" w:rsidRPr="0082684A">
        <w:rPr>
          <w:rFonts w:ascii="Times New Roman" w:hAnsi="Times New Roman" w:cs="Times New Roman"/>
        </w:rPr>
        <w:t xml:space="preserve"> yang digunakan oleh guru </w:t>
      </w:r>
      <w:r w:rsidRPr="0082684A">
        <w:rPr>
          <w:rFonts w:ascii="Times New Roman" w:hAnsi="Times New Roman" w:cs="Times New Roman"/>
        </w:rPr>
        <w:t xml:space="preserve">berupa </w:t>
      </w:r>
      <w:r w:rsidR="00792103" w:rsidRPr="0082684A">
        <w:rPr>
          <w:rFonts w:ascii="Times New Roman" w:hAnsi="Times New Roman" w:cs="Times New Roman"/>
        </w:rPr>
        <w:t>buku</w:t>
      </w:r>
      <w:r w:rsidR="00D36048" w:rsidRPr="0082684A">
        <w:rPr>
          <w:rFonts w:ascii="Times New Roman" w:hAnsi="Times New Roman" w:cs="Times New Roman"/>
        </w:rPr>
        <w:t xml:space="preserve"> yang menampi</w:t>
      </w:r>
      <w:r w:rsidR="00D87BB5" w:rsidRPr="0082684A">
        <w:rPr>
          <w:rFonts w:ascii="Times New Roman" w:hAnsi="Times New Roman" w:cs="Times New Roman"/>
        </w:rPr>
        <w:t xml:space="preserve">lkan gambaran </w:t>
      </w:r>
      <w:r w:rsidR="00792103" w:rsidRPr="00151A91">
        <w:rPr>
          <w:rFonts w:ascii="Times New Roman" w:hAnsi="Times New Roman" w:cs="Times New Roman"/>
          <w:i/>
        </w:rPr>
        <w:t>animalia coelenterata</w:t>
      </w:r>
      <w:r w:rsidRPr="0082684A">
        <w:rPr>
          <w:rFonts w:ascii="Times New Roman" w:hAnsi="Times New Roman" w:cs="Times New Roman"/>
        </w:rPr>
        <w:t xml:space="preserve"> 2D, </w:t>
      </w:r>
      <w:r w:rsidR="00D87BB5" w:rsidRPr="0082684A">
        <w:rPr>
          <w:rFonts w:ascii="Times New Roman" w:hAnsi="Times New Roman" w:cs="Times New Roman"/>
        </w:rPr>
        <w:t>sehingga</w:t>
      </w:r>
      <w:r w:rsidR="00792103" w:rsidRPr="0082684A">
        <w:rPr>
          <w:rFonts w:ascii="Times New Roman" w:hAnsi="Times New Roman" w:cs="Times New Roman"/>
          <w:lang w:val="en-US"/>
        </w:rPr>
        <w:t xml:space="preserve"> </w:t>
      </w:r>
      <w:r w:rsidR="00D87BB5" w:rsidRPr="0082684A">
        <w:rPr>
          <w:rFonts w:ascii="Times New Roman" w:hAnsi="Times New Roman" w:cs="Times New Roman"/>
          <w:lang w:val="en-US"/>
        </w:rPr>
        <w:t xml:space="preserve"> siswa/i terbatas </w:t>
      </w:r>
      <w:r w:rsidR="00792103" w:rsidRPr="0082684A">
        <w:rPr>
          <w:rFonts w:ascii="Times New Roman" w:hAnsi="Times New Roman" w:cs="Times New Roman"/>
          <w:lang w:val="en-US"/>
        </w:rPr>
        <w:t xml:space="preserve">dalam </w:t>
      </w:r>
      <w:r w:rsidRPr="0082684A">
        <w:rPr>
          <w:rFonts w:ascii="Times New Roman" w:hAnsi="Times New Roman" w:cs="Times New Roman"/>
        </w:rPr>
        <w:t xml:space="preserve">mendapatkan gambaran lengkap </w:t>
      </w:r>
      <w:r w:rsidR="00792103" w:rsidRPr="0082684A">
        <w:rPr>
          <w:rFonts w:ascii="Times New Roman" w:hAnsi="Times New Roman" w:cs="Times New Roman"/>
          <w:lang w:val="en-US"/>
        </w:rPr>
        <w:t xml:space="preserve">Animalia </w:t>
      </w:r>
      <w:r w:rsidR="00792103" w:rsidRPr="0082684A">
        <w:rPr>
          <w:rFonts w:ascii="Times New Roman" w:hAnsi="Times New Roman" w:cs="Times New Roman"/>
        </w:rPr>
        <w:t>coelenterata</w:t>
      </w:r>
      <w:r w:rsidRPr="0082684A">
        <w:rPr>
          <w:rFonts w:ascii="Times New Roman" w:hAnsi="Times New Roman" w:cs="Times New Roman"/>
        </w:rPr>
        <w:t xml:space="preserve">. </w:t>
      </w:r>
      <w:r w:rsidR="00151A91">
        <w:rPr>
          <w:rFonts w:ascii="Times New Roman" w:hAnsi="Times New Roman" w:cs="Times New Roman"/>
        </w:rPr>
        <w:t>P</w:t>
      </w:r>
      <w:r w:rsidR="00FB00B2" w:rsidRPr="0082684A">
        <w:rPr>
          <w:rFonts w:ascii="Times New Roman" w:hAnsi="Times New Roman" w:cs="Times New Roman"/>
        </w:rPr>
        <w:t xml:space="preserve">roses </w:t>
      </w:r>
      <w:r w:rsidR="00151A91">
        <w:rPr>
          <w:rFonts w:ascii="Times New Roman" w:hAnsi="Times New Roman" w:cs="Times New Roman"/>
        </w:rPr>
        <w:t>pem</w:t>
      </w:r>
      <w:r w:rsidR="00FB00B2" w:rsidRPr="0082684A">
        <w:rPr>
          <w:rFonts w:ascii="Times New Roman" w:hAnsi="Times New Roman" w:cs="Times New Roman"/>
        </w:rPr>
        <w:t>belajar</w:t>
      </w:r>
      <w:r w:rsidR="00151A91">
        <w:rPr>
          <w:rFonts w:ascii="Times New Roman" w:hAnsi="Times New Roman" w:cs="Times New Roman"/>
        </w:rPr>
        <w:t>an</w:t>
      </w:r>
      <w:r w:rsidR="00FB00B2" w:rsidRPr="0082684A">
        <w:rPr>
          <w:rFonts w:ascii="Times New Roman" w:hAnsi="Times New Roman" w:cs="Times New Roman"/>
        </w:rPr>
        <w:t xml:space="preserve"> </w:t>
      </w:r>
      <w:r w:rsidR="00893A0E" w:rsidRPr="0082684A">
        <w:rPr>
          <w:rFonts w:ascii="Times New Roman" w:hAnsi="Times New Roman" w:cs="Times New Roman"/>
        </w:rPr>
        <w:t xml:space="preserve">yang </w:t>
      </w:r>
      <w:r w:rsidR="00FB00B2" w:rsidRPr="0082684A">
        <w:rPr>
          <w:rFonts w:ascii="Times New Roman" w:hAnsi="Times New Roman" w:cs="Times New Roman"/>
        </w:rPr>
        <w:t>berlangs</w:t>
      </w:r>
      <w:r w:rsidR="00792103" w:rsidRPr="0082684A">
        <w:rPr>
          <w:rFonts w:ascii="Times New Roman" w:hAnsi="Times New Roman" w:cs="Times New Roman"/>
        </w:rPr>
        <w:t xml:space="preserve">ung </w:t>
      </w:r>
      <w:r w:rsidR="00893A0E" w:rsidRPr="0082684A">
        <w:rPr>
          <w:rFonts w:ascii="Times New Roman" w:hAnsi="Times New Roman" w:cs="Times New Roman"/>
        </w:rPr>
        <w:t xml:space="preserve">belum </w:t>
      </w:r>
      <w:r w:rsidR="00792103" w:rsidRPr="0082684A">
        <w:rPr>
          <w:rFonts w:ascii="Times New Roman" w:hAnsi="Times New Roman" w:cs="Times New Roman"/>
        </w:rPr>
        <w:t xml:space="preserve">efektif dan belum </w:t>
      </w:r>
      <w:r w:rsidR="00893A0E" w:rsidRPr="0082684A">
        <w:rPr>
          <w:rFonts w:ascii="Times New Roman" w:hAnsi="Times New Roman" w:cs="Times New Roman"/>
        </w:rPr>
        <w:t xml:space="preserve">dapat </w:t>
      </w:r>
      <w:r w:rsidR="00792103" w:rsidRPr="0082684A">
        <w:rPr>
          <w:rFonts w:ascii="Times New Roman" w:hAnsi="Times New Roman" w:cs="Times New Roman"/>
        </w:rPr>
        <w:t xml:space="preserve">meningkatkan antusiasme siswa/i </w:t>
      </w:r>
      <w:r w:rsidR="00D36048" w:rsidRPr="0082684A">
        <w:rPr>
          <w:rFonts w:ascii="Times New Roman" w:hAnsi="Times New Roman" w:cs="Times New Roman"/>
        </w:rPr>
        <w:t xml:space="preserve">pada saat pembelajaran dikelas. Maka dari itu dengan memanfaatkan teknologi </w:t>
      </w:r>
      <w:r w:rsidR="00D36048" w:rsidRPr="00151A91">
        <w:rPr>
          <w:rFonts w:ascii="Times New Roman" w:hAnsi="Times New Roman" w:cs="Times New Roman"/>
          <w:i/>
        </w:rPr>
        <w:t>Augmented Reality</w:t>
      </w:r>
      <w:r w:rsidR="00D36048" w:rsidRPr="0082684A">
        <w:rPr>
          <w:rFonts w:ascii="Times New Roman" w:hAnsi="Times New Roman" w:cs="Times New Roman"/>
        </w:rPr>
        <w:t xml:space="preserve"> dapat menjadi </w:t>
      </w:r>
      <w:r w:rsidR="00893A0E" w:rsidRPr="0082684A">
        <w:rPr>
          <w:rFonts w:ascii="Times New Roman" w:hAnsi="Times New Roman" w:cs="Times New Roman"/>
        </w:rPr>
        <w:t xml:space="preserve">salah satu </w:t>
      </w:r>
      <w:r w:rsidR="00D36048" w:rsidRPr="0082684A">
        <w:rPr>
          <w:rFonts w:ascii="Times New Roman" w:hAnsi="Times New Roman" w:cs="Times New Roman"/>
        </w:rPr>
        <w:t xml:space="preserve">langkah penyelesaian dalam mengatasi hal tersebut. Augmented Reality merupakan teknologi yang menggabungkan benda antara dunia nyata dengan dunia maya berupa objek 3D yang dapat dimanfaatkan dalam pembelajaran pengenalan </w:t>
      </w:r>
      <w:r w:rsidR="00263D6D" w:rsidRPr="0082684A">
        <w:rPr>
          <w:rFonts w:ascii="Times New Roman" w:hAnsi="Times New Roman" w:cs="Times New Roman"/>
        </w:rPr>
        <w:t>animalia coelenterata</w:t>
      </w:r>
      <w:r w:rsidR="00263D6D" w:rsidRPr="0082684A">
        <w:rPr>
          <w:rFonts w:ascii="Times New Roman" w:hAnsi="Times New Roman" w:cs="Times New Roman"/>
          <w:lang w:val="en-US"/>
        </w:rPr>
        <w:t xml:space="preserve"> </w:t>
      </w:r>
      <w:r w:rsidR="00263D6D" w:rsidRPr="0082684A">
        <w:rPr>
          <w:rFonts w:ascii="Times New Roman" w:hAnsi="Times New Roman" w:cs="Times New Roman"/>
        </w:rPr>
        <w:t>oleh siswa/i</w:t>
      </w:r>
      <w:r w:rsidR="00D36048" w:rsidRPr="0082684A">
        <w:rPr>
          <w:rFonts w:ascii="Times New Roman" w:hAnsi="Times New Roman" w:cs="Times New Roman"/>
        </w:rPr>
        <w:t>, ag</w:t>
      </w:r>
      <w:r w:rsidR="00263D6D" w:rsidRPr="0082684A">
        <w:rPr>
          <w:rFonts w:ascii="Times New Roman" w:hAnsi="Times New Roman" w:cs="Times New Roman"/>
        </w:rPr>
        <w:t xml:space="preserve">ar pembelajaran pengenalan </w:t>
      </w:r>
      <w:r w:rsidR="00263D6D" w:rsidRPr="00151A91">
        <w:rPr>
          <w:rFonts w:ascii="Times New Roman" w:hAnsi="Times New Roman" w:cs="Times New Roman"/>
          <w:i/>
        </w:rPr>
        <w:t>animalia coelenterata</w:t>
      </w:r>
      <w:r w:rsidR="00D36048" w:rsidRPr="0082684A">
        <w:rPr>
          <w:rFonts w:ascii="Times New Roman" w:hAnsi="Times New Roman" w:cs="Times New Roman"/>
        </w:rPr>
        <w:t xml:space="preserve"> lebih menarik dan tidak monoton kar</w:t>
      </w:r>
      <w:r w:rsidR="00893A0E" w:rsidRPr="0082684A">
        <w:rPr>
          <w:rFonts w:ascii="Times New Roman" w:hAnsi="Times New Roman" w:cs="Times New Roman"/>
        </w:rPr>
        <w:t>e</w:t>
      </w:r>
      <w:r w:rsidR="00D36048" w:rsidRPr="0082684A">
        <w:rPr>
          <w:rFonts w:ascii="Times New Roman" w:hAnsi="Times New Roman" w:cs="Times New Roman"/>
        </w:rPr>
        <w:t>na menamp</w:t>
      </w:r>
      <w:r w:rsidR="00263D6D" w:rsidRPr="0082684A">
        <w:rPr>
          <w:rFonts w:ascii="Times New Roman" w:hAnsi="Times New Roman" w:cs="Times New Roman"/>
        </w:rPr>
        <w:t>ilkan gambaran  animasi 3D</w:t>
      </w:r>
      <w:r w:rsidR="00D36048" w:rsidRPr="0082684A">
        <w:rPr>
          <w:rFonts w:ascii="Times New Roman" w:hAnsi="Times New Roman" w:cs="Times New Roman"/>
        </w:rPr>
        <w:t xml:space="preserve">. Untuk membangun aplikasi </w:t>
      </w:r>
      <w:r w:rsidR="00263D6D" w:rsidRPr="0082684A">
        <w:rPr>
          <w:rFonts w:ascii="Times New Roman" w:hAnsi="Times New Roman" w:cs="Times New Roman"/>
        </w:rPr>
        <w:t xml:space="preserve">pengenalan </w:t>
      </w:r>
      <w:r w:rsidR="00263D6D" w:rsidRPr="00151A91">
        <w:rPr>
          <w:rFonts w:ascii="Times New Roman" w:hAnsi="Times New Roman" w:cs="Times New Roman"/>
          <w:i/>
        </w:rPr>
        <w:t>animalia coelenterata</w:t>
      </w:r>
      <w:r w:rsidR="00151A91">
        <w:rPr>
          <w:rFonts w:ascii="Times New Roman" w:hAnsi="Times New Roman" w:cs="Times New Roman"/>
        </w:rPr>
        <w:t>,</w:t>
      </w:r>
      <w:r w:rsidR="00D36048" w:rsidRPr="0082684A">
        <w:rPr>
          <w:rFonts w:ascii="Times New Roman" w:hAnsi="Times New Roman" w:cs="Times New Roman"/>
        </w:rPr>
        <w:t xml:space="preserve"> perancangan menggunakan UML (Unified Modelling Language) serta penerapan</w:t>
      </w:r>
      <w:r w:rsidR="00FB00B2" w:rsidRPr="0082684A">
        <w:rPr>
          <w:rFonts w:ascii="Times New Roman" w:hAnsi="Times New Roman" w:cs="Times New Roman"/>
        </w:rPr>
        <w:t xml:space="preserve"> algoritma </w:t>
      </w:r>
      <w:r w:rsidR="00263D6D" w:rsidRPr="0082684A">
        <w:rPr>
          <w:rFonts w:ascii="Times New Roman" w:hAnsi="Times New Roman" w:cs="Times New Roman"/>
          <w:lang w:val="en-US"/>
        </w:rPr>
        <w:t>S</w:t>
      </w:r>
      <w:r w:rsidR="00263D6D" w:rsidRPr="0082684A">
        <w:rPr>
          <w:rFonts w:ascii="Times New Roman" w:hAnsi="Times New Roman" w:cs="Times New Roman"/>
        </w:rPr>
        <w:t>IFT(Scale Invariant Feature Transform)</w:t>
      </w:r>
      <w:r w:rsidR="00D36048" w:rsidRPr="0082684A">
        <w:rPr>
          <w:rFonts w:ascii="Times New Roman" w:hAnsi="Times New Roman" w:cs="Times New Roman"/>
        </w:rPr>
        <w:t xml:space="preserve"> untuk pendeteksian</w:t>
      </w:r>
      <w:r w:rsidR="00263D6D" w:rsidRPr="0082684A">
        <w:rPr>
          <w:rFonts w:ascii="Times New Roman" w:hAnsi="Times New Roman" w:cs="Times New Roman"/>
        </w:rPr>
        <w:t xml:space="preserve"> titik </w:t>
      </w:r>
      <w:r w:rsidR="00263D6D" w:rsidRPr="00151A91">
        <w:rPr>
          <w:rFonts w:ascii="Times New Roman" w:hAnsi="Times New Roman" w:cs="Times New Roman"/>
          <w:i/>
        </w:rPr>
        <w:t>keypoint</w:t>
      </w:r>
      <w:r w:rsidR="00D36048" w:rsidRPr="0082684A">
        <w:rPr>
          <w:rFonts w:ascii="Times New Roman" w:hAnsi="Times New Roman" w:cs="Times New Roman"/>
        </w:rPr>
        <w:t xml:space="preserve"> pada </w:t>
      </w:r>
      <w:r w:rsidR="00D36048" w:rsidRPr="00151A91">
        <w:rPr>
          <w:rFonts w:ascii="Times New Roman" w:hAnsi="Times New Roman" w:cs="Times New Roman"/>
          <w:i/>
        </w:rPr>
        <w:t>marker</w:t>
      </w:r>
      <w:r w:rsidR="00D36048" w:rsidRPr="0082684A">
        <w:rPr>
          <w:rFonts w:ascii="Times New Roman" w:hAnsi="Times New Roman" w:cs="Times New Roman"/>
        </w:rPr>
        <w:t xml:space="preserve">. Pendeteksian </w:t>
      </w:r>
      <w:r w:rsidR="00263D6D" w:rsidRPr="0082684A">
        <w:rPr>
          <w:rFonts w:ascii="Times New Roman" w:hAnsi="Times New Roman" w:cs="Times New Roman"/>
        </w:rPr>
        <w:t xml:space="preserve">titik </w:t>
      </w:r>
      <w:r w:rsidR="00263D6D" w:rsidRPr="00151A91">
        <w:rPr>
          <w:rFonts w:ascii="Times New Roman" w:hAnsi="Times New Roman" w:cs="Times New Roman"/>
          <w:i/>
        </w:rPr>
        <w:t>keypoint</w:t>
      </w:r>
      <w:r w:rsidR="00D36048" w:rsidRPr="0082684A">
        <w:rPr>
          <w:rFonts w:ascii="Times New Roman" w:hAnsi="Times New Roman" w:cs="Times New Roman"/>
        </w:rPr>
        <w:t xml:space="preserve"> dilakukan pada </w:t>
      </w:r>
      <w:r w:rsidR="00D36048" w:rsidRPr="00151A91">
        <w:rPr>
          <w:rFonts w:ascii="Times New Roman" w:hAnsi="Times New Roman" w:cs="Times New Roman"/>
          <w:i/>
        </w:rPr>
        <w:t>marker</w:t>
      </w:r>
      <w:r w:rsidR="00D36048" w:rsidRPr="0082684A">
        <w:rPr>
          <w:rFonts w:ascii="Times New Roman" w:hAnsi="Times New Roman" w:cs="Times New Roman"/>
        </w:rPr>
        <w:t xml:space="preserve"> y</w:t>
      </w:r>
      <w:r w:rsidR="00151A91">
        <w:rPr>
          <w:rFonts w:ascii="Times New Roman" w:hAnsi="Times New Roman" w:cs="Times New Roman"/>
        </w:rPr>
        <w:t xml:space="preserve">ang ada didalam program. </w:t>
      </w:r>
      <w:r w:rsidR="00D36048" w:rsidRPr="0082684A">
        <w:rPr>
          <w:rFonts w:ascii="Times New Roman" w:hAnsi="Times New Roman" w:cs="Times New Roman"/>
        </w:rPr>
        <w:t xml:space="preserve">Aplikasi ini dapat membantu siswa/i dalam mempelajari pengenalan </w:t>
      </w:r>
      <w:r w:rsidR="00263D6D" w:rsidRPr="00151A91">
        <w:rPr>
          <w:rFonts w:ascii="Times New Roman" w:hAnsi="Times New Roman" w:cs="Times New Roman"/>
          <w:i/>
        </w:rPr>
        <w:t>animalia coelenterata</w:t>
      </w:r>
      <w:r w:rsidR="00D36048" w:rsidRPr="00151A91">
        <w:rPr>
          <w:rFonts w:ascii="Times New Roman" w:hAnsi="Times New Roman" w:cs="Times New Roman"/>
          <w:i/>
        </w:rPr>
        <w:t xml:space="preserve"> </w:t>
      </w:r>
      <w:r w:rsidR="00D36048" w:rsidRPr="0082684A">
        <w:rPr>
          <w:rFonts w:ascii="Times New Roman" w:hAnsi="Times New Roman" w:cs="Times New Roman"/>
        </w:rPr>
        <w:t xml:space="preserve">karena gambaran </w:t>
      </w:r>
      <w:r w:rsidR="00263D6D" w:rsidRPr="00151A91">
        <w:rPr>
          <w:rFonts w:ascii="Times New Roman" w:hAnsi="Times New Roman" w:cs="Times New Roman"/>
          <w:i/>
        </w:rPr>
        <w:t>animalia coelenterata</w:t>
      </w:r>
      <w:r w:rsidR="00D36048" w:rsidRPr="0082684A">
        <w:rPr>
          <w:rFonts w:ascii="Times New Roman" w:hAnsi="Times New Roman" w:cs="Times New Roman"/>
        </w:rPr>
        <w:t xml:space="preserve"> terlihat lebih nyata dengan Animasi 3D</w:t>
      </w:r>
      <w:r w:rsidR="00FB00B2" w:rsidRPr="0082684A">
        <w:rPr>
          <w:rFonts w:ascii="Times New Roman" w:hAnsi="Times New Roman" w:cs="Times New Roman"/>
          <w:lang w:val="en-US"/>
        </w:rPr>
        <w:t xml:space="preserve">, gerakan </w:t>
      </w:r>
      <w:r w:rsidR="00263D6D" w:rsidRPr="00151A91">
        <w:rPr>
          <w:rFonts w:ascii="Times New Roman" w:hAnsi="Times New Roman" w:cs="Times New Roman"/>
          <w:i/>
        </w:rPr>
        <w:t>animalia coelenterata</w:t>
      </w:r>
      <w:r w:rsidR="00D36048" w:rsidRPr="0082684A">
        <w:rPr>
          <w:rFonts w:ascii="Times New Roman" w:hAnsi="Times New Roman" w:cs="Times New Roman"/>
        </w:rPr>
        <w:t xml:space="preserve"> dan deskripsi </w:t>
      </w:r>
      <w:r w:rsidR="00263D6D" w:rsidRPr="00151A91">
        <w:rPr>
          <w:rFonts w:ascii="Times New Roman" w:hAnsi="Times New Roman" w:cs="Times New Roman"/>
          <w:i/>
        </w:rPr>
        <w:t>animalia coelenterata</w:t>
      </w:r>
      <w:r w:rsidR="00D36048" w:rsidRPr="0082684A">
        <w:rPr>
          <w:rFonts w:ascii="Times New Roman" w:hAnsi="Times New Roman" w:cs="Times New Roman"/>
        </w:rPr>
        <w:t>.</w:t>
      </w:r>
    </w:p>
    <w:p w:rsidR="00D36048" w:rsidRPr="0082684A" w:rsidRDefault="00D36048" w:rsidP="00D36048">
      <w:pPr>
        <w:widowControl w:val="0"/>
        <w:autoSpaceDE w:val="0"/>
        <w:autoSpaceDN w:val="0"/>
        <w:adjustRightInd w:val="0"/>
        <w:spacing w:after="0" w:line="240" w:lineRule="auto"/>
        <w:jc w:val="both"/>
        <w:rPr>
          <w:rFonts w:ascii="Times New Roman" w:hAnsi="Times New Roman" w:cs="Times New Roman"/>
          <w:bCs/>
        </w:rPr>
      </w:pPr>
    </w:p>
    <w:tbl>
      <w:tblPr>
        <w:tblW w:w="7938" w:type="dxa"/>
        <w:tblInd w:w="108" w:type="dxa"/>
        <w:tblLook w:val="04A0" w:firstRow="1" w:lastRow="0" w:firstColumn="1" w:lastColumn="0" w:noHBand="0" w:noVBand="1"/>
      </w:tblPr>
      <w:tblGrid>
        <w:gridCol w:w="1417"/>
        <w:gridCol w:w="290"/>
        <w:gridCol w:w="6231"/>
      </w:tblGrid>
      <w:tr w:rsidR="00D36048" w:rsidRPr="0082684A" w:rsidTr="00A30AC2">
        <w:tc>
          <w:tcPr>
            <w:tcW w:w="1418" w:type="dxa"/>
            <w:shd w:val="clear" w:color="auto" w:fill="auto"/>
          </w:tcPr>
          <w:p w:rsidR="00D36048" w:rsidRPr="00F12F41" w:rsidRDefault="00D36048" w:rsidP="009C4D02">
            <w:pPr>
              <w:autoSpaceDE w:val="0"/>
              <w:autoSpaceDN w:val="0"/>
              <w:adjustRightInd w:val="0"/>
              <w:spacing w:after="0" w:line="240" w:lineRule="auto"/>
              <w:ind w:left="-108"/>
              <w:jc w:val="both"/>
              <w:rPr>
                <w:rFonts w:ascii="Times New Roman" w:hAnsi="Times New Roman" w:cs="Times New Roman"/>
                <w:b/>
                <w:bCs/>
                <w:i/>
                <w:lang w:val="en-US"/>
              </w:rPr>
            </w:pPr>
            <w:r w:rsidRPr="00F12F41">
              <w:rPr>
                <w:rFonts w:ascii="Times New Roman" w:hAnsi="Times New Roman" w:cs="Times New Roman"/>
                <w:b/>
                <w:bCs/>
                <w:i/>
                <w:lang w:val="en-US"/>
              </w:rPr>
              <w:t>Kata Kunci</w:t>
            </w:r>
          </w:p>
        </w:tc>
        <w:tc>
          <w:tcPr>
            <w:tcW w:w="283" w:type="dxa"/>
            <w:shd w:val="clear" w:color="auto" w:fill="auto"/>
          </w:tcPr>
          <w:p w:rsidR="00D36048" w:rsidRPr="00F12F41" w:rsidRDefault="00D36048" w:rsidP="00A30AC2">
            <w:pPr>
              <w:autoSpaceDE w:val="0"/>
              <w:autoSpaceDN w:val="0"/>
              <w:adjustRightInd w:val="0"/>
              <w:spacing w:after="0" w:line="240" w:lineRule="auto"/>
              <w:jc w:val="both"/>
              <w:rPr>
                <w:rFonts w:ascii="Times New Roman" w:hAnsi="Times New Roman" w:cs="Times New Roman"/>
                <w:bCs/>
                <w:i/>
                <w:lang w:val="en-US"/>
              </w:rPr>
            </w:pPr>
            <w:r w:rsidRPr="00F12F41">
              <w:rPr>
                <w:rFonts w:ascii="Times New Roman" w:hAnsi="Times New Roman" w:cs="Times New Roman"/>
                <w:bCs/>
                <w:i/>
                <w:lang w:val="en-US"/>
              </w:rPr>
              <w:t>:</w:t>
            </w:r>
          </w:p>
        </w:tc>
        <w:tc>
          <w:tcPr>
            <w:tcW w:w="6237" w:type="dxa"/>
            <w:shd w:val="clear" w:color="auto" w:fill="auto"/>
          </w:tcPr>
          <w:p w:rsidR="00D36048" w:rsidRPr="00F12F41" w:rsidRDefault="00F12F41" w:rsidP="00F12F41">
            <w:pPr>
              <w:autoSpaceDE w:val="0"/>
              <w:autoSpaceDN w:val="0"/>
              <w:adjustRightInd w:val="0"/>
              <w:spacing w:after="0" w:line="240" w:lineRule="auto"/>
              <w:jc w:val="both"/>
              <w:rPr>
                <w:rFonts w:ascii="Times New Roman" w:hAnsi="Times New Roman" w:cs="Times New Roman"/>
                <w:bCs/>
                <w:i/>
              </w:rPr>
            </w:pPr>
            <w:r w:rsidRPr="00F12F41">
              <w:rPr>
                <w:rFonts w:ascii="Times New Roman" w:hAnsi="Times New Roman" w:cs="Times New Roman"/>
                <w:bCs/>
                <w:i/>
              </w:rPr>
              <w:t>SIFT</w:t>
            </w:r>
            <w:r w:rsidR="00D36048" w:rsidRPr="00F12F41">
              <w:rPr>
                <w:rFonts w:ascii="Times New Roman" w:hAnsi="Times New Roman" w:cs="Times New Roman"/>
                <w:bCs/>
                <w:i/>
              </w:rPr>
              <w:t xml:space="preserve">, </w:t>
            </w:r>
            <w:r w:rsidR="00D36048" w:rsidRPr="00F12F41">
              <w:rPr>
                <w:rFonts w:ascii="Times New Roman" w:hAnsi="Times New Roman" w:cs="Times New Roman"/>
                <w:bCs/>
                <w:i/>
                <w:lang w:val="en-US"/>
              </w:rPr>
              <w:t xml:space="preserve">Augmented Reality, </w:t>
            </w:r>
            <w:r w:rsidR="00263D6D" w:rsidRPr="00F12F41">
              <w:rPr>
                <w:rFonts w:ascii="Times New Roman" w:hAnsi="Times New Roman" w:cs="Times New Roman"/>
                <w:bCs/>
                <w:i/>
              </w:rPr>
              <w:t>Animalia Coelenterata</w:t>
            </w:r>
            <w:r w:rsidRPr="00F12F41">
              <w:rPr>
                <w:rFonts w:ascii="Times New Roman" w:hAnsi="Times New Roman" w:cs="Times New Roman"/>
                <w:bCs/>
                <w:i/>
              </w:rPr>
              <w:t>, UML</w:t>
            </w:r>
            <w:r w:rsidR="00A72993" w:rsidRPr="00F12F41">
              <w:rPr>
                <w:rFonts w:ascii="Times New Roman" w:hAnsi="Times New Roman" w:cs="Times New Roman"/>
                <w:bCs/>
                <w:i/>
              </w:rPr>
              <w:t xml:space="preserve"> </w:t>
            </w:r>
          </w:p>
        </w:tc>
      </w:tr>
    </w:tbl>
    <w:p w:rsidR="00C32EA4" w:rsidRPr="0082684A" w:rsidRDefault="00C32EA4" w:rsidP="003C20E9">
      <w:pPr>
        <w:spacing w:after="0" w:line="240" w:lineRule="auto"/>
        <w:rPr>
          <w:rFonts w:ascii="Times New Roman" w:hAnsi="Times New Roman" w:cs="Times New Roman"/>
          <w:b/>
          <w:sz w:val="24"/>
        </w:rPr>
      </w:pPr>
    </w:p>
    <w:p w:rsidR="001678ED" w:rsidRPr="0082684A" w:rsidRDefault="00B13F5B" w:rsidP="001678ED">
      <w:pPr>
        <w:spacing w:after="0" w:line="240" w:lineRule="auto"/>
        <w:jc w:val="center"/>
        <w:rPr>
          <w:rFonts w:ascii="Times New Roman" w:hAnsi="Times New Roman" w:cs="Times New Roman"/>
          <w:b/>
          <w:sz w:val="24"/>
          <w:szCs w:val="24"/>
        </w:rPr>
      </w:pPr>
      <w:r w:rsidRPr="0082684A">
        <w:rPr>
          <w:rFonts w:ascii="Times New Roman" w:hAnsi="Times New Roman" w:cs="Times New Roman"/>
          <w:b/>
          <w:sz w:val="24"/>
          <w:szCs w:val="24"/>
        </w:rPr>
        <w:t>ABSTRACT</w:t>
      </w:r>
    </w:p>
    <w:p w:rsidR="009578AF" w:rsidRPr="00866BD4" w:rsidRDefault="00866BD4" w:rsidP="001678ED">
      <w:pPr>
        <w:jc w:val="both"/>
        <w:rPr>
          <w:rFonts w:ascii="Times New Roman" w:hAnsi="Times New Roman" w:cs="Times New Roman"/>
          <w:bCs/>
          <w:i/>
        </w:rPr>
      </w:pPr>
      <w:r w:rsidRPr="00866BD4">
        <w:rPr>
          <w:rFonts w:ascii="Times New Roman" w:hAnsi="Times New Roman" w:cs="Times New Roman"/>
          <w:i/>
          <w:color w:val="000000"/>
        </w:rPr>
        <w:t xml:space="preserve">Biology subject is one of the subjects given to students at SMA NEGERI 1 Kuningan. The introduction of </w:t>
      </w:r>
      <w:r w:rsidRPr="00866BD4">
        <w:rPr>
          <w:rFonts w:ascii="Times New Roman" w:hAnsi="Times New Roman" w:cs="Times New Roman"/>
          <w:i/>
          <w:iCs/>
          <w:color w:val="000000"/>
        </w:rPr>
        <w:t>Animalia coelenterta</w:t>
      </w:r>
      <w:r w:rsidRPr="00866BD4">
        <w:rPr>
          <w:rFonts w:ascii="Times New Roman" w:hAnsi="Times New Roman" w:cs="Times New Roman"/>
          <w:i/>
          <w:color w:val="000000"/>
        </w:rPr>
        <w:t xml:space="preserve"> is one of the biology subjects studied by students using conventional learning media used by teachers in the form of books that display </w:t>
      </w:r>
      <w:r w:rsidRPr="00866BD4">
        <w:rPr>
          <w:rFonts w:ascii="Times New Roman" w:hAnsi="Times New Roman" w:cs="Times New Roman"/>
          <w:i/>
          <w:iCs/>
          <w:color w:val="000000"/>
        </w:rPr>
        <w:t>Animalia coelenterata</w:t>
      </w:r>
      <w:r w:rsidRPr="00866BD4">
        <w:rPr>
          <w:rFonts w:ascii="Times New Roman" w:hAnsi="Times New Roman" w:cs="Times New Roman"/>
          <w:i/>
          <w:color w:val="000000"/>
        </w:rPr>
        <w:t xml:space="preserve"> 2D, so students are limited in getting a complete picture of Animalia coelenterata. The learning process that takes place has not been effective and has not been able to increase students' enthusiasm during class learning. Therefore, usingtechnology </w:t>
      </w:r>
      <w:r w:rsidRPr="00866BD4">
        <w:rPr>
          <w:rFonts w:ascii="Times New Roman" w:hAnsi="Times New Roman" w:cs="Times New Roman"/>
          <w:i/>
          <w:iCs/>
          <w:color w:val="000000"/>
        </w:rPr>
        <w:t>Augmented Reality</w:t>
      </w:r>
      <w:r w:rsidRPr="00866BD4">
        <w:rPr>
          <w:rFonts w:ascii="Times New Roman" w:hAnsi="Times New Roman" w:cs="Times New Roman"/>
          <w:i/>
          <w:color w:val="000000"/>
        </w:rPr>
        <w:t xml:space="preserve"> can be one of the steps to solve this problem. Augmented Reality is a technology that combines objects between the real world and the virtual world in the form of 3D objects that can be used in learning the introduction of Animalia coelenterata by students, so that learning about the introduction of </w:t>
      </w:r>
      <w:r w:rsidRPr="00866BD4">
        <w:rPr>
          <w:rFonts w:ascii="Times New Roman" w:hAnsi="Times New Roman" w:cs="Times New Roman"/>
          <w:i/>
          <w:iCs/>
          <w:color w:val="000000"/>
        </w:rPr>
        <w:t>Animalia coelenterata is</w:t>
      </w:r>
      <w:r w:rsidRPr="00866BD4">
        <w:rPr>
          <w:rFonts w:ascii="Times New Roman" w:hAnsi="Times New Roman" w:cs="Times New Roman"/>
          <w:i/>
          <w:color w:val="000000"/>
        </w:rPr>
        <w:t xml:space="preserve"> more interesting and not monotonous because it displays a 3D animated image. To build an application for the introduction of </w:t>
      </w:r>
      <w:r w:rsidRPr="00866BD4">
        <w:rPr>
          <w:rFonts w:ascii="Times New Roman" w:hAnsi="Times New Roman" w:cs="Times New Roman"/>
          <w:i/>
          <w:iCs/>
          <w:color w:val="000000"/>
        </w:rPr>
        <w:t>Animalia Coelenterata</w:t>
      </w:r>
      <w:r w:rsidRPr="00866BD4">
        <w:rPr>
          <w:rFonts w:ascii="Times New Roman" w:hAnsi="Times New Roman" w:cs="Times New Roman"/>
          <w:i/>
          <w:color w:val="000000"/>
        </w:rPr>
        <w:t xml:space="preserve">, the design uses UML (Unified Modeling Language) and the application of the SIFT (Scale Invariant Feature Transform) algorithm for the detection ofpoints </w:t>
      </w:r>
      <w:r w:rsidRPr="00866BD4">
        <w:rPr>
          <w:rFonts w:ascii="Times New Roman" w:hAnsi="Times New Roman" w:cs="Times New Roman"/>
          <w:i/>
          <w:iCs/>
          <w:color w:val="000000"/>
        </w:rPr>
        <w:t>keypoint</w:t>
      </w:r>
      <w:r w:rsidRPr="00866BD4">
        <w:rPr>
          <w:rFonts w:ascii="Times New Roman" w:hAnsi="Times New Roman" w:cs="Times New Roman"/>
          <w:i/>
          <w:color w:val="000000"/>
        </w:rPr>
        <w:t xml:space="preserve"> on </w:t>
      </w:r>
      <w:r w:rsidRPr="00866BD4">
        <w:rPr>
          <w:rFonts w:ascii="Times New Roman" w:hAnsi="Times New Roman" w:cs="Times New Roman"/>
          <w:i/>
          <w:iCs/>
          <w:color w:val="000000"/>
        </w:rPr>
        <w:t>markers</w:t>
      </w:r>
      <w:r w:rsidRPr="00866BD4">
        <w:rPr>
          <w:rFonts w:ascii="Times New Roman" w:hAnsi="Times New Roman" w:cs="Times New Roman"/>
          <w:i/>
          <w:color w:val="000000"/>
        </w:rPr>
        <w:t xml:space="preserve">.point detection </w:t>
      </w:r>
      <w:r w:rsidRPr="00866BD4">
        <w:rPr>
          <w:rFonts w:ascii="Times New Roman" w:hAnsi="Times New Roman" w:cs="Times New Roman"/>
          <w:i/>
          <w:iCs/>
          <w:color w:val="000000"/>
        </w:rPr>
        <w:t>Keypoint</w:t>
      </w:r>
      <w:r w:rsidRPr="00866BD4">
        <w:rPr>
          <w:rFonts w:ascii="Times New Roman" w:hAnsi="Times New Roman" w:cs="Times New Roman"/>
          <w:i/>
          <w:color w:val="000000"/>
        </w:rPr>
        <w:t xml:space="preserve"> performed on </w:t>
      </w:r>
      <w:r w:rsidRPr="00866BD4">
        <w:rPr>
          <w:rFonts w:ascii="Times New Roman" w:hAnsi="Times New Roman" w:cs="Times New Roman"/>
          <w:i/>
          <w:iCs/>
          <w:color w:val="000000"/>
        </w:rPr>
        <w:t>the marker</w:t>
      </w:r>
      <w:r w:rsidRPr="00866BD4">
        <w:rPr>
          <w:rFonts w:ascii="Times New Roman" w:hAnsi="Times New Roman" w:cs="Times New Roman"/>
          <w:i/>
          <w:color w:val="000000"/>
        </w:rPr>
        <w:t xml:space="preserve"> present in the program. This application can help students / i in studying the introduction </w:t>
      </w:r>
      <w:r w:rsidRPr="00866BD4">
        <w:rPr>
          <w:rFonts w:ascii="Times New Roman" w:hAnsi="Times New Roman" w:cs="Times New Roman"/>
          <w:i/>
          <w:iCs/>
          <w:color w:val="000000"/>
        </w:rPr>
        <w:t>animalia</w:t>
      </w:r>
      <w:r>
        <w:rPr>
          <w:rFonts w:ascii="Times New Roman" w:hAnsi="Times New Roman" w:cs="Times New Roman"/>
          <w:i/>
          <w:iCs/>
          <w:color w:val="000000"/>
        </w:rPr>
        <w:t xml:space="preserve"> </w:t>
      </w:r>
      <w:r w:rsidRPr="00866BD4">
        <w:rPr>
          <w:rFonts w:ascii="Times New Roman" w:hAnsi="Times New Roman" w:cs="Times New Roman"/>
          <w:i/>
          <w:iCs/>
          <w:color w:val="000000"/>
        </w:rPr>
        <w:t xml:space="preserve">Coelenterata </w:t>
      </w:r>
      <w:r w:rsidRPr="00866BD4">
        <w:rPr>
          <w:rFonts w:ascii="Times New Roman" w:hAnsi="Times New Roman" w:cs="Times New Roman"/>
          <w:i/>
          <w:color w:val="000000"/>
        </w:rPr>
        <w:t xml:space="preserve">because the </w:t>
      </w:r>
      <w:r w:rsidRPr="00866BD4">
        <w:rPr>
          <w:rFonts w:ascii="Times New Roman" w:hAnsi="Times New Roman" w:cs="Times New Roman"/>
          <w:i/>
          <w:color w:val="000000"/>
        </w:rPr>
        <w:lastRenderedPageBreak/>
        <w:t xml:space="preserve">picture </w:t>
      </w:r>
      <w:r w:rsidRPr="00866BD4">
        <w:rPr>
          <w:rFonts w:ascii="Times New Roman" w:hAnsi="Times New Roman" w:cs="Times New Roman"/>
          <w:i/>
          <w:iCs/>
          <w:color w:val="000000"/>
        </w:rPr>
        <w:t>animalia Coelenterata</w:t>
      </w:r>
      <w:r w:rsidRPr="00866BD4">
        <w:rPr>
          <w:rFonts w:ascii="Times New Roman" w:hAnsi="Times New Roman" w:cs="Times New Roman"/>
          <w:i/>
          <w:color w:val="000000"/>
        </w:rPr>
        <w:t xml:space="preserve"> look more real with 3D animations, motion </w:t>
      </w:r>
      <w:r w:rsidRPr="00866BD4">
        <w:rPr>
          <w:rFonts w:ascii="Times New Roman" w:hAnsi="Times New Roman" w:cs="Times New Roman"/>
          <w:i/>
          <w:iCs/>
          <w:color w:val="000000"/>
        </w:rPr>
        <w:t>animalia</w:t>
      </w:r>
      <w:r>
        <w:rPr>
          <w:rFonts w:ascii="Times New Roman" w:hAnsi="Times New Roman" w:cs="Times New Roman"/>
          <w:i/>
          <w:iCs/>
          <w:color w:val="000000"/>
        </w:rPr>
        <w:t xml:space="preserve"> </w:t>
      </w:r>
      <w:r w:rsidRPr="00866BD4">
        <w:rPr>
          <w:rFonts w:ascii="Times New Roman" w:hAnsi="Times New Roman" w:cs="Times New Roman"/>
          <w:i/>
          <w:iCs/>
          <w:color w:val="000000"/>
        </w:rPr>
        <w:t>Coelenterata</w:t>
      </w:r>
      <w:r w:rsidRPr="00866BD4">
        <w:rPr>
          <w:rFonts w:ascii="Times New Roman" w:hAnsi="Times New Roman" w:cs="Times New Roman"/>
          <w:i/>
          <w:color w:val="000000"/>
        </w:rPr>
        <w:t xml:space="preserve"> and </w:t>
      </w:r>
      <w:r w:rsidRPr="00866BD4">
        <w:rPr>
          <w:rFonts w:ascii="Times New Roman" w:hAnsi="Times New Roman" w:cs="Times New Roman"/>
          <w:i/>
          <w:iCs/>
          <w:color w:val="000000"/>
        </w:rPr>
        <w:t>animalia Coelenterata</w:t>
      </w:r>
      <w:r>
        <w:rPr>
          <w:rFonts w:ascii="Times New Roman" w:hAnsi="Times New Roman" w:cs="Times New Roman"/>
          <w:i/>
          <w:iCs/>
          <w:color w:val="000000"/>
        </w:rPr>
        <w:t xml:space="preserve"> </w:t>
      </w:r>
      <w:r w:rsidRPr="00866BD4">
        <w:rPr>
          <w:rFonts w:ascii="Times New Roman" w:hAnsi="Times New Roman" w:cs="Times New Roman"/>
          <w:i/>
          <w:color w:val="000000"/>
        </w:rPr>
        <w:t>description.</w:t>
      </w:r>
    </w:p>
    <w:tbl>
      <w:tblPr>
        <w:tblW w:w="7938" w:type="dxa"/>
        <w:tblInd w:w="108" w:type="dxa"/>
        <w:tblLook w:val="04A0" w:firstRow="1" w:lastRow="0" w:firstColumn="1" w:lastColumn="0" w:noHBand="0" w:noVBand="1"/>
      </w:tblPr>
      <w:tblGrid>
        <w:gridCol w:w="1417"/>
        <w:gridCol w:w="290"/>
        <w:gridCol w:w="6231"/>
      </w:tblGrid>
      <w:tr w:rsidR="009C4D02" w:rsidRPr="00F12F41" w:rsidTr="0070195F">
        <w:tc>
          <w:tcPr>
            <w:tcW w:w="1418" w:type="dxa"/>
            <w:shd w:val="clear" w:color="auto" w:fill="auto"/>
          </w:tcPr>
          <w:p w:rsidR="009C4D02" w:rsidRPr="00F12F41" w:rsidRDefault="009C4D02" w:rsidP="009C4D02">
            <w:pPr>
              <w:autoSpaceDE w:val="0"/>
              <w:autoSpaceDN w:val="0"/>
              <w:adjustRightInd w:val="0"/>
              <w:spacing w:after="0" w:line="240" w:lineRule="auto"/>
              <w:ind w:left="-108"/>
              <w:jc w:val="both"/>
              <w:rPr>
                <w:rFonts w:ascii="Times New Roman" w:hAnsi="Times New Roman" w:cs="Times New Roman"/>
                <w:b/>
                <w:bCs/>
                <w:i/>
              </w:rPr>
            </w:pPr>
            <w:r w:rsidRPr="00F12F41">
              <w:rPr>
                <w:rFonts w:ascii="Times New Roman" w:hAnsi="Times New Roman" w:cs="Times New Roman"/>
                <w:b/>
                <w:bCs/>
                <w:i/>
                <w:lang w:val="en-US"/>
              </w:rPr>
              <w:t>K</w:t>
            </w:r>
            <w:r w:rsidRPr="00F12F41">
              <w:rPr>
                <w:rFonts w:ascii="Times New Roman" w:hAnsi="Times New Roman" w:cs="Times New Roman"/>
                <w:b/>
                <w:bCs/>
                <w:i/>
              </w:rPr>
              <w:t>eyword</w:t>
            </w:r>
          </w:p>
        </w:tc>
        <w:tc>
          <w:tcPr>
            <w:tcW w:w="283" w:type="dxa"/>
            <w:shd w:val="clear" w:color="auto" w:fill="auto"/>
          </w:tcPr>
          <w:p w:rsidR="009C4D02" w:rsidRPr="00F12F41" w:rsidRDefault="009C4D02" w:rsidP="0070195F">
            <w:pPr>
              <w:autoSpaceDE w:val="0"/>
              <w:autoSpaceDN w:val="0"/>
              <w:adjustRightInd w:val="0"/>
              <w:spacing w:after="0" w:line="240" w:lineRule="auto"/>
              <w:jc w:val="both"/>
              <w:rPr>
                <w:rFonts w:ascii="Times New Roman" w:hAnsi="Times New Roman" w:cs="Times New Roman"/>
                <w:bCs/>
                <w:i/>
                <w:lang w:val="en-US"/>
              </w:rPr>
            </w:pPr>
            <w:r w:rsidRPr="00F12F41">
              <w:rPr>
                <w:rFonts w:ascii="Times New Roman" w:hAnsi="Times New Roman" w:cs="Times New Roman"/>
                <w:bCs/>
                <w:i/>
                <w:lang w:val="en-US"/>
              </w:rPr>
              <w:t>:</w:t>
            </w:r>
          </w:p>
        </w:tc>
        <w:tc>
          <w:tcPr>
            <w:tcW w:w="6237" w:type="dxa"/>
            <w:shd w:val="clear" w:color="auto" w:fill="auto"/>
          </w:tcPr>
          <w:p w:rsidR="009C4D02" w:rsidRPr="00F12F41" w:rsidRDefault="00F12F41" w:rsidP="00F12F41">
            <w:pPr>
              <w:autoSpaceDE w:val="0"/>
              <w:autoSpaceDN w:val="0"/>
              <w:adjustRightInd w:val="0"/>
              <w:spacing w:after="0" w:line="240" w:lineRule="auto"/>
              <w:jc w:val="both"/>
              <w:rPr>
                <w:rFonts w:ascii="Times New Roman" w:hAnsi="Times New Roman" w:cs="Times New Roman"/>
                <w:bCs/>
                <w:i/>
              </w:rPr>
            </w:pPr>
            <w:r w:rsidRPr="00F12F41">
              <w:rPr>
                <w:rFonts w:ascii="Times New Roman" w:hAnsi="Times New Roman" w:cs="Times New Roman"/>
                <w:bCs/>
                <w:i/>
              </w:rPr>
              <w:t>SIFT</w:t>
            </w:r>
            <w:r w:rsidRPr="00F12F41">
              <w:rPr>
                <w:rFonts w:ascii="Times New Roman" w:hAnsi="Times New Roman" w:cs="Times New Roman"/>
                <w:bCs/>
                <w:i/>
                <w:lang w:val="en-US"/>
              </w:rPr>
              <w:t xml:space="preserve">, </w:t>
            </w:r>
            <w:r w:rsidR="009C4D02" w:rsidRPr="00F12F41">
              <w:rPr>
                <w:rFonts w:ascii="Times New Roman" w:hAnsi="Times New Roman" w:cs="Times New Roman"/>
                <w:bCs/>
                <w:i/>
                <w:lang w:val="en-US"/>
              </w:rPr>
              <w:t xml:space="preserve">Augmented Reality, </w:t>
            </w:r>
            <w:r w:rsidR="009C4D02" w:rsidRPr="00F12F41">
              <w:rPr>
                <w:rFonts w:ascii="Times New Roman" w:hAnsi="Times New Roman" w:cs="Times New Roman"/>
                <w:bCs/>
                <w:i/>
              </w:rPr>
              <w:t>Animalia Coelenterata, UML</w:t>
            </w:r>
          </w:p>
        </w:tc>
      </w:tr>
    </w:tbl>
    <w:p w:rsidR="00F65E69" w:rsidRPr="00F12F41" w:rsidRDefault="00F65E69" w:rsidP="00F65E69">
      <w:pPr>
        <w:ind w:left="1134" w:hanging="1134"/>
        <w:jc w:val="both"/>
        <w:rPr>
          <w:rFonts w:ascii="Times New Roman" w:hAnsi="Times New Roman" w:cs="Times New Roman"/>
          <w:i/>
          <w:szCs w:val="24"/>
        </w:rPr>
      </w:pPr>
    </w:p>
    <w:p w:rsidR="001678ED" w:rsidRPr="0082684A" w:rsidRDefault="001678ED" w:rsidP="001678ED">
      <w:pPr>
        <w:spacing w:after="0" w:line="240" w:lineRule="auto"/>
        <w:jc w:val="both"/>
        <w:rPr>
          <w:rFonts w:ascii="Times New Roman" w:hAnsi="Times New Roman" w:cs="Times New Roman"/>
          <w:sz w:val="24"/>
          <w:szCs w:val="24"/>
          <w:shd w:val="clear" w:color="auto" w:fill="FFFFFF"/>
        </w:rPr>
        <w:sectPr w:rsidR="001678ED" w:rsidRPr="0082684A" w:rsidSect="00F12F41">
          <w:footerReference w:type="default" r:id="rId8"/>
          <w:pgSz w:w="11906" w:h="16838" w:code="9"/>
          <w:pgMar w:top="1701" w:right="1701" w:bottom="1701" w:left="1701" w:header="709" w:footer="709" w:gutter="0"/>
          <w:cols w:space="708"/>
          <w:docGrid w:linePitch="360"/>
        </w:sectPr>
      </w:pPr>
    </w:p>
    <w:p w:rsidR="00F12F41" w:rsidRPr="0082684A" w:rsidRDefault="00F12F41" w:rsidP="00F12F41">
      <w:pPr>
        <w:pStyle w:val="ListParagraph"/>
        <w:numPr>
          <w:ilvl w:val="0"/>
          <w:numId w:val="1"/>
        </w:numPr>
        <w:spacing w:after="0" w:line="240" w:lineRule="auto"/>
        <w:ind w:left="142" w:hanging="284"/>
        <w:jc w:val="center"/>
        <w:rPr>
          <w:rFonts w:ascii="Times New Roman" w:hAnsi="Times New Roman" w:cs="Times New Roman"/>
          <w:b/>
        </w:rPr>
      </w:pPr>
      <w:r w:rsidRPr="0082684A">
        <w:rPr>
          <w:rFonts w:ascii="Times New Roman" w:hAnsi="Times New Roman" w:cs="Times New Roman"/>
          <w:b/>
        </w:rPr>
        <w:lastRenderedPageBreak/>
        <w:t>PENDAHULUAN</w:t>
      </w:r>
    </w:p>
    <w:p w:rsidR="00F12F41" w:rsidRDefault="00F12F41" w:rsidP="00CC528C">
      <w:pPr>
        <w:pStyle w:val="ListParagraph"/>
        <w:spacing w:after="0" w:line="240" w:lineRule="auto"/>
        <w:ind w:left="142" w:firstLine="633"/>
        <w:jc w:val="both"/>
        <w:rPr>
          <w:rFonts w:ascii="Times New Roman" w:hAnsi="Times New Roman" w:cs="Times New Roman"/>
          <w:color w:val="000000" w:themeColor="text1"/>
          <w:shd w:val="clear" w:color="auto" w:fill="FFFFFF"/>
        </w:rPr>
      </w:pPr>
    </w:p>
    <w:p w:rsidR="00CC528C" w:rsidRPr="0082684A" w:rsidRDefault="003C1D75" w:rsidP="00F12F41">
      <w:pPr>
        <w:pStyle w:val="ListParagraph"/>
        <w:spacing w:after="0" w:line="240" w:lineRule="auto"/>
        <w:ind w:left="-567" w:firstLine="633"/>
        <w:jc w:val="both"/>
        <w:rPr>
          <w:rFonts w:ascii="Times New Roman" w:hAnsi="Times New Roman" w:cs="Times New Roman"/>
          <w:color w:val="000000" w:themeColor="text1"/>
          <w:shd w:val="clear" w:color="auto" w:fill="FFFFFF"/>
          <w:lang w:val="en-US"/>
        </w:rPr>
      </w:pPr>
      <w:r w:rsidRPr="0082684A">
        <w:rPr>
          <w:rFonts w:ascii="Times New Roman" w:hAnsi="Times New Roman" w:cs="Times New Roman"/>
          <w:color w:val="000000" w:themeColor="text1"/>
          <w:shd w:val="clear" w:color="auto" w:fill="FFFFFF"/>
        </w:rPr>
        <w:t>Pendidikan</w:t>
      </w:r>
      <w:r w:rsidRPr="0082684A">
        <w:rPr>
          <w:rFonts w:ascii="Times New Roman" w:hAnsi="Times New Roman" w:cs="Times New Roman"/>
          <w:color w:val="000000" w:themeColor="text1"/>
          <w:shd w:val="clear" w:color="auto" w:fill="FFFFFF"/>
          <w:lang w:val="en-US"/>
        </w:rPr>
        <w:t xml:space="preserve"> di Sekolah </w:t>
      </w:r>
      <w:r w:rsidRPr="0082684A">
        <w:rPr>
          <w:rFonts w:ascii="Times New Roman" w:hAnsi="Times New Roman" w:cs="Times New Roman"/>
          <w:color w:val="000000" w:themeColor="text1"/>
          <w:shd w:val="clear" w:color="auto" w:fill="FFFFFF"/>
        </w:rPr>
        <w:t>Menengah Atas</w:t>
      </w:r>
      <w:r w:rsidRPr="0082684A">
        <w:rPr>
          <w:rFonts w:ascii="Times New Roman" w:hAnsi="Times New Roman" w:cs="Times New Roman"/>
          <w:color w:val="000000" w:themeColor="text1"/>
          <w:shd w:val="clear" w:color="auto" w:fill="FFFFFF"/>
          <w:lang w:val="en-US"/>
        </w:rPr>
        <w:t xml:space="preserve"> merupakan suatu proses pendidikan </w:t>
      </w:r>
      <w:r w:rsidRPr="0082684A">
        <w:rPr>
          <w:rFonts w:ascii="Times New Roman" w:hAnsi="Times New Roman" w:cs="Times New Roman"/>
          <w:color w:val="000000" w:themeColor="text1"/>
          <w:shd w:val="clear" w:color="auto" w:fill="FFFFFF"/>
        </w:rPr>
        <w:t xml:space="preserve">formal yang menyelenggarakan pendidikan umum pada jenjang pendidikan menengah sebagai lanjutan dari SMP,MTs, atau bentuk lainya sederajat dalam </w:t>
      </w:r>
      <w:r w:rsidR="00A30AC2" w:rsidRPr="00A30AC2">
        <w:rPr>
          <w:rFonts w:ascii="Times New Roman" w:hAnsi="Times New Roman" w:cs="Times New Roman"/>
          <w:b/>
          <w:color w:val="000000" w:themeColor="text1"/>
          <w:shd w:val="clear" w:color="auto" w:fill="FFFFFF"/>
        </w:rPr>
        <w:t>[1]</w:t>
      </w:r>
      <w:r w:rsidR="00A30AC2">
        <w:rPr>
          <w:rFonts w:ascii="Times New Roman" w:hAnsi="Times New Roman" w:cs="Times New Roman"/>
          <w:color w:val="000000" w:themeColor="text1"/>
          <w:shd w:val="clear" w:color="auto" w:fill="FFFFFF"/>
        </w:rPr>
        <w:t xml:space="preserve"> </w:t>
      </w:r>
      <w:r w:rsidRPr="0082684A">
        <w:rPr>
          <w:rFonts w:ascii="Times New Roman" w:hAnsi="Times New Roman" w:cs="Times New Roman"/>
          <w:color w:val="000000" w:themeColor="text1"/>
          <w:shd w:val="clear" w:color="auto" w:fill="FFFFFF"/>
        </w:rPr>
        <w:t>Berdasarkan pasal 47 dan 48 RPP DIKDASMEN, SMA sebagai satu institusi pendidikan menengah memiliki fungsi dan tujuan khusus. Fungsi dari pendidikan menengah adalah mengembangkan nilai-nilai dan sikap rasa, keindahan dan harmoni, pengetahuan, kemampuan dan keterampilansebagai persiapan untuk melanjutkan ke pendidikan tinggi dan untuk hidup di masyarakat dalam rangka mencapai tujuan pendidikan nasional. Tujuan pendidikan menengah atas adalah  untuk meningkatkan iman dan ketakwaan,</w:t>
      </w:r>
      <w:r w:rsidRPr="0082684A">
        <w:rPr>
          <w:rFonts w:ascii="Times New Roman" w:hAnsi="Times New Roman" w:cs="Times New Roman"/>
          <w:color w:val="000000" w:themeColor="text1"/>
          <w:shd w:val="clear" w:color="auto" w:fill="FFFFFF"/>
          <w:lang w:val="en-US"/>
        </w:rPr>
        <w:t xml:space="preserve"> </w:t>
      </w:r>
      <w:r w:rsidRPr="0082684A">
        <w:rPr>
          <w:rFonts w:ascii="Times New Roman" w:hAnsi="Times New Roman" w:cs="Times New Roman"/>
          <w:color w:val="000000" w:themeColor="text1"/>
          <w:shd w:val="clear" w:color="auto" w:fill="FFFFFF"/>
        </w:rPr>
        <w:t>hidup sehat, memperluas pengetahuan dan seni, memiliki keahlian dan keterampilan, menjadi anggota masyarakat yang bertanggung jawab, serta mempersiapkan peserta didik untuk mengikuti pendidikan lebih lanjut</w:t>
      </w:r>
      <w:r w:rsidR="00CC528C" w:rsidRPr="0082684A">
        <w:rPr>
          <w:rFonts w:ascii="Times New Roman" w:hAnsi="Times New Roman" w:cs="Times New Roman"/>
          <w:color w:val="000000" w:themeColor="text1"/>
          <w:shd w:val="clear" w:color="auto" w:fill="FFFFFF"/>
          <w:lang w:val="en-US"/>
        </w:rPr>
        <w:t xml:space="preserve">.  </w:t>
      </w:r>
    </w:p>
    <w:p w:rsidR="00CC528C" w:rsidRPr="0082684A" w:rsidRDefault="00A30AC2" w:rsidP="00F12F41">
      <w:pPr>
        <w:pStyle w:val="ListParagraph"/>
        <w:spacing w:after="0" w:line="240" w:lineRule="auto"/>
        <w:ind w:left="-567" w:firstLine="633"/>
        <w:jc w:val="both"/>
        <w:rPr>
          <w:rFonts w:ascii="Times New Roman" w:hAnsi="Times New Roman" w:cs="Times New Roman"/>
          <w:shd w:val="clear" w:color="auto" w:fill="FFFFFF"/>
          <w:lang w:val="en-US"/>
        </w:rPr>
      </w:pPr>
      <w:r>
        <w:rPr>
          <w:rFonts w:ascii="Times New Roman" w:hAnsi="Times New Roman" w:cs="Times New Roman"/>
          <w:shd w:val="clear" w:color="auto" w:fill="FFFFFF"/>
        </w:rPr>
        <w:t>B</w:t>
      </w:r>
      <w:r w:rsidR="00CC528C" w:rsidRPr="0082684A">
        <w:rPr>
          <w:rFonts w:ascii="Times New Roman" w:hAnsi="Times New Roman" w:cs="Times New Roman"/>
          <w:shd w:val="clear" w:color="auto" w:fill="FFFFFF"/>
        </w:rPr>
        <w:t>erbasis aplikasi salah</w:t>
      </w:r>
      <w:r w:rsidR="00CC528C" w:rsidRPr="0082684A">
        <w:rPr>
          <w:rFonts w:ascii="Times New Roman" w:hAnsi="Times New Roman" w:cs="Times New Roman"/>
          <w:shd w:val="clear" w:color="auto" w:fill="FFFFFF"/>
          <w:lang w:val="en-US"/>
        </w:rPr>
        <w:t xml:space="preserve"> </w:t>
      </w:r>
      <w:r w:rsidR="00CC528C" w:rsidRPr="0082684A">
        <w:rPr>
          <w:rFonts w:ascii="Times New Roman" w:hAnsi="Times New Roman" w:cs="Times New Roman"/>
          <w:shd w:val="clear" w:color="auto" w:fill="FFFFFF"/>
        </w:rPr>
        <w:t xml:space="preserve">satunya adalah dengan memanfaatkan teknologi </w:t>
      </w:r>
      <w:r w:rsidR="00CC528C" w:rsidRPr="0082684A">
        <w:rPr>
          <w:rFonts w:ascii="Times New Roman" w:hAnsi="Times New Roman" w:cs="Times New Roman"/>
          <w:i/>
          <w:shd w:val="clear" w:color="auto" w:fill="FFFFFF"/>
        </w:rPr>
        <w:t>Augmented Reality</w:t>
      </w:r>
      <w:r w:rsidR="00CC528C" w:rsidRPr="0082684A">
        <w:rPr>
          <w:rFonts w:ascii="Times New Roman" w:hAnsi="Times New Roman" w:cs="Times New Roman"/>
          <w:shd w:val="clear" w:color="auto" w:fill="FFFFFF"/>
        </w:rPr>
        <w:t xml:space="preserve"> pada aplikasi android dalam media pembelaja</w:t>
      </w:r>
      <w:r w:rsidR="003C1D75" w:rsidRPr="0082684A">
        <w:rPr>
          <w:rFonts w:ascii="Times New Roman" w:hAnsi="Times New Roman" w:cs="Times New Roman"/>
          <w:shd w:val="clear" w:color="auto" w:fill="FFFFFF"/>
        </w:rPr>
        <w:t>ran Biologi</w:t>
      </w:r>
      <w:r w:rsidR="00CC528C" w:rsidRPr="0082684A">
        <w:rPr>
          <w:rFonts w:ascii="Times New Roman" w:hAnsi="Times New Roman" w:cs="Times New Roman"/>
          <w:shd w:val="clear" w:color="auto" w:fill="FFFFFF"/>
        </w:rPr>
        <w:t xml:space="preserve"> bagi siswa </w:t>
      </w:r>
      <w:r w:rsidR="003C1D75" w:rsidRPr="0082684A">
        <w:rPr>
          <w:rFonts w:ascii="Times New Roman" w:hAnsi="Times New Roman" w:cs="Times New Roman"/>
          <w:shd w:val="clear" w:color="auto" w:fill="FFFFFF"/>
        </w:rPr>
        <w:t>Sekolah Menengah Atas</w:t>
      </w:r>
      <w:r w:rsidR="00CC528C" w:rsidRPr="0082684A">
        <w:rPr>
          <w:rFonts w:ascii="Times New Roman" w:hAnsi="Times New Roman" w:cs="Times New Roman"/>
          <w:shd w:val="clear" w:color="auto" w:fill="FFFFFF"/>
        </w:rPr>
        <w:t xml:space="preserve"> </w:t>
      </w:r>
      <w:r w:rsidR="003C1D75" w:rsidRPr="0082684A">
        <w:rPr>
          <w:rFonts w:ascii="Times New Roman" w:hAnsi="Times New Roman" w:cs="Times New Roman"/>
          <w:shd w:val="clear" w:color="auto" w:fill="FFFFFF"/>
        </w:rPr>
        <w:t xml:space="preserve">jurusan IPA </w:t>
      </w:r>
      <w:r w:rsidR="00CC528C" w:rsidRPr="0082684A">
        <w:rPr>
          <w:rFonts w:ascii="Times New Roman" w:hAnsi="Times New Roman" w:cs="Times New Roman"/>
          <w:shd w:val="clear" w:color="auto" w:fill="FFFFFF"/>
        </w:rPr>
        <w:t xml:space="preserve">kelas </w:t>
      </w:r>
      <w:r w:rsidR="003C1D75" w:rsidRPr="0082684A">
        <w:rPr>
          <w:rFonts w:ascii="Times New Roman" w:hAnsi="Times New Roman" w:cs="Times New Roman"/>
          <w:shd w:val="clear" w:color="auto" w:fill="FFFFFF"/>
        </w:rPr>
        <w:t>X agar siswa tertarik</w:t>
      </w:r>
      <w:r w:rsidR="00CC528C" w:rsidRPr="0082684A">
        <w:rPr>
          <w:rFonts w:ascii="Times New Roman" w:hAnsi="Times New Roman" w:cs="Times New Roman"/>
          <w:shd w:val="clear" w:color="auto" w:fill="FFFFFF"/>
        </w:rPr>
        <w:t xml:space="preserve"> dalam belajar dan lebih mudah untuk memahami materi yang dipelajari. Untuk itu  dikembangkan media pembelajaran berbasis </w:t>
      </w:r>
      <w:r w:rsidR="00CC528C" w:rsidRPr="0082684A">
        <w:rPr>
          <w:rFonts w:ascii="Times New Roman" w:hAnsi="Times New Roman" w:cs="Times New Roman"/>
          <w:i/>
          <w:shd w:val="clear" w:color="auto" w:fill="FFFFFF"/>
        </w:rPr>
        <w:t>Augmented Reality</w:t>
      </w:r>
      <w:r w:rsidR="00CC528C" w:rsidRPr="0082684A">
        <w:rPr>
          <w:rFonts w:ascii="Times New Roman" w:hAnsi="Times New Roman" w:cs="Times New Roman"/>
          <w:shd w:val="clear" w:color="auto" w:fill="FFFFFF"/>
        </w:rPr>
        <w:t xml:space="preserve"> (AR) dengan a</w:t>
      </w:r>
      <w:r w:rsidR="003C1D75" w:rsidRPr="0082684A">
        <w:rPr>
          <w:rFonts w:ascii="Times New Roman" w:hAnsi="Times New Roman" w:cs="Times New Roman"/>
          <w:shd w:val="clear" w:color="auto" w:fill="FFFFFF"/>
        </w:rPr>
        <w:t>plikasi Unity mata pelajaran Biologi</w:t>
      </w:r>
      <w:r w:rsidR="00CC528C" w:rsidRPr="0082684A">
        <w:rPr>
          <w:rFonts w:ascii="Times New Roman" w:hAnsi="Times New Roman" w:cs="Times New Roman"/>
          <w:shd w:val="clear" w:color="auto" w:fill="FFFFFF"/>
        </w:rPr>
        <w:t xml:space="preserve"> m</w:t>
      </w:r>
      <w:r w:rsidR="003C1D75" w:rsidRPr="0082684A">
        <w:rPr>
          <w:rFonts w:ascii="Times New Roman" w:hAnsi="Times New Roman" w:cs="Times New Roman"/>
          <w:shd w:val="clear" w:color="auto" w:fill="FFFFFF"/>
        </w:rPr>
        <w:t>ateri Animalia Coelenterata</w:t>
      </w:r>
      <w:r w:rsidR="004E3DEA" w:rsidRPr="0082684A">
        <w:rPr>
          <w:rFonts w:ascii="Times New Roman" w:hAnsi="Times New Roman" w:cs="Times New Roman"/>
          <w:shd w:val="clear" w:color="auto" w:fill="FFFFFF"/>
        </w:rPr>
        <w:t xml:space="preserve"> filum cnidaria</w:t>
      </w:r>
      <w:r w:rsidR="003C1D75" w:rsidRPr="0082684A">
        <w:rPr>
          <w:rFonts w:ascii="Times New Roman" w:hAnsi="Times New Roman" w:cs="Times New Roman"/>
          <w:shd w:val="clear" w:color="auto" w:fill="FFFFFF"/>
        </w:rPr>
        <w:t xml:space="preserve"> </w:t>
      </w:r>
      <w:r w:rsidR="004E3DEA" w:rsidRPr="0082684A">
        <w:rPr>
          <w:rFonts w:ascii="Times New Roman" w:hAnsi="Times New Roman" w:cs="Times New Roman"/>
          <w:shd w:val="clear" w:color="auto" w:fill="FFFFFF"/>
        </w:rPr>
        <w:t xml:space="preserve">pada </w:t>
      </w:r>
      <w:r w:rsidR="003C1D75" w:rsidRPr="0082684A">
        <w:rPr>
          <w:rFonts w:ascii="Times New Roman" w:hAnsi="Times New Roman" w:cs="Times New Roman"/>
          <w:shd w:val="clear" w:color="auto" w:fill="FFFFFF"/>
        </w:rPr>
        <w:t>siklus hidup Aurelia sp, untuk siswa kelas X SMA</w:t>
      </w:r>
      <w:r>
        <w:rPr>
          <w:rFonts w:ascii="Times New Roman" w:hAnsi="Times New Roman" w:cs="Times New Roman"/>
          <w:shd w:val="clear" w:color="auto" w:fill="FFFFFF"/>
        </w:rPr>
        <w:t xml:space="preserve"> berdasrkan buku erlangga</w:t>
      </w:r>
      <w:r w:rsidRPr="00A30AC2">
        <w:rPr>
          <w:rFonts w:ascii="Times New Roman" w:hAnsi="Times New Roman" w:cs="Times New Roman"/>
          <w:b/>
          <w:shd w:val="clear" w:color="auto" w:fill="FFFFFF"/>
        </w:rPr>
        <w:t>[2]</w:t>
      </w:r>
      <w:r w:rsidR="00CC528C" w:rsidRPr="0082684A">
        <w:rPr>
          <w:rFonts w:ascii="Times New Roman" w:hAnsi="Times New Roman" w:cs="Times New Roman"/>
          <w:shd w:val="clear" w:color="auto" w:fill="FFFFFF"/>
        </w:rPr>
        <w:t>, sekaligus melihat kualitas media pembelajaran yang dihasilkan ditinjau dari aspek validitas, kemenarikan, dan kepraktisan</w:t>
      </w:r>
      <w:r w:rsidR="00CC528C" w:rsidRPr="0082684A">
        <w:rPr>
          <w:rFonts w:ascii="Times New Roman" w:hAnsi="Times New Roman" w:cs="Times New Roman"/>
          <w:shd w:val="clear" w:color="auto" w:fill="FFFFFF"/>
          <w:lang w:val="en-US"/>
        </w:rPr>
        <w:t>.</w:t>
      </w:r>
    </w:p>
    <w:p w:rsidR="00CC528C" w:rsidRPr="0082684A" w:rsidRDefault="00CC528C" w:rsidP="00F12F41">
      <w:pPr>
        <w:pStyle w:val="ListParagraph"/>
        <w:spacing w:after="0" w:line="240" w:lineRule="auto"/>
        <w:ind w:left="-567" w:firstLine="633"/>
        <w:jc w:val="both"/>
        <w:rPr>
          <w:rFonts w:ascii="Times New Roman" w:hAnsi="Times New Roman" w:cs="Times New Roman"/>
          <w:shd w:val="clear" w:color="auto" w:fill="FFFFFF"/>
        </w:rPr>
      </w:pPr>
      <w:r w:rsidRPr="0082684A">
        <w:rPr>
          <w:rFonts w:ascii="Times New Roman" w:hAnsi="Times New Roman" w:cs="Times New Roman"/>
        </w:rPr>
        <w:t xml:space="preserve">Pengenalan </w:t>
      </w:r>
      <w:r w:rsidR="003C1D75" w:rsidRPr="0082684A">
        <w:rPr>
          <w:rFonts w:ascii="Times New Roman" w:hAnsi="Times New Roman" w:cs="Times New Roman"/>
        </w:rPr>
        <w:t>Animalia Coelenterata</w:t>
      </w:r>
      <w:r w:rsidRPr="0082684A">
        <w:rPr>
          <w:rFonts w:ascii="Times New Roman" w:hAnsi="Times New Roman" w:cs="Times New Roman"/>
          <w:lang w:val="en-US"/>
        </w:rPr>
        <w:t xml:space="preserve"> </w:t>
      </w:r>
      <w:r w:rsidRPr="0082684A">
        <w:rPr>
          <w:rFonts w:ascii="Times New Roman" w:hAnsi="Times New Roman" w:cs="Times New Roman"/>
        </w:rPr>
        <w:t xml:space="preserve">salah satu pembelajaran yang dipelajari oleh siswa/i pendidikan Sekolah </w:t>
      </w:r>
      <w:r w:rsidR="003C1D75" w:rsidRPr="0082684A">
        <w:rPr>
          <w:rFonts w:ascii="Times New Roman" w:hAnsi="Times New Roman" w:cs="Times New Roman"/>
        </w:rPr>
        <w:t>Menengah Atas SMAN 1 Kuningan</w:t>
      </w:r>
      <w:r w:rsidRPr="0082684A">
        <w:rPr>
          <w:rFonts w:ascii="Times New Roman" w:hAnsi="Times New Roman" w:cs="Times New Roman"/>
        </w:rPr>
        <w:t>. Materi ini memb</w:t>
      </w:r>
      <w:r w:rsidR="003C1D75" w:rsidRPr="0082684A">
        <w:rPr>
          <w:rFonts w:ascii="Times New Roman" w:hAnsi="Times New Roman" w:cs="Times New Roman"/>
        </w:rPr>
        <w:t xml:space="preserve">ahas </w:t>
      </w:r>
      <w:r w:rsidR="003C1D75" w:rsidRPr="0082684A">
        <w:rPr>
          <w:rFonts w:ascii="Times New Roman" w:hAnsi="Times New Roman" w:cs="Times New Roman"/>
        </w:rPr>
        <w:lastRenderedPageBreak/>
        <w:t>tentang pembelajaran</w:t>
      </w:r>
      <w:r w:rsidR="003C1D75" w:rsidRPr="0082684A">
        <w:rPr>
          <w:rFonts w:ascii="Times New Roman" w:hAnsi="Times New Roman" w:cs="Times New Roman"/>
          <w:color w:val="000000" w:themeColor="text1"/>
        </w:rPr>
        <w:t xml:space="preserve"> suatu cara reproduksi animalia </w:t>
      </w:r>
      <w:r w:rsidR="003C1D75" w:rsidRPr="0082684A">
        <w:rPr>
          <w:rFonts w:ascii="Times New Roman" w:hAnsi="Times New Roman" w:cs="Times New Roman"/>
          <w:i/>
          <w:iCs/>
          <w:color w:val="000000" w:themeColor="text1"/>
        </w:rPr>
        <w:t>Coelenterata</w:t>
      </w:r>
      <w:r w:rsidR="003C1D75" w:rsidRPr="0082684A">
        <w:rPr>
          <w:rFonts w:ascii="Times New Roman" w:hAnsi="Times New Roman" w:cs="Times New Roman"/>
          <w:color w:val="000000" w:themeColor="text1"/>
        </w:rPr>
        <w:t xml:space="preserve"> pada filum </w:t>
      </w:r>
      <w:r w:rsidR="003C1D75" w:rsidRPr="0082684A">
        <w:rPr>
          <w:rFonts w:ascii="Times New Roman" w:hAnsi="Times New Roman" w:cs="Times New Roman"/>
          <w:i/>
          <w:iCs/>
          <w:color w:val="000000" w:themeColor="text1"/>
        </w:rPr>
        <w:t>Cnidaria</w:t>
      </w:r>
      <w:r w:rsidR="003C1D75" w:rsidRPr="0082684A">
        <w:rPr>
          <w:rFonts w:ascii="Times New Roman" w:hAnsi="Times New Roman" w:cs="Times New Roman"/>
          <w:color w:val="000000" w:themeColor="text1"/>
        </w:rPr>
        <w:t xml:space="preserve"> dalam siklus hidup </w:t>
      </w:r>
      <w:r w:rsidR="003C1D75" w:rsidRPr="0082684A">
        <w:rPr>
          <w:rFonts w:ascii="Times New Roman" w:hAnsi="Times New Roman" w:cs="Times New Roman"/>
          <w:i/>
          <w:color w:val="000000" w:themeColor="text1"/>
        </w:rPr>
        <w:t>Aurelia sp</w:t>
      </w:r>
      <w:r w:rsidR="00AE0CE5" w:rsidRPr="0082684A">
        <w:rPr>
          <w:rFonts w:ascii="Times New Roman" w:hAnsi="Times New Roman" w:cs="Times New Roman"/>
          <w:color w:val="000000" w:themeColor="text1"/>
        </w:rPr>
        <w:t xml:space="preserve">. </w:t>
      </w:r>
      <w:r w:rsidRPr="0082684A">
        <w:rPr>
          <w:rFonts w:ascii="Times New Roman" w:hAnsi="Times New Roman" w:cs="Times New Roman"/>
          <w:lang w:val="en-US"/>
        </w:rPr>
        <w:t xml:space="preserve"> </w:t>
      </w:r>
      <w:r w:rsidR="00AE0CE5" w:rsidRPr="0082684A">
        <w:rPr>
          <w:rFonts w:ascii="Times New Roman" w:hAnsi="Times New Roman" w:cs="Times New Roman"/>
          <w:color w:val="000000" w:themeColor="text1"/>
        </w:rPr>
        <w:t>Sistem pembelajaran pengenalan hewan</w:t>
      </w:r>
      <w:r w:rsidR="00AE0CE5" w:rsidRPr="0082684A">
        <w:rPr>
          <w:rFonts w:ascii="Times New Roman" w:hAnsi="Times New Roman" w:cs="Times New Roman"/>
          <w:color w:val="000000" w:themeColor="text1"/>
          <w:lang w:val="en-US"/>
        </w:rPr>
        <w:t xml:space="preserve"> </w:t>
      </w:r>
      <w:r w:rsidR="00AE0CE5" w:rsidRPr="0082684A">
        <w:rPr>
          <w:rFonts w:ascii="Times New Roman" w:hAnsi="Times New Roman" w:cs="Times New Roman"/>
          <w:color w:val="000000" w:themeColor="text1"/>
        </w:rPr>
        <w:t>animalia coelente</w:t>
      </w:r>
      <w:r w:rsidR="00896EDE" w:rsidRPr="0082684A">
        <w:rPr>
          <w:rFonts w:ascii="Times New Roman" w:hAnsi="Times New Roman" w:cs="Times New Roman"/>
          <w:color w:val="000000" w:themeColor="text1"/>
        </w:rPr>
        <w:t xml:space="preserve">rata yang digunakan, </w:t>
      </w:r>
      <w:r w:rsidR="00AE0CE5" w:rsidRPr="0082684A">
        <w:rPr>
          <w:rFonts w:ascii="Times New Roman" w:hAnsi="Times New Roman" w:cs="Times New Roman"/>
          <w:color w:val="000000" w:themeColor="text1"/>
        </w:rPr>
        <w:t>guru menyampaikan pengenalan Coelenterata</w:t>
      </w:r>
      <w:r w:rsidR="00AE0CE5" w:rsidRPr="0082684A">
        <w:rPr>
          <w:rFonts w:ascii="Times New Roman" w:hAnsi="Times New Roman" w:cs="Times New Roman"/>
          <w:color w:val="000000" w:themeColor="text1"/>
          <w:lang w:val="en-US"/>
        </w:rPr>
        <w:t xml:space="preserve"> </w:t>
      </w:r>
      <w:r w:rsidR="00AE0CE5" w:rsidRPr="0082684A">
        <w:rPr>
          <w:rFonts w:ascii="Times New Roman" w:hAnsi="Times New Roman" w:cs="Times New Roman"/>
          <w:color w:val="000000" w:themeColor="text1"/>
        </w:rPr>
        <w:t xml:space="preserve">dengan menggunakan buku, menggunakan proyektor sebagai alat untuk menyampaikan beberapa video coelnterata di internet. Sehingga pada saat proses belajar berlangsung siswa hanya mendengarkan dan melihat gambar 2D. </w:t>
      </w:r>
      <w:r w:rsidR="00AE0CE5" w:rsidRPr="0082684A">
        <w:rPr>
          <w:rFonts w:ascii="Times New Roman" w:hAnsi="Times New Roman" w:cs="Times New Roman"/>
          <w:color w:val="000000" w:themeColor="text1"/>
          <w:lang w:val="en-US"/>
        </w:rPr>
        <w:t>Penggunaan buku yang didalamnya terdapat gambar 2 dimensi yaitu kurang jelasnya gambar dan informasi yang ada dalam buku sumber tersebut. Selain itu keterbatasan jumlah dari buku sumber yang ada</w:t>
      </w:r>
      <w:r w:rsidR="00896EDE" w:rsidRPr="0082684A">
        <w:rPr>
          <w:rFonts w:ascii="Times New Roman" w:hAnsi="Times New Roman" w:cs="Times New Roman"/>
          <w:color w:val="000000" w:themeColor="text1"/>
        </w:rPr>
        <w:t xml:space="preserve">. </w:t>
      </w:r>
      <w:r w:rsidR="00AE0CE5" w:rsidRPr="0082684A">
        <w:rPr>
          <w:rFonts w:ascii="Times New Roman" w:hAnsi="Times New Roman" w:cs="Times New Roman"/>
          <w:color w:val="000000" w:themeColor="text1"/>
          <w:lang w:val="en-US"/>
        </w:rPr>
        <w:t xml:space="preserve">Namun hal tersebut masih kurang efektif dan belum mampu meningkatkan antusiasme siswa untuk mempelajari materi </w:t>
      </w:r>
      <w:r w:rsidR="00AE0CE5" w:rsidRPr="0082684A">
        <w:rPr>
          <w:rFonts w:ascii="Times New Roman" w:hAnsi="Times New Roman" w:cs="Times New Roman"/>
          <w:color w:val="000000" w:themeColor="text1"/>
        </w:rPr>
        <w:t>tersebut sehingga terlihat dari interaktif siswa yang masih kurang dari yang di harapkan</w:t>
      </w:r>
      <w:r w:rsidR="00AE0CE5" w:rsidRPr="0082684A">
        <w:rPr>
          <w:rFonts w:ascii="Times New Roman" w:hAnsi="Times New Roman" w:cs="Times New Roman"/>
          <w:color w:val="000000" w:themeColor="text1"/>
          <w:sz w:val="24"/>
          <w:szCs w:val="24"/>
          <w:lang w:val="en-US"/>
        </w:rPr>
        <w:t>.</w:t>
      </w:r>
    </w:p>
    <w:p w:rsidR="00CC528C" w:rsidRPr="0082684A" w:rsidRDefault="00CC528C" w:rsidP="00F12F41">
      <w:pPr>
        <w:pStyle w:val="ListParagraph"/>
        <w:spacing w:after="0" w:line="240" w:lineRule="auto"/>
        <w:ind w:left="-567" w:firstLine="491"/>
        <w:jc w:val="both"/>
        <w:rPr>
          <w:rFonts w:ascii="Times New Roman" w:hAnsi="Times New Roman" w:cs="Times New Roman"/>
        </w:rPr>
      </w:pPr>
      <w:r w:rsidRPr="0082684A">
        <w:rPr>
          <w:rFonts w:ascii="Times New Roman" w:hAnsi="Times New Roman" w:cs="Times New Roman"/>
        </w:rPr>
        <w:t xml:space="preserve">Berdasarkan hasil wawancara kepada Guru </w:t>
      </w:r>
      <w:r w:rsidR="00896EDE" w:rsidRPr="0082684A">
        <w:rPr>
          <w:rFonts w:ascii="Times New Roman" w:hAnsi="Times New Roman" w:cs="Times New Roman"/>
        </w:rPr>
        <w:t>Biologi</w:t>
      </w:r>
      <w:r w:rsidRPr="0082684A">
        <w:rPr>
          <w:rFonts w:ascii="Times New Roman" w:hAnsi="Times New Roman" w:cs="Times New Roman"/>
        </w:rPr>
        <w:t xml:space="preserve"> </w:t>
      </w:r>
      <w:r w:rsidR="00896EDE" w:rsidRPr="0082684A">
        <w:rPr>
          <w:rFonts w:ascii="Times New Roman" w:hAnsi="Times New Roman" w:cs="Times New Roman"/>
        </w:rPr>
        <w:t>sekaligus guru SMAN 1 Kuningan</w:t>
      </w:r>
      <w:r w:rsidRPr="0082684A">
        <w:rPr>
          <w:rFonts w:ascii="Times New Roman" w:hAnsi="Times New Roman" w:cs="Times New Roman"/>
        </w:rPr>
        <w:t xml:space="preserve"> dapat diketahui bahwa ada - siswa/i kelas </w:t>
      </w:r>
      <w:r w:rsidR="00896EDE" w:rsidRPr="0082684A">
        <w:rPr>
          <w:rFonts w:ascii="Times New Roman" w:hAnsi="Times New Roman" w:cs="Times New Roman"/>
        </w:rPr>
        <w:t>X IPA</w:t>
      </w:r>
      <w:r w:rsidRPr="0082684A">
        <w:rPr>
          <w:rFonts w:ascii="Times New Roman" w:hAnsi="Times New Roman" w:cs="Times New Roman"/>
          <w:lang w:val="en-US"/>
        </w:rPr>
        <w:t xml:space="preserve"> yang</w:t>
      </w:r>
      <w:r w:rsidRPr="0082684A">
        <w:rPr>
          <w:rFonts w:ascii="Times New Roman" w:hAnsi="Times New Roman" w:cs="Times New Roman"/>
        </w:rPr>
        <w:t xml:space="preserve">  bersekolah di </w:t>
      </w:r>
      <w:r w:rsidR="00896EDE" w:rsidRPr="0082684A">
        <w:rPr>
          <w:rFonts w:ascii="Times New Roman" w:hAnsi="Times New Roman" w:cs="Times New Roman"/>
        </w:rPr>
        <w:t>SMAN 1 Kuningan</w:t>
      </w:r>
      <w:r w:rsidRPr="0082684A">
        <w:rPr>
          <w:rFonts w:ascii="Times New Roman" w:hAnsi="Times New Roman" w:cs="Times New Roman"/>
        </w:rPr>
        <w:t>, yang terdiri dari</w:t>
      </w:r>
      <w:r w:rsidR="00896EDE" w:rsidRPr="0082684A">
        <w:rPr>
          <w:rFonts w:ascii="Times New Roman" w:hAnsi="Times New Roman" w:cs="Times New Roman"/>
        </w:rPr>
        <w:t xml:space="preserve"> kelompok belajar dengan usia 16 tahun yang berjumlah 3</w:t>
      </w:r>
      <w:r w:rsidR="00606C26" w:rsidRPr="0082684A">
        <w:rPr>
          <w:rFonts w:ascii="Times New Roman" w:hAnsi="Times New Roman" w:cs="Times New Roman"/>
        </w:rPr>
        <w:t>5</w:t>
      </w:r>
      <w:r w:rsidRPr="0082684A">
        <w:rPr>
          <w:rFonts w:ascii="Times New Roman" w:hAnsi="Times New Roman" w:cs="Times New Roman"/>
        </w:rPr>
        <w:t xml:space="preserve"> siswa/i memerlukan media pembelajaran pengenalan </w:t>
      </w:r>
      <w:r w:rsidR="00606C26" w:rsidRPr="0082684A">
        <w:rPr>
          <w:rFonts w:ascii="Times New Roman" w:hAnsi="Times New Roman" w:cs="Times New Roman"/>
        </w:rPr>
        <w:t>animalia coelenterata</w:t>
      </w:r>
      <w:r w:rsidRPr="0082684A">
        <w:rPr>
          <w:rFonts w:ascii="Times New Roman" w:hAnsi="Times New Roman" w:cs="Times New Roman"/>
        </w:rPr>
        <w:t xml:space="preserve"> yang bisa memvisualisas</w:t>
      </w:r>
      <w:r w:rsidR="00606C26" w:rsidRPr="0082684A">
        <w:rPr>
          <w:rFonts w:ascii="Times New Roman" w:hAnsi="Times New Roman" w:cs="Times New Roman"/>
        </w:rPr>
        <w:t>ikan bentuk dari animalia coelenterta</w:t>
      </w:r>
      <w:r w:rsidRPr="0082684A">
        <w:rPr>
          <w:rFonts w:ascii="Times New Roman" w:hAnsi="Times New Roman" w:cs="Times New Roman"/>
        </w:rPr>
        <w:t xml:space="preserve"> tersebut dengan jelas, karena ketika proses belajar pengenalan </w:t>
      </w:r>
      <w:r w:rsidR="00606C26" w:rsidRPr="0082684A">
        <w:rPr>
          <w:rFonts w:ascii="Times New Roman" w:hAnsi="Times New Roman" w:cs="Times New Roman"/>
        </w:rPr>
        <w:t xml:space="preserve">animalia coelenterata menggunakan media buku </w:t>
      </w:r>
      <w:r w:rsidRPr="0082684A">
        <w:rPr>
          <w:rFonts w:ascii="Times New Roman" w:hAnsi="Times New Roman" w:cs="Times New Roman"/>
        </w:rPr>
        <w:t xml:space="preserve">dan kurang begitu tertarik terhadap materi yang sedang disampaikan oleh guru. Maka dari itu dibutuhkan aplikasi yang bisa menampilkan Bentuk </w:t>
      </w:r>
      <w:r w:rsidR="00606C26" w:rsidRPr="0082684A">
        <w:rPr>
          <w:rFonts w:ascii="Times New Roman" w:hAnsi="Times New Roman" w:cs="Times New Roman"/>
        </w:rPr>
        <w:t>animalia coelenterata</w:t>
      </w:r>
      <w:r w:rsidRPr="0082684A">
        <w:rPr>
          <w:rFonts w:ascii="Times New Roman" w:hAnsi="Times New Roman" w:cs="Times New Roman"/>
        </w:rPr>
        <w:t xml:space="preserve"> dengan bentuk (3D) agar bisa membantu siswa/i dalam belajar menge</w:t>
      </w:r>
      <w:r w:rsidR="00606C26" w:rsidRPr="0082684A">
        <w:rPr>
          <w:rFonts w:ascii="Times New Roman" w:hAnsi="Times New Roman" w:cs="Times New Roman"/>
        </w:rPr>
        <w:t>nai pengenalan jenis-jenis animalia coelenterata</w:t>
      </w:r>
      <w:r w:rsidRPr="0082684A">
        <w:rPr>
          <w:rFonts w:ascii="Times New Roman" w:hAnsi="Times New Roman" w:cs="Times New Roman"/>
        </w:rPr>
        <w:t xml:space="preserve"> dan juga bagi guru bisa dijadikan referensi sebagai media pembelajaran yang lebih interaktif.</w:t>
      </w:r>
    </w:p>
    <w:p w:rsidR="00CC528C" w:rsidRPr="0082684A" w:rsidRDefault="00CC528C" w:rsidP="00F12F41">
      <w:pPr>
        <w:pStyle w:val="ListParagraph"/>
        <w:spacing w:after="0" w:line="240" w:lineRule="auto"/>
        <w:ind w:left="-567" w:firstLine="491"/>
        <w:jc w:val="both"/>
        <w:rPr>
          <w:rFonts w:ascii="Times New Roman" w:hAnsi="Times New Roman" w:cs="Times New Roman"/>
        </w:rPr>
      </w:pPr>
      <w:r w:rsidRPr="0082684A">
        <w:rPr>
          <w:rFonts w:ascii="Times New Roman" w:hAnsi="Times New Roman" w:cs="Times New Roman"/>
        </w:rPr>
        <w:t>Algoritma yang digunakan dalam pene</w:t>
      </w:r>
      <w:r w:rsidR="00606C26" w:rsidRPr="0082684A">
        <w:rPr>
          <w:rFonts w:ascii="Times New Roman" w:hAnsi="Times New Roman" w:cs="Times New Roman"/>
        </w:rPr>
        <w:t xml:space="preserve">litian ini yaitu algoritma SIFT (Scale </w:t>
      </w:r>
      <w:r w:rsidR="00606C26" w:rsidRPr="0082684A">
        <w:rPr>
          <w:rFonts w:ascii="Times New Roman" w:hAnsi="Times New Roman" w:cs="Times New Roman"/>
        </w:rPr>
        <w:lastRenderedPageBreak/>
        <w:t>Invariant Feature Transform). SIFT</w:t>
      </w:r>
      <w:r w:rsidRPr="0082684A">
        <w:rPr>
          <w:rFonts w:ascii="Times New Roman" w:hAnsi="Times New Roman" w:cs="Times New Roman"/>
        </w:rPr>
        <w:t xml:space="preserve"> merupakan metode  </w:t>
      </w:r>
      <w:r w:rsidR="00606C26" w:rsidRPr="0082684A">
        <w:rPr>
          <w:rFonts w:ascii="Times New Roman" w:hAnsi="Times New Roman" w:cs="Times New Roman"/>
        </w:rPr>
        <w:t xml:space="preserve">yang </w:t>
      </w:r>
      <w:r w:rsidRPr="0082684A">
        <w:rPr>
          <w:rFonts w:ascii="Times New Roman" w:hAnsi="Times New Roman" w:cs="Times New Roman"/>
        </w:rPr>
        <w:t>mengguna</w:t>
      </w:r>
      <w:r w:rsidRPr="0082684A">
        <w:rPr>
          <w:rFonts w:ascii="Times New Roman" w:hAnsi="Times New Roman" w:cs="Times New Roman"/>
          <w:lang w:val="en-US"/>
        </w:rPr>
        <w:t xml:space="preserve">kan </w:t>
      </w:r>
      <w:r w:rsidR="00606C26" w:rsidRPr="0082684A">
        <w:rPr>
          <w:rFonts w:ascii="Times New Roman" w:hAnsi="Times New Roman" w:cs="Times New Roman"/>
        </w:rPr>
        <w:t xml:space="preserve">4 proses diantaranya </w:t>
      </w:r>
      <w:r w:rsidR="00606C26" w:rsidRPr="0082684A">
        <w:rPr>
          <w:rFonts w:ascii="Times New Roman" w:hAnsi="Times New Roman" w:cs="Times New Roman"/>
          <w:color w:val="000000" w:themeColor="text1"/>
        </w:rPr>
        <w:t xml:space="preserve">Scale-space Extrema Detection, </w:t>
      </w:r>
      <w:r w:rsidR="00606C26" w:rsidRPr="0082684A">
        <w:rPr>
          <w:rFonts w:ascii="Times New Roman" w:eastAsiaTheme="minorEastAsia" w:hAnsi="Times New Roman" w:cs="Times New Roman"/>
          <w:iCs/>
          <w:color w:val="000000" w:themeColor="text1"/>
        </w:rPr>
        <w:t>Keypo</w:t>
      </w:r>
      <w:r w:rsidR="00606C26" w:rsidRPr="0082684A">
        <w:rPr>
          <w:rFonts w:ascii="Times New Roman" w:eastAsiaTheme="minorEastAsia" w:hAnsi="Times New Roman" w:cs="Times New Roman"/>
          <w:iCs/>
          <w:color w:val="000000" w:themeColor="text1"/>
          <w:lang w:val="en-US"/>
        </w:rPr>
        <w:t>i</w:t>
      </w:r>
      <w:r w:rsidR="00606C26" w:rsidRPr="0082684A">
        <w:rPr>
          <w:rFonts w:ascii="Times New Roman" w:eastAsiaTheme="minorEastAsia" w:hAnsi="Times New Roman" w:cs="Times New Roman"/>
          <w:iCs/>
          <w:color w:val="000000" w:themeColor="text1"/>
        </w:rPr>
        <w:t>nt</w:t>
      </w:r>
      <w:r w:rsidR="00606C26" w:rsidRPr="0082684A">
        <w:rPr>
          <w:rFonts w:ascii="Times New Roman" w:eastAsiaTheme="minorEastAsia" w:hAnsi="Times New Roman" w:cs="Times New Roman"/>
          <w:color w:val="000000" w:themeColor="text1"/>
        </w:rPr>
        <w:t xml:space="preserve"> </w:t>
      </w:r>
      <w:r w:rsidR="00606C26" w:rsidRPr="0082684A">
        <w:rPr>
          <w:rFonts w:ascii="Times New Roman" w:eastAsiaTheme="minorEastAsia" w:hAnsi="Times New Roman" w:cs="Times New Roman"/>
          <w:iCs/>
          <w:color w:val="000000" w:themeColor="text1"/>
        </w:rPr>
        <w:t xml:space="preserve">Localization, Orientation Assigment, </w:t>
      </w:r>
      <w:r w:rsidR="00C866A9" w:rsidRPr="0082684A">
        <w:rPr>
          <w:rFonts w:ascii="Times New Roman" w:eastAsiaTheme="minorEastAsia" w:hAnsi="Times New Roman" w:cs="Times New Roman"/>
          <w:iCs/>
          <w:color w:val="000000" w:themeColor="text1"/>
        </w:rPr>
        <w:t>keypoint descriptor</w:t>
      </w:r>
      <w:r w:rsidR="00606C26" w:rsidRPr="0082684A">
        <w:rPr>
          <w:rFonts w:ascii="Times New Roman" w:eastAsiaTheme="minorEastAsia" w:hAnsi="Times New Roman" w:cs="Times New Roman"/>
          <w:i/>
          <w:iCs/>
          <w:color w:val="000000" w:themeColor="text1"/>
        </w:rPr>
        <w:t xml:space="preserve"> </w:t>
      </w:r>
      <w:r w:rsidRPr="0082684A">
        <w:rPr>
          <w:rFonts w:ascii="Times New Roman" w:hAnsi="Times New Roman" w:cs="Times New Roman"/>
        </w:rPr>
        <w:t>.</w:t>
      </w:r>
    </w:p>
    <w:p w:rsidR="00CC528C" w:rsidRPr="0082684A" w:rsidRDefault="00CC528C" w:rsidP="00F12F41">
      <w:pPr>
        <w:pStyle w:val="ListParagraph"/>
        <w:spacing w:after="0" w:line="240" w:lineRule="auto"/>
        <w:ind w:left="-567" w:firstLine="491"/>
        <w:jc w:val="both"/>
        <w:rPr>
          <w:rFonts w:ascii="Times New Roman" w:hAnsi="Times New Roman" w:cs="Times New Roman"/>
          <w:b/>
        </w:rPr>
      </w:pPr>
      <w:r w:rsidRPr="0082684A">
        <w:rPr>
          <w:rFonts w:ascii="Times New Roman" w:hAnsi="Times New Roman" w:cs="Times New Roman"/>
        </w:rPr>
        <w:t xml:space="preserve">Berdasarkan uraian permaslahan diatas, </w:t>
      </w:r>
      <w:r w:rsidRPr="0082684A">
        <w:rPr>
          <w:rFonts w:ascii="Times New Roman" w:hAnsi="Times New Roman" w:cs="Times New Roman"/>
          <w:lang w:val="en-US"/>
        </w:rPr>
        <w:t xml:space="preserve">penulis bermaksud membuat sebuah penelitian yang </w:t>
      </w:r>
      <w:r w:rsidRPr="0082684A">
        <w:rPr>
          <w:rFonts w:ascii="Times New Roman" w:hAnsi="Times New Roman" w:cs="Times New Roman"/>
          <w:b/>
        </w:rPr>
        <w:t>“</w:t>
      </w:r>
      <w:r w:rsidR="00C866A9" w:rsidRPr="0082684A">
        <w:rPr>
          <w:rFonts w:ascii="Times New Roman" w:hAnsi="Times New Roman" w:cs="Times New Roman"/>
          <w:b/>
        </w:rPr>
        <w:t>RANCANG BANGUN APLIKASI PENGENALAN ANIMALIA COELENTERATA BERBASIS TEKNOLOGI AUGMANTED REALITY MENGGUNAKAN ALGORITMA SIFT”</w:t>
      </w:r>
      <w:r w:rsidRPr="0082684A">
        <w:rPr>
          <w:rFonts w:ascii="Times New Roman" w:hAnsi="Times New Roman" w:cs="Times New Roman"/>
          <w:b/>
        </w:rPr>
        <w:t>.</w:t>
      </w:r>
    </w:p>
    <w:p w:rsidR="001678ED" w:rsidRPr="0082684A" w:rsidRDefault="001678ED" w:rsidP="00F12F41">
      <w:pPr>
        <w:spacing w:after="0" w:line="240" w:lineRule="auto"/>
        <w:ind w:left="-567"/>
        <w:jc w:val="both"/>
        <w:rPr>
          <w:rFonts w:ascii="Times New Roman" w:hAnsi="Times New Roman" w:cs="Times New Roman"/>
        </w:rPr>
      </w:pPr>
    </w:p>
    <w:p w:rsidR="001678ED" w:rsidRPr="0070195F" w:rsidRDefault="001678ED" w:rsidP="0070195F">
      <w:pPr>
        <w:pStyle w:val="ListParagraph"/>
        <w:numPr>
          <w:ilvl w:val="0"/>
          <w:numId w:val="1"/>
        </w:numPr>
        <w:spacing w:after="0" w:line="240" w:lineRule="auto"/>
        <w:ind w:left="-567" w:hanging="284"/>
        <w:jc w:val="center"/>
        <w:rPr>
          <w:rFonts w:ascii="Times New Roman" w:hAnsi="Times New Roman" w:cs="Times New Roman"/>
          <w:sz w:val="24"/>
          <w:szCs w:val="24"/>
        </w:rPr>
      </w:pPr>
      <w:r w:rsidRPr="0070195F">
        <w:rPr>
          <w:rFonts w:ascii="Times New Roman" w:hAnsi="Times New Roman" w:cs="Times New Roman"/>
          <w:b/>
          <w:sz w:val="24"/>
          <w:szCs w:val="24"/>
        </w:rPr>
        <w:t>METODE PENELITIAN</w:t>
      </w:r>
    </w:p>
    <w:p w:rsidR="0070195F" w:rsidRDefault="0070195F" w:rsidP="0070195F">
      <w:pPr>
        <w:spacing w:after="0" w:line="240" w:lineRule="auto"/>
        <w:ind w:left="-567"/>
        <w:jc w:val="both"/>
        <w:rPr>
          <w:rFonts w:ascii="Times New Roman" w:hAnsi="Times New Roman" w:cs="Times New Roman"/>
          <w:lang w:val="en-US"/>
        </w:rPr>
      </w:pPr>
    </w:p>
    <w:p w:rsidR="001678ED" w:rsidRPr="0070195F" w:rsidRDefault="0070195F" w:rsidP="0070195F">
      <w:pPr>
        <w:spacing w:after="0" w:line="240" w:lineRule="auto"/>
        <w:ind w:left="-567"/>
        <w:jc w:val="both"/>
        <w:rPr>
          <w:rFonts w:ascii="Times New Roman" w:hAnsi="Times New Roman" w:cs="Times New Roman"/>
          <w:i/>
        </w:rPr>
      </w:pPr>
      <w:r w:rsidRPr="0070195F">
        <w:rPr>
          <w:rFonts w:ascii="Times New Roman" w:hAnsi="Times New Roman" w:cs="Times New Roman"/>
          <w:i/>
          <w:lang w:val="en-US"/>
        </w:rPr>
        <w:t xml:space="preserve">2.1  </w:t>
      </w:r>
      <w:r w:rsidR="001678ED" w:rsidRPr="0070195F">
        <w:rPr>
          <w:rFonts w:ascii="Times New Roman" w:hAnsi="Times New Roman" w:cs="Times New Roman"/>
          <w:i/>
        </w:rPr>
        <w:t>Metode Pengumpulan Data</w:t>
      </w:r>
    </w:p>
    <w:p w:rsidR="00CC528C" w:rsidRPr="0082684A" w:rsidRDefault="00CC528C" w:rsidP="00AD4D5D">
      <w:pPr>
        <w:spacing w:after="0" w:line="240" w:lineRule="auto"/>
        <w:ind w:left="-567" w:firstLine="567"/>
        <w:jc w:val="both"/>
        <w:rPr>
          <w:rFonts w:ascii="Times New Roman" w:hAnsi="Times New Roman" w:cs="Times New Roman"/>
        </w:rPr>
      </w:pPr>
      <w:r w:rsidRPr="0082684A">
        <w:rPr>
          <w:rFonts w:ascii="Times New Roman" w:hAnsi="Times New Roman" w:cs="Times New Roman"/>
        </w:rPr>
        <w:t>Dalam metode ini membahas tentang cara memperoleh data yang akan dibutuhkan untuk penelitian, oleh karena itu digunakan Metode Kepustakaan dan Metode Wawancara untuk memahami yang dimaksud dari metode–metode tersebut dapat dijelaskan sebagai berikut :</w:t>
      </w:r>
    </w:p>
    <w:p w:rsidR="00EA4EE5" w:rsidRPr="0082684A" w:rsidRDefault="00EA4EE5" w:rsidP="00F12F41">
      <w:pPr>
        <w:spacing w:after="0" w:line="240" w:lineRule="auto"/>
        <w:ind w:left="-567" w:firstLine="294"/>
        <w:jc w:val="both"/>
        <w:rPr>
          <w:rFonts w:ascii="Times New Roman" w:hAnsi="Times New Roman" w:cs="Times New Roman"/>
        </w:rPr>
      </w:pPr>
    </w:p>
    <w:p w:rsidR="00CC528C" w:rsidRPr="0082684A" w:rsidRDefault="00CC528C" w:rsidP="00F12F41">
      <w:pPr>
        <w:pStyle w:val="ListParagraph"/>
        <w:numPr>
          <w:ilvl w:val="0"/>
          <w:numId w:val="13"/>
        </w:numPr>
        <w:spacing w:after="0" w:line="240" w:lineRule="auto"/>
        <w:ind w:left="-567" w:hanging="284"/>
        <w:jc w:val="both"/>
        <w:rPr>
          <w:rFonts w:ascii="Times New Roman" w:hAnsi="Times New Roman" w:cs="Times New Roman"/>
        </w:rPr>
      </w:pPr>
      <w:r w:rsidRPr="0082684A">
        <w:rPr>
          <w:rFonts w:ascii="Times New Roman" w:hAnsi="Times New Roman" w:cs="Times New Roman"/>
        </w:rPr>
        <w:t>Metode Kepustakaan</w:t>
      </w:r>
    </w:p>
    <w:p w:rsidR="00CC528C" w:rsidRPr="0082684A" w:rsidRDefault="00CC528C" w:rsidP="00F12F41">
      <w:pPr>
        <w:spacing w:after="0" w:line="240" w:lineRule="auto"/>
        <w:ind w:left="-567"/>
        <w:jc w:val="both"/>
        <w:rPr>
          <w:rFonts w:ascii="Times New Roman" w:eastAsia="Times New Roman" w:hAnsi="Times New Roman" w:cs="Times New Roman"/>
          <w:lang w:val="en-US" w:eastAsia="id-ID"/>
        </w:rPr>
      </w:pPr>
      <w:r w:rsidRPr="0082684A">
        <w:rPr>
          <w:rFonts w:ascii="Times New Roman" w:hAnsi="Times New Roman" w:cs="Times New Roman"/>
        </w:rPr>
        <w:t xml:space="preserve">Memilih jurnal dan buku referensi yang sesuai dengan permasalahan penelitian. Sehingga dengan </w:t>
      </w:r>
      <w:r w:rsidRPr="0082684A">
        <w:rPr>
          <w:rFonts w:ascii="Times New Roman" w:eastAsia="Times New Roman" w:hAnsi="Times New Roman" w:cs="Times New Roman"/>
          <w:lang w:eastAsia="id-ID"/>
        </w:rPr>
        <w:t>mencari informasi dari beberapa sumber-sumber seperti buku dan jurnal untuk memperoleh</w:t>
      </w:r>
      <w:r w:rsidR="004E3DEA" w:rsidRPr="0082684A">
        <w:rPr>
          <w:rFonts w:ascii="Times New Roman" w:eastAsia="Times New Roman" w:hAnsi="Times New Roman" w:cs="Times New Roman"/>
          <w:lang w:eastAsia="id-ID"/>
        </w:rPr>
        <w:t xml:space="preserve"> informasi mengenai Metode SIFT</w:t>
      </w:r>
      <w:r w:rsidRPr="0082684A">
        <w:rPr>
          <w:rFonts w:ascii="Times New Roman" w:eastAsia="Times New Roman" w:hAnsi="Times New Roman" w:cs="Times New Roman"/>
          <w:lang w:eastAsia="id-ID"/>
        </w:rPr>
        <w:t xml:space="preserve">, Augmented Reality, dan berbagai informasi mengenai </w:t>
      </w:r>
      <w:r w:rsidR="004E3DEA" w:rsidRPr="0082684A">
        <w:rPr>
          <w:rFonts w:ascii="Times New Roman" w:eastAsia="Times New Roman" w:hAnsi="Times New Roman" w:cs="Times New Roman"/>
          <w:lang w:eastAsia="id-ID"/>
        </w:rPr>
        <w:t>siklus hidup animalia coelenterata</w:t>
      </w:r>
      <w:r w:rsidRPr="0082684A">
        <w:rPr>
          <w:rFonts w:ascii="Times New Roman" w:eastAsia="Times New Roman" w:hAnsi="Times New Roman" w:cs="Times New Roman"/>
          <w:lang w:eastAsia="id-ID"/>
        </w:rPr>
        <w:t xml:space="preserve"> Sumber-sumber ini digunakan untuk melengkapi data-data dan informasi yang dibutuhkan dalam penelitian</w:t>
      </w:r>
      <w:r w:rsidRPr="0082684A">
        <w:rPr>
          <w:rFonts w:ascii="Times New Roman" w:eastAsia="Times New Roman" w:hAnsi="Times New Roman" w:cs="Times New Roman"/>
          <w:lang w:val="en-US" w:eastAsia="id-ID"/>
        </w:rPr>
        <w:t>.</w:t>
      </w:r>
    </w:p>
    <w:p w:rsidR="00EA4EE5" w:rsidRPr="0082684A" w:rsidRDefault="00EA4EE5" w:rsidP="00F12F41">
      <w:pPr>
        <w:spacing w:after="0" w:line="240" w:lineRule="auto"/>
        <w:ind w:left="-567"/>
        <w:jc w:val="both"/>
        <w:rPr>
          <w:rFonts w:ascii="Times New Roman" w:eastAsia="Times New Roman" w:hAnsi="Times New Roman" w:cs="Times New Roman"/>
          <w:lang w:val="en-US" w:eastAsia="id-ID"/>
        </w:rPr>
      </w:pPr>
    </w:p>
    <w:p w:rsidR="00CC528C" w:rsidRPr="0082684A" w:rsidRDefault="00CC528C" w:rsidP="00F12F41">
      <w:pPr>
        <w:pStyle w:val="ListParagraph"/>
        <w:numPr>
          <w:ilvl w:val="0"/>
          <w:numId w:val="13"/>
        </w:numPr>
        <w:spacing w:after="0" w:line="240" w:lineRule="auto"/>
        <w:ind w:left="-567" w:hanging="284"/>
        <w:jc w:val="both"/>
        <w:rPr>
          <w:rFonts w:ascii="Times New Roman" w:hAnsi="Times New Roman" w:cs="Times New Roman"/>
          <w:color w:val="000000" w:themeColor="text1"/>
          <w:sz w:val="24"/>
          <w:szCs w:val="24"/>
        </w:rPr>
      </w:pPr>
      <w:r w:rsidRPr="0082684A">
        <w:rPr>
          <w:rFonts w:ascii="Times New Roman" w:hAnsi="Times New Roman" w:cs="Times New Roman"/>
          <w:color w:val="000000" w:themeColor="text1"/>
          <w:sz w:val="24"/>
          <w:szCs w:val="24"/>
          <w:lang w:val="en-US"/>
        </w:rPr>
        <w:t>Metode Wawancara</w:t>
      </w:r>
    </w:p>
    <w:p w:rsidR="00CC528C" w:rsidRPr="0082684A" w:rsidRDefault="00CC528C" w:rsidP="00F12F41">
      <w:pPr>
        <w:spacing w:after="0" w:line="240" w:lineRule="auto"/>
        <w:ind w:left="-567" w:hanging="1"/>
        <w:jc w:val="both"/>
        <w:rPr>
          <w:rFonts w:ascii="Times New Roman" w:eastAsia="Times New Roman" w:hAnsi="Times New Roman" w:cs="Times New Roman"/>
          <w:sz w:val="24"/>
          <w:szCs w:val="24"/>
          <w:lang w:eastAsia="id-ID"/>
        </w:rPr>
      </w:pPr>
      <w:r w:rsidRPr="0082684A">
        <w:rPr>
          <w:rFonts w:ascii="Times New Roman" w:eastAsia="Times New Roman" w:hAnsi="Times New Roman" w:cs="Times New Roman"/>
          <w:sz w:val="24"/>
          <w:szCs w:val="24"/>
          <w:lang w:eastAsia="id-ID"/>
        </w:rPr>
        <w:t xml:space="preserve">Setelah penulis melakukan metode observasi ke </w:t>
      </w:r>
      <w:r w:rsidR="004E3DEA" w:rsidRPr="0082684A">
        <w:rPr>
          <w:rFonts w:ascii="Times New Roman" w:eastAsia="Times New Roman" w:hAnsi="Times New Roman" w:cs="Times New Roman"/>
          <w:sz w:val="24"/>
          <w:szCs w:val="24"/>
          <w:lang w:eastAsia="id-ID"/>
        </w:rPr>
        <w:t>SMAN 1 Kuningan</w:t>
      </w:r>
      <w:r w:rsidRPr="0082684A">
        <w:rPr>
          <w:rFonts w:ascii="Times New Roman" w:eastAsia="Times New Roman" w:hAnsi="Times New Roman" w:cs="Times New Roman"/>
          <w:sz w:val="24"/>
          <w:szCs w:val="24"/>
          <w:lang w:eastAsia="id-ID"/>
        </w:rPr>
        <w:t xml:space="preserve"> yang bertempat di </w:t>
      </w:r>
      <w:r w:rsidR="004E3DEA" w:rsidRPr="0082684A">
        <w:rPr>
          <w:rFonts w:ascii="Times New Roman" w:eastAsia="Times New Roman" w:hAnsi="Times New Roman" w:cs="Times New Roman"/>
          <w:sz w:val="24"/>
          <w:szCs w:val="24"/>
          <w:lang w:eastAsia="id-ID"/>
        </w:rPr>
        <w:t>jalan siliwangi kota kuningan.</w:t>
      </w:r>
      <w:r w:rsidRPr="0082684A">
        <w:rPr>
          <w:rFonts w:ascii="Times New Roman" w:eastAsia="Times New Roman" w:hAnsi="Times New Roman" w:cs="Times New Roman"/>
          <w:sz w:val="24"/>
          <w:szCs w:val="24"/>
          <w:lang w:eastAsia="id-ID"/>
        </w:rPr>
        <w:t xml:space="preserve"> selanjutnya penulis berbicara dan memberikan beberapa pertanyaan secara langsung ke Kepala sekolah</w:t>
      </w:r>
      <w:r w:rsidR="004E3DEA" w:rsidRPr="0082684A">
        <w:rPr>
          <w:rFonts w:ascii="Times New Roman" w:eastAsia="Times New Roman" w:hAnsi="Times New Roman" w:cs="Times New Roman"/>
          <w:sz w:val="24"/>
          <w:szCs w:val="24"/>
          <w:lang w:eastAsia="id-ID"/>
        </w:rPr>
        <w:t xml:space="preserve"> SMAN 1 Kuningan</w:t>
      </w:r>
      <w:r w:rsidRPr="0082684A">
        <w:rPr>
          <w:rFonts w:ascii="Times New Roman" w:eastAsia="Times New Roman" w:hAnsi="Times New Roman" w:cs="Times New Roman"/>
          <w:sz w:val="24"/>
          <w:szCs w:val="24"/>
          <w:lang w:eastAsia="id-ID"/>
        </w:rPr>
        <w:t xml:space="preserve">  Dalam hal ini ada satu narasumber yaitu </w:t>
      </w:r>
      <w:r w:rsidR="004E3DEA" w:rsidRPr="0082684A">
        <w:rPr>
          <w:rFonts w:ascii="Times New Roman" w:eastAsia="Times New Roman" w:hAnsi="Times New Roman" w:cs="Times New Roman"/>
          <w:sz w:val="24"/>
          <w:szCs w:val="24"/>
          <w:lang w:eastAsia="id-ID"/>
        </w:rPr>
        <w:t>bapak guru Biologi SMAN 1 Kuningan</w:t>
      </w:r>
      <w:r w:rsidRPr="0082684A">
        <w:rPr>
          <w:rFonts w:ascii="Times New Roman" w:eastAsia="Times New Roman" w:hAnsi="Times New Roman" w:cs="Times New Roman"/>
          <w:sz w:val="24"/>
          <w:szCs w:val="24"/>
          <w:lang w:eastAsia="id-ID"/>
        </w:rPr>
        <w:t>. Dalam hal ini diperlukan guna untuk mencari informasi mengenai sekolah.</w:t>
      </w:r>
    </w:p>
    <w:p w:rsidR="00EA4EE5" w:rsidRPr="0082684A" w:rsidRDefault="00EA4EE5" w:rsidP="00F12F41">
      <w:pPr>
        <w:spacing w:after="0" w:line="240" w:lineRule="auto"/>
        <w:ind w:left="-567" w:hanging="1"/>
        <w:jc w:val="both"/>
        <w:rPr>
          <w:rFonts w:ascii="Times New Roman" w:eastAsia="Times New Roman" w:hAnsi="Times New Roman" w:cs="Times New Roman"/>
          <w:sz w:val="24"/>
          <w:szCs w:val="24"/>
          <w:lang w:eastAsia="id-ID"/>
        </w:rPr>
      </w:pPr>
    </w:p>
    <w:p w:rsidR="004E3DEA" w:rsidRPr="0082684A" w:rsidRDefault="002D3277" w:rsidP="00F12F41">
      <w:pPr>
        <w:pStyle w:val="ListParagraph"/>
        <w:numPr>
          <w:ilvl w:val="0"/>
          <w:numId w:val="2"/>
        </w:numPr>
        <w:spacing w:after="0" w:line="240" w:lineRule="auto"/>
        <w:ind w:left="-567" w:hanging="284"/>
        <w:jc w:val="both"/>
        <w:rPr>
          <w:rFonts w:ascii="Times New Roman" w:hAnsi="Times New Roman" w:cs="Times New Roman"/>
        </w:rPr>
      </w:pPr>
      <w:r>
        <w:rPr>
          <w:rFonts w:ascii="Times New Roman" w:hAnsi="Times New Roman" w:cs="Times New Roman"/>
          <w:lang w:val="en-US"/>
        </w:rPr>
        <w:lastRenderedPageBreak/>
        <w:t xml:space="preserve">3. </w:t>
      </w:r>
      <w:r w:rsidR="004E3DEA" w:rsidRPr="0082684A">
        <w:rPr>
          <w:rFonts w:ascii="Times New Roman" w:hAnsi="Times New Roman" w:cs="Times New Roman"/>
        </w:rPr>
        <w:t>Penyelesaian Masalah</w:t>
      </w:r>
    </w:p>
    <w:p w:rsidR="00EF77AA" w:rsidRPr="0082684A" w:rsidRDefault="00EF77AA" w:rsidP="00AD4D5D">
      <w:pPr>
        <w:spacing w:after="0" w:line="240" w:lineRule="auto"/>
        <w:ind w:left="-567" w:firstLine="567"/>
        <w:jc w:val="both"/>
        <w:rPr>
          <w:rFonts w:ascii="Times New Roman" w:hAnsi="Times New Roman" w:cs="Times New Roman"/>
        </w:rPr>
      </w:pPr>
      <w:r w:rsidRPr="0082684A">
        <w:rPr>
          <w:rFonts w:ascii="Times New Roman" w:hAnsi="Times New Roman" w:cs="Times New Roman"/>
          <w:color w:val="000000" w:themeColor="text1"/>
        </w:rPr>
        <w:t>Metode SIFT</w:t>
      </w:r>
      <w:r w:rsidRPr="0082684A">
        <w:rPr>
          <w:rFonts w:ascii="Times New Roman" w:hAnsi="Times New Roman" w:cs="Times New Roman"/>
          <w:color w:val="000000" w:themeColor="text1"/>
          <w:lang w:val="en-US"/>
        </w:rPr>
        <w:t xml:space="preserve"> </w:t>
      </w:r>
      <w:r w:rsidRPr="0082684A">
        <w:rPr>
          <w:rFonts w:ascii="Times New Roman" w:hAnsi="Times New Roman" w:cs="Times New Roman"/>
          <w:color w:val="000000" w:themeColor="text1"/>
        </w:rPr>
        <w:t>adalah sebuah algoritma dalam sebuah komputer vision untuk mendeteksi dan mendeskripsikan fitur lokal, dalam gambar suatu citra akan di ubah menjadi vector fitur local yang kenudian digunakan sebagai pendekatan dalam mendeteksi maupun mengenali object yang dimaksud melalui titik point atau keypoint. Titik point atau keypoint ini sebagai fitur dari image target (markeless) dari AR</w:t>
      </w:r>
      <w:r w:rsidR="00BA7F65" w:rsidRPr="00BA7F65">
        <w:rPr>
          <w:rFonts w:ascii="Times New Roman" w:hAnsi="Times New Roman" w:cs="Times New Roman"/>
          <w:b/>
          <w:color w:val="000000" w:themeColor="text1"/>
        </w:rPr>
        <w:t>[3]</w:t>
      </w:r>
      <w:r w:rsidRPr="0082684A">
        <w:rPr>
          <w:rFonts w:ascii="Times New Roman" w:hAnsi="Times New Roman" w:cs="Times New Roman"/>
          <w:color w:val="000000" w:themeColor="text1"/>
        </w:rPr>
        <w:t xml:space="preserve">. Tahapan pada metode ini diantaranya Scale-space Extrema Detection, </w:t>
      </w:r>
      <w:r w:rsidRPr="0082684A">
        <w:rPr>
          <w:rFonts w:ascii="Times New Roman" w:eastAsiaTheme="minorEastAsia" w:hAnsi="Times New Roman" w:cs="Times New Roman"/>
          <w:iCs/>
          <w:color w:val="000000" w:themeColor="text1"/>
        </w:rPr>
        <w:t>Keypo</w:t>
      </w:r>
      <w:r w:rsidRPr="0082684A">
        <w:rPr>
          <w:rFonts w:ascii="Times New Roman" w:eastAsiaTheme="minorEastAsia" w:hAnsi="Times New Roman" w:cs="Times New Roman"/>
          <w:iCs/>
          <w:color w:val="000000" w:themeColor="text1"/>
          <w:lang w:val="en-US"/>
        </w:rPr>
        <w:t>i</w:t>
      </w:r>
      <w:r w:rsidRPr="0082684A">
        <w:rPr>
          <w:rFonts w:ascii="Times New Roman" w:eastAsiaTheme="minorEastAsia" w:hAnsi="Times New Roman" w:cs="Times New Roman"/>
          <w:iCs/>
          <w:color w:val="000000" w:themeColor="text1"/>
        </w:rPr>
        <w:t>nt</w:t>
      </w:r>
      <w:r w:rsidRPr="0082684A">
        <w:rPr>
          <w:rFonts w:ascii="Times New Roman" w:eastAsiaTheme="minorEastAsia" w:hAnsi="Times New Roman" w:cs="Times New Roman"/>
          <w:color w:val="000000" w:themeColor="text1"/>
        </w:rPr>
        <w:t xml:space="preserve"> </w:t>
      </w:r>
      <w:r w:rsidRPr="0082684A">
        <w:rPr>
          <w:rFonts w:ascii="Times New Roman" w:eastAsiaTheme="minorEastAsia" w:hAnsi="Times New Roman" w:cs="Times New Roman"/>
          <w:iCs/>
          <w:color w:val="000000" w:themeColor="text1"/>
        </w:rPr>
        <w:t>Localization, Orientation Assigment, keypoint descriptor</w:t>
      </w:r>
      <w:r w:rsidR="006A1368" w:rsidRPr="0082684A">
        <w:rPr>
          <w:rFonts w:ascii="Times New Roman" w:eastAsiaTheme="minorEastAsia" w:hAnsi="Times New Roman" w:cs="Times New Roman"/>
          <w:iCs/>
          <w:color w:val="000000" w:themeColor="text1"/>
        </w:rPr>
        <w:t xml:space="preserve"> dengan tambahan sebelum masuk ke tahapan tersebut terdapat proses Greyscale</w:t>
      </w:r>
      <w:r w:rsidRPr="0082684A">
        <w:rPr>
          <w:rFonts w:ascii="Times New Roman" w:eastAsiaTheme="minorEastAsia" w:hAnsi="Times New Roman" w:cs="Times New Roman"/>
          <w:i/>
          <w:iCs/>
          <w:color w:val="000000" w:themeColor="text1"/>
        </w:rPr>
        <w:t xml:space="preserve"> </w:t>
      </w:r>
      <w:r w:rsidRPr="0082684A">
        <w:rPr>
          <w:rFonts w:ascii="Times New Roman" w:hAnsi="Times New Roman" w:cs="Times New Roman"/>
        </w:rPr>
        <w:t>.</w:t>
      </w:r>
      <w:r w:rsidR="00C67DF0" w:rsidRPr="0082684A">
        <w:rPr>
          <w:rFonts w:ascii="Times New Roman" w:hAnsi="Times New Roman" w:cs="Times New Roman"/>
        </w:rPr>
        <w:t xml:space="preserve"> </w:t>
      </w:r>
    </w:p>
    <w:p w:rsidR="00613420" w:rsidRPr="0082684A" w:rsidRDefault="00613420" w:rsidP="00F12F41">
      <w:pPr>
        <w:spacing w:after="0" w:line="240" w:lineRule="auto"/>
        <w:ind w:left="-567" w:firstLine="436"/>
        <w:jc w:val="both"/>
        <w:rPr>
          <w:rFonts w:ascii="Times New Roman" w:hAnsi="Times New Roman" w:cs="Times New Roman"/>
          <w:color w:val="000000" w:themeColor="text1"/>
        </w:rPr>
      </w:pPr>
    </w:p>
    <w:p w:rsidR="00613420" w:rsidRPr="0082684A" w:rsidRDefault="00613420" w:rsidP="00F12F41">
      <w:pPr>
        <w:spacing w:after="0" w:line="240" w:lineRule="auto"/>
        <w:ind w:left="-567"/>
        <w:jc w:val="center"/>
        <w:rPr>
          <w:rFonts w:ascii="Times New Roman" w:hAnsi="Times New Roman" w:cs="Times New Roman"/>
          <w:sz w:val="24"/>
          <w:szCs w:val="24"/>
        </w:rPr>
      </w:pPr>
      <w:r w:rsidRPr="0082684A">
        <w:rPr>
          <w:rFonts w:ascii="Times New Roman" w:hAnsi="Times New Roman" w:cs="Times New Roman"/>
          <w:noProof/>
          <w:color w:val="000000" w:themeColor="text1"/>
          <w:sz w:val="24"/>
          <w:szCs w:val="24"/>
          <w:lang w:val="en-US"/>
        </w:rPr>
        <w:drawing>
          <wp:inline distT="0" distB="0" distL="0" distR="0">
            <wp:extent cx="2143194" cy="2590800"/>
            <wp:effectExtent l="0" t="0" r="9525" b="0"/>
            <wp:docPr id="1" name="Picture 1" descr="C:\Users\ACER\AppData\Local\Microsoft\Windows\INetCache\Content.Word\sif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sift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9152" cy="2730976"/>
                    </a:xfrm>
                    <a:prstGeom prst="rect">
                      <a:avLst/>
                    </a:prstGeom>
                    <a:noFill/>
                    <a:ln>
                      <a:noFill/>
                    </a:ln>
                  </pic:spPr>
                </pic:pic>
              </a:graphicData>
            </a:graphic>
          </wp:inline>
        </w:drawing>
      </w:r>
    </w:p>
    <w:p w:rsidR="006A1368" w:rsidRDefault="006A1368" w:rsidP="00F12F41">
      <w:pPr>
        <w:spacing w:after="0" w:line="240" w:lineRule="auto"/>
        <w:ind w:left="-567"/>
        <w:jc w:val="center"/>
        <w:rPr>
          <w:rFonts w:ascii="Times New Roman" w:hAnsi="Times New Roman" w:cs="Times New Roman"/>
          <w:sz w:val="24"/>
          <w:szCs w:val="24"/>
        </w:rPr>
      </w:pPr>
      <w:r w:rsidRPr="0082684A">
        <w:rPr>
          <w:rFonts w:ascii="Times New Roman" w:hAnsi="Times New Roman" w:cs="Times New Roman"/>
          <w:sz w:val="24"/>
          <w:szCs w:val="24"/>
        </w:rPr>
        <w:t>Gambar 1</w:t>
      </w:r>
      <w:r w:rsidR="0070195F">
        <w:rPr>
          <w:rFonts w:ascii="Times New Roman" w:hAnsi="Times New Roman" w:cs="Times New Roman"/>
          <w:sz w:val="24"/>
          <w:szCs w:val="24"/>
          <w:lang w:val="en-US"/>
        </w:rPr>
        <w:t>. Gambar</w:t>
      </w:r>
      <w:r w:rsidRPr="0082684A">
        <w:rPr>
          <w:rFonts w:ascii="Times New Roman" w:hAnsi="Times New Roman" w:cs="Times New Roman"/>
          <w:sz w:val="24"/>
          <w:szCs w:val="24"/>
        </w:rPr>
        <w:t xml:space="preserve"> Flowchart</w:t>
      </w:r>
      <w:r w:rsidRPr="0082684A">
        <w:rPr>
          <w:rFonts w:ascii="Times New Roman" w:hAnsi="Times New Roman" w:cs="Times New Roman"/>
          <w:sz w:val="24"/>
          <w:szCs w:val="24"/>
          <w:lang w:val="en-US"/>
        </w:rPr>
        <w:t xml:space="preserve"> S</w:t>
      </w:r>
      <w:r w:rsidRPr="0082684A">
        <w:rPr>
          <w:rFonts w:ascii="Times New Roman" w:hAnsi="Times New Roman" w:cs="Times New Roman"/>
          <w:sz w:val="24"/>
          <w:szCs w:val="24"/>
        </w:rPr>
        <w:t>IFT</w:t>
      </w:r>
      <w:r w:rsidR="006F5792" w:rsidRPr="006F5792">
        <w:rPr>
          <w:rFonts w:ascii="Times New Roman" w:hAnsi="Times New Roman" w:cs="Times New Roman"/>
          <w:b/>
          <w:sz w:val="24"/>
          <w:szCs w:val="24"/>
        </w:rPr>
        <w:t>[4]</w:t>
      </w:r>
    </w:p>
    <w:p w:rsidR="0032228B" w:rsidRDefault="0032228B" w:rsidP="00F12F41">
      <w:pPr>
        <w:spacing w:after="0" w:line="240" w:lineRule="auto"/>
        <w:ind w:left="-567"/>
        <w:jc w:val="center"/>
        <w:rPr>
          <w:rFonts w:ascii="Times New Roman" w:hAnsi="Times New Roman" w:cs="Times New Roman"/>
          <w:sz w:val="24"/>
          <w:szCs w:val="24"/>
        </w:rPr>
      </w:pPr>
    </w:p>
    <w:p w:rsidR="006A1368" w:rsidRPr="0082684A" w:rsidRDefault="008B1BB9" w:rsidP="00F12F41">
      <w:pPr>
        <w:pStyle w:val="ListParagraph"/>
        <w:numPr>
          <w:ilvl w:val="0"/>
          <w:numId w:val="14"/>
        </w:numPr>
        <w:spacing w:after="0" w:line="240" w:lineRule="auto"/>
        <w:ind w:left="-567" w:hanging="284"/>
        <w:jc w:val="both"/>
        <w:rPr>
          <w:rFonts w:ascii="Times New Roman" w:eastAsia="Times New Roman" w:hAnsi="Times New Roman" w:cs="Times New Roman"/>
          <w:lang w:val="en-US" w:eastAsia="en-GB"/>
        </w:rPr>
      </w:pPr>
      <w:r>
        <w:rPr>
          <w:rFonts w:ascii="Times New Roman" w:eastAsia="Times New Roman" w:hAnsi="Times New Roman" w:cs="Times New Roman"/>
          <w:lang w:eastAsia="en-GB"/>
        </w:rPr>
        <w:t>Gra</w:t>
      </w:r>
      <w:r w:rsidR="006A1368" w:rsidRPr="0082684A">
        <w:rPr>
          <w:rFonts w:ascii="Times New Roman" w:eastAsia="Times New Roman" w:hAnsi="Times New Roman" w:cs="Times New Roman"/>
          <w:lang w:eastAsia="en-GB"/>
        </w:rPr>
        <w:t>yscale</w:t>
      </w:r>
    </w:p>
    <w:p w:rsidR="00302323" w:rsidRPr="0082684A" w:rsidRDefault="00302323" w:rsidP="00F12F41">
      <w:pPr>
        <w:spacing w:line="240" w:lineRule="auto"/>
        <w:ind w:left="-567"/>
        <w:jc w:val="both"/>
        <w:rPr>
          <w:rFonts w:ascii="Times New Roman" w:hAnsi="Times New Roman" w:cs="Times New Roman"/>
          <w:color w:val="000000" w:themeColor="text1"/>
        </w:rPr>
      </w:pPr>
      <w:r w:rsidRPr="0082684A">
        <w:rPr>
          <w:rFonts w:ascii="Times New Roman" w:hAnsi="Times New Roman" w:cs="Times New Roman"/>
          <w:color w:val="000000" w:themeColor="text1"/>
        </w:rPr>
        <w:t>Proses grayscalling adalah proses untuk mengubah citra yang memiliki warna (RGB) menjadi citra yang memiliki tingkat warna  abu-abu (</w:t>
      </w:r>
      <w:r w:rsidRPr="0082684A">
        <w:rPr>
          <w:rFonts w:ascii="Times New Roman" w:hAnsi="Times New Roman" w:cs="Times New Roman"/>
          <w:i/>
          <w:color w:val="000000" w:themeColor="text1"/>
        </w:rPr>
        <w:t>grey-level</w:t>
      </w:r>
      <w:r w:rsidRPr="0082684A">
        <w:rPr>
          <w:rFonts w:ascii="Times New Roman" w:hAnsi="Times New Roman" w:cs="Times New Roman"/>
          <w:color w:val="000000" w:themeColor="text1"/>
        </w:rPr>
        <w:t xml:space="preserve">). Proses ini dilakukan dengan konversi nilai pixel dari 3 nilai RGB menjadi nilai 1. Adapun contoh citra RGB dapat dilihat pada Gambar 2. </w:t>
      </w:r>
    </w:p>
    <w:p w:rsidR="00302323" w:rsidRPr="0082684A" w:rsidRDefault="00302323" w:rsidP="00F12F41">
      <w:pPr>
        <w:spacing w:line="240" w:lineRule="auto"/>
        <w:ind w:left="-567"/>
        <w:jc w:val="center"/>
        <w:rPr>
          <w:rFonts w:ascii="Times New Roman" w:hAnsi="Times New Roman" w:cs="Times New Roman"/>
          <w:color w:val="000000" w:themeColor="text1"/>
        </w:rPr>
      </w:pPr>
      <w:r w:rsidRPr="0082684A">
        <w:rPr>
          <w:rFonts w:ascii="Times New Roman" w:hAnsi="Times New Roman" w:cs="Times New Roman"/>
          <w:b/>
          <w:noProof/>
          <w:color w:val="000000" w:themeColor="text1"/>
          <w:sz w:val="24"/>
          <w:szCs w:val="24"/>
          <w:lang w:val="en-US"/>
        </w:rPr>
        <w:lastRenderedPageBreak/>
        <w:drawing>
          <wp:inline distT="0" distB="0" distL="0" distR="0" wp14:anchorId="76346CA5" wp14:editId="5438EE20">
            <wp:extent cx="2289231" cy="1619250"/>
            <wp:effectExtent l="0" t="0" r="0" b="0"/>
            <wp:docPr id="968" name="Picture 96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3628" cy="1643580"/>
                    </a:xfrm>
                    <a:prstGeom prst="rect">
                      <a:avLst/>
                    </a:prstGeom>
                    <a:noFill/>
                    <a:ln>
                      <a:noFill/>
                    </a:ln>
                  </pic:spPr>
                </pic:pic>
              </a:graphicData>
            </a:graphic>
          </wp:inline>
        </w:drawing>
      </w:r>
    </w:p>
    <w:p w:rsidR="00302323" w:rsidRPr="0082684A" w:rsidRDefault="00302323" w:rsidP="00F12F41">
      <w:pPr>
        <w:spacing w:line="240" w:lineRule="auto"/>
        <w:ind w:left="-567"/>
        <w:jc w:val="center"/>
        <w:rPr>
          <w:rFonts w:ascii="Times New Roman" w:hAnsi="Times New Roman" w:cs="Times New Roman"/>
          <w:color w:val="000000" w:themeColor="text1"/>
        </w:rPr>
      </w:pPr>
      <w:r w:rsidRPr="0082684A">
        <w:rPr>
          <w:rFonts w:ascii="Times New Roman" w:hAnsi="Times New Roman" w:cs="Times New Roman"/>
          <w:color w:val="000000" w:themeColor="text1"/>
        </w:rPr>
        <w:t>Gambar 2</w:t>
      </w:r>
      <w:r w:rsidR="0070195F">
        <w:rPr>
          <w:rFonts w:ascii="Times New Roman" w:hAnsi="Times New Roman" w:cs="Times New Roman"/>
          <w:color w:val="000000" w:themeColor="text1"/>
          <w:lang w:val="en-US"/>
        </w:rPr>
        <w:t>. Gambar</w:t>
      </w:r>
      <w:r w:rsidRPr="0082684A">
        <w:rPr>
          <w:rFonts w:ascii="Times New Roman" w:hAnsi="Times New Roman" w:cs="Times New Roman"/>
          <w:color w:val="000000" w:themeColor="text1"/>
        </w:rPr>
        <w:t xml:space="preserve"> Citra Masukan RGB</w:t>
      </w:r>
    </w:p>
    <w:p w:rsidR="00302323" w:rsidRPr="0082684A" w:rsidRDefault="00302323" w:rsidP="00F12F41">
      <w:pPr>
        <w:spacing w:line="240" w:lineRule="auto"/>
        <w:ind w:left="-567"/>
        <w:jc w:val="both"/>
        <w:rPr>
          <w:rFonts w:ascii="Times New Roman" w:hAnsi="Times New Roman" w:cs="Times New Roman"/>
          <w:color w:val="000000" w:themeColor="text1"/>
        </w:rPr>
      </w:pPr>
      <w:r w:rsidRPr="0082684A">
        <w:rPr>
          <w:rFonts w:ascii="Times New Roman" w:hAnsi="Times New Roman" w:cs="Times New Roman"/>
          <w:color w:val="000000" w:themeColor="text1"/>
        </w:rPr>
        <w:t>Di bawah ini adalah nilai citra masukan RGB, terlihat pada gambar 3.</w:t>
      </w:r>
    </w:p>
    <w:p w:rsidR="00302323" w:rsidRPr="0082684A" w:rsidRDefault="00F12F41" w:rsidP="00F12F41">
      <w:pPr>
        <w:spacing w:after="0" w:line="240" w:lineRule="auto"/>
        <w:ind w:left="-567"/>
        <w:jc w:val="center"/>
        <w:rPr>
          <w:rFonts w:ascii="Times New Roman" w:hAnsi="Times New Roman" w:cs="Times New Roman"/>
          <w:color w:val="000000" w:themeColor="text1"/>
        </w:rPr>
      </w:pPr>
      <w:r>
        <w:rPr>
          <w:rFonts w:ascii="Times New Roman" w:hAnsi="Times New Roman" w:cs="Times New Roman"/>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0" type="#_x0000_t75" style="width:130.5pt;height:139.5pt">
            <v:imagedata r:id="rId11" o:title="citra masukan"/>
          </v:shape>
        </w:pict>
      </w:r>
    </w:p>
    <w:p w:rsidR="00302323" w:rsidRDefault="0070195F" w:rsidP="0070195F">
      <w:pPr>
        <w:spacing w:after="0" w:line="240" w:lineRule="auto"/>
        <w:ind w:left="-567"/>
        <w:jc w:val="center"/>
        <w:rPr>
          <w:rFonts w:ascii="Times New Roman" w:hAnsi="Times New Roman" w:cs="Times New Roman"/>
          <w:color w:val="000000" w:themeColor="text1"/>
        </w:rPr>
      </w:pPr>
      <w:r>
        <w:rPr>
          <w:rFonts w:ascii="Times New Roman" w:hAnsi="Times New Roman" w:cs="Times New Roman"/>
          <w:color w:val="000000" w:themeColor="text1"/>
        </w:rPr>
        <w:t>Gambar 3</w:t>
      </w:r>
      <w:r>
        <w:rPr>
          <w:rFonts w:ascii="Times New Roman" w:hAnsi="Times New Roman" w:cs="Times New Roman"/>
          <w:color w:val="000000" w:themeColor="text1"/>
          <w:lang w:val="en-US"/>
        </w:rPr>
        <w:t>. Gambar</w:t>
      </w:r>
      <w:r>
        <w:rPr>
          <w:rFonts w:ascii="Times New Roman" w:hAnsi="Times New Roman" w:cs="Times New Roman"/>
          <w:color w:val="000000" w:themeColor="text1"/>
        </w:rPr>
        <w:t xml:space="preserve"> Nilai ci</w:t>
      </w:r>
      <w:r w:rsidR="00302323" w:rsidRPr="0082684A">
        <w:rPr>
          <w:rFonts w:ascii="Times New Roman" w:hAnsi="Times New Roman" w:cs="Times New Roman"/>
          <w:color w:val="000000" w:themeColor="text1"/>
        </w:rPr>
        <w:t>ra masukan RGB</w:t>
      </w:r>
    </w:p>
    <w:p w:rsidR="00DF7CA2" w:rsidRPr="0082684A" w:rsidRDefault="00DF7CA2" w:rsidP="00F12F41">
      <w:pPr>
        <w:spacing w:after="0" w:line="240" w:lineRule="auto"/>
        <w:ind w:left="-567"/>
        <w:jc w:val="center"/>
        <w:rPr>
          <w:rFonts w:ascii="Times New Roman" w:hAnsi="Times New Roman" w:cs="Times New Roman"/>
          <w:color w:val="000000" w:themeColor="text1"/>
        </w:rPr>
      </w:pPr>
    </w:p>
    <w:p w:rsidR="00302323" w:rsidRPr="0082684A" w:rsidRDefault="00302323" w:rsidP="00F12F41">
      <w:pPr>
        <w:spacing w:line="240" w:lineRule="auto"/>
        <w:ind w:left="-567"/>
        <w:jc w:val="both"/>
        <w:rPr>
          <w:rFonts w:ascii="Times New Roman" w:hAnsi="Times New Roman" w:cs="Times New Roman"/>
          <w:color w:val="000000" w:themeColor="text1"/>
        </w:rPr>
      </w:pPr>
      <w:r w:rsidRPr="0082684A">
        <w:rPr>
          <w:rFonts w:ascii="Times New Roman" w:hAnsi="Times New Roman" w:cs="Times New Roman"/>
          <w:color w:val="000000" w:themeColor="text1"/>
        </w:rPr>
        <w:t xml:space="preserve">Nilai piksel Citra RGB diatas kemudian di ubah kedalam bentuk citra </w:t>
      </w:r>
      <w:r w:rsidRPr="0082684A">
        <w:rPr>
          <w:rFonts w:ascii="Times New Roman" w:hAnsi="Times New Roman" w:cs="Times New Roman"/>
          <w:i/>
          <w:color w:val="000000" w:themeColor="text1"/>
        </w:rPr>
        <w:t xml:space="preserve">grayscale </w:t>
      </w:r>
      <w:r w:rsidRPr="0082684A">
        <w:rPr>
          <w:rFonts w:ascii="Times New Roman" w:hAnsi="Times New Roman" w:cs="Times New Roman"/>
          <w:color w:val="000000" w:themeColor="text1"/>
        </w:rPr>
        <w:t>dengan rumus :</w:t>
      </w:r>
    </w:p>
    <w:p w:rsidR="00302323" w:rsidRPr="0082684A" w:rsidRDefault="00302323" w:rsidP="00F12F41">
      <w:pPr>
        <w:pStyle w:val="Default"/>
        <w:spacing w:before="240"/>
        <w:ind w:left="-567" w:firstLine="600"/>
        <w:jc w:val="both"/>
        <w:rPr>
          <w:rFonts w:eastAsiaTheme="minorEastAsia"/>
          <w:color w:val="000000" w:themeColor="text1"/>
          <w:sz w:val="22"/>
          <w:szCs w:val="22"/>
        </w:rPr>
      </w:pPr>
      <w:r w:rsidRPr="0082684A">
        <w:rPr>
          <w:color w:val="000000" w:themeColor="text1"/>
          <w:sz w:val="22"/>
          <w:szCs w:val="22"/>
        </w:rPr>
        <w:t xml:space="preserve">Grayscale = </w:t>
      </w:r>
      <m:oMath>
        <m:f>
          <m:fPr>
            <m:ctrlPr>
              <w:rPr>
                <w:rFonts w:ascii="Cambria Math" w:hAnsi="Cambria Math"/>
                <w:i/>
                <w:color w:val="000000" w:themeColor="text1"/>
                <w:sz w:val="22"/>
                <w:szCs w:val="22"/>
              </w:rPr>
            </m:ctrlPr>
          </m:fPr>
          <m:num>
            <m:r>
              <w:rPr>
                <w:rFonts w:ascii="Cambria Math" w:hAnsi="Cambria Math"/>
                <w:color w:val="000000" w:themeColor="text1"/>
                <w:sz w:val="22"/>
                <w:szCs w:val="22"/>
              </w:rPr>
              <m:t>R+G+B</m:t>
            </m:r>
          </m:num>
          <m:den>
            <m:r>
              <w:rPr>
                <w:rFonts w:ascii="Cambria Math" w:hAnsi="Cambria Math"/>
                <w:color w:val="000000" w:themeColor="text1"/>
                <w:sz w:val="22"/>
                <w:szCs w:val="22"/>
              </w:rPr>
              <m:t>3</m:t>
            </m:r>
          </m:den>
        </m:f>
      </m:oMath>
      <w:r w:rsidRPr="0082684A">
        <w:rPr>
          <w:rFonts w:eastAsiaTheme="minorEastAsia"/>
          <w:color w:val="000000" w:themeColor="text1"/>
          <w:sz w:val="22"/>
          <w:szCs w:val="22"/>
        </w:rPr>
        <w:t xml:space="preserve"> </w:t>
      </w:r>
    </w:p>
    <w:p w:rsidR="00302323" w:rsidRPr="0082684A" w:rsidRDefault="00302323" w:rsidP="00F12F41">
      <w:pPr>
        <w:pStyle w:val="Default"/>
        <w:spacing w:before="240"/>
        <w:ind w:left="-567"/>
        <w:jc w:val="both"/>
        <w:rPr>
          <w:rFonts w:eastAsiaTheme="minorEastAsia"/>
          <w:color w:val="000000" w:themeColor="text1"/>
          <w:sz w:val="22"/>
          <w:szCs w:val="22"/>
        </w:rPr>
      </w:pPr>
      <w:r w:rsidRPr="0082684A">
        <w:rPr>
          <w:rFonts w:eastAsiaTheme="minorEastAsia"/>
          <w:color w:val="000000" w:themeColor="text1"/>
          <w:sz w:val="22"/>
          <w:szCs w:val="22"/>
        </w:rPr>
        <w:t>Contohnya pada piksel kiri atas mempunyai RGB sebagai berikut :</w:t>
      </w:r>
    </w:p>
    <w:p w:rsidR="00302323" w:rsidRPr="0082684A" w:rsidRDefault="00302323" w:rsidP="00F12F41">
      <w:pPr>
        <w:pStyle w:val="Default"/>
        <w:ind w:left="-567" w:firstLine="600"/>
        <w:rPr>
          <w:rFonts w:eastAsiaTheme="minorEastAsia"/>
          <w:color w:val="000000" w:themeColor="text1"/>
          <w:sz w:val="22"/>
          <w:szCs w:val="22"/>
        </w:rPr>
      </w:pPr>
      <w:r w:rsidRPr="0082684A">
        <w:rPr>
          <w:rFonts w:eastAsiaTheme="minorEastAsia"/>
          <w:color w:val="000000" w:themeColor="text1"/>
          <w:sz w:val="22"/>
          <w:szCs w:val="22"/>
        </w:rPr>
        <w:t>R =  112</w:t>
      </w:r>
      <w:r w:rsidR="0070195F">
        <w:rPr>
          <w:rFonts w:eastAsiaTheme="minorEastAsia"/>
          <w:color w:val="000000" w:themeColor="text1"/>
          <w:sz w:val="22"/>
          <w:szCs w:val="22"/>
          <w:lang w:val="en-US"/>
        </w:rPr>
        <w:t xml:space="preserve">; </w:t>
      </w:r>
      <w:r w:rsidRPr="0082684A">
        <w:rPr>
          <w:rFonts w:eastAsiaTheme="minorEastAsia"/>
          <w:color w:val="000000" w:themeColor="text1"/>
          <w:sz w:val="22"/>
          <w:szCs w:val="22"/>
        </w:rPr>
        <w:t>G = 112</w:t>
      </w:r>
      <w:r w:rsidR="0070195F">
        <w:rPr>
          <w:rFonts w:eastAsiaTheme="minorEastAsia"/>
          <w:color w:val="000000" w:themeColor="text1"/>
          <w:sz w:val="22"/>
          <w:szCs w:val="22"/>
          <w:lang w:val="en-US"/>
        </w:rPr>
        <w:t xml:space="preserve">; </w:t>
      </w:r>
      <w:r w:rsidRPr="0082684A">
        <w:rPr>
          <w:rFonts w:eastAsiaTheme="minorEastAsia"/>
          <w:color w:val="000000" w:themeColor="text1"/>
          <w:sz w:val="22"/>
          <w:szCs w:val="22"/>
        </w:rPr>
        <w:t>B = 110</w:t>
      </w:r>
    </w:p>
    <w:p w:rsidR="00302323" w:rsidRPr="0082684A" w:rsidRDefault="00302323" w:rsidP="00F12F41">
      <w:pPr>
        <w:pStyle w:val="Default"/>
        <w:ind w:left="-567"/>
        <w:rPr>
          <w:rFonts w:eastAsiaTheme="minorEastAsia"/>
          <w:color w:val="000000" w:themeColor="text1"/>
          <w:sz w:val="22"/>
          <w:szCs w:val="22"/>
        </w:rPr>
      </w:pPr>
      <w:r w:rsidRPr="0082684A">
        <w:rPr>
          <w:rFonts w:eastAsiaTheme="minorEastAsia"/>
          <w:color w:val="000000" w:themeColor="text1"/>
          <w:sz w:val="22"/>
          <w:szCs w:val="22"/>
        </w:rPr>
        <w:t>Maka nilai piksel citra greyscale nya adalah :</w:t>
      </w:r>
    </w:p>
    <w:p w:rsidR="00302323" w:rsidRPr="0082684A" w:rsidRDefault="00302323" w:rsidP="00F12F41">
      <w:pPr>
        <w:pStyle w:val="Default"/>
        <w:ind w:left="-567"/>
        <w:rPr>
          <w:rFonts w:eastAsiaTheme="minorEastAsia"/>
          <w:color w:val="000000" w:themeColor="text1"/>
          <w:sz w:val="22"/>
          <w:szCs w:val="22"/>
        </w:rPr>
      </w:pPr>
      <w:r w:rsidRPr="0082684A">
        <w:rPr>
          <w:rFonts w:eastAsiaTheme="minorEastAsia"/>
          <w:color w:val="000000" w:themeColor="text1"/>
          <w:sz w:val="22"/>
          <w:szCs w:val="22"/>
        </w:rPr>
        <w:t xml:space="preserve">Grayscale = </w:t>
      </w:r>
      <m:oMath>
        <m:f>
          <m:fPr>
            <m:ctrlPr>
              <w:rPr>
                <w:rFonts w:ascii="Cambria Math" w:hAnsi="Cambria Math"/>
                <w:i/>
                <w:color w:val="000000" w:themeColor="text1"/>
                <w:sz w:val="22"/>
                <w:szCs w:val="22"/>
              </w:rPr>
            </m:ctrlPr>
          </m:fPr>
          <m:num>
            <m:r>
              <w:rPr>
                <w:rFonts w:ascii="Cambria Math" w:hAnsi="Cambria Math"/>
                <w:color w:val="000000" w:themeColor="text1"/>
                <w:sz w:val="22"/>
                <w:szCs w:val="22"/>
              </w:rPr>
              <m:t>R+G+B</m:t>
            </m:r>
          </m:num>
          <m:den>
            <m:r>
              <w:rPr>
                <w:rFonts w:ascii="Cambria Math" w:hAnsi="Cambria Math"/>
                <w:color w:val="000000" w:themeColor="text1"/>
                <w:sz w:val="22"/>
                <w:szCs w:val="22"/>
              </w:rPr>
              <m:t>3</m:t>
            </m:r>
          </m:den>
        </m:f>
      </m:oMath>
    </w:p>
    <w:p w:rsidR="00302323" w:rsidRPr="0082684A" w:rsidRDefault="00302323" w:rsidP="00F12F41">
      <w:pPr>
        <w:pStyle w:val="Default"/>
        <w:ind w:left="-567"/>
        <w:rPr>
          <w:rFonts w:eastAsiaTheme="minorEastAsia"/>
          <w:color w:val="000000" w:themeColor="text1"/>
          <w:sz w:val="22"/>
          <w:szCs w:val="22"/>
        </w:rPr>
      </w:pPr>
      <w:r w:rsidRPr="0082684A">
        <w:rPr>
          <w:rFonts w:eastAsiaTheme="minorEastAsia"/>
          <w:color w:val="000000" w:themeColor="text1"/>
          <w:sz w:val="22"/>
          <w:szCs w:val="22"/>
        </w:rPr>
        <w:t xml:space="preserve">= </w:t>
      </w:r>
      <m:oMath>
        <m:f>
          <m:fPr>
            <m:ctrlPr>
              <w:rPr>
                <w:rFonts w:ascii="Cambria Math" w:hAnsi="Cambria Math"/>
                <w:color w:val="000000" w:themeColor="text1"/>
                <w:sz w:val="22"/>
                <w:szCs w:val="22"/>
              </w:rPr>
            </m:ctrlPr>
          </m:fPr>
          <m:num>
            <m:r>
              <m:rPr>
                <m:sty m:val="p"/>
              </m:rPr>
              <w:rPr>
                <w:rFonts w:ascii="Cambria Math" w:hAnsi="Cambria Math"/>
                <w:color w:val="000000" w:themeColor="text1"/>
                <w:sz w:val="22"/>
                <w:szCs w:val="22"/>
              </w:rPr>
              <m:t>112+112+110</m:t>
            </m:r>
          </m:num>
          <m:den>
            <m:r>
              <m:rPr>
                <m:sty m:val="p"/>
              </m:rPr>
              <w:rPr>
                <w:rFonts w:ascii="Cambria Math" w:hAnsi="Cambria Math"/>
                <w:color w:val="000000" w:themeColor="text1"/>
                <w:sz w:val="22"/>
                <w:szCs w:val="22"/>
              </w:rPr>
              <m:t>3</m:t>
            </m:r>
          </m:den>
        </m:f>
      </m:oMath>
    </w:p>
    <w:p w:rsidR="00302323" w:rsidRPr="0082684A" w:rsidRDefault="00302323" w:rsidP="00F12F41">
      <w:pPr>
        <w:pStyle w:val="Default"/>
        <w:ind w:left="-567"/>
        <w:rPr>
          <w:rFonts w:eastAsiaTheme="minorEastAsia"/>
          <w:color w:val="000000" w:themeColor="text1"/>
          <w:sz w:val="22"/>
          <w:szCs w:val="22"/>
        </w:rPr>
      </w:pPr>
      <w:r w:rsidRPr="0082684A">
        <w:rPr>
          <w:rFonts w:eastAsiaTheme="minorEastAsia"/>
          <w:color w:val="000000" w:themeColor="text1"/>
          <w:sz w:val="22"/>
          <w:szCs w:val="22"/>
        </w:rPr>
        <w:t xml:space="preserve">= </w:t>
      </w:r>
      <m:oMath>
        <m:f>
          <m:fPr>
            <m:ctrlPr>
              <w:rPr>
                <w:rFonts w:ascii="Cambria Math" w:hAnsi="Cambria Math"/>
                <w:i/>
                <w:color w:val="000000" w:themeColor="text1"/>
                <w:sz w:val="22"/>
                <w:szCs w:val="22"/>
              </w:rPr>
            </m:ctrlPr>
          </m:fPr>
          <m:num>
            <m:r>
              <w:rPr>
                <w:rFonts w:ascii="Cambria Math" w:hAnsi="Cambria Math"/>
                <w:color w:val="000000" w:themeColor="text1"/>
                <w:sz w:val="22"/>
                <w:szCs w:val="22"/>
              </w:rPr>
              <m:t>334</m:t>
            </m:r>
          </m:num>
          <m:den>
            <m:r>
              <w:rPr>
                <w:rFonts w:ascii="Cambria Math" w:hAnsi="Cambria Math"/>
                <w:color w:val="000000" w:themeColor="text1"/>
                <w:sz w:val="22"/>
                <w:szCs w:val="22"/>
              </w:rPr>
              <m:t>3</m:t>
            </m:r>
          </m:den>
        </m:f>
      </m:oMath>
    </w:p>
    <w:p w:rsidR="00302323" w:rsidRPr="0082684A" w:rsidRDefault="00302323" w:rsidP="00F12F41">
      <w:pPr>
        <w:pStyle w:val="Default"/>
        <w:ind w:left="-567"/>
        <w:rPr>
          <w:rFonts w:eastAsiaTheme="minorEastAsia"/>
          <w:color w:val="000000" w:themeColor="text1"/>
          <w:sz w:val="22"/>
          <w:szCs w:val="22"/>
        </w:rPr>
      </w:pPr>
      <w:r w:rsidRPr="0082684A">
        <w:rPr>
          <w:rFonts w:eastAsiaTheme="minorEastAsia"/>
          <w:color w:val="000000" w:themeColor="text1"/>
          <w:sz w:val="22"/>
          <w:szCs w:val="22"/>
        </w:rPr>
        <w:t>= 111</w:t>
      </w:r>
    </w:p>
    <w:p w:rsidR="00302323" w:rsidRPr="0082684A" w:rsidRDefault="00302323" w:rsidP="00F12F41">
      <w:pPr>
        <w:pStyle w:val="Default"/>
        <w:spacing w:before="240"/>
        <w:ind w:left="-567"/>
        <w:jc w:val="both"/>
        <w:rPr>
          <w:rFonts w:eastAsiaTheme="minorEastAsia"/>
          <w:color w:val="000000" w:themeColor="text1"/>
          <w:sz w:val="22"/>
          <w:szCs w:val="22"/>
        </w:rPr>
      </w:pPr>
      <w:r w:rsidRPr="0082684A">
        <w:rPr>
          <w:rFonts w:eastAsiaTheme="minorEastAsia"/>
          <w:color w:val="000000" w:themeColor="text1"/>
          <w:sz w:val="22"/>
          <w:szCs w:val="22"/>
        </w:rPr>
        <w:t>Maka hasil dari perhitungan konversi citra RGB ke citra greyscale. Dilihat pada Gambar 4.</w:t>
      </w:r>
    </w:p>
    <w:p w:rsidR="00302323" w:rsidRPr="0082684A" w:rsidRDefault="0070195F" w:rsidP="00F12F41">
      <w:pPr>
        <w:pStyle w:val="Default"/>
        <w:ind w:left="-567"/>
        <w:jc w:val="center"/>
        <w:rPr>
          <w:rFonts w:eastAsiaTheme="minorEastAsia"/>
          <w:color w:val="000000" w:themeColor="text1"/>
          <w:sz w:val="22"/>
          <w:szCs w:val="22"/>
        </w:rPr>
      </w:pPr>
      <w:r>
        <w:rPr>
          <w:rFonts w:eastAsiaTheme="minorEastAsia"/>
          <w:color w:val="000000" w:themeColor="text1"/>
          <w:sz w:val="22"/>
          <w:szCs w:val="22"/>
        </w:rPr>
        <w:lastRenderedPageBreak/>
        <w:pict>
          <v:shape id="_x0000_i1351" type="#_x0000_t75" style="width:156.75pt;height:81pt">
            <v:imagedata r:id="rId12" o:title="Grayscale"/>
          </v:shape>
        </w:pict>
      </w:r>
    </w:p>
    <w:p w:rsidR="00302323" w:rsidRPr="0082684A" w:rsidRDefault="004C106F" w:rsidP="00F12F41">
      <w:pPr>
        <w:pStyle w:val="Default"/>
        <w:ind w:left="-567"/>
        <w:jc w:val="center"/>
        <w:rPr>
          <w:rFonts w:eastAsiaTheme="minorEastAsia"/>
          <w:color w:val="000000" w:themeColor="text1"/>
          <w:sz w:val="22"/>
          <w:szCs w:val="22"/>
        </w:rPr>
      </w:pPr>
      <w:r w:rsidRPr="0082684A">
        <w:rPr>
          <w:rFonts w:eastAsiaTheme="minorEastAsia"/>
          <w:color w:val="000000" w:themeColor="text1"/>
          <w:sz w:val="22"/>
          <w:szCs w:val="22"/>
        </w:rPr>
        <w:t>Gambar 4</w:t>
      </w:r>
      <w:r w:rsidR="0070195F">
        <w:rPr>
          <w:rFonts w:eastAsiaTheme="minorEastAsia"/>
          <w:color w:val="000000" w:themeColor="text1"/>
          <w:sz w:val="22"/>
          <w:szCs w:val="22"/>
          <w:lang w:val="en-US"/>
        </w:rPr>
        <w:t>. Gambar</w:t>
      </w:r>
      <w:r w:rsidRPr="0082684A">
        <w:rPr>
          <w:rFonts w:eastAsiaTheme="minorEastAsia"/>
          <w:color w:val="000000" w:themeColor="text1"/>
          <w:sz w:val="22"/>
          <w:szCs w:val="22"/>
        </w:rPr>
        <w:t xml:space="preserve"> Nilai piksel grayscale</w:t>
      </w:r>
    </w:p>
    <w:p w:rsidR="00EA4EE5" w:rsidRPr="0082684A" w:rsidRDefault="00EA4EE5" w:rsidP="00F12F41">
      <w:pPr>
        <w:pStyle w:val="Default"/>
        <w:ind w:left="-567"/>
        <w:jc w:val="center"/>
        <w:rPr>
          <w:rFonts w:eastAsiaTheme="minorEastAsia"/>
          <w:color w:val="000000" w:themeColor="text1"/>
          <w:sz w:val="22"/>
          <w:szCs w:val="22"/>
        </w:rPr>
      </w:pPr>
    </w:p>
    <w:p w:rsidR="004C106F" w:rsidRPr="0082684A" w:rsidRDefault="004C106F" w:rsidP="00F12F41">
      <w:pPr>
        <w:pStyle w:val="ListParagraph"/>
        <w:numPr>
          <w:ilvl w:val="0"/>
          <w:numId w:val="14"/>
        </w:numPr>
        <w:spacing w:after="0" w:line="240" w:lineRule="auto"/>
        <w:ind w:left="-567" w:hanging="284"/>
        <w:rPr>
          <w:rFonts w:ascii="Times New Roman" w:eastAsia="Times New Roman" w:hAnsi="Times New Roman" w:cs="Times New Roman"/>
          <w:lang w:val="en-US" w:eastAsia="en-GB"/>
        </w:rPr>
      </w:pPr>
      <w:r w:rsidRPr="0082684A">
        <w:rPr>
          <w:rFonts w:ascii="Times New Roman" w:hAnsi="Times New Roman" w:cs="Times New Roman"/>
          <w:color w:val="000000" w:themeColor="text1"/>
        </w:rPr>
        <w:t>Scale-space Extrema Detection</w:t>
      </w:r>
    </w:p>
    <w:p w:rsidR="004C106F" w:rsidRPr="0082684A" w:rsidRDefault="004C106F" w:rsidP="00F12F41">
      <w:pPr>
        <w:pStyle w:val="ListParagraph"/>
        <w:spacing w:after="0" w:line="240" w:lineRule="auto"/>
        <w:ind w:left="-567"/>
        <w:jc w:val="both"/>
        <w:rPr>
          <w:rFonts w:ascii="Times New Roman" w:eastAsia="Times New Roman" w:hAnsi="Times New Roman" w:cs="Times New Roman"/>
          <w:lang w:val="en-US" w:eastAsia="en-GB"/>
        </w:rPr>
      </w:pPr>
      <w:r w:rsidRPr="0082684A">
        <w:rPr>
          <w:rFonts w:ascii="Times New Roman" w:eastAsiaTheme="minorEastAsia" w:hAnsi="Times New Roman" w:cs="Times New Roman"/>
          <w:color w:val="000000" w:themeColor="text1"/>
        </w:rPr>
        <w:t>Tahapan awal dari algoritma SIFT yaitu mencari nilai ekstrim pada skala ruang. Dimana citra akan ditentukan keypoint-nya dengan menggunakan Gaussian Blur.</w:t>
      </w:r>
    </w:p>
    <w:p w:rsidR="004C106F" w:rsidRPr="0082684A" w:rsidRDefault="004C106F" w:rsidP="00F12F41">
      <w:pPr>
        <w:pStyle w:val="Default"/>
        <w:spacing w:before="240"/>
        <w:ind w:left="-567"/>
        <w:jc w:val="both"/>
        <w:rPr>
          <w:rFonts w:eastAsiaTheme="minorEastAsia"/>
          <w:color w:val="000000" w:themeColor="text1"/>
          <w:sz w:val="18"/>
          <w:szCs w:val="18"/>
        </w:rPr>
      </w:pPr>
      <m:oMath>
        <m:r>
          <w:rPr>
            <w:rFonts w:ascii="Cambria Math" w:hAnsi="Cambria Math"/>
            <w:color w:val="000000" w:themeColor="text1"/>
            <w:sz w:val="18"/>
            <w:szCs w:val="18"/>
          </w:rPr>
          <m:t>G</m:t>
        </m:r>
        <m:d>
          <m:dPr>
            <m:ctrlPr>
              <w:rPr>
                <w:rFonts w:ascii="Cambria Math" w:hAnsi="Cambria Math"/>
                <w:i/>
                <w:color w:val="000000" w:themeColor="text1"/>
                <w:sz w:val="18"/>
                <w:szCs w:val="18"/>
              </w:rPr>
            </m:ctrlPr>
          </m:dPr>
          <m:e>
            <m:r>
              <w:rPr>
                <w:rFonts w:ascii="Cambria Math" w:hAnsi="Cambria Math"/>
                <w:color w:val="000000" w:themeColor="text1"/>
                <w:sz w:val="18"/>
                <w:szCs w:val="18"/>
              </w:rPr>
              <m:t>x,y,σ</m:t>
            </m:r>
          </m:e>
        </m:d>
        <m:r>
          <w:rPr>
            <w:rFonts w:ascii="Cambria Math" w:hAnsi="Cambria Math"/>
            <w:color w:val="000000" w:themeColor="text1"/>
            <w:sz w:val="18"/>
            <w:szCs w:val="18"/>
          </w:rPr>
          <m:t>=</m:t>
        </m:r>
        <m:f>
          <m:fPr>
            <m:ctrlPr>
              <w:rPr>
                <w:rFonts w:ascii="Cambria Math" w:hAnsi="Cambria Math"/>
                <w:i/>
                <w:color w:val="000000" w:themeColor="text1"/>
                <w:sz w:val="18"/>
                <w:szCs w:val="18"/>
              </w:rPr>
            </m:ctrlPr>
          </m:fPr>
          <m:num>
            <m:r>
              <w:rPr>
                <w:rFonts w:ascii="Cambria Math" w:hAnsi="Cambria Math"/>
                <w:color w:val="000000" w:themeColor="text1"/>
                <w:sz w:val="18"/>
                <w:szCs w:val="18"/>
              </w:rPr>
              <m:t>1</m:t>
            </m:r>
          </m:num>
          <m:den>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2πσ</m:t>
                </m:r>
              </m:e>
              <m:sup>
                <m:r>
                  <w:rPr>
                    <w:rFonts w:ascii="Cambria Math" w:hAnsi="Cambria Math"/>
                    <w:color w:val="000000" w:themeColor="text1"/>
                    <w:sz w:val="18"/>
                    <w:szCs w:val="18"/>
                  </w:rPr>
                  <m:t>2</m:t>
                </m:r>
              </m:sup>
            </m:sSup>
          </m:den>
        </m:f>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e</m:t>
            </m:r>
          </m:e>
          <m:sup>
            <m:r>
              <w:rPr>
                <w:rFonts w:ascii="Cambria Math" w:hAnsi="Cambria Math"/>
                <w:color w:val="000000" w:themeColor="text1"/>
                <w:sz w:val="18"/>
                <w:szCs w:val="18"/>
              </w:rPr>
              <m:t>-(</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x</m:t>
                </m:r>
              </m:e>
              <m:sup>
                <m:r>
                  <w:rPr>
                    <w:rFonts w:ascii="Cambria Math" w:hAnsi="Cambria Math"/>
                    <w:color w:val="000000" w:themeColor="text1"/>
                    <w:sz w:val="18"/>
                    <w:szCs w:val="18"/>
                  </w:rPr>
                  <m:t>2</m:t>
                </m:r>
              </m:sup>
            </m:sSup>
            <m:r>
              <w:rPr>
                <w:rFonts w:ascii="Cambria Math" w:hAnsi="Cambria Math"/>
                <w:color w:val="000000" w:themeColor="text1"/>
                <w:sz w:val="18"/>
                <w:szCs w:val="18"/>
              </w:rPr>
              <m:t>+</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y</m:t>
                </m:r>
              </m:e>
              <m:sup>
                <m:r>
                  <w:rPr>
                    <w:rFonts w:ascii="Cambria Math" w:hAnsi="Cambria Math"/>
                    <w:color w:val="000000" w:themeColor="text1"/>
                    <w:sz w:val="18"/>
                    <w:szCs w:val="18"/>
                  </w:rPr>
                  <m:t>2</m:t>
                </m:r>
              </m:sup>
            </m:sSup>
            <m:r>
              <w:rPr>
                <w:rFonts w:ascii="Cambria Math" w:hAnsi="Cambria Math"/>
                <w:color w:val="000000" w:themeColor="text1"/>
                <w:sz w:val="18"/>
                <w:szCs w:val="18"/>
              </w:rPr>
              <m:t>)/2</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σ</m:t>
                </m:r>
              </m:e>
              <m:sup>
                <m:r>
                  <w:rPr>
                    <w:rFonts w:ascii="Cambria Math" w:hAnsi="Cambria Math"/>
                    <w:color w:val="000000" w:themeColor="text1"/>
                    <w:sz w:val="18"/>
                    <w:szCs w:val="18"/>
                  </w:rPr>
                  <m:t>2</m:t>
                </m:r>
              </m:sup>
            </m:sSup>
          </m:sup>
        </m:sSup>
      </m:oMath>
      <w:r w:rsidRPr="0082684A">
        <w:rPr>
          <w:rFonts w:eastAsiaTheme="minorEastAsia"/>
          <w:color w:val="000000" w:themeColor="text1"/>
          <w:sz w:val="18"/>
          <w:szCs w:val="18"/>
        </w:rPr>
        <w:t>............(1)</w:t>
      </w:r>
    </w:p>
    <w:p w:rsidR="0044184B" w:rsidRPr="0082684A" w:rsidRDefault="0044184B" w:rsidP="00F12F41">
      <w:pPr>
        <w:pStyle w:val="Default"/>
        <w:ind w:left="-567"/>
        <w:jc w:val="both"/>
        <w:rPr>
          <w:rFonts w:eastAsiaTheme="minorEastAsia"/>
          <w:color w:val="000000" w:themeColor="text1"/>
          <w:sz w:val="22"/>
          <w:szCs w:val="22"/>
        </w:rPr>
      </w:pPr>
      <w:r w:rsidRPr="0082684A">
        <w:rPr>
          <w:rFonts w:eastAsiaTheme="minorEastAsia"/>
          <w:color w:val="000000" w:themeColor="text1"/>
          <w:sz w:val="22"/>
          <w:szCs w:val="22"/>
        </w:rPr>
        <w:t>Dengan :</w:t>
      </w:r>
    </w:p>
    <w:p w:rsidR="0044184B" w:rsidRPr="0082684A" w:rsidRDefault="0044184B" w:rsidP="00F12F41">
      <w:pPr>
        <w:pStyle w:val="Default"/>
        <w:ind w:left="-567"/>
        <w:jc w:val="both"/>
        <w:rPr>
          <w:rFonts w:eastAsiaTheme="minorEastAsia"/>
          <w:color w:val="000000" w:themeColor="text1"/>
          <w:sz w:val="22"/>
          <w:szCs w:val="22"/>
        </w:rPr>
      </w:pPr>
      <w:r w:rsidRPr="0082684A">
        <w:rPr>
          <w:rFonts w:eastAsiaTheme="minorEastAsia"/>
          <w:color w:val="000000" w:themeColor="text1"/>
          <w:sz w:val="22"/>
          <w:szCs w:val="22"/>
        </w:rPr>
        <w:t>(x,y) = nilai titik pixel (posisi x dan y)</w:t>
      </w:r>
    </w:p>
    <w:p w:rsidR="0044184B" w:rsidRPr="0082684A" w:rsidRDefault="0044184B" w:rsidP="00F12F41">
      <w:pPr>
        <w:pStyle w:val="Default"/>
        <w:ind w:left="-567"/>
        <w:jc w:val="both"/>
        <w:rPr>
          <w:rFonts w:eastAsiaTheme="minorEastAsia"/>
          <w:color w:val="000000" w:themeColor="text1"/>
          <w:sz w:val="22"/>
          <w:szCs w:val="22"/>
        </w:rPr>
      </w:pPr>
      <w:r w:rsidRPr="0082684A">
        <w:rPr>
          <w:rFonts w:eastAsiaTheme="minorEastAsia"/>
          <w:color w:val="000000" w:themeColor="text1"/>
          <w:sz w:val="22"/>
          <w:szCs w:val="22"/>
        </w:rPr>
        <w:t>π =  3, 14</w:t>
      </w:r>
    </w:p>
    <w:p w:rsidR="0044184B" w:rsidRPr="0082684A" w:rsidRDefault="0044184B" w:rsidP="00F12F41">
      <w:pPr>
        <w:pStyle w:val="Default"/>
        <w:ind w:left="-567"/>
        <w:jc w:val="both"/>
        <w:rPr>
          <w:rFonts w:eastAsiaTheme="minorEastAsia"/>
          <w:color w:val="000000" w:themeColor="text1"/>
          <w:sz w:val="22"/>
          <w:szCs w:val="22"/>
        </w:rPr>
      </w:pPr>
      <w:r w:rsidRPr="0082684A">
        <w:rPr>
          <w:rFonts w:eastAsiaTheme="minorEastAsia"/>
          <w:color w:val="000000" w:themeColor="text1"/>
          <w:sz w:val="22"/>
          <w:szCs w:val="22"/>
        </w:rPr>
        <w:t>σ = 1</w:t>
      </w:r>
    </w:p>
    <w:p w:rsidR="0044184B" w:rsidRPr="0082684A" w:rsidRDefault="0044184B" w:rsidP="00F12F41">
      <w:pPr>
        <w:pStyle w:val="Default"/>
        <w:ind w:left="-567"/>
        <w:jc w:val="both"/>
        <w:rPr>
          <w:rFonts w:eastAsiaTheme="minorEastAsia"/>
          <w:color w:val="000000" w:themeColor="text1"/>
          <w:sz w:val="22"/>
          <w:szCs w:val="22"/>
        </w:rPr>
      </w:pPr>
      <w:r w:rsidRPr="0082684A">
        <w:rPr>
          <w:rFonts w:eastAsiaTheme="minorEastAsia"/>
          <w:color w:val="000000" w:themeColor="text1"/>
          <w:sz w:val="22"/>
          <w:szCs w:val="22"/>
        </w:rPr>
        <w:t>e = 2,72 (nilai ketetapan)</w:t>
      </w:r>
    </w:p>
    <w:p w:rsidR="0044184B" w:rsidRPr="0082684A" w:rsidRDefault="0044184B" w:rsidP="00F12F41">
      <w:pPr>
        <w:pStyle w:val="Default"/>
        <w:ind w:left="-567"/>
        <w:jc w:val="both"/>
        <w:rPr>
          <w:rFonts w:eastAsiaTheme="minorEastAsia"/>
          <w:color w:val="000000" w:themeColor="text1"/>
          <w:sz w:val="22"/>
          <w:szCs w:val="22"/>
        </w:rPr>
      </w:pPr>
      <w:r w:rsidRPr="0082684A">
        <w:rPr>
          <w:rFonts w:eastAsiaTheme="minorEastAsia"/>
          <w:color w:val="000000" w:themeColor="text1"/>
          <w:sz w:val="22"/>
          <w:szCs w:val="22"/>
        </w:rPr>
        <w:t>Dimisalkan dalam metode SIFT ini,</w:t>
      </w:r>
    </w:p>
    <w:p w:rsidR="00DC08A6" w:rsidRPr="0082684A" w:rsidRDefault="00DC08A6" w:rsidP="00F12F41">
      <w:pPr>
        <w:pStyle w:val="Default"/>
        <w:ind w:left="-567"/>
        <w:jc w:val="both"/>
        <w:rPr>
          <w:rFonts w:eastAsiaTheme="minorEastAsia"/>
          <w:color w:val="000000" w:themeColor="text1"/>
          <w:sz w:val="22"/>
          <w:szCs w:val="22"/>
        </w:rPr>
      </w:pPr>
      <w:r w:rsidRPr="0082684A">
        <w:rPr>
          <w:rFonts w:eastAsiaTheme="minorEastAsia"/>
          <w:color w:val="000000" w:themeColor="text1"/>
          <w:sz w:val="22"/>
          <w:szCs w:val="22"/>
        </w:rPr>
        <w:t>Nilai x = 2</w:t>
      </w:r>
    </w:p>
    <w:p w:rsidR="00DC08A6" w:rsidRPr="0082684A" w:rsidRDefault="00DC08A6" w:rsidP="00F12F41">
      <w:pPr>
        <w:pStyle w:val="Default"/>
        <w:ind w:left="-567"/>
        <w:jc w:val="both"/>
        <w:rPr>
          <w:rFonts w:eastAsiaTheme="minorEastAsia"/>
          <w:color w:val="000000" w:themeColor="text1"/>
          <w:sz w:val="22"/>
          <w:szCs w:val="22"/>
        </w:rPr>
      </w:pPr>
      <w:r w:rsidRPr="0082684A">
        <w:rPr>
          <w:rFonts w:eastAsiaTheme="minorEastAsia"/>
          <w:color w:val="000000" w:themeColor="text1"/>
          <w:sz w:val="22"/>
          <w:szCs w:val="22"/>
        </w:rPr>
        <w:t xml:space="preserve">Nilai y = 2 </w:t>
      </w:r>
    </w:p>
    <w:p w:rsidR="00DC08A6" w:rsidRPr="0082684A" w:rsidRDefault="00DC08A6" w:rsidP="00F12F41">
      <w:pPr>
        <w:pStyle w:val="Default"/>
        <w:ind w:left="-567"/>
        <w:jc w:val="both"/>
        <w:rPr>
          <w:rFonts w:eastAsiaTheme="minorEastAsia"/>
          <w:color w:val="000000" w:themeColor="text1"/>
          <w:sz w:val="22"/>
          <w:szCs w:val="22"/>
        </w:rPr>
      </w:pPr>
      <w:r w:rsidRPr="0082684A">
        <w:rPr>
          <w:rFonts w:eastAsiaTheme="minorEastAsia"/>
          <w:color w:val="000000" w:themeColor="text1"/>
          <w:sz w:val="22"/>
          <w:szCs w:val="22"/>
        </w:rPr>
        <w:t>Untuk mencari nilai G(x,y, σ) :</w:t>
      </w:r>
    </w:p>
    <w:p w:rsidR="00DC08A6" w:rsidRPr="0082684A" w:rsidRDefault="00DC08A6" w:rsidP="00F12F41">
      <w:pPr>
        <w:pStyle w:val="Default"/>
        <w:ind w:left="-567"/>
        <w:jc w:val="both"/>
        <w:rPr>
          <w:rFonts w:eastAsiaTheme="minorEastAsia"/>
          <w:color w:val="000000" w:themeColor="text1"/>
          <w:sz w:val="18"/>
          <w:szCs w:val="18"/>
        </w:rPr>
      </w:pPr>
      <m:oMathPara>
        <m:oMath>
          <m:r>
            <w:rPr>
              <w:rFonts w:ascii="Cambria Math" w:hAnsi="Cambria Math"/>
              <w:color w:val="000000" w:themeColor="text1"/>
              <w:sz w:val="18"/>
              <w:szCs w:val="18"/>
            </w:rPr>
            <m:t>G</m:t>
          </m:r>
          <m:d>
            <m:dPr>
              <m:ctrlPr>
                <w:rPr>
                  <w:rFonts w:ascii="Cambria Math" w:hAnsi="Cambria Math"/>
                  <w:i/>
                  <w:color w:val="000000" w:themeColor="text1"/>
                  <w:sz w:val="18"/>
                  <w:szCs w:val="18"/>
                </w:rPr>
              </m:ctrlPr>
            </m:dPr>
            <m:e>
              <m:r>
                <w:rPr>
                  <w:rFonts w:ascii="Cambria Math" w:hAnsi="Cambria Math"/>
                  <w:color w:val="000000" w:themeColor="text1"/>
                  <w:sz w:val="18"/>
                  <w:szCs w:val="18"/>
                </w:rPr>
                <m:t>x,y,σ</m:t>
              </m:r>
            </m:e>
          </m:d>
          <m:r>
            <w:rPr>
              <w:rFonts w:ascii="Cambria Math" w:hAnsi="Cambria Math"/>
              <w:color w:val="000000" w:themeColor="text1"/>
              <w:sz w:val="18"/>
              <w:szCs w:val="18"/>
            </w:rPr>
            <m:t>=</m:t>
          </m:r>
          <m:f>
            <m:fPr>
              <m:ctrlPr>
                <w:rPr>
                  <w:rFonts w:ascii="Cambria Math" w:hAnsi="Cambria Math"/>
                  <w:i/>
                  <w:color w:val="000000" w:themeColor="text1"/>
                  <w:sz w:val="18"/>
                  <w:szCs w:val="18"/>
                </w:rPr>
              </m:ctrlPr>
            </m:fPr>
            <m:num>
              <m:r>
                <w:rPr>
                  <w:rFonts w:ascii="Cambria Math" w:hAnsi="Cambria Math"/>
                  <w:color w:val="000000" w:themeColor="text1"/>
                  <w:sz w:val="18"/>
                  <w:szCs w:val="18"/>
                </w:rPr>
                <m:t>1</m:t>
              </m:r>
            </m:num>
            <m:den>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2πσ</m:t>
                  </m:r>
                </m:e>
                <m:sup>
                  <m:r>
                    <w:rPr>
                      <w:rFonts w:ascii="Cambria Math" w:hAnsi="Cambria Math"/>
                      <w:color w:val="000000" w:themeColor="text1"/>
                      <w:sz w:val="18"/>
                      <w:szCs w:val="18"/>
                    </w:rPr>
                    <m:t>2</m:t>
                  </m:r>
                </m:sup>
              </m:sSup>
            </m:den>
          </m:f>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e</m:t>
              </m:r>
            </m:e>
            <m:sup>
              <m:r>
                <w:rPr>
                  <w:rFonts w:ascii="Cambria Math" w:hAnsi="Cambria Math"/>
                  <w:color w:val="000000" w:themeColor="text1"/>
                  <w:sz w:val="18"/>
                  <w:szCs w:val="18"/>
                </w:rPr>
                <m:t>-(</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x</m:t>
                  </m:r>
                </m:e>
                <m:sup>
                  <m:r>
                    <w:rPr>
                      <w:rFonts w:ascii="Cambria Math" w:hAnsi="Cambria Math"/>
                      <w:color w:val="000000" w:themeColor="text1"/>
                      <w:sz w:val="18"/>
                      <w:szCs w:val="18"/>
                    </w:rPr>
                    <m:t>2</m:t>
                  </m:r>
                </m:sup>
              </m:sSup>
              <m:r>
                <w:rPr>
                  <w:rFonts w:ascii="Cambria Math" w:hAnsi="Cambria Math"/>
                  <w:color w:val="000000" w:themeColor="text1"/>
                  <w:sz w:val="18"/>
                  <w:szCs w:val="18"/>
                </w:rPr>
                <m:t>+</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y</m:t>
                  </m:r>
                </m:e>
                <m:sup>
                  <m:r>
                    <w:rPr>
                      <w:rFonts w:ascii="Cambria Math" w:hAnsi="Cambria Math"/>
                      <w:color w:val="000000" w:themeColor="text1"/>
                      <w:sz w:val="18"/>
                      <w:szCs w:val="18"/>
                    </w:rPr>
                    <m:t>2</m:t>
                  </m:r>
                </m:sup>
              </m:sSup>
              <m:r>
                <w:rPr>
                  <w:rFonts w:ascii="Cambria Math" w:hAnsi="Cambria Math"/>
                  <w:color w:val="000000" w:themeColor="text1"/>
                  <w:sz w:val="18"/>
                  <w:szCs w:val="18"/>
                </w:rPr>
                <m:t>)/2</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σ</m:t>
                  </m:r>
                </m:e>
                <m:sup>
                  <m:r>
                    <w:rPr>
                      <w:rFonts w:ascii="Cambria Math" w:hAnsi="Cambria Math"/>
                      <w:color w:val="000000" w:themeColor="text1"/>
                      <w:sz w:val="18"/>
                      <w:szCs w:val="18"/>
                    </w:rPr>
                    <m:t>2</m:t>
                  </m:r>
                </m:sup>
              </m:sSup>
            </m:sup>
          </m:sSup>
        </m:oMath>
      </m:oMathPara>
    </w:p>
    <w:p w:rsidR="00DC08A6" w:rsidRPr="0082684A" w:rsidRDefault="00DC08A6" w:rsidP="00F12F41">
      <w:pPr>
        <w:pStyle w:val="Default"/>
        <w:ind w:left="-567"/>
        <w:jc w:val="both"/>
        <w:rPr>
          <w:rFonts w:eastAsiaTheme="minorEastAsia"/>
          <w:color w:val="000000" w:themeColor="text1"/>
          <w:sz w:val="16"/>
          <w:szCs w:val="16"/>
        </w:rPr>
      </w:pPr>
      <m:oMathPara>
        <m:oMath>
          <m:r>
            <w:rPr>
              <w:rFonts w:ascii="Cambria Math" w:hAnsi="Cambria Math"/>
              <w:color w:val="000000" w:themeColor="text1"/>
              <w:sz w:val="16"/>
              <w:szCs w:val="16"/>
            </w:rPr>
            <m:t>G</m:t>
          </m:r>
          <m:d>
            <m:dPr>
              <m:ctrlPr>
                <w:rPr>
                  <w:rFonts w:ascii="Cambria Math" w:hAnsi="Cambria Math"/>
                  <w:i/>
                  <w:color w:val="000000" w:themeColor="text1"/>
                  <w:sz w:val="16"/>
                  <w:szCs w:val="16"/>
                </w:rPr>
              </m:ctrlPr>
            </m:dPr>
            <m:e>
              <m:r>
                <w:rPr>
                  <w:rFonts w:ascii="Cambria Math" w:hAnsi="Cambria Math"/>
                  <w:color w:val="000000" w:themeColor="text1"/>
                  <w:sz w:val="16"/>
                  <w:szCs w:val="16"/>
                </w:rPr>
                <m:t>x,y,σ</m:t>
              </m:r>
            </m:e>
          </m:d>
          <m:r>
            <w:rPr>
              <w:rFonts w:ascii="Cambria Math" w:hAnsi="Cambria Math"/>
              <w:color w:val="000000" w:themeColor="text1"/>
              <w:sz w:val="16"/>
              <w:szCs w:val="16"/>
            </w:rPr>
            <m:t>=</m:t>
          </m:r>
          <m:f>
            <m:fPr>
              <m:ctrlPr>
                <w:rPr>
                  <w:rFonts w:ascii="Cambria Math" w:hAnsi="Cambria Math"/>
                  <w:i/>
                  <w:color w:val="000000" w:themeColor="text1"/>
                  <w:sz w:val="16"/>
                  <w:szCs w:val="16"/>
                </w:rPr>
              </m:ctrlPr>
            </m:fPr>
            <m:num>
              <m:r>
                <w:rPr>
                  <w:rFonts w:ascii="Cambria Math" w:hAnsi="Cambria Math"/>
                  <w:color w:val="000000" w:themeColor="text1"/>
                  <w:sz w:val="16"/>
                  <w:szCs w:val="16"/>
                </w:rPr>
                <m:t>1</m:t>
              </m:r>
            </m:num>
            <m:den>
              <m:sSup>
                <m:sSupPr>
                  <m:ctrlPr>
                    <w:rPr>
                      <w:rFonts w:ascii="Cambria Math" w:hAnsi="Cambria Math"/>
                      <w:i/>
                      <w:color w:val="000000" w:themeColor="text1"/>
                      <w:sz w:val="16"/>
                      <w:szCs w:val="16"/>
                    </w:rPr>
                  </m:ctrlPr>
                </m:sSupPr>
                <m:e>
                  <m:r>
                    <w:rPr>
                      <w:rFonts w:ascii="Cambria Math" w:hAnsi="Cambria Math"/>
                      <w:color w:val="000000" w:themeColor="text1"/>
                      <w:sz w:val="16"/>
                      <w:szCs w:val="16"/>
                    </w:rPr>
                    <m:t>2*3,14*(1)</m:t>
                  </m:r>
                </m:e>
                <m:sup>
                  <m:r>
                    <w:rPr>
                      <w:rFonts w:ascii="Cambria Math" w:hAnsi="Cambria Math"/>
                      <w:color w:val="000000" w:themeColor="text1"/>
                      <w:sz w:val="16"/>
                      <w:szCs w:val="16"/>
                    </w:rPr>
                    <m:t>2</m:t>
                  </m:r>
                </m:sup>
              </m:sSup>
            </m:den>
          </m:f>
          <m:sSup>
            <m:sSupPr>
              <m:ctrlPr>
                <w:rPr>
                  <w:rFonts w:ascii="Cambria Math" w:hAnsi="Cambria Math"/>
                  <w:i/>
                  <w:color w:val="000000" w:themeColor="text1"/>
                  <w:sz w:val="16"/>
                  <w:szCs w:val="16"/>
                </w:rPr>
              </m:ctrlPr>
            </m:sSupPr>
            <m:e>
              <m:r>
                <w:rPr>
                  <w:rFonts w:ascii="Cambria Math" w:hAnsi="Cambria Math"/>
                  <w:color w:val="000000" w:themeColor="text1"/>
                  <w:sz w:val="16"/>
                  <w:szCs w:val="16"/>
                </w:rPr>
                <m:t>2,72</m:t>
              </m:r>
            </m:e>
            <m:sup>
              <m:r>
                <w:rPr>
                  <w:rFonts w:ascii="Cambria Math" w:hAnsi="Cambria Math"/>
                  <w:color w:val="000000" w:themeColor="text1"/>
                  <w:sz w:val="16"/>
                  <w:szCs w:val="16"/>
                </w:rPr>
                <m:t>-(</m:t>
              </m:r>
              <m:sSup>
                <m:sSupPr>
                  <m:ctrlPr>
                    <w:rPr>
                      <w:rFonts w:ascii="Cambria Math" w:hAnsi="Cambria Math"/>
                      <w:i/>
                      <w:color w:val="000000" w:themeColor="text1"/>
                      <w:sz w:val="16"/>
                      <w:szCs w:val="16"/>
                    </w:rPr>
                  </m:ctrlPr>
                </m:sSupPr>
                <m:e>
                  <m:r>
                    <w:rPr>
                      <w:rFonts w:ascii="Cambria Math" w:hAnsi="Cambria Math"/>
                      <w:color w:val="000000" w:themeColor="text1"/>
                      <w:sz w:val="16"/>
                      <w:szCs w:val="16"/>
                    </w:rPr>
                    <m:t>2</m:t>
                  </m:r>
                </m:e>
                <m:sup>
                  <m:r>
                    <w:rPr>
                      <w:rFonts w:ascii="Cambria Math" w:hAnsi="Cambria Math"/>
                      <w:color w:val="000000" w:themeColor="text1"/>
                      <w:sz w:val="16"/>
                      <w:szCs w:val="16"/>
                    </w:rPr>
                    <m:t>2</m:t>
                  </m:r>
                </m:sup>
              </m:sSup>
              <m:r>
                <w:rPr>
                  <w:rFonts w:ascii="Cambria Math" w:hAnsi="Cambria Math"/>
                  <w:color w:val="000000" w:themeColor="text1"/>
                  <w:sz w:val="16"/>
                  <w:szCs w:val="16"/>
                </w:rPr>
                <m:t>+</m:t>
              </m:r>
              <m:sSup>
                <m:sSupPr>
                  <m:ctrlPr>
                    <w:rPr>
                      <w:rFonts w:ascii="Cambria Math" w:hAnsi="Cambria Math"/>
                      <w:i/>
                      <w:color w:val="000000" w:themeColor="text1"/>
                      <w:sz w:val="16"/>
                      <w:szCs w:val="16"/>
                    </w:rPr>
                  </m:ctrlPr>
                </m:sSupPr>
                <m:e>
                  <m:r>
                    <w:rPr>
                      <w:rFonts w:ascii="Cambria Math" w:hAnsi="Cambria Math"/>
                      <w:color w:val="000000" w:themeColor="text1"/>
                      <w:sz w:val="16"/>
                      <w:szCs w:val="16"/>
                    </w:rPr>
                    <m:t>2</m:t>
                  </m:r>
                </m:e>
                <m:sup>
                  <m:r>
                    <w:rPr>
                      <w:rFonts w:ascii="Cambria Math" w:hAnsi="Cambria Math"/>
                      <w:color w:val="000000" w:themeColor="text1"/>
                      <w:sz w:val="16"/>
                      <w:szCs w:val="16"/>
                    </w:rPr>
                    <m:t>2</m:t>
                  </m:r>
                </m:sup>
              </m:sSup>
              <m:r>
                <w:rPr>
                  <w:rFonts w:ascii="Cambria Math" w:hAnsi="Cambria Math"/>
                  <w:color w:val="000000" w:themeColor="text1"/>
                  <w:sz w:val="16"/>
                  <w:szCs w:val="16"/>
                </w:rPr>
                <m:t>)/2</m:t>
              </m:r>
              <m:sSup>
                <m:sSupPr>
                  <m:ctrlPr>
                    <w:rPr>
                      <w:rFonts w:ascii="Cambria Math" w:hAnsi="Cambria Math"/>
                      <w:i/>
                      <w:color w:val="000000" w:themeColor="text1"/>
                      <w:sz w:val="16"/>
                      <w:szCs w:val="16"/>
                    </w:rPr>
                  </m:ctrlPr>
                </m:sSupPr>
                <m:e>
                  <m:r>
                    <w:rPr>
                      <w:rFonts w:ascii="Cambria Math" w:hAnsi="Cambria Math"/>
                      <w:color w:val="000000" w:themeColor="text1"/>
                      <w:sz w:val="16"/>
                      <w:szCs w:val="16"/>
                    </w:rPr>
                    <m:t>*1</m:t>
                  </m:r>
                </m:e>
                <m:sup>
                  <m:r>
                    <w:rPr>
                      <w:rFonts w:ascii="Cambria Math" w:hAnsi="Cambria Math"/>
                      <w:color w:val="000000" w:themeColor="text1"/>
                      <w:sz w:val="16"/>
                      <w:szCs w:val="16"/>
                    </w:rPr>
                    <m:t>2</m:t>
                  </m:r>
                </m:sup>
              </m:sSup>
            </m:sup>
          </m:sSup>
        </m:oMath>
      </m:oMathPara>
    </w:p>
    <w:p w:rsidR="00DC08A6" w:rsidRPr="0082684A" w:rsidRDefault="00DC08A6" w:rsidP="00F12F41">
      <w:pPr>
        <w:pStyle w:val="Default"/>
        <w:ind w:left="-567"/>
        <w:jc w:val="both"/>
        <w:rPr>
          <w:rFonts w:eastAsiaTheme="minorEastAsia"/>
          <w:color w:val="000000" w:themeColor="text1"/>
          <w:sz w:val="18"/>
          <w:szCs w:val="18"/>
        </w:rPr>
      </w:pPr>
      <m:oMathPara>
        <m:oMath>
          <m:r>
            <w:rPr>
              <w:rFonts w:ascii="Cambria Math" w:hAnsi="Cambria Math"/>
              <w:color w:val="000000" w:themeColor="text1"/>
              <w:sz w:val="18"/>
              <w:szCs w:val="18"/>
            </w:rPr>
            <m:t>G</m:t>
          </m:r>
          <m:d>
            <m:dPr>
              <m:ctrlPr>
                <w:rPr>
                  <w:rFonts w:ascii="Cambria Math" w:hAnsi="Cambria Math"/>
                  <w:i/>
                  <w:color w:val="000000" w:themeColor="text1"/>
                  <w:sz w:val="18"/>
                  <w:szCs w:val="18"/>
                </w:rPr>
              </m:ctrlPr>
            </m:dPr>
            <m:e>
              <m:r>
                <w:rPr>
                  <w:rFonts w:ascii="Cambria Math" w:hAnsi="Cambria Math"/>
                  <w:color w:val="000000" w:themeColor="text1"/>
                  <w:sz w:val="18"/>
                  <w:szCs w:val="18"/>
                </w:rPr>
                <m:t>x,y,σ</m:t>
              </m:r>
            </m:e>
          </m:d>
          <m:r>
            <w:rPr>
              <w:rFonts w:ascii="Cambria Math" w:hAnsi="Cambria Math"/>
              <w:color w:val="000000" w:themeColor="text1"/>
              <w:sz w:val="18"/>
              <w:szCs w:val="18"/>
            </w:rPr>
            <m:t>=</m:t>
          </m:r>
          <m:f>
            <m:fPr>
              <m:ctrlPr>
                <w:rPr>
                  <w:rFonts w:ascii="Cambria Math" w:hAnsi="Cambria Math"/>
                  <w:i/>
                  <w:color w:val="000000" w:themeColor="text1"/>
                  <w:sz w:val="18"/>
                  <w:szCs w:val="18"/>
                </w:rPr>
              </m:ctrlPr>
            </m:fPr>
            <m:num>
              <m:r>
                <w:rPr>
                  <w:rFonts w:ascii="Cambria Math" w:hAnsi="Cambria Math"/>
                  <w:color w:val="000000" w:themeColor="text1"/>
                  <w:sz w:val="18"/>
                  <w:szCs w:val="18"/>
                </w:rPr>
                <m:t>1</m:t>
              </m:r>
            </m:num>
            <m:den>
              <m:r>
                <w:rPr>
                  <w:rFonts w:ascii="Cambria Math" w:hAnsi="Cambria Math"/>
                  <w:color w:val="000000" w:themeColor="text1"/>
                  <w:sz w:val="18"/>
                  <w:szCs w:val="18"/>
                </w:rPr>
                <m:t>6,28*1</m:t>
              </m:r>
            </m:den>
          </m:f>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2,72</m:t>
              </m:r>
            </m:e>
            <m:sup>
              <m:r>
                <w:rPr>
                  <w:rFonts w:ascii="Cambria Math" w:hAnsi="Cambria Math"/>
                  <w:color w:val="000000" w:themeColor="text1"/>
                  <w:sz w:val="18"/>
                  <w:szCs w:val="18"/>
                </w:rPr>
                <m:t>-(4+4)/2*1</m:t>
              </m:r>
            </m:sup>
          </m:sSup>
        </m:oMath>
      </m:oMathPara>
    </w:p>
    <w:p w:rsidR="00DC08A6" w:rsidRPr="0082684A" w:rsidRDefault="00DC08A6" w:rsidP="00F12F41">
      <w:pPr>
        <w:spacing w:line="240" w:lineRule="auto"/>
        <w:ind w:left="-567"/>
        <w:jc w:val="both"/>
        <w:rPr>
          <w:rFonts w:ascii="Times New Roman" w:eastAsiaTheme="minorEastAsia" w:hAnsi="Times New Roman" w:cs="Times New Roman"/>
          <w:color w:val="000000" w:themeColor="text1"/>
          <w:sz w:val="18"/>
          <w:szCs w:val="18"/>
        </w:rPr>
      </w:pPr>
      <m:oMathPara>
        <m:oMath>
          <m:r>
            <w:rPr>
              <w:rFonts w:ascii="Cambria Math" w:hAnsi="Cambria Math" w:cs="Times New Roman"/>
              <w:color w:val="000000" w:themeColor="text1"/>
              <w:sz w:val="18"/>
              <w:szCs w:val="18"/>
            </w:rPr>
            <m:t>G</m:t>
          </m:r>
          <m:d>
            <m:dPr>
              <m:ctrlPr>
                <w:rPr>
                  <w:rFonts w:ascii="Cambria Math" w:hAnsi="Cambria Math" w:cs="Times New Roman"/>
                  <w:i/>
                  <w:color w:val="000000" w:themeColor="text1"/>
                  <w:sz w:val="18"/>
                  <w:szCs w:val="18"/>
                </w:rPr>
              </m:ctrlPr>
            </m:dPr>
            <m:e>
              <m:r>
                <w:rPr>
                  <w:rFonts w:ascii="Cambria Math" w:hAnsi="Cambria Math" w:cs="Times New Roman"/>
                  <w:color w:val="000000" w:themeColor="text1"/>
                  <w:sz w:val="18"/>
                  <w:szCs w:val="18"/>
                </w:rPr>
                <m:t>x,y,σ</m:t>
              </m:r>
            </m:e>
          </m:d>
          <m:r>
            <w:rPr>
              <w:rFonts w:ascii="Cambria Math" w:hAnsi="Cambria Math" w:cs="Times New Roman"/>
              <w:color w:val="000000" w:themeColor="text1"/>
              <w:sz w:val="18"/>
              <w:szCs w:val="18"/>
            </w:rPr>
            <m:t>=</m:t>
          </m:r>
          <m:f>
            <m:fPr>
              <m:ctrlPr>
                <w:rPr>
                  <w:rFonts w:ascii="Cambria Math" w:hAnsi="Cambria Math" w:cs="Times New Roman"/>
                  <w:i/>
                  <w:color w:val="000000" w:themeColor="text1"/>
                  <w:sz w:val="18"/>
                  <w:szCs w:val="18"/>
                </w:rPr>
              </m:ctrlPr>
            </m:fPr>
            <m:num>
              <m:r>
                <w:rPr>
                  <w:rFonts w:ascii="Cambria Math" w:hAnsi="Cambria Math" w:cs="Times New Roman"/>
                  <w:color w:val="000000" w:themeColor="text1"/>
                  <w:sz w:val="18"/>
                  <w:szCs w:val="18"/>
                </w:rPr>
                <m:t>1</m:t>
              </m:r>
            </m:num>
            <m:den>
              <m:r>
                <w:rPr>
                  <w:rFonts w:ascii="Cambria Math" w:hAnsi="Cambria Math" w:cs="Times New Roman"/>
                  <w:color w:val="000000" w:themeColor="text1"/>
                  <w:sz w:val="18"/>
                  <w:szCs w:val="18"/>
                </w:rPr>
                <m:t>6,28</m:t>
              </m:r>
            </m:den>
          </m:f>
          <m:sSup>
            <m:sSupPr>
              <m:ctrlPr>
                <w:rPr>
                  <w:rFonts w:ascii="Cambria Math" w:hAnsi="Cambria Math" w:cs="Times New Roman"/>
                  <w:i/>
                  <w:color w:val="000000" w:themeColor="text1"/>
                  <w:sz w:val="18"/>
                  <w:szCs w:val="18"/>
                </w:rPr>
              </m:ctrlPr>
            </m:sSupPr>
            <m:e>
              <m:r>
                <w:rPr>
                  <w:rFonts w:ascii="Cambria Math" w:hAnsi="Cambria Math" w:cs="Times New Roman"/>
                  <w:color w:val="000000" w:themeColor="text1"/>
                  <w:sz w:val="18"/>
                  <w:szCs w:val="18"/>
                </w:rPr>
                <m:t>2,72</m:t>
              </m:r>
            </m:e>
            <m:sup>
              <m:r>
                <w:rPr>
                  <w:rFonts w:ascii="Cambria Math" w:hAnsi="Cambria Math" w:cs="Times New Roman"/>
                  <w:color w:val="000000" w:themeColor="text1"/>
                  <w:sz w:val="18"/>
                  <w:szCs w:val="18"/>
                </w:rPr>
                <m:t>-(8)/2</m:t>
              </m:r>
            </m:sup>
          </m:sSup>
        </m:oMath>
      </m:oMathPara>
    </w:p>
    <w:p w:rsidR="00DC08A6" w:rsidRPr="0082684A" w:rsidRDefault="00DC08A6" w:rsidP="00F12F41">
      <w:pPr>
        <w:spacing w:line="240" w:lineRule="auto"/>
        <w:ind w:left="-567"/>
        <w:jc w:val="both"/>
        <w:rPr>
          <w:rFonts w:ascii="Times New Roman" w:eastAsiaTheme="minorEastAsia" w:hAnsi="Times New Roman" w:cs="Times New Roman"/>
          <w:color w:val="000000" w:themeColor="text1"/>
          <w:sz w:val="18"/>
          <w:szCs w:val="18"/>
        </w:rPr>
      </w:pPr>
      <m:oMathPara>
        <m:oMath>
          <m:r>
            <w:rPr>
              <w:rFonts w:ascii="Cambria Math" w:hAnsi="Cambria Math" w:cs="Times New Roman"/>
              <w:color w:val="000000" w:themeColor="text1"/>
              <w:sz w:val="18"/>
              <w:szCs w:val="18"/>
            </w:rPr>
            <m:t>G</m:t>
          </m:r>
          <m:d>
            <m:dPr>
              <m:ctrlPr>
                <w:rPr>
                  <w:rFonts w:ascii="Cambria Math" w:hAnsi="Cambria Math" w:cs="Times New Roman"/>
                  <w:i/>
                  <w:color w:val="000000" w:themeColor="text1"/>
                  <w:sz w:val="18"/>
                  <w:szCs w:val="18"/>
                </w:rPr>
              </m:ctrlPr>
            </m:dPr>
            <m:e>
              <m:r>
                <w:rPr>
                  <w:rFonts w:ascii="Cambria Math" w:hAnsi="Cambria Math" w:cs="Times New Roman"/>
                  <w:color w:val="000000" w:themeColor="text1"/>
                  <w:sz w:val="18"/>
                  <w:szCs w:val="18"/>
                </w:rPr>
                <m:t>x,y,σ</m:t>
              </m:r>
            </m:e>
          </m:d>
          <m:r>
            <w:rPr>
              <w:rFonts w:ascii="Cambria Math" w:hAnsi="Cambria Math" w:cs="Times New Roman"/>
              <w:color w:val="000000" w:themeColor="text1"/>
              <w:sz w:val="18"/>
              <w:szCs w:val="18"/>
            </w:rPr>
            <m:t>=</m:t>
          </m:r>
          <m:f>
            <m:fPr>
              <m:ctrlPr>
                <w:rPr>
                  <w:rFonts w:ascii="Cambria Math" w:hAnsi="Cambria Math" w:cs="Times New Roman"/>
                  <w:i/>
                  <w:color w:val="000000" w:themeColor="text1"/>
                  <w:sz w:val="18"/>
                  <w:szCs w:val="18"/>
                </w:rPr>
              </m:ctrlPr>
            </m:fPr>
            <m:num>
              <m:r>
                <w:rPr>
                  <w:rFonts w:ascii="Cambria Math" w:hAnsi="Cambria Math" w:cs="Times New Roman"/>
                  <w:color w:val="000000" w:themeColor="text1"/>
                  <w:sz w:val="18"/>
                  <w:szCs w:val="18"/>
                </w:rPr>
                <m:t>1</m:t>
              </m:r>
            </m:num>
            <m:den>
              <m:r>
                <w:rPr>
                  <w:rFonts w:ascii="Cambria Math" w:hAnsi="Cambria Math" w:cs="Times New Roman"/>
                  <w:color w:val="000000" w:themeColor="text1"/>
                  <w:sz w:val="18"/>
                  <w:szCs w:val="18"/>
                </w:rPr>
                <m:t>6,28</m:t>
              </m:r>
            </m:den>
          </m:f>
          <m:r>
            <w:rPr>
              <w:rFonts w:ascii="Cambria Math" w:hAnsi="Cambria Math" w:cs="Times New Roman"/>
              <w:color w:val="000000" w:themeColor="text1"/>
              <w:sz w:val="18"/>
              <w:szCs w:val="18"/>
            </w:rPr>
            <m:t xml:space="preserve"> </m:t>
          </m:r>
          <m:sSup>
            <m:sSupPr>
              <m:ctrlPr>
                <w:rPr>
                  <w:rFonts w:ascii="Cambria Math" w:hAnsi="Cambria Math" w:cs="Times New Roman"/>
                  <w:i/>
                  <w:color w:val="000000" w:themeColor="text1"/>
                  <w:sz w:val="18"/>
                  <w:szCs w:val="18"/>
                </w:rPr>
              </m:ctrlPr>
            </m:sSupPr>
            <m:e>
              <m:r>
                <w:rPr>
                  <w:rFonts w:ascii="Cambria Math" w:hAnsi="Cambria Math" w:cs="Times New Roman"/>
                  <w:color w:val="000000" w:themeColor="text1"/>
                  <w:sz w:val="18"/>
                  <w:szCs w:val="18"/>
                </w:rPr>
                <m:t>2,72</m:t>
              </m:r>
            </m:e>
            <m:sup>
              <m:r>
                <w:rPr>
                  <w:rFonts w:ascii="Cambria Math" w:hAnsi="Cambria Math" w:cs="Times New Roman"/>
                  <w:color w:val="000000" w:themeColor="text1"/>
                  <w:sz w:val="18"/>
                  <w:szCs w:val="18"/>
                </w:rPr>
                <m:t>-4</m:t>
              </m:r>
            </m:sup>
          </m:sSup>
        </m:oMath>
      </m:oMathPara>
    </w:p>
    <w:p w:rsidR="00DC08A6" w:rsidRPr="0082684A" w:rsidRDefault="00DC08A6" w:rsidP="00F12F41">
      <w:pPr>
        <w:spacing w:line="240" w:lineRule="auto"/>
        <w:ind w:left="-567"/>
        <w:jc w:val="both"/>
        <w:rPr>
          <w:rFonts w:ascii="Times New Roman" w:eastAsiaTheme="minorEastAsia" w:hAnsi="Times New Roman" w:cs="Times New Roman"/>
          <w:color w:val="000000" w:themeColor="text1"/>
          <w:sz w:val="18"/>
          <w:szCs w:val="18"/>
        </w:rPr>
      </w:pPr>
      <m:oMathPara>
        <m:oMathParaPr>
          <m:jc m:val="left"/>
        </m:oMathParaPr>
        <m:oMath>
          <m:r>
            <w:rPr>
              <w:rFonts w:ascii="Cambria Math" w:hAnsi="Cambria Math" w:cs="Times New Roman"/>
              <w:color w:val="000000" w:themeColor="text1"/>
              <w:sz w:val="18"/>
              <w:szCs w:val="18"/>
            </w:rPr>
            <m:t>G</m:t>
          </m:r>
          <m:d>
            <m:dPr>
              <m:ctrlPr>
                <w:rPr>
                  <w:rFonts w:ascii="Cambria Math" w:hAnsi="Cambria Math" w:cs="Times New Roman"/>
                  <w:i/>
                  <w:color w:val="000000" w:themeColor="text1"/>
                  <w:sz w:val="18"/>
                  <w:szCs w:val="18"/>
                </w:rPr>
              </m:ctrlPr>
            </m:dPr>
            <m:e>
              <m:r>
                <w:rPr>
                  <w:rFonts w:ascii="Cambria Math" w:hAnsi="Cambria Math" w:cs="Times New Roman"/>
                  <w:color w:val="000000" w:themeColor="text1"/>
                  <w:sz w:val="18"/>
                  <w:szCs w:val="18"/>
                </w:rPr>
                <m:t>x,y,σ</m:t>
              </m:r>
            </m:e>
          </m:d>
          <m:r>
            <w:rPr>
              <w:rFonts w:ascii="Cambria Math" w:hAnsi="Cambria Math" w:cs="Times New Roman"/>
              <w:color w:val="000000" w:themeColor="text1"/>
              <w:sz w:val="18"/>
              <w:szCs w:val="18"/>
            </w:rPr>
            <m:t>=</m:t>
          </m:r>
          <m:f>
            <m:fPr>
              <m:ctrlPr>
                <w:rPr>
                  <w:rFonts w:ascii="Cambria Math" w:hAnsi="Cambria Math" w:cs="Times New Roman"/>
                  <w:i/>
                  <w:color w:val="000000" w:themeColor="text1"/>
                  <w:sz w:val="18"/>
                  <w:szCs w:val="18"/>
                </w:rPr>
              </m:ctrlPr>
            </m:fPr>
            <m:num>
              <m:r>
                <w:rPr>
                  <w:rFonts w:ascii="Cambria Math" w:hAnsi="Cambria Math" w:cs="Times New Roman"/>
                  <w:color w:val="000000" w:themeColor="text1"/>
                  <w:sz w:val="18"/>
                  <w:szCs w:val="18"/>
                </w:rPr>
                <m:t>1</m:t>
              </m:r>
            </m:num>
            <m:den>
              <m:r>
                <w:rPr>
                  <w:rFonts w:ascii="Cambria Math" w:hAnsi="Cambria Math" w:cs="Times New Roman"/>
                  <w:color w:val="000000" w:themeColor="text1"/>
                  <w:sz w:val="18"/>
                  <w:szCs w:val="18"/>
                </w:rPr>
                <m:t>6,28</m:t>
              </m:r>
            </m:den>
          </m:f>
          <m:r>
            <w:rPr>
              <w:rFonts w:ascii="Cambria Math" w:hAnsi="Cambria Math" w:cs="Times New Roman"/>
              <w:color w:val="000000" w:themeColor="text1"/>
              <w:sz w:val="18"/>
              <w:szCs w:val="18"/>
            </w:rPr>
            <m:t>0,0183</m:t>
          </m:r>
        </m:oMath>
      </m:oMathPara>
    </w:p>
    <w:p w:rsidR="00DC08A6" w:rsidRPr="0082684A" w:rsidRDefault="00DC08A6" w:rsidP="00F12F41">
      <w:pPr>
        <w:spacing w:line="240" w:lineRule="auto"/>
        <w:ind w:left="-567"/>
        <w:jc w:val="both"/>
        <w:rPr>
          <w:rFonts w:ascii="Times New Roman" w:eastAsiaTheme="minorEastAsia" w:hAnsi="Times New Roman" w:cs="Times New Roman"/>
          <w:color w:val="000000" w:themeColor="text1"/>
          <w:sz w:val="18"/>
          <w:szCs w:val="18"/>
        </w:rPr>
      </w:pPr>
      <m:oMathPara>
        <m:oMathParaPr>
          <m:jc m:val="left"/>
        </m:oMathParaPr>
        <m:oMath>
          <m:r>
            <w:rPr>
              <w:rFonts w:ascii="Cambria Math" w:hAnsi="Cambria Math" w:cs="Times New Roman"/>
              <w:color w:val="000000" w:themeColor="text1"/>
              <w:sz w:val="18"/>
              <w:szCs w:val="18"/>
            </w:rPr>
            <m:t>G</m:t>
          </m:r>
          <m:d>
            <m:dPr>
              <m:ctrlPr>
                <w:rPr>
                  <w:rFonts w:ascii="Cambria Math" w:hAnsi="Cambria Math" w:cs="Times New Roman"/>
                  <w:i/>
                  <w:color w:val="000000" w:themeColor="text1"/>
                  <w:sz w:val="18"/>
                  <w:szCs w:val="18"/>
                </w:rPr>
              </m:ctrlPr>
            </m:dPr>
            <m:e>
              <m:r>
                <w:rPr>
                  <w:rFonts w:ascii="Cambria Math" w:hAnsi="Cambria Math" w:cs="Times New Roman"/>
                  <w:color w:val="000000" w:themeColor="text1"/>
                  <w:sz w:val="18"/>
                  <w:szCs w:val="18"/>
                </w:rPr>
                <m:t>x,y,σ</m:t>
              </m:r>
            </m:e>
          </m:d>
          <m:r>
            <w:rPr>
              <w:rFonts w:ascii="Cambria Math" w:hAnsi="Cambria Math" w:cs="Times New Roman"/>
              <w:color w:val="000000" w:themeColor="text1"/>
              <w:sz w:val="18"/>
              <w:szCs w:val="18"/>
            </w:rPr>
            <m:t>=</m:t>
          </m:r>
          <m:f>
            <m:fPr>
              <m:ctrlPr>
                <w:rPr>
                  <w:rFonts w:ascii="Cambria Math" w:hAnsi="Cambria Math" w:cs="Times New Roman"/>
                  <w:i/>
                  <w:color w:val="000000" w:themeColor="text1"/>
                  <w:sz w:val="18"/>
                  <w:szCs w:val="18"/>
                </w:rPr>
              </m:ctrlPr>
            </m:fPr>
            <m:num>
              <m:r>
                <w:rPr>
                  <w:rFonts w:ascii="Cambria Math" w:hAnsi="Cambria Math" w:cs="Times New Roman"/>
                  <w:color w:val="000000" w:themeColor="text1"/>
                  <w:sz w:val="18"/>
                  <w:szCs w:val="18"/>
                </w:rPr>
                <m:t>1,84</m:t>
              </m:r>
            </m:num>
            <m:den>
              <m:r>
                <w:rPr>
                  <w:rFonts w:ascii="Cambria Math" w:hAnsi="Cambria Math" w:cs="Times New Roman"/>
                  <w:color w:val="000000" w:themeColor="text1"/>
                  <w:sz w:val="18"/>
                  <w:szCs w:val="18"/>
                </w:rPr>
                <m:t>6,28</m:t>
              </m:r>
            </m:den>
          </m:f>
        </m:oMath>
      </m:oMathPara>
    </w:p>
    <w:p w:rsidR="00DC08A6" w:rsidRPr="0082684A" w:rsidRDefault="00DC08A6" w:rsidP="00F12F41">
      <w:pPr>
        <w:spacing w:line="240" w:lineRule="auto"/>
        <w:ind w:left="-567"/>
        <w:jc w:val="both"/>
        <w:rPr>
          <w:rFonts w:ascii="Times New Roman" w:eastAsiaTheme="minorEastAsia" w:hAnsi="Times New Roman" w:cs="Times New Roman"/>
          <w:color w:val="000000" w:themeColor="text1"/>
          <w:sz w:val="18"/>
          <w:szCs w:val="18"/>
        </w:rPr>
      </w:pPr>
      <m:oMath>
        <m:r>
          <w:rPr>
            <w:rFonts w:ascii="Cambria Math" w:eastAsiaTheme="minorEastAsia" w:hAnsi="Cambria Math" w:cs="Times New Roman"/>
            <w:color w:val="000000" w:themeColor="text1"/>
            <w:sz w:val="18"/>
            <w:szCs w:val="18"/>
          </w:rPr>
          <m:t xml:space="preserve">G </m:t>
        </m:r>
        <m:d>
          <m:dPr>
            <m:ctrlPr>
              <w:rPr>
                <w:rFonts w:ascii="Cambria Math" w:hAnsi="Cambria Math" w:cs="Times New Roman"/>
                <w:i/>
                <w:color w:val="000000" w:themeColor="text1"/>
                <w:sz w:val="18"/>
                <w:szCs w:val="18"/>
              </w:rPr>
            </m:ctrlPr>
          </m:dPr>
          <m:e>
            <m:r>
              <w:rPr>
                <w:rFonts w:ascii="Cambria Math" w:hAnsi="Cambria Math" w:cs="Times New Roman"/>
                <w:color w:val="000000" w:themeColor="text1"/>
                <w:sz w:val="18"/>
                <w:szCs w:val="18"/>
              </w:rPr>
              <m:t>x,y,σ</m:t>
            </m:r>
          </m:e>
        </m:d>
        <m:r>
          <w:rPr>
            <w:rFonts w:ascii="Cambria Math" w:hAnsi="Cambria Math" w:cs="Times New Roman"/>
            <w:color w:val="000000" w:themeColor="text1"/>
            <w:sz w:val="18"/>
            <w:szCs w:val="18"/>
          </w:rPr>
          <m:t xml:space="preserve">= </m:t>
        </m:r>
      </m:oMath>
      <w:r w:rsidRPr="0082684A">
        <w:rPr>
          <w:rFonts w:ascii="Times New Roman" w:eastAsiaTheme="minorEastAsia" w:hAnsi="Times New Roman" w:cs="Times New Roman"/>
          <w:color w:val="000000" w:themeColor="text1"/>
          <w:sz w:val="18"/>
          <w:szCs w:val="18"/>
        </w:rPr>
        <w:t xml:space="preserve"> 0, 0029</w:t>
      </w:r>
    </w:p>
    <w:p w:rsidR="00DC08A6" w:rsidRDefault="00DC08A6" w:rsidP="00F12F41">
      <w:pPr>
        <w:spacing w:before="240" w:line="240" w:lineRule="auto"/>
        <w:ind w:left="-567"/>
        <w:jc w:val="both"/>
        <w:rPr>
          <w:rFonts w:ascii="Times New Roman" w:hAnsi="Times New Roman" w:cs="Times New Roman"/>
          <w:color w:val="000000" w:themeColor="text1"/>
        </w:rPr>
      </w:pPr>
      <w:r w:rsidRPr="0082684A">
        <w:rPr>
          <w:rFonts w:ascii="Times New Roman" w:hAnsi="Times New Roman" w:cs="Times New Roman"/>
          <w:color w:val="000000" w:themeColor="text1"/>
        </w:rPr>
        <w:t>Maka hasil perhitungan Gaussian Blur pada piksel berukuran 5 x 5 dapat dilihat pada Gambar 5.</w:t>
      </w:r>
    </w:p>
    <w:p w:rsidR="006B6058" w:rsidRDefault="006B6058" w:rsidP="00F12F41">
      <w:pPr>
        <w:spacing w:before="240" w:line="240" w:lineRule="auto"/>
        <w:ind w:left="-567"/>
        <w:jc w:val="both"/>
        <w:rPr>
          <w:rFonts w:ascii="Times New Roman" w:hAnsi="Times New Roman" w:cs="Times New Roman"/>
          <w:color w:val="000000" w:themeColor="text1"/>
        </w:rPr>
      </w:pPr>
    </w:p>
    <w:p w:rsidR="0070195F" w:rsidRDefault="006526E9" w:rsidP="00F12F41">
      <w:pPr>
        <w:spacing w:before="240" w:line="240" w:lineRule="auto"/>
        <w:ind w:left="-567"/>
        <w:jc w:val="both"/>
        <w:rPr>
          <w:rFonts w:ascii="Times New Roman" w:hAnsi="Times New Roman" w:cs="Times New Roman"/>
          <w:color w:val="000000" w:themeColor="text1"/>
        </w:rPr>
      </w:pPr>
      <w:r>
        <w:rPr>
          <w:rFonts w:ascii="Times New Roman" w:hAnsi="Times New Roman" w:cs="Times New Roman"/>
          <w:noProof/>
          <w:color w:val="000000" w:themeColor="text1"/>
          <w:lang w:val="en-US"/>
        </w:rPr>
        <w:drawing>
          <wp:inline distT="0" distB="0" distL="0" distR="0" wp14:anchorId="5F913106" wp14:editId="601296C2">
            <wp:extent cx="2433424" cy="714375"/>
            <wp:effectExtent l="0" t="0" r="5080" b="0"/>
            <wp:docPr id="13" name="Picture 13" descr="ga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u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4967" cy="714828"/>
                    </a:xfrm>
                    <a:prstGeom prst="rect">
                      <a:avLst/>
                    </a:prstGeom>
                    <a:noFill/>
                  </pic:spPr>
                </pic:pic>
              </a:graphicData>
            </a:graphic>
          </wp:inline>
        </w:drawing>
      </w:r>
    </w:p>
    <w:p w:rsidR="00DC08A6" w:rsidRPr="0082684A" w:rsidRDefault="00DC08A6" w:rsidP="0070195F">
      <w:pPr>
        <w:spacing w:before="240" w:line="240" w:lineRule="auto"/>
        <w:ind w:left="-567"/>
        <w:jc w:val="center"/>
        <w:rPr>
          <w:rFonts w:ascii="Times New Roman" w:hAnsi="Times New Roman" w:cs="Times New Roman"/>
          <w:color w:val="000000" w:themeColor="text1"/>
        </w:rPr>
      </w:pPr>
      <w:r w:rsidRPr="0082684A">
        <w:rPr>
          <w:rFonts w:ascii="Times New Roman" w:hAnsi="Times New Roman" w:cs="Times New Roman"/>
          <w:color w:val="000000" w:themeColor="text1"/>
        </w:rPr>
        <w:lastRenderedPageBreak/>
        <w:t>Gambar 5</w:t>
      </w:r>
      <w:r w:rsidR="0070195F">
        <w:rPr>
          <w:rFonts w:ascii="Times New Roman" w:hAnsi="Times New Roman" w:cs="Times New Roman"/>
          <w:color w:val="000000" w:themeColor="text1"/>
          <w:lang w:val="en-US"/>
        </w:rPr>
        <w:t>. Gambar</w:t>
      </w:r>
      <w:r w:rsidRPr="0082684A">
        <w:rPr>
          <w:rFonts w:ascii="Times New Roman" w:hAnsi="Times New Roman" w:cs="Times New Roman"/>
          <w:color w:val="000000" w:themeColor="text1"/>
        </w:rPr>
        <w:t xml:space="preserve"> Kernel Gaussian Blur</w:t>
      </w:r>
    </w:p>
    <w:p w:rsidR="0027058C" w:rsidRPr="0082684A" w:rsidRDefault="0027058C" w:rsidP="00F12F41">
      <w:pPr>
        <w:spacing w:before="240" w:line="240" w:lineRule="auto"/>
        <w:ind w:left="-567"/>
        <w:jc w:val="both"/>
        <w:rPr>
          <w:rFonts w:ascii="Times New Roman" w:hAnsi="Times New Roman" w:cs="Times New Roman"/>
          <w:color w:val="000000" w:themeColor="text1"/>
        </w:rPr>
      </w:pPr>
      <w:r w:rsidRPr="0082684A">
        <w:rPr>
          <w:rFonts w:ascii="Times New Roman" w:hAnsi="Times New Roman" w:cs="Times New Roman"/>
          <w:color w:val="000000" w:themeColor="text1"/>
        </w:rPr>
        <w:t xml:space="preserve">Setelah di dapat kernel </w:t>
      </w:r>
      <w:r w:rsidRPr="0082684A">
        <w:rPr>
          <w:rFonts w:ascii="Times New Roman" w:hAnsi="Times New Roman" w:cs="Times New Roman"/>
          <w:i/>
          <w:color w:val="000000" w:themeColor="text1"/>
        </w:rPr>
        <w:t xml:space="preserve">gaussian blur </w:t>
      </w:r>
      <w:r w:rsidRPr="0082684A">
        <w:rPr>
          <w:rFonts w:ascii="Times New Roman" w:hAnsi="Times New Roman" w:cs="Times New Roman"/>
          <w:color w:val="000000" w:themeColor="text1"/>
        </w:rPr>
        <w:t>,maka tahapan selanjutnya yaitu melakukan konvolusi citra masukan (</w:t>
      </w:r>
      <w:r w:rsidRPr="0082684A">
        <w:rPr>
          <w:rFonts w:ascii="Times New Roman" w:hAnsi="Times New Roman" w:cs="Times New Roman"/>
          <w:i/>
          <w:color w:val="000000" w:themeColor="text1"/>
        </w:rPr>
        <w:t>grayscale</w:t>
      </w:r>
      <w:r w:rsidRPr="0082684A">
        <w:rPr>
          <w:rFonts w:ascii="Times New Roman" w:hAnsi="Times New Roman" w:cs="Times New Roman"/>
          <w:color w:val="000000" w:themeColor="text1"/>
        </w:rPr>
        <w:t xml:space="preserve">) dengan sebuah kernel </w:t>
      </w:r>
      <w:r w:rsidRPr="0082684A">
        <w:rPr>
          <w:rFonts w:ascii="Times New Roman" w:hAnsi="Times New Roman" w:cs="Times New Roman"/>
          <w:i/>
          <w:color w:val="000000" w:themeColor="text1"/>
        </w:rPr>
        <w:t xml:space="preserve">Gaussian </w:t>
      </w:r>
      <w:r w:rsidRPr="0082684A">
        <w:rPr>
          <w:rFonts w:ascii="Times New Roman" w:hAnsi="Times New Roman" w:cs="Times New Roman"/>
          <w:color w:val="000000" w:themeColor="text1"/>
        </w:rPr>
        <w:t xml:space="preserve">seperti pada persamaan 2. </w:t>
      </w:r>
    </w:p>
    <w:p w:rsidR="0027058C" w:rsidRPr="0082684A" w:rsidRDefault="0027058C" w:rsidP="00F12F41">
      <w:pPr>
        <w:pStyle w:val="Default"/>
        <w:spacing w:before="240"/>
        <w:ind w:left="-567"/>
        <w:jc w:val="both"/>
        <w:rPr>
          <w:rFonts w:eastAsiaTheme="minorEastAsia"/>
          <w:color w:val="000000" w:themeColor="text1"/>
          <w:sz w:val="16"/>
          <w:szCs w:val="16"/>
        </w:rPr>
      </w:pPr>
      <m:oMath>
        <m:r>
          <w:rPr>
            <w:rFonts w:ascii="Cambria Math" w:hAnsi="Cambria Math"/>
            <w:color w:val="000000" w:themeColor="text1"/>
            <w:sz w:val="16"/>
            <w:szCs w:val="16"/>
          </w:rPr>
          <m:t>L</m:t>
        </m:r>
        <m:d>
          <m:dPr>
            <m:ctrlPr>
              <w:rPr>
                <w:rFonts w:ascii="Cambria Math" w:hAnsi="Cambria Math"/>
                <w:i/>
                <w:color w:val="000000" w:themeColor="text1"/>
                <w:sz w:val="16"/>
                <w:szCs w:val="16"/>
              </w:rPr>
            </m:ctrlPr>
          </m:dPr>
          <m:e>
            <m:r>
              <w:rPr>
                <w:rFonts w:ascii="Cambria Math" w:hAnsi="Cambria Math"/>
                <w:color w:val="000000" w:themeColor="text1"/>
                <w:sz w:val="16"/>
                <w:szCs w:val="16"/>
              </w:rPr>
              <m:t>x,y,σ</m:t>
            </m:r>
          </m:e>
        </m:d>
        <m:r>
          <w:rPr>
            <w:rFonts w:ascii="Cambria Math" w:hAnsi="Cambria Math"/>
            <w:color w:val="000000" w:themeColor="text1"/>
            <w:sz w:val="16"/>
            <w:szCs w:val="16"/>
          </w:rPr>
          <m:t>=G</m:t>
        </m:r>
        <m:d>
          <m:dPr>
            <m:ctrlPr>
              <w:rPr>
                <w:rFonts w:ascii="Cambria Math" w:hAnsi="Cambria Math"/>
                <w:i/>
                <w:color w:val="000000" w:themeColor="text1"/>
                <w:sz w:val="16"/>
                <w:szCs w:val="16"/>
              </w:rPr>
            </m:ctrlPr>
          </m:dPr>
          <m:e>
            <m:r>
              <w:rPr>
                <w:rFonts w:ascii="Cambria Math" w:hAnsi="Cambria Math"/>
                <w:color w:val="000000" w:themeColor="text1"/>
                <w:sz w:val="16"/>
                <w:szCs w:val="16"/>
              </w:rPr>
              <m:t>x,y,σ</m:t>
            </m:r>
          </m:e>
        </m:d>
        <m:r>
          <w:rPr>
            <w:rFonts w:ascii="Cambria Math" w:hAnsi="Cambria Math"/>
            <w:color w:val="000000" w:themeColor="text1"/>
            <w:sz w:val="16"/>
            <w:szCs w:val="16"/>
          </w:rPr>
          <m:t>* I</m:t>
        </m:r>
        <m:d>
          <m:dPr>
            <m:ctrlPr>
              <w:rPr>
                <w:rFonts w:ascii="Cambria Math" w:hAnsi="Cambria Math"/>
                <w:i/>
                <w:color w:val="000000" w:themeColor="text1"/>
                <w:sz w:val="16"/>
                <w:szCs w:val="16"/>
              </w:rPr>
            </m:ctrlPr>
          </m:dPr>
          <m:e>
            <m:r>
              <w:rPr>
                <w:rFonts w:ascii="Cambria Math" w:hAnsi="Cambria Math"/>
                <w:color w:val="000000" w:themeColor="text1"/>
                <w:sz w:val="16"/>
                <w:szCs w:val="16"/>
              </w:rPr>
              <m:t>x,y</m:t>
            </m:r>
          </m:e>
        </m:d>
      </m:oMath>
      <w:r w:rsidRPr="0082684A">
        <w:rPr>
          <w:rFonts w:eastAsiaTheme="minorEastAsia"/>
          <w:color w:val="000000" w:themeColor="text1"/>
          <w:sz w:val="16"/>
          <w:szCs w:val="16"/>
        </w:rPr>
        <w:t>...............  (2)</w:t>
      </w:r>
    </w:p>
    <w:p w:rsidR="0027058C" w:rsidRPr="0082684A" w:rsidRDefault="0027058C" w:rsidP="00F12F41">
      <w:pPr>
        <w:pStyle w:val="Default"/>
        <w:spacing w:before="240"/>
        <w:ind w:left="-567"/>
        <w:jc w:val="both"/>
        <w:rPr>
          <w:rFonts w:eastAsiaTheme="minorEastAsia"/>
          <w:color w:val="000000" w:themeColor="text1"/>
          <w:sz w:val="22"/>
          <w:szCs w:val="22"/>
        </w:rPr>
      </w:pPr>
      <w:r w:rsidRPr="0082684A">
        <w:rPr>
          <w:rFonts w:eastAsiaTheme="minorEastAsia"/>
          <w:color w:val="000000" w:themeColor="text1"/>
          <w:sz w:val="22"/>
          <w:szCs w:val="22"/>
        </w:rPr>
        <w:t xml:space="preserve">Tahapan selanjutnya adalah pencarian hasil citra </w:t>
      </w:r>
      <w:r w:rsidRPr="0082684A">
        <w:rPr>
          <w:rFonts w:eastAsiaTheme="minorEastAsia"/>
          <w:i/>
          <w:color w:val="000000" w:themeColor="text1"/>
          <w:sz w:val="22"/>
          <w:szCs w:val="22"/>
        </w:rPr>
        <w:t xml:space="preserve">Difference of Gaussian  </w:t>
      </w:r>
      <w:r w:rsidRPr="0082684A">
        <w:rPr>
          <w:rFonts w:eastAsiaTheme="minorEastAsia"/>
          <w:color w:val="000000" w:themeColor="text1"/>
          <w:sz w:val="22"/>
          <w:szCs w:val="22"/>
        </w:rPr>
        <w:t xml:space="preserve">di definisikan dalam fingsi </w:t>
      </w:r>
      <m:oMath>
        <m:r>
          <w:rPr>
            <w:rFonts w:ascii="Cambria Math" w:eastAsiaTheme="minorEastAsia" w:hAnsi="Cambria Math"/>
            <w:color w:val="000000" w:themeColor="text1"/>
            <w:sz w:val="22"/>
            <w:szCs w:val="22"/>
          </w:rPr>
          <m:t>D(x,y,σ)</m:t>
        </m:r>
      </m:oMath>
      <w:r w:rsidRPr="0082684A">
        <w:rPr>
          <w:rFonts w:eastAsiaTheme="minorEastAsia"/>
          <w:color w:val="000000" w:themeColor="text1"/>
          <w:sz w:val="22"/>
          <w:szCs w:val="22"/>
        </w:rPr>
        <w:t>. Dimana hasil yang di dapat berasal dari konvolusi dari citra masukan.</w:t>
      </w:r>
    </w:p>
    <w:p w:rsidR="0027058C" w:rsidRPr="0082684A" w:rsidRDefault="0027058C" w:rsidP="00F12F41">
      <w:pPr>
        <w:pStyle w:val="Default"/>
        <w:spacing w:before="240"/>
        <w:ind w:left="-567" w:firstLine="567"/>
        <w:jc w:val="both"/>
        <w:rPr>
          <w:rFonts w:eastAsiaTheme="minorEastAsia"/>
          <w:color w:val="000000" w:themeColor="text1"/>
          <w:sz w:val="16"/>
          <w:szCs w:val="16"/>
        </w:rPr>
      </w:pPr>
      <m:oMathPara>
        <m:oMath>
          <m:r>
            <w:rPr>
              <w:rFonts w:ascii="Cambria Math" w:hAnsi="Cambria Math"/>
              <w:color w:val="000000" w:themeColor="text1"/>
              <w:sz w:val="16"/>
              <w:szCs w:val="16"/>
            </w:rPr>
            <m:t>D</m:t>
          </m:r>
          <m:d>
            <m:dPr>
              <m:ctrlPr>
                <w:rPr>
                  <w:rFonts w:ascii="Cambria Math" w:hAnsi="Cambria Math"/>
                  <w:i/>
                  <w:color w:val="000000" w:themeColor="text1"/>
                  <w:sz w:val="16"/>
                  <w:szCs w:val="16"/>
                </w:rPr>
              </m:ctrlPr>
            </m:dPr>
            <m:e>
              <m:r>
                <w:rPr>
                  <w:rFonts w:ascii="Cambria Math" w:hAnsi="Cambria Math"/>
                  <w:color w:val="000000" w:themeColor="text1"/>
                  <w:sz w:val="16"/>
                  <w:szCs w:val="16"/>
                </w:rPr>
                <m:t>x,y,σ</m:t>
              </m:r>
            </m:e>
          </m:d>
          <m:r>
            <w:rPr>
              <w:rFonts w:ascii="Cambria Math" w:hAnsi="Cambria Math"/>
              <w:color w:val="000000" w:themeColor="text1"/>
              <w:sz w:val="16"/>
              <w:szCs w:val="16"/>
            </w:rPr>
            <m:t>=</m:t>
          </m:r>
          <m:d>
            <m:dPr>
              <m:ctrlPr>
                <w:rPr>
                  <w:rFonts w:ascii="Cambria Math" w:hAnsi="Cambria Math"/>
                  <w:i/>
                  <w:color w:val="000000" w:themeColor="text1"/>
                  <w:sz w:val="16"/>
                  <w:szCs w:val="16"/>
                </w:rPr>
              </m:ctrlPr>
            </m:dPr>
            <m:e>
              <m:r>
                <w:rPr>
                  <w:rFonts w:ascii="Cambria Math" w:hAnsi="Cambria Math"/>
                  <w:color w:val="000000" w:themeColor="text1"/>
                  <w:sz w:val="16"/>
                  <w:szCs w:val="16"/>
                </w:rPr>
                <m:t>G</m:t>
              </m:r>
              <m:d>
                <m:dPr>
                  <m:ctrlPr>
                    <w:rPr>
                      <w:rFonts w:ascii="Cambria Math" w:hAnsi="Cambria Math"/>
                      <w:i/>
                      <w:color w:val="000000" w:themeColor="text1"/>
                      <w:sz w:val="16"/>
                      <w:szCs w:val="16"/>
                    </w:rPr>
                  </m:ctrlPr>
                </m:dPr>
                <m:e>
                  <m:r>
                    <w:rPr>
                      <w:rFonts w:ascii="Cambria Math" w:hAnsi="Cambria Math"/>
                      <w:color w:val="000000" w:themeColor="text1"/>
                      <w:sz w:val="16"/>
                      <w:szCs w:val="16"/>
                    </w:rPr>
                    <m:t>x,y,Kσ</m:t>
                  </m:r>
                </m:e>
              </m:d>
              <m:r>
                <w:rPr>
                  <w:rFonts w:ascii="Cambria Math" w:hAnsi="Cambria Math"/>
                  <w:color w:val="000000" w:themeColor="text1"/>
                  <w:sz w:val="16"/>
                  <w:szCs w:val="16"/>
                </w:rPr>
                <m:t>-G</m:t>
              </m:r>
              <m:d>
                <m:dPr>
                  <m:ctrlPr>
                    <w:rPr>
                      <w:rFonts w:ascii="Cambria Math" w:hAnsi="Cambria Math"/>
                      <w:i/>
                      <w:color w:val="000000" w:themeColor="text1"/>
                      <w:sz w:val="16"/>
                      <w:szCs w:val="16"/>
                    </w:rPr>
                  </m:ctrlPr>
                </m:dPr>
                <m:e>
                  <m:r>
                    <w:rPr>
                      <w:rFonts w:ascii="Cambria Math" w:hAnsi="Cambria Math"/>
                      <w:color w:val="000000" w:themeColor="text1"/>
                      <w:sz w:val="16"/>
                      <w:szCs w:val="16"/>
                    </w:rPr>
                    <m:t>x,y,σ</m:t>
                  </m:r>
                </m:e>
              </m:d>
            </m:e>
          </m:d>
          <m:r>
            <w:rPr>
              <w:rFonts w:ascii="Cambria Math" w:hAnsi="Cambria Math"/>
              <w:color w:val="000000" w:themeColor="text1"/>
              <w:sz w:val="16"/>
              <w:szCs w:val="16"/>
            </w:rPr>
            <m:t>*I</m:t>
          </m:r>
          <m:d>
            <m:dPr>
              <m:ctrlPr>
                <w:rPr>
                  <w:rFonts w:ascii="Cambria Math" w:hAnsi="Cambria Math"/>
                  <w:i/>
                  <w:color w:val="000000" w:themeColor="text1"/>
                  <w:sz w:val="16"/>
                  <w:szCs w:val="16"/>
                </w:rPr>
              </m:ctrlPr>
            </m:dPr>
            <m:e>
              <m:r>
                <w:rPr>
                  <w:rFonts w:ascii="Cambria Math" w:hAnsi="Cambria Math"/>
                  <w:color w:val="000000" w:themeColor="text1"/>
                  <w:sz w:val="16"/>
                  <w:szCs w:val="16"/>
                </w:rPr>
                <m:t>x,y</m:t>
              </m:r>
            </m:e>
          </m:d>
        </m:oMath>
      </m:oMathPara>
    </w:p>
    <w:p w:rsidR="0027058C" w:rsidRPr="0082684A" w:rsidRDefault="0027058C" w:rsidP="00F12F41">
      <w:pPr>
        <w:pStyle w:val="Default"/>
        <w:spacing w:before="240"/>
        <w:ind w:left="-567" w:firstLine="567"/>
        <w:jc w:val="both"/>
        <w:rPr>
          <w:rFonts w:eastAsiaTheme="minorEastAsia"/>
          <w:color w:val="000000" w:themeColor="text1"/>
          <w:sz w:val="16"/>
          <w:szCs w:val="16"/>
        </w:rPr>
      </w:pPr>
      <m:oMath>
        <m:r>
          <w:rPr>
            <w:rFonts w:ascii="Cambria Math" w:eastAsiaTheme="minorEastAsia" w:hAnsi="Cambria Math"/>
            <w:color w:val="000000" w:themeColor="text1"/>
            <w:sz w:val="16"/>
            <w:szCs w:val="16"/>
          </w:rPr>
          <m:t xml:space="preserve">      =L</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x,y,kσ</m:t>
            </m:r>
          </m:e>
        </m:d>
        <m:r>
          <w:rPr>
            <w:rFonts w:ascii="Cambria Math" w:eastAsiaTheme="minorEastAsia" w:hAnsi="Cambria Math"/>
            <w:color w:val="000000" w:themeColor="text1"/>
            <w:sz w:val="16"/>
            <w:szCs w:val="16"/>
          </w:rPr>
          <m:t>-L(x,y,σ)</m:t>
        </m:r>
      </m:oMath>
      <w:r w:rsidRPr="0082684A">
        <w:rPr>
          <w:rFonts w:eastAsiaTheme="minorEastAsia"/>
          <w:color w:val="000000" w:themeColor="text1"/>
          <w:sz w:val="16"/>
          <w:szCs w:val="16"/>
        </w:rPr>
        <w:t>...............  (3)</w:t>
      </w:r>
    </w:p>
    <w:p w:rsidR="0027058C" w:rsidRPr="0082684A" w:rsidRDefault="0027058C" w:rsidP="00F12F41">
      <w:pPr>
        <w:pStyle w:val="Default"/>
        <w:ind w:left="-567"/>
        <w:jc w:val="both"/>
        <w:rPr>
          <w:rFonts w:eastAsiaTheme="minorEastAsia"/>
          <w:color w:val="000000" w:themeColor="text1"/>
          <w:sz w:val="22"/>
          <w:szCs w:val="22"/>
        </w:rPr>
      </w:pPr>
      <w:r w:rsidRPr="0082684A">
        <w:rPr>
          <w:rFonts w:eastAsiaTheme="minorEastAsia"/>
          <w:color w:val="000000" w:themeColor="text1"/>
          <w:sz w:val="22"/>
          <w:szCs w:val="22"/>
        </w:rPr>
        <w:t xml:space="preserve">Dari persamaan tersebut kita dapat melihat bahwa citra dari hasil </w:t>
      </w:r>
      <w:r w:rsidRPr="0082684A">
        <w:rPr>
          <w:rFonts w:eastAsiaTheme="minorEastAsia"/>
          <w:i/>
          <w:color w:val="000000" w:themeColor="text1"/>
          <w:sz w:val="22"/>
          <w:szCs w:val="22"/>
        </w:rPr>
        <w:t xml:space="preserve">Difference of Gaussian </w:t>
      </w:r>
      <w:r w:rsidRPr="0082684A">
        <w:rPr>
          <w:rFonts w:eastAsiaTheme="minorEastAsia"/>
          <w:color w:val="000000" w:themeColor="text1"/>
          <w:sz w:val="22"/>
          <w:szCs w:val="22"/>
        </w:rPr>
        <w:t xml:space="preserve"> merupakan selisih antara citra hasil perkaburan Gaussian dengan nilai skala </w:t>
      </w:r>
      <m:oMath>
        <m:r>
          <w:rPr>
            <w:rFonts w:ascii="Cambria Math" w:eastAsiaTheme="minorEastAsia" w:hAnsi="Cambria Math"/>
            <w:color w:val="000000" w:themeColor="text1"/>
            <w:sz w:val="22"/>
            <w:szCs w:val="22"/>
          </w:rPr>
          <m:t>k</m:t>
        </m:r>
      </m:oMath>
      <w:r w:rsidRPr="0082684A">
        <w:rPr>
          <w:rFonts w:eastAsiaTheme="minorEastAsia"/>
          <w:color w:val="000000" w:themeColor="text1"/>
          <w:sz w:val="22"/>
          <w:szCs w:val="22"/>
        </w:rPr>
        <w:t xml:space="preserve"> yang berbeda.</w:t>
      </w:r>
    </w:p>
    <w:p w:rsidR="0027058C" w:rsidRPr="0082684A" w:rsidRDefault="0027058C" w:rsidP="00F12F41">
      <w:pPr>
        <w:pStyle w:val="Default"/>
        <w:ind w:left="-567"/>
        <w:jc w:val="both"/>
        <w:rPr>
          <w:rFonts w:eastAsiaTheme="minorEastAsia"/>
          <w:color w:val="000000" w:themeColor="text1"/>
          <w:sz w:val="22"/>
          <w:szCs w:val="22"/>
        </w:rPr>
      </w:pPr>
      <w:r w:rsidRPr="0082684A">
        <w:rPr>
          <w:rFonts w:eastAsiaTheme="minorEastAsia"/>
          <w:color w:val="000000" w:themeColor="text1"/>
          <w:sz w:val="22"/>
          <w:szCs w:val="22"/>
        </w:rPr>
        <w:t xml:space="preserve">Langkah selanjutnya yaitu mencari nilai </w:t>
      </w:r>
      <w:r w:rsidRPr="0082684A">
        <w:rPr>
          <w:rFonts w:eastAsiaTheme="minorEastAsia"/>
          <w:i/>
          <w:color w:val="000000" w:themeColor="text1"/>
          <w:sz w:val="22"/>
          <w:szCs w:val="22"/>
        </w:rPr>
        <w:t xml:space="preserve">gaussian </w:t>
      </w:r>
      <w:r w:rsidRPr="0082684A">
        <w:rPr>
          <w:rFonts w:eastAsiaTheme="minorEastAsia"/>
          <w:color w:val="000000" w:themeColor="text1"/>
          <w:sz w:val="22"/>
          <w:szCs w:val="22"/>
        </w:rPr>
        <w:t xml:space="preserve">dengan nilai sekala </w:t>
      </w:r>
      <m:oMath>
        <m:r>
          <w:rPr>
            <w:rFonts w:ascii="Cambria Math" w:eastAsiaTheme="minorEastAsia" w:hAnsi="Cambria Math"/>
            <w:color w:val="000000" w:themeColor="text1"/>
            <w:sz w:val="22"/>
            <w:szCs w:val="22"/>
          </w:rPr>
          <m:t>k</m:t>
        </m:r>
      </m:oMath>
      <w:r w:rsidRPr="0082684A">
        <w:rPr>
          <w:rFonts w:eastAsiaTheme="minorEastAsia"/>
          <w:color w:val="000000" w:themeColor="text1"/>
          <w:sz w:val="22"/>
          <w:szCs w:val="22"/>
        </w:rPr>
        <w:t xml:space="preserve">, adapun perhitunganya adalah sebagai berikut : </w:t>
      </w:r>
    </w:p>
    <w:p w:rsidR="0027058C" w:rsidRPr="0082684A" w:rsidRDefault="0027058C" w:rsidP="00F12F41">
      <w:pPr>
        <w:pStyle w:val="Default"/>
        <w:ind w:left="-567"/>
        <w:jc w:val="both"/>
        <w:rPr>
          <w:rFonts w:eastAsiaTheme="minorEastAsia"/>
          <w:color w:val="000000" w:themeColor="text1"/>
        </w:rPr>
      </w:pPr>
      <w:r w:rsidRPr="0082684A">
        <w:rPr>
          <w:rFonts w:eastAsiaTheme="minorEastAsia"/>
          <w:color w:val="000000" w:themeColor="text1"/>
        </w:rPr>
        <w:t xml:space="preserve">Dimisalkan dalam metode SIFT ini. </w:t>
      </w:r>
    </w:p>
    <w:p w:rsidR="0027058C" w:rsidRPr="0082684A" w:rsidRDefault="0027058C" w:rsidP="00F12F41">
      <w:pPr>
        <w:pStyle w:val="Default"/>
        <w:ind w:left="-567"/>
        <w:jc w:val="both"/>
        <w:rPr>
          <w:rFonts w:eastAsiaTheme="minorEastAsia"/>
          <w:color w:val="000000" w:themeColor="text1"/>
        </w:rPr>
      </w:pPr>
      <w:r w:rsidRPr="0082684A">
        <w:rPr>
          <w:rFonts w:eastAsiaTheme="minorEastAsia"/>
          <w:color w:val="000000" w:themeColor="text1"/>
        </w:rPr>
        <w:t>Nilai x = 2</w:t>
      </w:r>
    </w:p>
    <w:p w:rsidR="0027058C" w:rsidRPr="0082684A" w:rsidRDefault="0027058C" w:rsidP="00F12F41">
      <w:pPr>
        <w:pStyle w:val="Default"/>
        <w:ind w:left="-567"/>
        <w:jc w:val="both"/>
        <w:rPr>
          <w:rFonts w:eastAsiaTheme="minorEastAsia"/>
          <w:color w:val="000000" w:themeColor="text1"/>
        </w:rPr>
      </w:pPr>
      <w:r w:rsidRPr="0082684A">
        <w:rPr>
          <w:rFonts w:eastAsiaTheme="minorEastAsia"/>
          <w:color w:val="000000" w:themeColor="text1"/>
        </w:rPr>
        <w:t xml:space="preserve">Nilai y = 2 </w:t>
      </w:r>
    </w:p>
    <w:p w:rsidR="0027058C" w:rsidRPr="0082684A" w:rsidRDefault="0027058C" w:rsidP="00F12F41">
      <w:pPr>
        <w:pStyle w:val="Default"/>
        <w:ind w:left="-567"/>
        <w:jc w:val="both"/>
        <w:rPr>
          <w:rFonts w:eastAsiaTheme="minorEastAsia"/>
          <w:color w:val="000000" w:themeColor="text1"/>
        </w:rPr>
      </w:pPr>
      <m:oMath>
        <m:r>
          <w:rPr>
            <w:rFonts w:ascii="Cambria Math" w:eastAsiaTheme="minorEastAsia" w:hAnsi="Cambria Math"/>
            <w:color w:val="000000" w:themeColor="text1"/>
          </w:rPr>
          <m:t>k</m:t>
        </m:r>
      </m:oMath>
      <w:r w:rsidRPr="0082684A">
        <w:rPr>
          <w:rFonts w:eastAsiaTheme="minorEastAsia"/>
          <w:color w:val="000000" w:themeColor="text1"/>
        </w:rPr>
        <w:t xml:space="preserve"> = </w:t>
      </w:r>
      <m:oMath>
        <m:rad>
          <m:radPr>
            <m:degHide m:val="1"/>
            <m:ctrlPr>
              <w:rPr>
                <w:rFonts w:ascii="Cambria Math" w:eastAsiaTheme="minorEastAsia" w:hAnsi="Cambria Math"/>
                <w:i/>
                <w:color w:val="000000" w:themeColor="text1"/>
              </w:rPr>
            </m:ctrlPr>
          </m:radPr>
          <m:deg/>
          <m:e>
            <m:r>
              <w:rPr>
                <w:rFonts w:ascii="Cambria Math" w:eastAsiaTheme="minorEastAsia" w:hAnsi="Cambria Math"/>
                <w:color w:val="000000" w:themeColor="text1"/>
              </w:rPr>
              <m:t>2</m:t>
            </m:r>
          </m:e>
        </m:rad>
      </m:oMath>
      <w:r w:rsidRPr="0082684A">
        <w:rPr>
          <w:rFonts w:eastAsiaTheme="minorEastAsia"/>
          <w:color w:val="000000" w:themeColor="text1"/>
        </w:rPr>
        <w:t xml:space="preserve"> (Ketetapan)</w:t>
      </w:r>
    </w:p>
    <w:p w:rsidR="0027058C" w:rsidRPr="0082684A" w:rsidRDefault="0027058C" w:rsidP="00F12F41">
      <w:pPr>
        <w:pStyle w:val="Default"/>
        <w:ind w:left="-567"/>
        <w:jc w:val="both"/>
        <w:rPr>
          <w:rFonts w:eastAsiaTheme="minorEastAsia"/>
          <w:color w:val="000000" w:themeColor="text1"/>
        </w:rPr>
      </w:pPr>
      <w:r w:rsidRPr="0082684A">
        <w:rPr>
          <w:rFonts w:eastAsiaTheme="minorEastAsia"/>
          <w:color w:val="000000" w:themeColor="text1"/>
        </w:rPr>
        <w:t xml:space="preserve">Untuk mencari bilai </w:t>
      </w:r>
      <m:oMath>
        <m:r>
          <w:rPr>
            <w:rFonts w:ascii="Cambria Math" w:hAnsi="Cambria Math"/>
            <w:color w:val="000000" w:themeColor="text1"/>
          </w:rPr>
          <m:t>G</m:t>
        </m:r>
        <m:d>
          <m:dPr>
            <m:ctrlPr>
              <w:rPr>
                <w:rFonts w:ascii="Cambria Math" w:hAnsi="Cambria Math"/>
                <w:i/>
                <w:color w:val="000000" w:themeColor="text1"/>
              </w:rPr>
            </m:ctrlPr>
          </m:dPr>
          <m:e>
            <m:r>
              <w:rPr>
                <w:rFonts w:ascii="Cambria Math" w:hAnsi="Cambria Math"/>
                <w:color w:val="000000" w:themeColor="text1"/>
              </w:rPr>
              <m:t>x,y,σ</m:t>
            </m:r>
          </m:e>
        </m:d>
      </m:oMath>
      <w:r w:rsidRPr="0082684A">
        <w:rPr>
          <w:rFonts w:eastAsiaTheme="minorEastAsia"/>
          <w:color w:val="000000" w:themeColor="text1"/>
        </w:rPr>
        <w:t xml:space="preserve"> :</w:t>
      </w:r>
    </w:p>
    <w:p w:rsidR="0027058C" w:rsidRPr="0082684A" w:rsidRDefault="0027058C" w:rsidP="00F12F41">
      <w:pPr>
        <w:pStyle w:val="Default"/>
        <w:ind w:left="-567" w:right="779"/>
        <w:jc w:val="both"/>
        <w:rPr>
          <w:rFonts w:eastAsiaTheme="minorEastAsia"/>
          <w:color w:val="000000" w:themeColor="text1"/>
          <w:sz w:val="18"/>
          <w:szCs w:val="18"/>
        </w:rPr>
      </w:pPr>
      <m:oMathPara>
        <m:oMath>
          <m:r>
            <w:rPr>
              <w:rFonts w:ascii="Cambria Math" w:hAnsi="Cambria Math"/>
              <w:color w:val="000000" w:themeColor="text1"/>
              <w:sz w:val="18"/>
              <w:szCs w:val="18"/>
            </w:rPr>
            <m:t>G</m:t>
          </m:r>
          <m:d>
            <m:dPr>
              <m:ctrlPr>
                <w:rPr>
                  <w:rFonts w:ascii="Cambria Math" w:hAnsi="Cambria Math"/>
                  <w:i/>
                  <w:color w:val="000000" w:themeColor="text1"/>
                  <w:sz w:val="18"/>
                  <w:szCs w:val="18"/>
                </w:rPr>
              </m:ctrlPr>
            </m:dPr>
            <m:e>
              <m:r>
                <w:rPr>
                  <w:rFonts w:ascii="Cambria Math" w:hAnsi="Cambria Math"/>
                  <w:color w:val="000000" w:themeColor="text1"/>
                  <w:sz w:val="18"/>
                  <w:szCs w:val="18"/>
                </w:rPr>
                <m:t>x,y,kσ</m:t>
              </m:r>
            </m:e>
          </m:d>
          <m:r>
            <w:rPr>
              <w:rFonts w:ascii="Cambria Math" w:hAnsi="Cambria Math"/>
              <w:color w:val="000000" w:themeColor="text1"/>
              <w:sz w:val="18"/>
              <w:szCs w:val="18"/>
            </w:rPr>
            <m:t>=</m:t>
          </m:r>
          <m:f>
            <m:fPr>
              <m:ctrlPr>
                <w:rPr>
                  <w:rFonts w:ascii="Cambria Math" w:hAnsi="Cambria Math"/>
                  <w:i/>
                  <w:color w:val="000000" w:themeColor="text1"/>
                  <w:sz w:val="18"/>
                  <w:szCs w:val="18"/>
                </w:rPr>
              </m:ctrlPr>
            </m:fPr>
            <m:num>
              <m:r>
                <w:rPr>
                  <w:rFonts w:ascii="Cambria Math" w:hAnsi="Cambria Math"/>
                  <w:color w:val="000000" w:themeColor="text1"/>
                  <w:sz w:val="18"/>
                  <w:szCs w:val="18"/>
                </w:rPr>
                <m:t>1</m:t>
              </m:r>
            </m:num>
            <m:den>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2π(kσ)</m:t>
                  </m:r>
                </m:e>
                <m:sup>
                  <m:r>
                    <w:rPr>
                      <w:rFonts w:ascii="Cambria Math" w:hAnsi="Cambria Math"/>
                      <w:color w:val="000000" w:themeColor="text1"/>
                      <w:sz w:val="18"/>
                      <w:szCs w:val="18"/>
                    </w:rPr>
                    <m:t>2</m:t>
                  </m:r>
                </m:sup>
              </m:sSup>
            </m:den>
          </m:f>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e</m:t>
              </m:r>
            </m:e>
            <m:sup>
              <m:r>
                <w:rPr>
                  <w:rFonts w:ascii="Cambria Math" w:hAnsi="Cambria Math"/>
                  <w:color w:val="000000" w:themeColor="text1"/>
                  <w:sz w:val="18"/>
                  <w:szCs w:val="18"/>
                </w:rPr>
                <m:t>-(</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x</m:t>
                  </m:r>
                </m:e>
                <m:sup>
                  <m:r>
                    <w:rPr>
                      <w:rFonts w:ascii="Cambria Math" w:hAnsi="Cambria Math"/>
                      <w:color w:val="000000" w:themeColor="text1"/>
                      <w:sz w:val="18"/>
                      <w:szCs w:val="18"/>
                    </w:rPr>
                    <m:t>2</m:t>
                  </m:r>
                </m:sup>
              </m:sSup>
              <m:r>
                <w:rPr>
                  <w:rFonts w:ascii="Cambria Math" w:hAnsi="Cambria Math"/>
                  <w:color w:val="000000" w:themeColor="text1"/>
                  <w:sz w:val="18"/>
                  <w:szCs w:val="18"/>
                </w:rPr>
                <m:t>+</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y</m:t>
                  </m:r>
                </m:e>
                <m:sup>
                  <m:r>
                    <w:rPr>
                      <w:rFonts w:ascii="Cambria Math" w:hAnsi="Cambria Math"/>
                      <w:color w:val="000000" w:themeColor="text1"/>
                      <w:sz w:val="18"/>
                      <w:szCs w:val="18"/>
                    </w:rPr>
                    <m:t>2</m:t>
                  </m:r>
                </m:sup>
              </m:sSup>
              <m:r>
                <w:rPr>
                  <w:rFonts w:ascii="Cambria Math" w:hAnsi="Cambria Math"/>
                  <w:color w:val="000000" w:themeColor="text1"/>
                  <w:sz w:val="18"/>
                  <w:szCs w:val="18"/>
                </w:rPr>
                <m:t>)/2</m:t>
              </m:r>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k</m:t>
                  </m:r>
                </m:e>
                <m:sup>
                  <m:r>
                    <w:rPr>
                      <w:rFonts w:ascii="Cambria Math" w:hAnsi="Cambria Math"/>
                      <w:color w:val="000000" w:themeColor="text1"/>
                      <w:sz w:val="18"/>
                      <w:szCs w:val="18"/>
                    </w:rPr>
                    <m:t>2</m:t>
                  </m:r>
                </m:sup>
              </m:sSup>
              <m:sSup>
                <m:sSupPr>
                  <m:ctrlPr>
                    <w:rPr>
                      <w:rFonts w:ascii="Cambria Math" w:hAnsi="Cambria Math"/>
                      <w:i/>
                      <w:color w:val="000000" w:themeColor="text1"/>
                      <w:sz w:val="18"/>
                      <w:szCs w:val="18"/>
                    </w:rPr>
                  </m:ctrlPr>
                </m:sSupPr>
                <m:e>
                  <m:r>
                    <w:rPr>
                      <w:rFonts w:ascii="Cambria Math" w:hAnsi="Cambria Math"/>
                      <w:color w:val="000000" w:themeColor="text1"/>
                      <w:sz w:val="18"/>
                      <w:szCs w:val="18"/>
                    </w:rPr>
                    <m:t>σ</m:t>
                  </m:r>
                </m:e>
                <m:sup>
                  <m:r>
                    <w:rPr>
                      <w:rFonts w:ascii="Cambria Math" w:hAnsi="Cambria Math"/>
                      <w:color w:val="000000" w:themeColor="text1"/>
                      <w:sz w:val="18"/>
                      <w:szCs w:val="18"/>
                    </w:rPr>
                    <m:t>2</m:t>
                  </m:r>
                </m:sup>
              </m:sSup>
            </m:sup>
          </m:sSup>
        </m:oMath>
      </m:oMathPara>
    </w:p>
    <w:p w:rsidR="0027058C" w:rsidRPr="0082684A" w:rsidRDefault="0027058C" w:rsidP="00F12F41">
      <w:pPr>
        <w:pStyle w:val="Default"/>
        <w:ind w:left="-567" w:right="-497"/>
        <w:jc w:val="both"/>
        <w:rPr>
          <w:rFonts w:eastAsiaTheme="minorEastAsia"/>
          <w:color w:val="000000" w:themeColor="text1"/>
          <w:sz w:val="16"/>
          <w:szCs w:val="16"/>
        </w:rPr>
      </w:pPr>
      <m:oMathPara>
        <m:oMath>
          <m:r>
            <w:rPr>
              <w:rFonts w:ascii="Cambria Math" w:hAnsi="Cambria Math"/>
              <w:color w:val="000000" w:themeColor="text1"/>
              <w:sz w:val="16"/>
              <w:szCs w:val="16"/>
            </w:rPr>
            <m:t>G</m:t>
          </m:r>
          <m:d>
            <m:dPr>
              <m:ctrlPr>
                <w:rPr>
                  <w:rFonts w:ascii="Cambria Math" w:hAnsi="Cambria Math"/>
                  <w:i/>
                  <w:color w:val="000000" w:themeColor="text1"/>
                  <w:sz w:val="16"/>
                  <w:szCs w:val="16"/>
                </w:rPr>
              </m:ctrlPr>
            </m:dPr>
            <m:e>
              <m:r>
                <w:rPr>
                  <w:rFonts w:ascii="Cambria Math" w:hAnsi="Cambria Math"/>
                  <w:color w:val="000000" w:themeColor="text1"/>
                  <w:sz w:val="16"/>
                  <w:szCs w:val="16"/>
                </w:rPr>
                <m:t>x,y,kσ</m:t>
              </m:r>
            </m:e>
          </m:d>
          <m:r>
            <w:rPr>
              <w:rFonts w:ascii="Cambria Math" w:hAnsi="Cambria Math"/>
              <w:color w:val="000000" w:themeColor="text1"/>
              <w:sz w:val="16"/>
              <w:szCs w:val="16"/>
            </w:rPr>
            <m:t>=</m:t>
          </m:r>
          <m:f>
            <m:fPr>
              <m:ctrlPr>
                <w:rPr>
                  <w:rFonts w:ascii="Cambria Math" w:hAnsi="Cambria Math"/>
                  <w:i/>
                  <w:color w:val="000000" w:themeColor="text1"/>
                  <w:sz w:val="16"/>
                  <w:szCs w:val="16"/>
                </w:rPr>
              </m:ctrlPr>
            </m:fPr>
            <m:num>
              <m:r>
                <w:rPr>
                  <w:rFonts w:ascii="Cambria Math" w:hAnsi="Cambria Math"/>
                  <w:color w:val="000000" w:themeColor="text1"/>
                  <w:sz w:val="16"/>
                  <w:szCs w:val="16"/>
                </w:rPr>
                <m:t>1</m:t>
              </m:r>
            </m:num>
            <m:den>
              <m:sSup>
                <m:sSupPr>
                  <m:ctrlPr>
                    <w:rPr>
                      <w:rFonts w:ascii="Cambria Math" w:hAnsi="Cambria Math"/>
                      <w:i/>
                      <w:color w:val="000000" w:themeColor="text1"/>
                      <w:sz w:val="16"/>
                      <w:szCs w:val="16"/>
                    </w:rPr>
                  </m:ctrlPr>
                </m:sSupPr>
                <m:e>
                  <m:r>
                    <w:rPr>
                      <w:rFonts w:ascii="Cambria Math" w:hAnsi="Cambria Math"/>
                      <w:color w:val="000000" w:themeColor="text1"/>
                      <w:sz w:val="16"/>
                      <w:szCs w:val="16"/>
                    </w:rPr>
                    <m:t>2*3,14(</m:t>
                  </m:r>
                  <m:rad>
                    <m:radPr>
                      <m:degHide m:val="1"/>
                      <m:ctrlPr>
                        <w:rPr>
                          <w:rFonts w:ascii="Cambria Math" w:hAnsi="Cambria Math"/>
                          <w:i/>
                          <w:color w:val="000000" w:themeColor="text1"/>
                          <w:sz w:val="16"/>
                          <w:szCs w:val="16"/>
                        </w:rPr>
                      </m:ctrlPr>
                    </m:radPr>
                    <m:deg/>
                    <m:e>
                      <m:r>
                        <w:rPr>
                          <w:rFonts w:ascii="Cambria Math" w:hAnsi="Cambria Math"/>
                          <w:color w:val="000000" w:themeColor="text1"/>
                          <w:sz w:val="16"/>
                          <w:szCs w:val="16"/>
                        </w:rPr>
                        <m:t>2*1</m:t>
                      </m:r>
                    </m:e>
                  </m:rad>
                  <m:r>
                    <w:rPr>
                      <w:rFonts w:ascii="Cambria Math" w:hAnsi="Cambria Math"/>
                      <w:color w:val="000000" w:themeColor="text1"/>
                      <w:sz w:val="16"/>
                      <w:szCs w:val="16"/>
                    </w:rPr>
                    <m:t>)</m:t>
                  </m:r>
                </m:e>
                <m:sup>
                  <m:r>
                    <w:rPr>
                      <w:rFonts w:ascii="Cambria Math" w:hAnsi="Cambria Math"/>
                      <w:color w:val="000000" w:themeColor="text1"/>
                      <w:sz w:val="16"/>
                      <w:szCs w:val="16"/>
                    </w:rPr>
                    <m:t>2</m:t>
                  </m:r>
                </m:sup>
              </m:sSup>
            </m:den>
          </m:f>
          <m:sSup>
            <m:sSupPr>
              <m:ctrlPr>
                <w:rPr>
                  <w:rFonts w:ascii="Cambria Math" w:hAnsi="Cambria Math"/>
                  <w:i/>
                  <w:color w:val="000000" w:themeColor="text1"/>
                  <w:sz w:val="16"/>
                  <w:szCs w:val="16"/>
                </w:rPr>
              </m:ctrlPr>
            </m:sSupPr>
            <m:e>
              <m:r>
                <w:rPr>
                  <w:rFonts w:ascii="Cambria Math" w:hAnsi="Cambria Math"/>
                  <w:color w:val="000000" w:themeColor="text1"/>
                  <w:sz w:val="16"/>
                  <w:szCs w:val="16"/>
                </w:rPr>
                <m:t>2,72</m:t>
              </m:r>
            </m:e>
            <m:sup>
              <m:r>
                <w:rPr>
                  <w:rFonts w:ascii="Cambria Math" w:hAnsi="Cambria Math"/>
                  <w:color w:val="000000" w:themeColor="text1"/>
                  <w:sz w:val="16"/>
                  <w:szCs w:val="16"/>
                </w:rPr>
                <m:t>-(</m:t>
              </m:r>
              <m:sSup>
                <m:sSupPr>
                  <m:ctrlPr>
                    <w:rPr>
                      <w:rFonts w:ascii="Cambria Math" w:hAnsi="Cambria Math"/>
                      <w:i/>
                      <w:color w:val="000000" w:themeColor="text1"/>
                      <w:sz w:val="16"/>
                      <w:szCs w:val="16"/>
                    </w:rPr>
                  </m:ctrlPr>
                </m:sSupPr>
                <m:e>
                  <m:r>
                    <w:rPr>
                      <w:rFonts w:ascii="Cambria Math" w:hAnsi="Cambria Math"/>
                      <w:color w:val="000000" w:themeColor="text1"/>
                      <w:sz w:val="16"/>
                      <w:szCs w:val="16"/>
                    </w:rPr>
                    <m:t>2</m:t>
                  </m:r>
                </m:e>
                <m:sup>
                  <m:r>
                    <w:rPr>
                      <w:rFonts w:ascii="Cambria Math" w:hAnsi="Cambria Math"/>
                      <w:color w:val="000000" w:themeColor="text1"/>
                      <w:sz w:val="16"/>
                      <w:szCs w:val="16"/>
                    </w:rPr>
                    <m:t>2</m:t>
                  </m:r>
                </m:sup>
              </m:sSup>
              <m:r>
                <w:rPr>
                  <w:rFonts w:ascii="Cambria Math" w:hAnsi="Cambria Math"/>
                  <w:color w:val="000000" w:themeColor="text1"/>
                  <w:sz w:val="16"/>
                  <w:szCs w:val="16"/>
                </w:rPr>
                <m:t>+</m:t>
              </m:r>
              <m:sSup>
                <m:sSupPr>
                  <m:ctrlPr>
                    <w:rPr>
                      <w:rFonts w:ascii="Cambria Math" w:hAnsi="Cambria Math"/>
                      <w:i/>
                      <w:color w:val="000000" w:themeColor="text1"/>
                      <w:sz w:val="16"/>
                      <w:szCs w:val="16"/>
                    </w:rPr>
                  </m:ctrlPr>
                </m:sSupPr>
                <m:e>
                  <m:r>
                    <w:rPr>
                      <w:rFonts w:ascii="Cambria Math" w:hAnsi="Cambria Math"/>
                      <w:color w:val="000000" w:themeColor="text1"/>
                      <w:sz w:val="16"/>
                      <w:szCs w:val="16"/>
                    </w:rPr>
                    <m:t>2</m:t>
                  </m:r>
                </m:e>
                <m:sup>
                  <m:r>
                    <w:rPr>
                      <w:rFonts w:ascii="Cambria Math" w:hAnsi="Cambria Math"/>
                      <w:color w:val="000000" w:themeColor="text1"/>
                      <w:sz w:val="16"/>
                      <w:szCs w:val="16"/>
                    </w:rPr>
                    <m:t>2</m:t>
                  </m:r>
                </m:sup>
              </m:sSup>
              <m:r>
                <w:rPr>
                  <w:rFonts w:ascii="Cambria Math" w:hAnsi="Cambria Math"/>
                  <w:color w:val="000000" w:themeColor="text1"/>
                  <w:sz w:val="16"/>
                  <w:szCs w:val="16"/>
                </w:rPr>
                <m:t>)/2</m:t>
              </m:r>
              <m:sSup>
                <m:sSupPr>
                  <m:ctrlPr>
                    <w:rPr>
                      <w:rFonts w:ascii="Cambria Math" w:hAnsi="Cambria Math"/>
                      <w:i/>
                      <w:color w:val="000000" w:themeColor="text1"/>
                      <w:sz w:val="16"/>
                      <w:szCs w:val="16"/>
                    </w:rPr>
                  </m:ctrlPr>
                </m:sSupPr>
                <m:e>
                  <m:rad>
                    <m:radPr>
                      <m:degHide m:val="1"/>
                      <m:ctrlPr>
                        <w:rPr>
                          <w:rFonts w:ascii="Cambria Math" w:hAnsi="Cambria Math"/>
                          <w:i/>
                          <w:color w:val="000000" w:themeColor="text1"/>
                          <w:sz w:val="16"/>
                          <w:szCs w:val="16"/>
                        </w:rPr>
                      </m:ctrlPr>
                    </m:radPr>
                    <m:deg/>
                    <m:e>
                      <m:r>
                        <w:rPr>
                          <w:rFonts w:ascii="Cambria Math" w:hAnsi="Cambria Math"/>
                          <w:color w:val="000000" w:themeColor="text1"/>
                          <w:sz w:val="16"/>
                          <w:szCs w:val="16"/>
                        </w:rPr>
                        <m:t>2</m:t>
                      </m:r>
                    </m:e>
                  </m:rad>
                </m:e>
                <m:sup>
                  <m:r>
                    <w:rPr>
                      <w:rFonts w:ascii="Cambria Math" w:hAnsi="Cambria Math"/>
                      <w:color w:val="000000" w:themeColor="text1"/>
                      <w:sz w:val="16"/>
                      <w:szCs w:val="16"/>
                    </w:rPr>
                    <m:t>2</m:t>
                  </m:r>
                </m:sup>
              </m:sSup>
              <m:sSup>
                <m:sSupPr>
                  <m:ctrlPr>
                    <w:rPr>
                      <w:rFonts w:ascii="Cambria Math" w:hAnsi="Cambria Math"/>
                      <w:i/>
                      <w:color w:val="000000" w:themeColor="text1"/>
                      <w:sz w:val="16"/>
                      <w:szCs w:val="16"/>
                    </w:rPr>
                  </m:ctrlPr>
                </m:sSupPr>
                <m:e>
                  <m:r>
                    <w:rPr>
                      <w:rFonts w:ascii="Cambria Math" w:hAnsi="Cambria Math"/>
                      <w:color w:val="000000" w:themeColor="text1"/>
                      <w:sz w:val="16"/>
                      <w:szCs w:val="16"/>
                    </w:rPr>
                    <m:t>*1</m:t>
                  </m:r>
                </m:e>
                <m:sup>
                  <m:r>
                    <w:rPr>
                      <w:rFonts w:ascii="Cambria Math" w:hAnsi="Cambria Math"/>
                      <w:color w:val="000000" w:themeColor="text1"/>
                      <w:sz w:val="16"/>
                      <w:szCs w:val="16"/>
                    </w:rPr>
                    <m:t>2</m:t>
                  </m:r>
                </m:sup>
              </m:sSup>
            </m:sup>
          </m:sSup>
        </m:oMath>
      </m:oMathPara>
    </w:p>
    <w:p w:rsidR="0027058C" w:rsidRPr="0082684A" w:rsidRDefault="0027058C" w:rsidP="00F12F41">
      <w:pPr>
        <w:pStyle w:val="Default"/>
        <w:ind w:left="-567"/>
        <w:jc w:val="both"/>
        <w:rPr>
          <w:rFonts w:eastAsiaTheme="minorEastAsia"/>
          <w:color w:val="000000" w:themeColor="text1"/>
          <w:sz w:val="20"/>
          <w:szCs w:val="20"/>
        </w:rPr>
      </w:pPr>
      <m:oMathPara>
        <m:oMathParaPr>
          <m:jc m:val="left"/>
        </m:oMathParaPr>
        <m:oMath>
          <m:r>
            <w:rPr>
              <w:rFonts w:ascii="Cambria Math" w:hAnsi="Cambria Math"/>
              <w:color w:val="000000" w:themeColor="text1"/>
              <w:sz w:val="20"/>
              <w:szCs w:val="20"/>
            </w:rPr>
            <m:t>G</m:t>
          </m:r>
          <m:d>
            <m:dPr>
              <m:ctrlPr>
                <w:rPr>
                  <w:rFonts w:ascii="Cambria Math" w:hAnsi="Cambria Math"/>
                  <w:i/>
                  <w:color w:val="000000" w:themeColor="text1"/>
                  <w:sz w:val="20"/>
                  <w:szCs w:val="20"/>
                </w:rPr>
              </m:ctrlPr>
            </m:dPr>
            <m:e>
              <m:r>
                <w:rPr>
                  <w:rFonts w:ascii="Cambria Math" w:hAnsi="Cambria Math"/>
                  <w:color w:val="000000" w:themeColor="text1"/>
                  <w:sz w:val="20"/>
                  <w:szCs w:val="20"/>
                </w:rPr>
                <m:t>x,y,kσ</m:t>
              </m:r>
            </m:e>
          </m:d>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6,28(1)</m:t>
                  </m:r>
                </m:e>
                <m:sup>
                  <m:r>
                    <w:rPr>
                      <w:rFonts w:ascii="Cambria Math" w:hAnsi="Cambria Math"/>
                      <w:color w:val="000000" w:themeColor="text1"/>
                      <w:sz w:val="20"/>
                      <w:szCs w:val="20"/>
                    </w:rPr>
                    <m:t>2</m:t>
                  </m:r>
                </m:sup>
              </m:sSup>
            </m:den>
          </m:f>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2,72</m:t>
              </m:r>
            </m:e>
            <m:sup>
              <m:r>
                <w:rPr>
                  <w:rFonts w:ascii="Cambria Math" w:hAnsi="Cambria Math"/>
                  <w:color w:val="000000" w:themeColor="text1"/>
                  <w:sz w:val="20"/>
                  <w:szCs w:val="20"/>
                </w:rPr>
                <m:t>-(4+4)/4*1</m:t>
              </m:r>
            </m:sup>
          </m:sSup>
        </m:oMath>
      </m:oMathPara>
    </w:p>
    <w:p w:rsidR="0027058C" w:rsidRPr="0082684A" w:rsidRDefault="0027058C" w:rsidP="00F12F41">
      <w:pPr>
        <w:pStyle w:val="Default"/>
        <w:ind w:left="-567"/>
        <w:jc w:val="both"/>
        <w:rPr>
          <w:rFonts w:eastAsiaTheme="minorEastAsia"/>
          <w:color w:val="000000" w:themeColor="text1"/>
          <w:sz w:val="20"/>
          <w:szCs w:val="20"/>
        </w:rPr>
      </w:pPr>
      <m:oMathPara>
        <m:oMathParaPr>
          <m:jc m:val="left"/>
        </m:oMathParaPr>
        <m:oMath>
          <m:r>
            <w:rPr>
              <w:rFonts w:ascii="Cambria Math" w:hAnsi="Cambria Math"/>
              <w:color w:val="000000" w:themeColor="text1"/>
              <w:sz w:val="20"/>
              <w:szCs w:val="20"/>
            </w:rPr>
            <m:t>G</m:t>
          </m:r>
          <m:d>
            <m:dPr>
              <m:ctrlPr>
                <w:rPr>
                  <w:rFonts w:ascii="Cambria Math" w:hAnsi="Cambria Math"/>
                  <w:i/>
                  <w:color w:val="000000" w:themeColor="text1"/>
                  <w:sz w:val="20"/>
                  <w:szCs w:val="20"/>
                </w:rPr>
              </m:ctrlPr>
            </m:dPr>
            <m:e>
              <m:r>
                <w:rPr>
                  <w:rFonts w:ascii="Cambria Math" w:hAnsi="Cambria Math"/>
                  <w:color w:val="000000" w:themeColor="text1"/>
                  <w:sz w:val="20"/>
                  <w:szCs w:val="20"/>
                </w:rPr>
                <m:t>x,y,kσ</m:t>
              </m:r>
            </m:e>
          </m:d>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6,28</m:t>
              </m:r>
            </m:den>
          </m:f>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2,72</m:t>
              </m:r>
            </m:e>
            <m:sup>
              <m:r>
                <w:rPr>
                  <w:rFonts w:ascii="Cambria Math" w:hAnsi="Cambria Math"/>
                  <w:color w:val="000000" w:themeColor="text1"/>
                  <w:sz w:val="20"/>
                  <w:szCs w:val="20"/>
                </w:rPr>
                <m:t>-(8)/4</m:t>
              </m:r>
            </m:sup>
          </m:sSup>
        </m:oMath>
      </m:oMathPara>
    </w:p>
    <w:p w:rsidR="0027058C" w:rsidRPr="0082684A" w:rsidRDefault="0027058C" w:rsidP="00F12F41">
      <w:pPr>
        <w:pStyle w:val="Default"/>
        <w:ind w:left="-567"/>
        <w:jc w:val="both"/>
        <w:rPr>
          <w:rFonts w:eastAsiaTheme="minorEastAsia"/>
          <w:color w:val="000000" w:themeColor="text1"/>
          <w:sz w:val="20"/>
          <w:szCs w:val="20"/>
        </w:rPr>
      </w:pPr>
      <m:oMathPara>
        <m:oMathParaPr>
          <m:jc m:val="left"/>
        </m:oMathParaPr>
        <m:oMath>
          <m:r>
            <w:rPr>
              <w:rFonts w:ascii="Cambria Math" w:hAnsi="Cambria Math"/>
              <w:color w:val="000000" w:themeColor="text1"/>
              <w:sz w:val="20"/>
              <w:szCs w:val="20"/>
            </w:rPr>
            <m:t>G</m:t>
          </m:r>
          <m:d>
            <m:dPr>
              <m:ctrlPr>
                <w:rPr>
                  <w:rFonts w:ascii="Cambria Math" w:hAnsi="Cambria Math"/>
                  <w:i/>
                  <w:color w:val="000000" w:themeColor="text1"/>
                  <w:sz w:val="20"/>
                  <w:szCs w:val="20"/>
                </w:rPr>
              </m:ctrlPr>
            </m:dPr>
            <m:e>
              <m:r>
                <w:rPr>
                  <w:rFonts w:ascii="Cambria Math" w:hAnsi="Cambria Math"/>
                  <w:color w:val="000000" w:themeColor="text1"/>
                  <w:sz w:val="20"/>
                  <w:szCs w:val="20"/>
                </w:rPr>
                <m:t>x,y,kσ</m:t>
              </m:r>
            </m:e>
          </m:d>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6,28</m:t>
              </m:r>
            </m:den>
          </m:f>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2,72</m:t>
              </m:r>
            </m:e>
            <m:sup>
              <m:r>
                <w:rPr>
                  <w:rFonts w:ascii="Cambria Math" w:hAnsi="Cambria Math"/>
                  <w:color w:val="000000" w:themeColor="text1"/>
                  <w:sz w:val="20"/>
                  <w:szCs w:val="20"/>
                </w:rPr>
                <m:t>-2</m:t>
              </m:r>
            </m:sup>
          </m:sSup>
        </m:oMath>
      </m:oMathPara>
    </w:p>
    <w:p w:rsidR="0027058C" w:rsidRPr="0082684A" w:rsidRDefault="0027058C" w:rsidP="00F12F41">
      <w:pPr>
        <w:pStyle w:val="Default"/>
        <w:ind w:left="-567"/>
        <w:jc w:val="both"/>
        <w:rPr>
          <w:rFonts w:eastAsiaTheme="minorEastAsia"/>
          <w:color w:val="000000" w:themeColor="text1"/>
          <w:sz w:val="20"/>
          <w:szCs w:val="20"/>
        </w:rPr>
      </w:pPr>
      <m:oMathPara>
        <m:oMathParaPr>
          <m:jc m:val="left"/>
        </m:oMathParaPr>
        <m:oMath>
          <m:r>
            <w:rPr>
              <w:rFonts w:ascii="Cambria Math" w:hAnsi="Cambria Math"/>
              <w:color w:val="000000" w:themeColor="text1"/>
              <w:sz w:val="20"/>
              <w:szCs w:val="20"/>
            </w:rPr>
            <m:t>G</m:t>
          </m:r>
          <m:d>
            <m:dPr>
              <m:ctrlPr>
                <w:rPr>
                  <w:rFonts w:ascii="Cambria Math" w:hAnsi="Cambria Math"/>
                  <w:i/>
                  <w:color w:val="000000" w:themeColor="text1"/>
                  <w:sz w:val="20"/>
                  <w:szCs w:val="20"/>
                </w:rPr>
              </m:ctrlPr>
            </m:dPr>
            <m:e>
              <m:r>
                <w:rPr>
                  <w:rFonts w:ascii="Cambria Math" w:hAnsi="Cambria Math"/>
                  <w:color w:val="000000" w:themeColor="text1"/>
                  <w:sz w:val="20"/>
                  <w:szCs w:val="20"/>
                </w:rPr>
                <m:t>x,y,kσ</m:t>
              </m:r>
            </m:e>
          </m:d>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6,28</m:t>
              </m:r>
            </m:den>
          </m:f>
          <m:r>
            <w:rPr>
              <w:rFonts w:ascii="Cambria Math" w:hAnsi="Cambria Math"/>
              <w:color w:val="000000" w:themeColor="text1"/>
              <w:sz w:val="20"/>
              <w:szCs w:val="20"/>
            </w:rPr>
            <m:t>0,135</m:t>
          </m:r>
        </m:oMath>
      </m:oMathPara>
    </w:p>
    <w:p w:rsidR="0027058C" w:rsidRPr="0082684A" w:rsidRDefault="0027058C" w:rsidP="00F12F41">
      <w:pPr>
        <w:pStyle w:val="Default"/>
        <w:ind w:left="-567"/>
        <w:jc w:val="both"/>
        <w:rPr>
          <w:rFonts w:eastAsiaTheme="minorEastAsia"/>
          <w:color w:val="000000" w:themeColor="text1"/>
          <w:sz w:val="20"/>
          <w:szCs w:val="20"/>
        </w:rPr>
      </w:pPr>
      <m:oMathPara>
        <m:oMathParaPr>
          <m:jc m:val="left"/>
        </m:oMathParaPr>
        <m:oMath>
          <m:r>
            <w:rPr>
              <w:rFonts w:ascii="Cambria Math" w:hAnsi="Cambria Math"/>
              <w:color w:val="000000" w:themeColor="text1"/>
              <w:sz w:val="20"/>
              <w:szCs w:val="20"/>
            </w:rPr>
            <m:t>G</m:t>
          </m:r>
          <m:d>
            <m:dPr>
              <m:ctrlPr>
                <w:rPr>
                  <w:rFonts w:ascii="Cambria Math" w:hAnsi="Cambria Math"/>
                  <w:i/>
                  <w:color w:val="000000" w:themeColor="text1"/>
                  <w:sz w:val="20"/>
                  <w:szCs w:val="20"/>
                </w:rPr>
              </m:ctrlPr>
            </m:dPr>
            <m:e>
              <m:r>
                <w:rPr>
                  <w:rFonts w:ascii="Cambria Math" w:hAnsi="Cambria Math"/>
                  <w:color w:val="000000" w:themeColor="text1"/>
                  <w:sz w:val="20"/>
                  <w:szCs w:val="20"/>
                </w:rPr>
                <m:t>x,y,kσ</m:t>
              </m:r>
            </m:e>
          </m:d>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0,135</m:t>
              </m:r>
            </m:num>
            <m:den>
              <m:r>
                <w:rPr>
                  <w:rFonts w:ascii="Cambria Math" w:hAnsi="Cambria Math"/>
                  <w:color w:val="000000" w:themeColor="text1"/>
                  <w:sz w:val="20"/>
                  <w:szCs w:val="20"/>
                </w:rPr>
                <m:t>6,28</m:t>
              </m:r>
            </m:den>
          </m:f>
        </m:oMath>
      </m:oMathPara>
    </w:p>
    <w:p w:rsidR="0027058C" w:rsidRPr="0082684A" w:rsidRDefault="0027058C" w:rsidP="00F12F41">
      <w:pPr>
        <w:pStyle w:val="Default"/>
        <w:ind w:left="-567"/>
        <w:jc w:val="both"/>
        <w:rPr>
          <w:rFonts w:eastAsiaTheme="minorEastAsia"/>
          <w:color w:val="000000" w:themeColor="text1"/>
          <w:sz w:val="20"/>
          <w:szCs w:val="20"/>
        </w:rPr>
      </w:pPr>
      <m:oMathPara>
        <m:oMathParaPr>
          <m:jc m:val="left"/>
        </m:oMathParaPr>
        <m:oMath>
          <m:r>
            <w:rPr>
              <w:rFonts w:ascii="Cambria Math" w:hAnsi="Cambria Math"/>
              <w:color w:val="000000" w:themeColor="text1"/>
              <w:sz w:val="20"/>
              <w:szCs w:val="20"/>
            </w:rPr>
            <m:t>G</m:t>
          </m:r>
          <m:d>
            <m:dPr>
              <m:ctrlPr>
                <w:rPr>
                  <w:rFonts w:ascii="Cambria Math" w:hAnsi="Cambria Math"/>
                  <w:i/>
                  <w:color w:val="000000" w:themeColor="text1"/>
                  <w:sz w:val="20"/>
                  <w:szCs w:val="20"/>
                </w:rPr>
              </m:ctrlPr>
            </m:dPr>
            <m:e>
              <m:r>
                <w:rPr>
                  <w:rFonts w:ascii="Cambria Math" w:hAnsi="Cambria Math"/>
                  <w:color w:val="000000" w:themeColor="text1"/>
                  <w:sz w:val="20"/>
                  <w:szCs w:val="20"/>
                </w:rPr>
                <m:t>x,y,kσ</m:t>
              </m:r>
            </m:e>
          </m:d>
          <m:r>
            <w:rPr>
              <w:rFonts w:ascii="Cambria Math" w:hAnsi="Cambria Math"/>
              <w:color w:val="000000" w:themeColor="text1"/>
              <w:sz w:val="20"/>
              <w:szCs w:val="20"/>
            </w:rPr>
            <m:t>=0,0214</m:t>
          </m:r>
        </m:oMath>
      </m:oMathPara>
    </w:p>
    <w:p w:rsidR="00C72294" w:rsidRPr="0082684A" w:rsidRDefault="00C72294" w:rsidP="00F12F41">
      <w:pPr>
        <w:pStyle w:val="Default"/>
        <w:ind w:left="-567"/>
        <w:jc w:val="both"/>
        <w:rPr>
          <w:rFonts w:eastAsiaTheme="minorEastAsia"/>
          <w:color w:val="000000" w:themeColor="text1"/>
          <w:sz w:val="20"/>
          <w:szCs w:val="20"/>
        </w:rPr>
      </w:pPr>
    </w:p>
    <w:p w:rsidR="00C72294" w:rsidRPr="0082684A" w:rsidRDefault="00C72294" w:rsidP="00F12F41">
      <w:pPr>
        <w:pStyle w:val="Default"/>
        <w:ind w:left="-567"/>
        <w:jc w:val="both"/>
        <w:rPr>
          <w:rFonts w:eastAsiaTheme="minorEastAsia"/>
          <w:color w:val="000000" w:themeColor="text1"/>
          <w:sz w:val="22"/>
          <w:szCs w:val="22"/>
        </w:rPr>
      </w:pPr>
      <w:r w:rsidRPr="0082684A">
        <w:rPr>
          <w:rFonts w:eastAsiaTheme="minorEastAsia"/>
          <w:color w:val="000000" w:themeColor="text1"/>
          <w:sz w:val="22"/>
          <w:szCs w:val="22"/>
        </w:rPr>
        <w:t xml:space="preserve">Maka hasil perhitungan </w:t>
      </w:r>
      <w:r w:rsidRPr="0082684A">
        <w:rPr>
          <w:rFonts w:eastAsiaTheme="minorEastAsia"/>
          <w:i/>
          <w:color w:val="000000" w:themeColor="text1"/>
          <w:sz w:val="22"/>
          <w:szCs w:val="22"/>
        </w:rPr>
        <w:t>Gaussian</w:t>
      </w:r>
      <w:r w:rsidRPr="0082684A">
        <w:rPr>
          <w:rFonts w:eastAsiaTheme="minorEastAsia"/>
          <w:color w:val="000000" w:themeColor="text1"/>
          <w:sz w:val="22"/>
          <w:szCs w:val="22"/>
        </w:rPr>
        <w:t xml:space="preserve"> dengan skala </w:t>
      </w:r>
      <m:oMath>
        <m:r>
          <w:rPr>
            <w:rFonts w:ascii="Cambria Math" w:hAnsi="Cambria Math"/>
            <w:color w:val="000000" w:themeColor="text1"/>
            <w:sz w:val="22"/>
            <w:szCs w:val="22"/>
          </w:rPr>
          <m:t>k</m:t>
        </m:r>
      </m:oMath>
      <w:r w:rsidRPr="0082684A">
        <w:rPr>
          <w:rFonts w:eastAsiaTheme="minorEastAsia"/>
          <w:color w:val="000000" w:themeColor="text1"/>
          <w:sz w:val="22"/>
          <w:szCs w:val="22"/>
        </w:rPr>
        <w:t xml:space="preserve"> pada piksel berukuran 5 x 5 dapat dilihat pada Gambar 6.</w:t>
      </w:r>
    </w:p>
    <w:p w:rsidR="00C72294" w:rsidRPr="0082684A" w:rsidRDefault="0070195F" w:rsidP="00F12F41">
      <w:pPr>
        <w:pStyle w:val="Default"/>
        <w:ind w:left="-567"/>
        <w:jc w:val="center"/>
        <w:rPr>
          <w:rFonts w:eastAsiaTheme="minorEastAsia"/>
          <w:color w:val="000000" w:themeColor="text1"/>
          <w:sz w:val="22"/>
          <w:szCs w:val="22"/>
        </w:rPr>
      </w:pPr>
      <w:r>
        <w:rPr>
          <w:rFonts w:eastAsiaTheme="minorEastAsia"/>
          <w:color w:val="000000" w:themeColor="text1"/>
          <w:sz w:val="22"/>
          <w:szCs w:val="22"/>
        </w:rPr>
        <w:lastRenderedPageBreak/>
        <w:pict>
          <v:shape id="_x0000_i1352" type="#_x0000_t75" style="width:176.25pt;height:59.25pt">
            <v:imagedata r:id="rId14" o:title="skala k"/>
          </v:shape>
        </w:pict>
      </w:r>
    </w:p>
    <w:p w:rsidR="0027058C" w:rsidRPr="006B6058" w:rsidRDefault="0070195F" w:rsidP="0070195F">
      <w:pPr>
        <w:pStyle w:val="Default"/>
        <w:ind w:left="-567"/>
        <w:jc w:val="center"/>
        <w:rPr>
          <w:rFonts w:eastAsiaTheme="minorEastAsia"/>
          <w:color w:val="000000" w:themeColor="text1"/>
          <w:sz w:val="20"/>
          <w:szCs w:val="20"/>
        </w:rPr>
      </w:pPr>
      <w:r>
        <w:rPr>
          <w:rFonts w:eastAsiaTheme="minorEastAsia"/>
          <w:color w:val="000000" w:themeColor="text1"/>
          <w:sz w:val="20"/>
          <w:szCs w:val="20"/>
        </w:rPr>
        <w:t xml:space="preserve">Gambar 6. </w:t>
      </w:r>
      <w:r>
        <w:rPr>
          <w:rFonts w:eastAsiaTheme="minorEastAsia"/>
          <w:color w:val="000000" w:themeColor="text1"/>
          <w:sz w:val="20"/>
          <w:szCs w:val="20"/>
          <w:lang w:val="en-US"/>
        </w:rPr>
        <w:t xml:space="preserve">Gambar </w:t>
      </w:r>
      <w:r w:rsidR="00C72294" w:rsidRPr="006B6058">
        <w:rPr>
          <w:rFonts w:eastAsiaTheme="minorEastAsia"/>
          <w:color w:val="000000" w:themeColor="text1"/>
          <w:sz w:val="20"/>
          <w:szCs w:val="20"/>
        </w:rPr>
        <w:t>Nilai Gaussian pada skala k</w:t>
      </w:r>
    </w:p>
    <w:p w:rsidR="0005180B" w:rsidRPr="0082684A" w:rsidRDefault="0005180B" w:rsidP="00F12F41">
      <w:pPr>
        <w:pStyle w:val="Default"/>
        <w:spacing w:before="240"/>
        <w:ind w:left="-567"/>
        <w:jc w:val="both"/>
        <w:rPr>
          <w:rFonts w:eastAsiaTheme="minorEastAsia"/>
          <w:color w:val="000000" w:themeColor="text1"/>
          <w:sz w:val="22"/>
          <w:szCs w:val="22"/>
        </w:rPr>
      </w:pPr>
      <w:r w:rsidRPr="0082684A">
        <w:rPr>
          <w:rFonts w:eastAsiaTheme="minorEastAsia"/>
          <w:color w:val="000000" w:themeColor="text1"/>
          <w:sz w:val="22"/>
          <w:szCs w:val="22"/>
        </w:rPr>
        <w:t xml:space="preserve">Kemudian mencari selisih hasil nilai gussian dengan gaussian skala </w:t>
      </w:r>
      <m:oMath>
        <m:r>
          <w:rPr>
            <w:rFonts w:ascii="Cambria Math" w:hAnsi="Cambria Math"/>
            <w:color w:val="000000" w:themeColor="text1"/>
            <w:sz w:val="22"/>
            <w:szCs w:val="22"/>
          </w:rPr>
          <m:t>k</m:t>
        </m:r>
      </m:oMath>
      <w:r w:rsidRPr="0082684A">
        <w:rPr>
          <w:rFonts w:eastAsiaTheme="minorEastAsia"/>
          <w:color w:val="000000" w:themeColor="text1"/>
          <w:sz w:val="22"/>
          <w:szCs w:val="22"/>
        </w:rPr>
        <w:t>. Penejelasanya sebagai berikut :</w:t>
      </w:r>
    </w:p>
    <w:p w:rsidR="0005180B" w:rsidRPr="0082684A" w:rsidRDefault="0005180B" w:rsidP="00F12F41">
      <w:pPr>
        <w:pStyle w:val="Default"/>
        <w:spacing w:before="240"/>
        <w:ind w:left="-567"/>
        <w:jc w:val="both"/>
        <w:rPr>
          <w:rFonts w:eastAsiaTheme="minorEastAsia"/>
          <w:color w:val="000000" w:themeColor="text1"/>
          <w:sz w:val="22"/>
          <w:szCs w:val="22"/>
        </w:rPr>
      </w:pPr>
      <w:r w:rsidRPr="0082684A">
        <w:rPr>
          <w:rFonts w:eastAsiaTheme="minorEastAsia"/>
          <w:color w:val="000000" w:themeColor="text1"/>
          <w:sz w:val="22"/>
          <w:szCs w:val="22"/>
        </w:rPr>
        <w:t>Diketahui :</w:t>
      </w:r>
    </w:p>
    <w:p w:rsidR="0005180B" w:rsidRPr="0082684A" w:rsidRDefault="0005180B" w:rsidP="00F12F41">
      <w:pPr>
        <w:pStyle w:val="Default"/>
        <w:numPr>
          <w:ilvl w:val="0"/>
          <w:numId w:val="17"/>
        </w:numPr>
        <w:spacing w:before="240"/>
        <w:ind w:left="-567"/>
        <w:jc w:val="both"/>
        <w:rPr>
          <w:rFonts w:eastAsiaTheme="minorEastAsia"/>
          <w:color w:val="000000" w:themeColor="text1"/>
          <w:sz w:val="22"/>
          <w:szCs w:val="22"/>
        </w:rPr>
      </w:pPr>
      <w:r w:rsidRPr="0082684A">
        <w:rPr>
          <w:rFonts w:eastAsia="Times New Roman"/>
          <w:noProof/>
          <w:lang w:val="en-US"/>
        </w:rPr>
        <w:drawing>
          <wp:anchor distT="0" distB="0" distL="114300" distR="114300" simplePos="0" relativeHeight="251650560" behindDoc="0" locked="0" layoutInCell="1" allowOverlap="1" wp14:anchorId="3602504B" wp14:editId="11CF2AE9">
            <wp:simplePos x="0" y="0"/>
            <wp:positionH relativeFrom="column">
              <wp:posOffset>-175260</wp:posOffset>
            </wp:positionH>
            <wp:positionV relativeFrom="paragraph">
              <wp:posOffset>363855</wp:posOffset>
            </wp:positionV>
            <wp:extent cx="2465070" cy="723900"/>
            <wp:effectExtent l="0" t="0" r="0" b="0"/>
            <wp:wrapTopAndBottom/>
            <wp:docPr id="2" name="Picture 2" descr="C:\Users\ACER\AppData\Local\Microsoft\Windows\INetCache\Content.Word\gau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gaus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507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84A">
        <w:rPr>
          <w:rFonts w:eastAsiaTheme="minorEastAsia"/>
          <w:color w:val="000000" w:themeColor="text1"/>
          <w:sz w:val="22"/>
          <w:szCs w:val="22"/>
        </w:rPr>
        <w:t>Citra gaussian g(x,y,σ)</w:t>
      </w:r>
    </w:p>
    <w:p w:rsidR="0070195F" w:rsidRPr="0070195F" w:rsidRDefault="0070195F" w:rsidP="0070195F">
      <w:pPr>
        <w:spacing w:after="0" w:line="240" w:lineRule="auto"/>
        <w:ind w:right="-214"/>
        <w:jc w:val="both"/>
        <w:rPr>
          <w:rFonts w:ascii="Times New Roman" w:eastAsia="Times New Roman" w:hAnsi="Times New Roman" w:cs="Times New Roman"/>
          <w:lang w:eastAsia="en-GB"/>
        </w:rPr>
      </w:pPr>
      <w:r w:rsidRPr="0070195F">
        <w:rPr>
          <w:rFonts w:ascii="Times New Roman" w:eastAsia="Times New Roman" w:hAnsi="Times New Roman" w:cs="Times New Roman"/>
          <w:lang w:eastAsia="en-GB"/>
        </w:rPr>
        <w:t>Gambar 7</w:t>
      </w:r>
      <w:r>
        <w:rPr>
          <w:rFonts w:ascii="Times New Roman" w:eastAsia="Times New Roman" w:hAnsi="Times New Roman" w:cs="Times New Roman"/>
          <w:lang w:val="en-US" w:eastAsia="en-GB"/>
        </w:rPr>
        <w:t xml:space="preserve">. Gambar Citra </w:t>
      </w:r>
      <w:r w:rsidRPr="0070195F">
        <w:rPr>
          <w:rFonts w:ascii="Times New Roman" w:eastAsia="Times New Roman" w:hAnsi="Times New Roman" w:cs="Times New Roman"/>
          <w:lang w:eastAsia="en-GB"/>
        </w:rPr>
        <w:t>Gaussian</w:t>
      </w:r>
    </w:p>
    <w:p w:rsidR="0070195F" w:rsidRDefault="0070195F" w:rsidP="0070195F">
      <w:pPr>
        <w:spacing w:after="0" w:line="240" w:lineRule="auto"/>
        <w:ind w:right="-214"/>
        <w:jc w:val="both"/>
        <w:rPr>
          <w:rFonts w:ascii="Times New Roman" w:eastAsia="Times New Roman" w:hAnsi="Times New Roman" w:cs="Times New Roman"/>
          <w:noProof/>
        </w:rPr>
      </w:pPr>
    </w:p>
    <w:p w:rsidR="0070195F" w:rsidRDefault="0070195F" w:rsidP="0070195F">
      <w:pPr>
        <w:spacing w:after="0" w:line="240" w:lineRule="auto"/>
        <w:ind w:right="-214"/>
        <w:jc w:val="both"/>
        <w:rPr>
          <w:rFonts w:ascii="Times New Roman" w:eastAsia="Times New Roman" w:hAnsi="Times New Roman" w:cs="Times New Roman"/>
          <w:noProof/>
        </w:rPr>
      </w:pPr>
    </w:p>
    <w:p w:rsidR="0070195F" w:rsidRPr="0070195F" w:rsidRDefault="0070195F" w:rsidP="0070195F">
      <w:pPr>
        <w:spacing w:after="0" w:line="240" w:lineRule="auto"/>
        <w:ind w:right="-214"/>
        <w:jc w:val="both"/>
        <w:rPr>
          <w:rFonts w:ascii="Times New Roman" w:eastAsia="Times New Roman" w:hAnsi="Times New Roman" w:cs="Times New Roman"/>
          <w:noProof/>
        </w:rPr>
      </w:pPr>
    </w:p>
    <w:p w:rsidR="00AA26F8" w:rsidRPr="0082684A" w:rsidRDefault="0005180B" w:rsidP="00F12F41">
      <w:pPr>
        <w:pStyle w:val="ListParagraph"/>
        <w:numPr>
          <w:ilvl w:val="0"/>
          <w:numId w:val="17"/>
        </w:numPr>
        <w:spacing w:after="0" w:line="240" w:lineRule="auto"/>
        <w:ind w:left="-567" w:right="-214"/>
        <w:jc w:val="both"/>
        <w:rPr>
          <w:rFonts w:ascii="Times New Roman" w:eastAsia="Times New Roman" w:hAnsi="Times New Roman" w:cs="Times New Roman"/>
          <w:noProof/>
        </w:rPr>
      </w:pPr>
      <w:r w:rsidRPr="0082684A">
        <w:rPr>
          <w:rFonts w:ascii="Times New Roman" w:eastAsia="Times New Roman" w:hAnsi="Times New Roman" w:cs="Times New Roman"/>
          <w:noProof/>
        </w:rPr>
        <w:t xml:space="preserve">Citra gaussian </w:t>
      </w:r>
      <w:r w:rsidR="0070195F">
        <w:rPr>
          <w:rFonts w:ascii="Times New Roman" w:eastAsia="Times New Roman" w:hAnsi="Times New Roman" w:cs="Times New Roman"/>
          <w:noProof/>
        </w:rPr>
        <w:t>dengan ni</w:t>
      </w:r>
      <w:r w:rsidR="0070195F">
        <w:rPr>
          <w:rFonts w:ascii="Times New Roman" w:eastAsia="Times New Roman" w:hAnsi="Times New Roman" w:cs="Times New Roman"/>
          <w:noProof/>
          <w:lang w:val="en-US"/>
        </w:rPr>
        <w:t>lai</w:t>
      </w:r>
      <w:r w:rsidRPr="0082684A">
        <w:rPr>
          <w:rFonts w:ascii="Times New Roman" w:eastAsia="Times New Roman" w:hAnsi="Times New Roman" w:cs="Times New Roman"/>
          <w:noProof/>
        </w:rPr>
        <w:t xml:space="preserve"> k</w:t>
      </w:r>
    </w:p>
    <w:p w:rsidR="0005180B" w:rsidRPr="0082684A" w:rsidRDefault="0005180B" w:rsidP="00F12F41">
      <w:pPr>
        <w:spacing w:after="0" w:line="240" w:lineRule="auto"/>
        <w:ind w:left="-567" w:right="-214"/>
        <w:jc w:val="center"/>
        <w:rPr>
          <w:rFonts w:ascii="Times New Roman" w:eastAsia="Times New Roman" w:hAnsi="Times New Roman" w:cs="Times New Roman"/>
          <w:noProof/>
        </w:rPr>
      </w:pPr>
      <w:r w:rsidRPr="0082684A">
        <w:rPr>
          <w:rFonts w:ascii="Times New Roman" w:eastAsiaTheme="minorEastAsia" w:hAnsi="Times New Roman" w:cs="Times New Roman"/>
          <w:noProof/>
          <w:color w:val="000000" w:themeColor="text1"/>
          <w:lang w:val="en-US"/>
        </w:rPr>
        <w:drawing>
          <wp:inline distT="0" distB="0" distL="0" distR="0">
            <wp:extent cx="2397322" cy="809625"/>
            <wp:effectExtent l="0" t="0" r="3175" b="0"/>
            <wp:docPr id="3" name="Picture 3" descr="C:\Users\ACER\AppData\Local\Microsoft\Windows\INetCache\Content.Word\skala 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AppData\Local\Microsoft\Windows\INetCache\Content.Word\skala 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1206" cy="814314"/>
                    </a:xfrm>
                    <a:prstGeom prst="rect">
                      <a:avLst/>
                    </a:prstGeom>
                    <a:noFill/>
                    <a:ln>
                      <a:noFill/>
                    </a:ln>
                  </pic:spPr>
                </pic:pic>
              </a:graphicData>
            </a:graphic>
          </wp:inline>
        </w:drawing>
      </w:r>
    </w:p>
    <w:p w:rsidR="0070195F" w:rsidRPr="0070195F" w:rsidRDefault="0070195F" w:rsidP="0070195F">
      <w:pPr>
        <w:pStyle w:val="ListParagraph"/>
        <w:spacing w:after="0" w:line="240" w:lineRule="auto"/>
        <w:ind w:left="-567" w:right="-214"/>
        <w:jc w:val="both"/>
        <w:rPr>
          <w:rFonts w:ascii="Times New Roman" w:eastAsia="Times New Roman" w:hAnsi="Times New Roman" w:cs="Times New Roman"/>
          <w:lang w:val="en-US" w:eastAsia="en-GB"/>
        </w:rPr>
      </w:pPr>
      <w:r w:rsidRPr="0082684A">
        <w:rPr>
          <w:rFonts w:ascii="Times New Roman" w:eastAsia="Times New Roman" w:hAnsi="Times New Roman" w:cs="Times New Roman"/>
          <w:lang w:eastAsia="en-GB"/>
        </w:rPr>
        <w:t>Gambar</w:t>
      </w:r>
      <w:r>
        <w:rPr>
          <w:rFonts w:ascii="Times New Roman" w:eastAsia="Times New Roman" w:hAnsi="Times New Roman" w:cs="Times New Roman"/>
          <w:lang w:val="en-US" w:eastAsia="en-GB"/>
        </w:rPr>
        <w:t xml:space="preserve"> 8. Gambar Citra </w:t>
      </w:r>
      <w:r w:rsidRPr="0082684A">
        <w:rPr>
          <w:rFonts w:ascii="Times New Roman" w:eastAsia="Times New Roman" w:hAnsi="Times New Roman" w:cs="Times New Roman"/>
          <w:lang w:eastAsia="en-GB"/>
        </w:rPr>
        <w:t>Gaussian</w:t>
      </w:r>
      <w:r>
        <w:rPr>
          <w:rFonts w:ascii="Times New Roman" w:eastAsia="Times New Roman" w:hAnsi="Times New Roman" w:cs="Times New Roman"/>
          <w:lang w:val="en-US" w:eastAsia="en-GB"/>
        </w:rPr>
        <w:t xml:space="preserve"> Nilai k</w:t>
      </w:r>
    </w:p>
    <w:p w:rsidR="0005180B" w:rsidRPr="0082684A" w:rsidRDefault="0005180B" w:rsidP="00F12F41">
      <w:pPr>
        <w:pStyle w:val="Default"/>
        <w:spacing w:before="240"/>
        <w:ind w:left="-567"/>
        <w:jc w:val="both"/>
        <w:rPr>
          <w:rFonts w:eastAsiaTheme="minorEastAsia"/>
          <w:color w:val="000000" w:themeColor="text1"/>
          <w:sz w:val="22"/>
          <w:szCs w:val="22"/>
        </w:rPr>
      </w:pPr>
      <w:r w:rsidRPr="0082684A">
        <w:rPr>
          <w:rFonts w:eastAsiaTheme="minorEastAsia"/>
          <w:color w:val="000000" w:themeColor="text1"/>
          <w:sz w:val="22"/>
          <w:szCs w:val="22"/>
        </w:rPr>
        <w:t xml:space="preserve">Maka perhitunganya </w:t>
      </w:r>
    </w:p>
    <w:p w:rsidR="0005180B" w:rsidRPr="0082684A" w:rsidRDefault="0005180B" w:rsidP="00F12F41">
      <w:pPr>
        <w:pStyle w:val="Default"/>
        <w:spacing w:before="240"/>
        <w:ind w:left="-567"/>
        <w:jc w:val="both"/>
        <w:rPr>
          <w:rFonts w:eastAsiaTheme="minorEastAsia"/>
          <w:color w:val="000000" w:themeColor="text1"/>
          <w:sz w:val="16"/>
          <w:szCs w:val="16"/>
        </w:rPr>
      </w:pPr>
      <m:oMath>
        <m:r>
          <w:rPr>
            <w:rFonts w:ascii="Cambria Math" w:hAnsi="Cambria Math"/>
            <w:color w:val="000000" w:themeColor="text1"/>
            <w:sz w:val="16"/>
            <w:szCs w:val="16"/>
          </w:rPr>
          <m:t>D</m:t>
        </m:r>
        <m:d>
          <m:dPr>
            <m:ctrlPr>
              <w:rPr>
                <w:rFonts w:ascii="Cambria Math" w:hAnsi="Cambria Math"/>
                <w:i/>
                <w:color w:val="000000" w:themeColor="text1"/>
                <w:sz w:val="16"/>
                <w:szCs w:val="16"/>
              </w:rPr>
            </m:ctrlPr>
          </m:dPr>
          <m:e>
            <m:r>
              <w:rPr>
                <w:rFonts w:ascii="Cambria Math" w:hAnsi="Cambria Math"/>
                <w:color w:val="000000" w:themeColor="text1"/>
                <w:sz w:val="16"/>
                <w:szCs w:val="16"/>
              </w:rPr>
              <m:t>x,y,σ</m:t>
            </m:r>
          </m:e>
        </m:d>
      </m:oMath>
      <w:r w:rsidRPr="0082684A">
        <w:rPr>
          <w:rFonts w:eastAsiaTheme="minorEastAsia"/>
          <w:color w:val="000000" w:themeColor="text1"/>
          <w:sz w:val="16"/>
          <w:szCs w:val="16"/>
        </w:rPr>
        <w:t xml:space="preserve"> = </w:t>
      </w:r>
      <m:oMath>
        <m:r>
          <w:rPr>
            <w:rFonts w:ascii="Cambria Math" w:hAnsi="Cambria Math"/>
            <w:color w:val="000000" w:themeColor="text1"/>
            <w:sz w:val="16"/>
            <w:szCs w:val="16"/>
          </w:rPr>
          <m:t>G</m:t>
        </m:r>
        <m:d>
          <m:dPr>
            <m:ctrlPr>
              <w:rPr>
                <w:rFonts w:ascii="Cambria Math" w:hAnsi="Cambria Math"/>
                <w:i/>
                <w:color w:val="000000" w:themeColor="text1"/>
                <w:sz w:val="16"/>
                <w:szCs w:val="16"/>
              </w:rPr>
            </m:ctrlPr>
          </m:dPr>
          <m:e>
            <m:r>
              <w:rPr>
                <w:rFonts w:ascii="Cambria Math" w:hAnsi="Cambria Math"/>
                <w:color w:val="000000" w:themeColor="text1"/>
                <w:sz w:val="16"/>
                <w:szCs w:val="16"/>
              </w:rPr>
              <m:t>x,y,kσ</m:t>
            </m:r>
          </m:e>
        </m:d>
        <m:r>
          <w:rPr>
            <w:rFonts w:ascii="Cambria Math" w:hAnsi="Cambria Math"/>
            <w:color w:val="000000" w:themeColor="text1"/>
            <w:sz w:val="16"/>
            <w:szCs w:val="16"/>
          </w:rPr>
          <m:t>- G</m:t>
        </m:r>
        <m:d>
          <m:dPr>
            <m:ctrlPr>
              <w:rPr>
                <w:rFonts w:ascii="Cambria Math" w:hAnsi="Cambria Math"/>
                <w:i/>
                <w:color w:val="000000" w:themeColor="text1"/>
                <w:sz w:val="16"/>
                <w:szCs w:val="16"/>
              </w:rPr>
            </m:ctrlPr>
          </m:dPr>
          <m:e>
            <m:r>
              <w:rPr>
                <w:rFonts w:ascii="Cambria Math" w:hAnsi="Cambria Math"/>
                <w:color w:val="000000" w:themeColor="text1"/>
                <w:sz w:val="16"/>
                <w:szCs w:val="16"/>
              </w:rPr>
              <m:t>x,y,σ</m:t>
            </m:r>
          </m:e>
        </m:d>
      </m:oMath>
    </w:p>
    <w:p w:rsidR="0005180B" w:rsidRPr="0082684A" w:rsidRDefault="0005180B" w:rsidP="00F12F41">
      <w:pPr>
        <w:pStyle w:val="Default"/>
        <w:spacing w:before="240"/>
        <w:ind w:left="-567"/>
        <w:jc w:val="both"/>
        <w:rPr>
          <w:rFonts w:eastAsiaTheme="minorEastAsia"/>
          <w:color w:val="000000" w:themeColor="text1"/>
          <w:sz w:val="16"/>
          <w:szCs w:val="16"/>
        </w:rPr>
      </w:pPr>
      <w:r w:rsidRPr="0082684A">
        <w:rPr>
          <w:rFonts w:eastAsiaTheme="minorEastAsia"/>
          <w:color w:val="000000" w:themeColor="text1"/>
          <w:sz w:val="16"/>
          <w:szCs w:val="16"/>
        </w:rPr>
        <w:t xml:space="preserve">      = 0,0214 – 0,0029</w:t>
      </w:r>
    </w:p>
    <w:p w:rsidR="0005180B" w:rsidRPr="0082684A" w:rsidRDefault="0005180B" w:rsidP="00F12F41">
      <w:pPr>
        <w:pStyle w:val="Default"/>
        <w:spacing w:before="240"/>
        <w:ind w:left="-567"/>
        <w:jc w:val="both"/>
        <w:rPr>
          <w:rFonts w:eastAsiaTheme="minorEastAsia"/>
          <w:color w:val="000000" w:themeColor="text1"/>
          <w:sz w:val="16"/>
          <w:szCs w:val="16"/>
        </w:rPr>
      </w:pPr>
      <w:r w:rsidRPr="0082684A">
        <w:rPr>
          <w:rFonts w:eastAsiaTheme="minorEastAsia"/>
          <w:color w:val="000000" w:themeColor="text1"/>
          <w:sz w:val="16"/>
          <w:szCs w:val="16"/>
        </w:rPr>
        <w:t xml:space="preserve">      = 0,0185</w:t>
      </w:r>
    </w:p>
    <w:p w:rsidR="0005180B" w:rsidRPr="0082684A" w:rsidRDefault="0005180B" w:rsidP="00F12F41">
      <w:pPr>
        <w:pStyle w:val="Default"/>
        <w:spacing w:before="240"/>
        <w:ind w:left="-567"/>
        <w:jc w:val="both"/>
        <w:rPr>
          <w:rFonts w:eastAsiaTheme="minorEastAsia"/>
          <w:color w:val="000000" w:themeColor="text1"/>
          <w:sz w:val="22"/>
          <w:szCs w:val="22"/>
        </w:rPr>
      </w:pPr>
      <w:r w:rsidRPr="0082684A">
        <w:rPr>
          <w:rFonts w:eastAsiaTheme="minorEastAsia"/>
          <w:color w:val="000000" w:themeColor="text1"/>
          <w:sz w:val="22"/>
          <w:szCs w:val="22"/>
        </w:rPr>
        <w:t xml:space="preserve">Berikut adalah hasil selisih gaussian dengan gaussian skala </w:t>
      </w:r>
      <m:oMath>
        <m:r>
          <w:rPr>
            <w:rFonts w:ascii="Cambria Math" w:hAnsi="Cambria Math"/>
            <w:color w:val="000000" w:themeColor="text1"/>
            <w:sz w:val="22"/>
            <w:szCs w:val="22"/>
          </w:rPr>
          <m:t>k :</m:t>
        </m:r>
      </m:oMath>
    </w:p>
    <w:p w:rsidR="0005180B" w:rsidRPr="0082684A" w:rsidRDefault="0070195F" w:rsidP="00F12F41">
      <w:pPr>
        <w:pStyle w:val="ListParagraph"/>
        <w:spacing w:after="0" w:line="240" w:lineRule="auto"/>
        <w:ind w:left="-567" w:right="-214"/>
        <w:jc w:val="center"/>
        <w:rPr>
          <w:rFonts w:ascii="Times New Roman" w:eastAsia="Times New Roman" w:hAnsi="Times New Roman" w:cs="Times New Roman"/>
          <w:lang w:val="en-US" w:eastAsia="en-GB"/>
        </w:rPr>
      </w:pPr>
      <w:r>
        <w:rPr>
          <w:rFonts w:ascii="Times New Roman" w:eastAsia="Times New Roman" w:hAnsi="Times New Roman" w:cs="Times New Roman"/>
          <w:lang w:val="en-US" w:eastAsia="en-GB"/>
        </w:rPr>
        <w:pict>
          <v:shape id="_x0000_i1353" type="#_x0000_t75" style="width:181.5pt;height:60pt">
            <v:imagedata r:id="rId16" o:title="hasil selisih"/>
          </v:shape>
        </w:pict>
      </w:r>
    </w:p>
    <w:p w:rsidR="0005180B" w:rsidRPr="0082684A" w:rsidRDefault="00842D9A" w:rsidP="0070195F">
      <w:pPr>
        <w:pStyle w:val="ListParagraph"/>
        <w:spacing w:after="0" w:line="240" w:lineRule="auto"/>
        <w:ind w:left="-567" w:right="-214"/>
        <w:jc w:val="center"/>
        <w:rPr>
          <w:rFonts w:ascii="Times New Roman" w:eastAsia="Times New Roman" w:hAnsi="Times New Roman" w:cs="Times New Roman"/>
          <w:lang w:eastAsia="en-GB"/>
        </w:rPr>
      </w:pPr>
      <w:r w:rsidRPr="0082684A">
        <w:rPr>
          <w:rFonts w:ascii="Times New Roman" w:eastAsia="Times New Roman" w:hAnsi="Times New Roman" w:cs="Times New Roman"/>
          <w:lang w:eastAsia="en-GB"/>
        </w:rPr>
        <w:t xml:space="preserve">Gambar </w:t>
      </w:r>
      <w:r w:rsidR="0070195F">
        <w:rPr>
          <w:rFonts w:ascii="Times New Roman" w:eastAsia="Times New Roman" w:hAnsi="Times New Roman" w:cs="Times New Roman"/>
          <w:lang w:val="en-US" w:eastAsia="en-GB"/>
        </w:rPr>
        <w:t>9. Gambar</w:t>
      </w:r>
      <w:r w:rsidRPr="0082684A">
        <w:rPr>
          <w:rFonts w:ascii="Times New Roman" w:eastAsia="Times New Roman" w:hAnsi="Times New Roman" w:cs="Times New Roman"/>
          <w:lang w:eastAsia="en-GB"/>
        </w:rPr>
        <w:t xml:space="preserve"> Nilai Hasil selisih Gaussian</w:t>
      </w:r>
    </w:p>
    <w:p w:rsidR="00842D9A" w:rsidRPr="0082684A" w:rsidRDefault="00842D9A" w:rsidP="00F12F41">
      <w:pPr>
        <w:pStyle w:val="Default"/>
        <w:spacing w:before="240"/>
        <w:ind w:left="-567"/>
        <w:jc w:val="both"/>
        <w:rPr>
          <w:rFonts w:eastAsiaTheme="minorEastAsia"/>
          <w:color w:val="000000" w:themeColor="text1"/>
          <w:sz w:val="22"/>
          <w:szCs w:val="22"/>
        </w:rPr>
      </w:pPr>
      <w:r w:rsidRPr="0082684A">
        <w:rPr>
          <w:rFonts w:eastAsiaTheme="minorEastAsia"/>
          <w:color w:val="000000" w:themeColor="text1"/>
          <w:sz w:val="22"/>
          <w:szCs w:val="22"/>
        </w:rPr>
        <w:t>Selanjutnya yaitu melakukan konvolusi hasil selisih  gaussian dengan citra masukan (</w:t>
      </w:r>
      <w:r w:rsidRPr="0082684A">
        <w:rPr>
          <w:rFonts w:eastAsiaTheme="minorEastAsia"/>
          <w:i/>
          <w:color w:val="000000" w:themeColor="text1"/>
          <w:sz w:val="22"/>
          <w:szCs w:val="22"/>
        </w:rPr>
        <w:t>grayscale</w:t>
      </w:r>
      <w:r w:rsidRPr="0082684A">
        <w:rPr>
          <w:rFonts w:eastAsiaTheme="minorEastAsia"/>
          <w:color w:val="000000" w:themeColor="text1"/>
          <w:sz w:val="22"/>
          <w:szCs w:val="22"/>
        </w:rPr>
        <w:t>). Adapun penjelasanya adalah sebagai berikut.</w:t>
      </w:r>
    </w:p>
    <w:p w:rsidR="00842D9A" w:rsidRPr="0082684A" w:rsidRDefault="00842D9A" w:rsidP="00F12F41">
      <w:pPr>
        <w:pStyle w:val="Default"/>
        <w:spacing w:before="240"/>
        <w:ind w:left="-567"/>
        <w:jc w:val="both"/>
        <w:rPr>
          <w:rFonts w:eastAsiaTheme="minorEastAsia"/>
          <w:color w:val="000000" w:themeColor="text1"/>
          <w:sz w:val="22"/>
          <w:szCs w:val="22"/>
        </w:rPr>
      </w:pPr>
      <w:r w:rsidRPr="0082684A">
        <w:rPr>
          <w:rFonts w:eastAsiaTheme="minorEastAsia"/>
          <w:color w:val="000000" w:themeColor="text1"/>
          <w:sz w:val="22"/>
          <w:szCs w:val="22"/>
        </w:rPr>
        <w:lastRenderedPageBreak/>
        <w:t>Apabila citra yang berada pada jendela kernel berupa.</w:t>
      </w:r>
    </w:p>
    <w:p w:rsidR="00842D9A" w:rsidRPr="0082684A" w:rsidRDefault="0070195F" w:rsidP="00F12F41">
      <w:pPr>
        <w:spacing w:after="0" w:line="240" w:lineRule="auto"/>
        <w:ind w:left="-567"/>
        <w:jc w:val="center"/>
        <w:rPr>
          <w:rFonts w:ascii="Times New Roman" w:eastAsia="Times New Roman" w:hAnsi="Times New Roman" w:cs="Times New Roman"/>
          <w:lang w:val="en-US" w:eastAsia="en-GB"/>
        </w:rPr>
      </w:pPr>
      <w:r>
        <w:rPr>
          <w:rFonts w:ascii="Times New Roman" w:eastAsia="Times New Roman" w:hAnsi="Times New Roman" w:cs="Times New Roman"/>
          <w:lang w:val="en-US" w:eastAsia="en-GB"/>
        </w:rPr>
        <w:pict>
          <v:shape id="_x0000_i1354" type="#_x0000_t75" style="width:180pt;height:131.25pt">
            <v:imagedata r:id="rId17" o:title="0"/>
          </v:shape>
        </w:pict>
      </w:r>
    </w:p>
    <w:p w:rsidR="00842D9A" w:rsidRPr="0082684A" w:rsidRDefault="002B4FDD" w:rsidP="0070195F">
      <w:pPr>
        <w:spacing w:after="0" w:line="240" w:lineRule="auto"/>
        <w:ind w:left="-567"/>
        <w:jc w:val="center"/>
        <w:rPr>
          <w:rFonts w:ascii="Times New Roman" w:eastAsia="Times New Roman" w:hAnsi="Times New Roman" w:cs="Times New Roman"/>
          <w:lang w:eastAsia="en-GB"/>
        </w:rPr>
      </w:pPr>
      <w:r w:rsidRPr="0082684A">
        <w:rPr>
          <w:rFonts w:ascii="Times New Roman" w:eastAsia="Times New Roman" w:hAnsi="Times New Roman" w:cs="Times New Roman"/>
          <w:lang w:eastAsia="en-GB"/>
        </w:rPr>
        <w:t xml:space="preserve">Gambar </w:t>
      </w:r>
      <w:r w:rsidR="0070195F">
        <w:rPr>
          <w:rFonts w:ascii="Times New Roman" w:eastAsia="Times New Roman" w:hAnsi="Times New Roman" w:cs="Times New Roman"/>
          <w:lang w:val="en-US" w:eastAsia="en-GB"/>
        </w:rPr>
        <w:t>10. Gambar</w:t>
      </w:r>
      <w:r w:rsidR="00842D9A" w:rsidRPr="0082684A">
        <w:rPr>
          <w:rFonts w:ascii="Times New Roman" w:eastAsia="Times New Roman" w:hAnsi="Times New Roman" w:cs="Times New Roman"/>
          <w:lang w:eastAsia="en-GB"/>
        </w:rPr>
        <w:t xml:space="preserve"> </w:t>
      </w:r>
      <w:r w:rsidRPr="0082684A">
        <w:rPr>
          <w:rFonts w:ascii="Times New Roman" w:eastAsia="Times New Roman" w:hAnsi="Times New Roman" w:cs="Times New Roman"/>
          <w:lang w:eastAsia="en-GB"/>
        </w:rPr>
        <w:t>Citra pada jendela Kernel</w:t>
      </w:r>
    </w:p>
    <w:p w:rsidR="002B4FDD" w:rsidRPr="0082684A" w:rsidRDefault="002B4FDD" w:rsidP="00F12F41">
      <w:pPr>
        <w:spacing w:after="0" w:line="240" w:lineRule="auto"/>
        <w:ind w:left="-567"/>
        <w:jc w:val="both"/>
        <w:rPr>
          <w:rFonts w:ascii="Times New Roman" w:eastAsia="Times New Roman" w:hAnsi="Times New Roman" w:cs="Times New Roman"/>
          <w:lang w:val="en-US" w:eastAsia="en-GB"/>
        </w:rPr>
      </w:pPr>
    </w:p>
    <w:p w:rsidR="002B4FDD" w:rsidRPr="0082684A" w:rsidRDefault="002B4FDD" w:rsidP="00F12F41">
      <w:pPr>
        <w:spacing w:after="0" w:line="240" w:lineRule="auto"/>
        <w:ind w:left="-567"/>
        <w:jc w:val="both"/>
        <w:rPr>
          <w:rFonts w:ascii="Times New Roman" w:eastAsia="Times New Roman" w:hAnsi="Times New Roman" w:cs="Times New Roman"/>
          <w:lang w:eastAsia="en-GB"/>
        </w:rPr>
      </w:pPr>
      <w:r w:rsidRPr="0082684A">
        <w:rPr>
          <w:rFonts w:ascii="Times New Roman" w:eastAsia="Times New Roman" w:hAnsi="Times New Roman" w:cs="Times New Roman"/>
          <w:lang w:eastAsia="en-GB"/>
        </w:rPr>
        <w:t xml:space="preserve">Dengan hasil selisih </w:t>
      </w:r>
      <w:r w:rsidR="0070195F">
        <w:rPr>
          <w:rFonts w:ascii="Times New Roman" w:eastAsia="Times New Roman" w:hAnsi="Times New Roman" w:cs="Times New Roman"/>
          <w:lang w:eastAsia="en-GB"/>
        </w:rPr>
        <w:t>nilai gaussian seperti gambar 11</w:t>
      </w:r>
      <w:r w:rsidRPr="0082684A">
        <w:rPr>
          <w:rFonts w:ascii="Times New Roman" w:eastAsia="Times New Roman" w:hAnsi="Times New Roman" w:cs="Times New Roman"/>
          <w:lang w:eastAsia="en-GB"/>
        </w:rPr>
        <w:t>.</w:t>
      </w:r>
    </w:p>
    <w:p w:rsidR="007E38A7" w:rsidRPr="0082684A" w:rsidRDefault="002B4FDD" w:rsidP="00F12F41">
      <w:pPr>
        <w:spacing w:after="0" w:line="240" w:lineRule="auto"/>
        <w:ind w:left="-567"/>
        <w:rPr>
          <w:rFonts w:ascii="Times New Roman" w:hAnsi="Times New Roman" w:cs="Times New Roman"/>
        </w:rPr>
      </w:pPr>
      <w:r w:rsidRPr="0082684A">
        <w:rPr>
          <w:rFonts w:ascii="Times New Roman" w:eastAsia="Times New Roman" w:hAnsi="Times New Roman" w:cs="Times New Roman"/>
          <w:noProof/>
          <w:lang w:val="en-US"/>
        </w:rPr>
        <w:drawing>
          <wp:inline distT="0" distB="0" distL="0" distR="0">
            <wp:extent cx="1899285" cy="615315"/>
            <wp:effectExtent l="0" t="0" r="5715" b="0"/>
            <wp:docPr id="4" name="Picture 4" descr="C:\Users\ACER\AppData\Local\Microsoft\Windows\INetCache\Content.Word\hasil selis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AppData\Local\Microsoft\Windows\INetCache\Content.Word\hasil selisih.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9285" cy="615315"/>
                    </a:xfrm>
                    <a:prstGeom prst="rect">
                      <a:avLst/>
                    </a:prstGeom>
                    <a:noFill/>
                    <a:ln>
                      <a:noFill/>
                    </a:ln>
                  </pic:spPr>
                </pic:pic>
              </a:graphicData>
            </a:graphic>
          </wp:inline>
        </w:drawing>
      </w:r>
    </w:p>
    <w:p w:rsidR="002B4FDD" w:rsidRPr="0082684A" w:rsidRDefault="0070195F" w:rsidP="0070195F">
      <w:pPr>
        <w:pStyle w:val="ListParagraph"/>
        <w:spacing w:after="0" w:line="240" w:lineRule="auto"/>
        <w:ind w:left="-567" w:right="-214"/>
        <w:jc w:val="center"/>
        <w:rPr>
          <w:rFonts w:ascii="Times New Roman" w:eastAsia="Times New Roman" w:hAnsi="Times New Roman" w:cs="Times New Roman"/>
          <w:lang w:eastAsia="en-GB"/>
        </w:rPr>
      </w:pPr>
      <w:r>
        <w:rPr>
          <w:rFonts w:ascii="Times New Roman" w:eastAsia="Times New Roman" w:hAnsi="Times New Roman" w:cs="Times New Roman"/>
          <w:lang w:eastAsia="en-GB"/>
        </w:rPr>
        <w:t>Gambar</w:t>
      </w:r>
      <w:r>
        <w:rPr>
          <w:rFonts w:ascii="Times New Roman" w:eastAsia="Times New Roman" w:hAnsi="Times New Roman" w:cs="Times New Roman"/>
          <w:lang w:val="en-US" w:eastAsia="en-GB"/>
        </w:rPr>
        <w:t xml:space="preserve"> </w:t>
      </w:r>
      <w:r>
        <w:rPr>
          <w:rFonts w:ascii="Times New Roman" w:eastAsia="Times New Roman" w:hAnsi="Times New Roman" w:cs="Times New Roman"/>
          <w:lang w:eastAsia="en-GB"/>
        </w:rPr>
        <w:t>11. G</w:t>
      </w:r>
      <w:r>
        <w:rPr>
          <w:rFonts w:ascii="Times New Roman" w:eastAsia="Times New Roman" w:hAnsi="Times New Roman" w:cs="Times New Roman"/>
          <w:lang w:val="en-US" w:eastAsia="en-GB"/>
        </w:rPr>
        <w:t>ambar</w:t>
      </w:r>
      <w:r w:rsidR="002B4FDD" w:rsidRPr="0082684A">
        <w:rPr>
          <w:rFonts w:ascii="Times New Roman" w:eastAsia="Times New Roman" w:hAnsi="Times New Roman" w:cs="Times New Roman"/>
          <w:lang w:eastAsia="en-GB"/>
        </w:rPr>
        <w:t xml:space="preserve"> Nilai Hasil selisih Gaussian</w:t>
      </w:r>
    </w:p>
    <w:p w:rsidR="002B4FDD" w:rsidRPr="0082684A" w:rsidRDefault="002B4FDD" w:rsidP="00F12F41">
      <w:pPr>
        <w:spacing w:after="0" w:line="240" w:lineRule="auto"/>
        <w:ind w:left="-567"/>
        <w:rPr>
          <w:rFonts w:ascii="Times New Roman" w:hAnsi="Times New Roman" w:cs="Times New Roman"/>
        </w:rPr>
      </w:pPr>
    </w:p>
    <w:p w:rsidR="002B4FDD" w:rsidRPr="0082684A" w:rsidRDefault="002B4FDD" w:rsidP="00F12F41">
      <w:pPr>
        <w:spacing w:after="0" w:line="240" w:lineRule="auto"/>
        <w:ind w:left="-567" w:firstLine="425"/>
        <w:rPr>
          <w:rFonts w:ascii="Times New Roman" w:eastAsiaTheme="minorEastAsia" w:hAnsi="Times New Roman" w:cs="Times New Roman"/>
          <w:color w:val="000000" w:themeColor="text1"/>
          <w:sz w:val="16"/>
          <w:szCs w:val="16"/>
        </w:rPr>
      </w:pPr>
      <w:r w:rsidRPr="0082684A">
        <w:rPr>
          <w:rFonts w:ascii="Times New Roman" w:hAnsi="Times New Roman" w:cs="Times New Roman"/>
        </w:rPr>
        <w:t>Maka nilai</w:t>
      </w:r>
      <w:r w:rsidR="005C41B5" w:rsidRPr="0082684A">
        <w:rPr>
          <w:rFonts w:ascii="Times New Roman" w:hAnsi="Times New Roman" w:cs="Times New Roman"/>
        </w:rPr>
        <w:t xml:space="preserve"> piksel hasil konvolusi : </w:t>
      </w:r>
      <m:oMath>
        <m:r>
          <w:rPr>
            <w:rFonts w:ascii="Cambria Math" w:eastAsiaTheme="minorEastAsia" w:hAnsi="Cambria Math" w:cs="Times New Roman"/>
            <w:color w:val="000000" w:themeColor="text1"/>
            <w:sz w:val="16"/>
            <w:szCs w:val="16"/>
          </w:rPr>
          <m:t>g</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x,y</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111 x 0,0185</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70x 0,062</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24 x 0,037</m:t>
            </m:r>
          </m:e>
        </m:d>
        <m:r>
          <w:rPr>
            <w:rFonts w:ascii="Cambria Math" w:eastAsiaTheme="minorEastAsia" w:hAnsi="Cambria Math" w:cs="Times New Roman"/>
            <w:color w:val="000000" w:themeColor="text1"/>
            <w:sz w:val="16"/>
            <w:szCs w:val="16"/>
          </w:rPr>
          <m:t>+(16 x 0,062+</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53 x 0,0185</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67 x 0,062</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37 x 0,0038</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38 x 0,0274</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67 x 0,0038</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82 x 0,0062</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79 x 0,037</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74 x 0,0274</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90 x 0</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122 x 0,274</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116 x 0,037</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125 x 0.062</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128 x 0,0038</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142x 0,0274</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151 x 0,0038</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147 x 0,062</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145 x 0,0185</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136 x 0,062</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139 x 0,037</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147x 0,062</m:t>
            </m:r>
          </m:e>
        </m:d>
        <m:r>
          <w:rPr>
            <w:rFonts w:ascii="Cambria Math" w:eastAsiaTheme="minorEastAsia" w:hAnsi="Cambria Math" w:cs="Times New Roman"/>
            <w:color w:val="000000" w:themeColor="text1"/>
            <w:sz w:val="16"/>
            <w:szCs w:val="16"/>
          </w:rPr>
          <m:t>+</m:t>
        </m:r>
        <m:d>
          <m:dPr>
            <m:ctrlPr>
              <w:rPr>
                <w:rFonts w:ascii="Cambria Math" w:eastAsiaTheme="minorEastAsia" w:hAnsi="Cambria Math" w:cs="Times New Roman"/>
                <w:i/>
                <w:color w:val="000000" w:themeColor="text1"/>
                <w:sz w:val="16"/>
                <w:szCs w:val="16"/>
              </w:rPr>
            </m:ctrlPr>
          </m:dPr>
          <m:e>
            <m:r>
              <w:rPr>
                <w:rFonts w:ascii="Cambria Math" w:eastAsiaTheme="minorEastAsia" w:hAnsi="Cambria Math" w:cs="Times New Roman"/>
                <w:color w:val="000000" w:themeColor="text1"/>
                <w:sz w:val="16"/>
                <w:szCs w:val="16"/>
              </w:rPr>
              <m:t>148x 0,0185</m:t>
            </m:r>
          </m:e>
        </m:d>
      </m:oMath>
    </w:p>
    <w:p w:rsidR="002B4FDD" w:rsidRPr="0082684A" w:rsidRDefault="002B4FDD" w:rsidP="00F12F41">
      <w:pPr>
        <w:pStyle w:val="Default"/>
        <w:spacing w:before="240"/>
        <w:ind w:left="-567"/>
        <w:jc w:val="both"/>
        <w:rPr>
          <w:rFonts w:eastAsiaTheme="minorEastAsia"/>
          <w:color w:val="000000" w:themeColor="text1"/>
          <w:sz w:val="16"/>
          <w:szCs w:val="16"/>
        </w:rPr>
      </w:pPr>
      <m:oMathPara>
        <m:oMathParaPr>
          <m:jc m:val="left"/>
        </m:oMathParaPr>
        <m:oMath>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2,0535</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4,34</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0,888</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0,992</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0,9805</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4,154</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0,1406</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1,0412</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0,2546</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5,084</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2,923</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2,0276</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0</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3,0688</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4,292</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7,75</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0,4864</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3,8908</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0,5738</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9,114</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2,6825</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8,432</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5,143</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9,114</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2,738</m:t>
              </m:r>
            </m:e>
          </m:d>
        </m:oMath>
      </m:oMathPara>
    </w:p>
    <w:p w:rsidR="006F5792" w:rsidRPr="006F5792" w:rsidRDefault="006F5792" w:rsidP="00F12F41">
      <w:pPr>
        <w:spacing w:after="0" w:line="240" w:lineRule="auto"/>
        <w:ind w:left="-567"/>
        <w:rPr>
          <w:rFonts w:ascii="Times New Roman" w:hAnsi="Times New Roman" w:cs="Times New Roman"/>
          <w:sz w:val="16"/>
          <w:szCs w:val="16"/>
        </w:rPr>
      </w:pPr>
      <w:r w:rsidRPr="006F5792">
        <w:rPr>
          <w:rFonts w:ascii="Times New Roman" w:hAnsi="Times New Roman" w:cs="Times New Roman"/>
          <w:sz w:val="16"/>
          <w:szCs w:val="16"/>
        </w:rPr>
        <w:t>= 82,2</w:t>
      </w:r>
    </w:p>
    <w:p w:rsidR="006F5792" w:rsidRPr="006F5792" w:rsidRDefault="006F5792" w:rsidP="00F12F41">
      <w:pPr>
        <w:spacing w:after="0" w:line="240" w:lineRule="auto"/>
        <w:ind w:left="-567"/>
        <w:rPr>
          <w:rFonts w:ascii="Times New Roman" w:hAnsi="Times New Roman" w:cs="Times New Roman"/>
          <w:sz w:val="16"/>
          <w:szCs w:val="16"/>
        </w:rPr>
      </w:pPr>
      <w:r w:rsidRPr="006F5792">
        <w:rPr>
          <w:rFonts w:ascii="Times New Roman" w:hAnsi="Times New Roman" w:cs="Times New Roman"/>
          <w:sz w:val="16"/>
          <w:szCs w:val="16"/>
        </w:rPr>
        <w:t>= 82</w:t>
      </w:r>
    </w:p>
    <w:p w:rsidR="006F5792" w:rsidRDefault="006F5792" w:rsidP="00F12F41">
      <w:pPr>
        <w:spacing w:after="0" w:line="240" w:lineRule="auto"/>
        <w:ind w:left="-567"/>
        <w:rPr>
          <w:rFonts w:ascii="Times New Roman" w:hAnsi="Times New Roman" w:cs="Times New Roman"/>
        </w:rPr>
      </w:pPr>
    </w:p>
    <w:p w:rsidR="002B4FDD" w:rsidRPr="0082684A" w:rsidRDefault="0032228B" w:rsidP="00F12F41">
      <w:pPr>
        <w:spacing w:after="0" w:line="240" w:lineRule="auto"/>
        <w:ind w:left="-567"/>
        <w:rPr>
          <w:rFonts w:ascii="Times New Roman" w:hAnsi="Times New Roman" w:cs="Times New Roman"/>
        </w:rPr>
      </w:pPr>
      <w:r>
        <w:rPr>
          <w:rFonts w:ascii="Times New Roman" w:hAnsi="Times New Roman" w:cs="Times New Roman"/>
        </w:rPr>
        <w:t>Dengan demikian, nilai 90</w:t>
      </w:r>
      <w:r w:rsidR="005C41B5" w:rsidRPr="0082684A">
        <w:rPr>
          <w:rFonts w:ascii="Times New Roman" w:hAnsi="Times New Roman" w:cs="Times New Roman"/>
        </w:rPr>
        <w:t xml:space="preserve"> pada gambar 8 akan diubah menjadi 82.</w:t>
      </w:r>
    </w:p>
    <w:p w:rsidR="005C41B5" w:rsidRPr="0082684A" w:rsidRDefault="005C41B5" w:rsidP="00F12F41">
      <w:pPr>
        <w:spacing w:after="0" w:line="240" w:lineRule="auto"/>
        <w:ind w:left="-567"/>
        <w:rPr>
          <w:rFonts w:ascii="Times New Roman" w:hAnsi="Times New Roman" w:cs="Times New Roman"/>
        </w:rPr>
      </w:pPr>
    </w:p>
    <w:p w:rsidR="005C41B5" w:rsidRPr="0082684A" w:rsidRDefault="005C41B5" w:rsidP="00F12F41">
      <w:pPr>
        <w:spacing w:after="0" w:line="240" w:lineRule="auto"/>
        <w:ind w:left="-567"/>
        <w:rPr>
          <w:rFonts w:ascii="Times New Roman" w:hAnsi="Times New Roman" w:cs="Times New Roman"/>
        </w:rPr>
      </w:pPr>
      <w:r w:rsidRPr="0082684A">
        <w:rPr>
          <w:rFonts w:ascii="Times New Roman" w:hAnsi="Times New Roman" w:cs="Times New Roman"/>
        </w:rPr>
        <w:t>Maka hasil Citra difference of gaussian seperti pada gambar 1</w:t>
      </w:r>
      <w:r w:rsidR="0070195F">
        <w:rPr>
          <w:rFonts w:ascii="Times New Roman" w:hAnsi="Times New Roman" w:cs="Times New Roman"/>
          <w:lang w:val="en-US"/>
        </w:rPr>
        <w:t>2</w:t>
      </w:r>
      <w:r w:rsidRPr="0082684A">
        <w:rPr>
          <w:rFonts w:ascii="Times New Roman" w:hAnsi="Times New Roman" w:cs="Times New Roman"/>
        </w:rPr>
        <w:t>.</w:t>
      </w:r>
    </w:p>
    <w:p w:rsidR="005C41B5" w:rsidRPr="0082684A" w:rsidRDefault="0070195F" w:rsidP="00F12F41">
      <w:pPr>
        <w:spacing w:after="0" w:line="240" w:lineRule="auto"/>
        <w:ind w:left="-567"/>
        <w:jc w:val="center"/>
        <w:rPr>
          <w:rFonts w:ascii="Times New Roman" w:hAnsi="Times New Roman" w:cs="Times New Roman"/>
        </w:rPr>
      </w:pPr>
      <w:r>
        <w:rPr>
          <w:rFonts w:ascii="Times New Roman" w:hAnsi="Times New Roman" w:cs="Times New Roman"/>
        </w:rPr>
        <w:lastRenderedPageBreak/>
        <w:pict>
          <v:shape id="_x0000_i1355" type="#_x0000_t75" style="width:180pt;height:78pt">
            <v:imagedata r:id="rId19" o:title="0"/>
          </v:shape>
        </w:pict>
      </w:r>
    </w:p>
    <w:p w:rsidR="00CD0038" w:rsidRPr="0070195F" w:rsidRDefault="0070195F" w:rsidP="0070195F">
      <w:pPr>
        <w:pStyle w:val="ListParagraph"/>
        <w:spacing w:after="0" w:line="240" w:lineRule="auto"/>
        <w:ind w:left="-567"/>
        <w:jc w:val="center"/>
        <w:rPr>
          <w:rFonts w:ascii="Times New Roman" w:hAnsi="Times New Roman" w:cs="Times New Roman"/>
          <w:lang w:val="en-US"/>
        </w:rPr>
      </w:pPr>
      <w:r w:rsidRPr="0070195F">
        <w:rPr>
          <w:rFonts w:ascii="Times New Roman" w:hAnsi="Times New Roman" w:cs="Times New Roman"/>
        </w:rPr>
        <w:t>Gambar 1</w:t>
      </w:r>
      <w:r w:rsidRPr="0070195F">
        <w:rPr>
          <w:rFonts w:ascii="Times New Roman" w:hAnsi="Times New Roman" w:cs="Times New Roman"/>
          <w:lang w:val="en-US"/>
        </w:rPr>
        <w:t>2</w:t>
      </w:r>
      <w:r>
        <w:rPr>
          <w:rFonts w:ascii="Times New Roman" w:hAnsi="Times New Roman" w:cs="Times New Roman"/>
          <w:lang w:val="en-US"/>
        </w:rPr>
        <w:t>. Gambar</w:t>
      </w:r>
      <w:r w:rsidR="00B37723" w:rsidRPr="0070195F">
        <w:rPr>
          <w:rFonts w:ascii="Times New Roman" w:hAnsi="Times New Roman" w:cs="Times New Roman"/>
        </w:rPr>
        <w:t xml:space="preserve"> Citra Difference of Gaussian</w:t>
      </w:r>
    </w:p>
    <w:p w:rsidR="00B37723" w:rsidRPr="0082684A" w:rsidRDefault="00B37723" w:rsidP="00F12F41">
      <w:pPr>
        <w:pStyle w:val="ListParagraph"/>
        <w:spacing w:after="0" w:line="240" w:lineRule="auto"/>
        <w:ind w:left="-567"/>
        <w:jc w:val="both"/>
        <w:rPr>
          <w:rFonts w:ascii="Times New Roman" w:hAnsi="Times New Roman" w:cs="Times New Roman"/>
        </w:rPr>
      </w:pPr>
    </w:p>
    <w:p w:rsidR="00B37723" w:rsidRPr="0082684A" w:rsidRDefault="00B37723" w:rsidP="00AD4D5D">
      <w:pPr>
        <w:pStyle w:val="Default"/>
        <w:ind w:left="-567" w:firstLine="567"/>
        <w:jc w:val="both"/>
        <w:rPr>
          <w:rFonts w:eastAsiaTheme="minorEastAsia"/>
          <w:color w:val="000000" w:themeColor="text1"/>
          <w:sz w:val="22"/>
          <w:szCs w:val="22"/>
        </w:rPr>
      </w:pPr>
      <w:r w:rsidRPr="0082684A">
        <w:rPr>
          <w:rFonts w:eastAsiaTheme="minorEastAsia"/>
          <w:color w:val="000000" w:themeColor="text1"/>
          <w:sz w:val="22"/>
          <w:szCs w:val="22"/>
        </w:rPr>
        <w:t xml:space="preserve">Setelah diperoleh citra DoG, maka langkah selanjutnya ialah mencari kandidat </w:t>
      </w:r>
      <w:r w:rsidRPr="0082684A">
        <w:rPr>
          <w:rFonts w:eastAsiaTheme="minorEastAsia"/>
          <w:i/>
          <w:color w:val="000000" w:themeColor="text1"/>
          <w:sz w:val="22"/>
          <w:szCs w:val="22"/>
        </w:rPr>
        <w:t>keypoint</w:t>
      </w:r>
      <w:r w:rsidRPr="0082684A">
        <w:rPr>
          <w:rFonts w:eastAsiaTheme="minorEastAsia"/>
          <w:color w:val="000000" w:themeColor="text1"/>
          <w:sz w:val="22"/>
          <w:szCs w:val="22"/>
        </w:rPr>
        <w:t xml:space="preserve">. Kandidat </w:t>
      </w:r>
      <w:r w:rsidRPr="0082684A">
        <w:rPr>
          <w:rFonts w:eastAsiaTheme="minorEastAsia"/>
          <w:i/>
          <w:color w:val="000000" w:themeColor="text1"/>
          <w:sz w:val="22"/>
          <w:szCs w:val="22"/>
        </w:rPr>
        <w:t xml:space="preserve">keypoint </w:t>
      </w:r>
      <w:r w:rsidRPr="0082684A">
        <w:rPr>
          <w:rFonts w:eastAsiaTheme="minorEastAsia"/>
          <w:color w:val="000000" w:themeColor="text1"/>
          <w:sz w:val="22"/>
          <w:szCs w:val="22"/>
        </w:rPr>
        <w:t xml:space="preserve">dideteksi sebagai titik maksimum atau minimum lokal dari citra hasil DoG. Untuk mencari nilai minmum atau maksimum lokal, maka masing – masing piksel pada citra hasil DoG akan dibandingkan dengan 8 piksel sekitarnya. Jika piksel tersebut merupakan maksimum atau minimum lokal, maka piksel tersebut akan dijadikan sebagai kandidat </w:t>
      </w:r>
      <w:r w:rsidRPr="0082684A">
        <w:rPr>
          <w:rFonts w:eastAsiaTheme="minorEastAsia"/>
          <w:i/>
          <w:color w:val="000000" w:themeColor="text1"/>
          <w:sz w:val="22"/>
          <w:szCs w:val="22"/>
        </w:rPr>
        <w:t xml:space="preserve">keypoint, </w:t>
      </w:r>
      <w:r w:rsidR="0070195F">
        <w:rPr>
          <w:rFonts w:eastAsiaTheme="minorEastAsia"/>
          <w:color w:val="000000" w:themeColor="text1"/>
          <w:sz w:val="22"/>
          <w:szCs w:val="22"/>
        </w:rPr>
        <w:t>terlihat pada gambar 13</w:t>
      </w:r>
      <w:r w:rsidRPr="0082684A">
        <w:rPr>
          <w:rFonts w:eastAsiaTheme="minorEastAsia"/>
          <w:color w:val="000000" w:themeColor="text1"/>
          <w:sz w:val="22"/>
          <w:szCs w:val="22"/>
        </w:rPr>
        <w:t>.</w:t>
      </w:r>
    </w:p>
    <w:p w:rsidR="00B37723" w:rsidRPr="0082684A" w:rsidRDefault="00B37723" w:rsidP="00F12F41">
      <w:pPr>
        <w:pStyle w:val="Default"/>
        <w:ind w:left="-567"/>
        <w:jc w:val="both"/>
        <w:rPr>
          <w:rFonts w:eastAsiaTheme="minorEastAsia"/>
          <w:color w:val="000000" w:themeColor="text1"/>
          <w:sz w:val="22"/>
          <w:szCs w:val="22"/>
        </w:rPr>
      </w:pPr>
      <w:r w:rsidRPr="0082684A">
        <w:rPr>
          <w:rFonts w:eastAsiaTheme="minorEastAsia"/>
          <w:i/>
          <w:color w:val="000000" w:themeColor="text1"/>
          <w:sz w:val="22"/>
          <w:szCs w:val="22"/>
        </w:rPr>
        <w:t xml:space="preserve"> </w:t>
      </w:r>
      <w:r w:rsidR="0070195F">
        <w:rPr>
          <w:rFonts w:eastAsiaTheme="minorEastAsia"/>
          <w:i/>
          <w:color w:val="000000" w:themeColor="text1"/>
          <w:sz w:val="22"/>
          <w:szCs w:val="22"/>
        </w:rPr>
        <w:pict>
          <v:shape id="_x0000_i1356" type="#_x0000_t75" style="width:175.5pt;height:75.75pt">
            <v:imagedata r:id="rId20" o:title="0"/>
          </v:shape>
        </w:pict>
      </w:r>
    </w:p>
    <w:p w:rsidR="00B37723" w:rsidRPr="0070195F" w:rsidRDefault="0070195F" w:rsidP="0070195F">
      <w:pPr>
        <w:pStyle w:val="ListParagraph"/>
        <w:spacing w:after="0" w:line="240" w:lineRule="auto"/>
        <w:ind w:left="-567"/>
        <w:jc w:val="center"/>
        <w:rPr>
          <w:rFonts w:ascii="Times New Roman" w:hAnsi="Times New Roman" w:cs="Times New Roman"/>
        </w:rPr>
      </w:pPr>
      <w:r w:rsidRPr="0070195F">
        <w:rPr>
          <w:rFonts w:ascii="Times New Roman" w:hAnsi="Times New Roman" w:cs="Times New Roman"/>
        </w:rPr>
        <w:t xml:space="preserve">Gambar 13. </w:t>
      </w:r>
      <w:r w:rsidRPr="0070195F">
        <w:rPr>
          <w:rFonts w:ascii="Times New Roman" w:hAnsi="Times New Roman" w:cs="Times New Roman"/>
          <w:lang w:val="en-US"/>
        </w:rPr>
        <w:t>Gambar</w:t>
      </w:r>
      <w:r w:rsidR="00B37723" w:rsidRPr="0070195F">
        <w:rPr>
          <w:rFonts w:ascii="Times New Roman" w:hAnsi="Times New Roman" w:cs="Times New Roman"/>
        </w:rPr>
        <w:t xml:space="preserve"> Citra kandidat keypoint</w:t>
      </w:r>
    </w:p>
    <w:p w:rsidR="00B37723" w:rsidRPr="0082684A" w:rsidRDefault="00B37723" w:rsidP="00F12F41">
      <w:pPr>
        <w:pStyle w:val="ListParagraph"/>
        <w:spacing w:after="0" w:line="240" w:lineRule="auto"/>
        <w:ind w:left="-567"/>
        <w:jc w:val="both"/>
        <w:rPr>
          <w:rFonts w:ascii="Times New Roman" w:hAnsi="Times New Roman" w:cs="Times New Roman"/>
        </w:rPr>
      </w:pPr>
    </w:p>
    <w:p w:rsidR="00B37723" w:rsidRPr="0082684A" w:rsidRDefault="00B37723" w:rsidP="00F12F41">
      <w:pPr>
        <w:pStyle w:val="ListParagraph"/>
        <w:numPr>
          <w:ilvl w:val="0"/>
          <w:numId w:val="14"/>
        </w:numPr>
        <w:spacing w:after="0" w:line="240" w:lineRule="auto"/>
        <w:ind w:left="-567"/>
        <w:jc w:val="both"/>
        <w:rPr>
          <w:rFonts w:ascii="Times New Roman" w:hAnsi="Times New Roman" w:cs="Times New Roman"/>
        </w:rPr>
      </w:pPr>
      <w:r w:rsidRPr="0082684A">
        <w:rPr>
          <w:rFonts w:ascii="Times New Roman" w:hAnsi="Times New Roman" w:cs="Times New Roman"/>
        </w:rPr>
        <w:t xml:space="preserve">Keypoint Localization </w:t>
      </w:r>
    </w:p>
    <w:p w:rsidR="00B37723" w:rsidRPr="0082684A" w:rsidRDefault="00B37723" w:rsidP="00F12F41">
      <w:pPr>
        <w:pStyle w:val="ListParagraph"/>
        <w:spacing w:after="0" w:line="240" w:lineRule="auto"/>
        <w:ind w:left="-567"/>
        <w:jc w:val="both"/>
        <w:rPr>
          <w:rFonts w:ascii="Times New Roman" w:eastAsiaTheme="minorEastAsia" w:hAnsi="Times New Roman" w:cs="Times New Roman"/>
          <w:color w:val="000000" w:themeColor="text1"/>
        </w:rPr>
      </w:pPr>
      <w:r w:rsidRPr="0082684A">
        <w:rPr>
          <w:rFonts w:ascii="Times New Roman" w:eastAsiaTheme="minorEastAsia" w:hAnsi="Times New Roman" w:cs="Times New Roman"/>
          <w:color w:val="000000" w:themeColor="text1"/>
        </w:rPr>
        <w:t xml:space="preserve">Setelah kandidat </w:t>
      </w:r>
      <w:r w:rsidRPr="0082684A">
        <w:rPr>
          <w:rFonts w:ascii="Times New Roman" w:eastAsiaTheme="minorEastAsia" w:hAnsi="Times New Roman" w:cs="Times New Roman"/>
          <w:i/>
          <w:color w:val="000000" w:themeColor="text1"/>
        </w:rPr>
        <w:t xml:space="preserve">keypoint </w:t>
      </w:r>
      <w:r w:rsidRPr="0082684A">
        <w:rPr>
          <w:rFonts w:ascii="Times New Roman" w:eastAsiaTheme="minorEastAsia" w:hAnsi="Times New Roman" w:cs="Times New Roman"/>
          <w:color w:val="000000" w:themeColor="text1"/>
        </w:rPr>
        <w:t xml:space="preserve">ditemukan melalui tahapan sebelumnya, maka langkah selanjutnya ialah untuk mengambil detail dari kandidat </w:t>
      </w:r>
      <w:r w:rsidRPr="0082684A">
        <w:rPr>
          <w:rFonts w:ascii="Times New Roman" w:eastAsiaTheme="minorEastAsia" w:hAnsi="Times New Roman" w:cs="Times New Roman"/>
          <w:i/>
          <w:color w:val="000000" w:themeColor="text1"/>
        </w:rPr>
        <w:t xml:space="preserve">keypoint </w:t>
      </w:r>
      <w:r w:rsidRPr="0082684A">
        <w:rPr>
          <w:rFonts w:ascii="Times New Roman" w:eastAsiaTheme="minorEastAsia" w:hAnsi="Times New Roman" w:cs="Times New Roman"/>
          <w:color w:val="000000" w:themeColor="text1"/>
        </w:rPr>
        <w:t xml:space="preserve">tersebut. Pada tahapan ini akan terjadi pengurangan jumlah kandidat </w:t>
      </w:r>
      <w:r w:rsidRPr="0082684A">
        <w:rPr>
          <w:rFonts w:ascii="Times New Roman" w:eastAsiaTheme="minorEastAsia" w:hAnsi="Times New Roman" w:cs="Times New Roman"/>
          <w:i/>
          <w:color w:val="000000" w:themeColor="text1"/>
        </w:rPr>
        <w:t>keypoint.</w:t>
      </w:r>
      <w:r w:rsidRPr="0082684A">
        <w:rPr>
          <w:rFonts w:ascii="Times New Roman" w:eastAsiaTheme="minorEastAsia" w:hAnsi="Times New Roman" w:cs="Times New Roman"/>
          <w:color w:val="000000" w:themeColor="text1"/>
        </w:rPr>
        <w:t xml:space="preserve"> Dimana setiap kandidta </w:t>
      </w:r>
      <w:r w:rsidRPr="0082684A">
        <w:rPr>
          <w:rFonts w:ascii="Times New Roman" w:eastAsiaTheme="minorEastAsia" w:hAnsi="Times New Roman" w:cs="Times New Roman"/>
          <w:i/>
          <w:color w:val="000000" w:themeColor="text1"/>
        </w:rPr>
        <w:t xml:space="preserve">keypoint </w:t>
      </w:r>
      <w:r w:rsidRPr="0082684A">
        <w:rPr>
          <w:rFonts w:ascii="Times New Roman" w:eastAsiaTheme="minorEastAsia" w:hAnsi="Times New Roman" w:cs="Times New Roman"/>
          <w:color w:val="000000" w:themeColor="text1"/>
        </w:rPr>
        <w:t xml:space="preserve">yang dianggap rentan terhadap gangguan (noise) akan dihilangkan, yaitu kandidat </w:t>
      </w:r>
      <w:r w:rsidRPr="0082684A">
        <w:rPr>
          <w:rFonts w:ascii="Times New Roman" w:eastAsiaTheme="minorEastAsia" w:hAnsi="Times New Roman" w:cs="Times New Roman"/>
          <w:i/>
          <w:color w:val="000000" w:themeColor="text1"/>
        </w:rPr>
        <w:t xml:space="preserve">keypoint </w:t>
      </w:r>
      <w:r w:rsidRPr="0082684A">
        <w:rPr>
          <w:rFonts w:ascii="Times New Roman" w:eastAsiaTheme="minorEastAsia" w:hAnsi="Times New Roman" w:cs="Times New Roman"/>
          <w:color w:val="000000" w:themeColor="text1"/>
        </w:rPr>
        <w:t xml:space="preserve">yang memiliki nilai kontras yang rendah dan kandidat </w:t>
      </w:r>
      <w:r w:rsidRPr="0082684A">
        <w:rPr>
          <w:rFonts w:ascii="Times New Roman" w:eastAsiaTheme="minorEastAsia" w:hAnsi="Times New Roman" w:cs="Times New Roman"/>
          <w:i/>
          <w:color w:val="000000" w:themeColor="text1"/>
        </w:rPr>
        <w:t xml:space="preserve">keypoint </w:t>
      </w:r>
      <w:r w:rsidRPr="0082684A">
        <w:rPr>
          <w:rFonts w:ascii="Times New Roman" w:eastAsiaTheme="minorEastAsia" w:hAnsi="Times New Roman" w:cs="Times New Roman"/>
          <w:color w:val="000000" w:themeColor="text1"/>
        </w:rPr>
        <w:t>yang kurang jelas terletak di sepanjang tepi.</w:t>
      </w:r>
    </w:p>
    <w:p w:rsidR="00B37723" w:rsidRPr="0082684A" w:rsidRDefault="00B37723" w:rsidP="00F12F41">
      <w:pPr>
        <w:pStyle w:val="ListParagraph"/>
        <w:spacing w:after="0" w:line="240" w:lineRule="auto"/>
        <w:ind w:left="-567"/>
        <w:jc w:val="both"/>
        <w:rPr>
          <w:rFonts w:ascii="Times New Roman" w:hAnsi="Times New Roman" w:cs="Times New Roman"/>
        </w:rPr>
      </w:pPr>
      <w:r w:rsidRPr="0082684A">
        <w:rPr>
          <w:rFonts w:ascii="Times New Roman" w:hAnsi="Times New Roman" w:cs="Times New Roman"/>
        </w:rPr>
        <w:t>Untuk melakukan pengurangan kandidat keypoint maka digunkan langkah-langkah sebagai berikut :</w:t>
      </w:r>
    </w:p>
    <w:p w:rsidR="00B37723" w:rsidRPr="0082684A" w:rsidRDefault="00B37723" w:rsidP="00F12F41">
      <w:pPr>
        <w:pStyle w:val="ListParagraph"/>
        <w:numPr>
          <w:ilvl w:val="0"/>
          <w:numId w:val="15"/>
        </w:numPr>
        <w:spacing w:after="0" w:line="240" w:lineRule="auto"/>
        <w:ind w:left="-567" w:hanging="284"/>
        <w:jc w:val="both"/>
        <w:rPr>
          <w:rFonts w:ascii="Times New Roman" w:hAnsi="Times New Roman" w:cs="Times New Roman"/>
        </w:rPr>
      </w:pPr>
      <w:r w:rsidRPr="0082684A">
        <w:rPr>
          <w:rFonts w:ascii="Times New Roman" w:hAnsi="Times New Roman" w:cs="Times New Roman"/>
        </w:rPr>
        <w:t xml:space="preserve">Dengan menggunakan deret Taylor pada fungsi skala ruang </w:t>
      </w:r>
      <m:oMath>
        <m:r>
          <w:rPr>
            <w:rFonts w:ascii="Cambria Math" w:eastAsiaTheme="minorEastAsia" w:hAnsi="Cambria Math" w:cs="Times New Roman"/>
            <w:color w:val="000000" w:themeColor="text1"/>
          </w:rPr>
          <m:t>D(x,y,σ)</m:t>
        </m:r>
      </m:oMath>
      <w:r w:rsidRPr="0082684A">
        <w:rPr>
          <w:rFonts w:ascii="Times New Roman" w:eastAsiaTheme="minorEastAsia" w:hAnsi="Times New Roman" w:cs="Times New Roman"/>
          <w:color w:val="000000" w:themeColor="text1"/>
        </w:rPr>
        <w:t>, sehingga :</w:t>
      </w:r>
    </w:p>
    <w:p w:rsidR="00B37723" w:rsidRPr="0082684A" w:rsidRDefault="00B37723" w:rsidP="00F12F41">
      <w:pPr>
        <w:pStyle w:val="Default"/>
        <w:spacing w:before="240" w:line="480" w:lineRule="auto"/>
        <w:ind w:left="-567"/>
        <w:jc w:val="both"/>
        <w:rPr>
          <w:rFonts w:eastAsiaTheme="minorEastAsia"/>
          <w:color w:val="000000" w:themeColor="text1"/>
          <w:sz w:val="18"/>
          <w:szCs w:val="18"/>
        </w:rPr>
      </w:pPr>
      <m:oMath>
        <m:r>
          <w:rPr>
            <w:rFonts w:ascii="Cambria Math" w:eastAsia="Times New Roman" w:hAnsi="Cambria Math"/>
            <w:color w:val="000000" w:themeColor="text1"/>
            <w:sz w:val="18"/>
            <w:szCs w:val="18"/>
          </w:rPr>
          <m:t>D</m:t>
        </m:r>
        <m:d>
          <m:dPr>
            <m:ctrlPr>
              <w:rPr>
                <w:rFonts w:ascii="Cambria Math" w:eastAsia="Times New Roman" w:hAnsi="Cambria Math"/>
                <w:i/>
                <w:color w:val="000000" w:themeColor="text1"/>
                <w:sz w:val="18"/>
                <w:szCs w:val="18"/>
              </w:rPr>
            </m:ctrlPr>
          </m:dPr>
          <m:e>
            <m:r>
              <w:rPr>
                <w:rFonts w:ascii="Cambria Math" w:eastAsia="Times New Roman" w:hAnsi="Cambria Math"/>
                <w:color w:val="000000" w:themeColor="text1"/>
                <w:sz w:val="18"/>
                <w:szCs w:val="18"/>
              </w:rPr>
              <m:t>x</m:t>
            </m:r>
          </m:e>
        </m:d>
        <m:r>
          <w:rPr>
            <w:rFonts w:ascii="Cambria Math" w:eastAsia="Times New Roman" w:hAnsi="Cambria Math"/>
            <w:color w:val="000000" w:themeColor="text1"/>
            <w:sz w:val="18"/>
            <w:szCs w:val="18"/>
          </w:rPr>
          <m:t xml:space="preserve">=D+ </m:t>
        </m:r>
        <m:f>
          <m:fPr>
            <m:ctrlPr>
              <w:rPr>
                <w:rFonts w:ascii="Cambria Math" w:eastAsia="Times New Roman" w:hAnsi="Cambria Math"/>
                <w:i/>
                <w:color w:val="000000" w:themeColor="text1"/>
                <w:sz w:val="18"/>
                <w:szCs w:val="18"/>
              </w:rPr>
            </m:ctrlPr>
          </m:fPr>
          <m:num>
            <m:r>
              <w:rPr>
                <w:rFonts w:ascii="Cambria Math" w:eastAsia="Times New Roman" w:hAnsi="Cambria Math"/>
                <w:color w:val="000000" w:themeColor="text1"/>
                <w:sz w:val="18"/>
                <w:szCs w:val="18"/>
              </w:rPr>
              <m:t>∂</m:t>
            </m:r>
            <m:sSup>
              <m:sSupPr>
                <m:ctrlPr>
                  <w:rPr>
                    <w:rFonts w:ascii="Cambria Math" w:eastAsia="Times New Roman" w:hAnsi="Cambria Math"/>
                    <w:i/>
                    <w:color w:val="000000" w:themeColor="text1"/>
                    <w:sz w:val="18"/>
                    <w:szCs w:val="18"/>
                  </w:rPr>
                </m:ctrlPr>
              </m:sSupPr>
              <m:e>
                <m:r>
                  <w:rPr>
                    <w:rFonts w:ascii="Cambria Math" w:eastAsia="Times New Roman" w:hAnsi="Cambria Math"/>
                    <w:color w:val="000000" w:themeColor="text1"/>
                    <w:sz w:val="18"/>
                    <w:szCs w:val="18"/>
                  </w:rPr>
                  <m:t>D</m:t>
                </m:r>
              </m:e>
              <m:sup>
                <m:r>
                  <w:rPr>
                    <w:rFonts w:ascii="Cambria Math" w:eastAsia="Times New Roman" w:hAnsi="Cambria Math"/>
                    <w:color w:val="000000" w:themeColor="text1"/>
                    <w:sz w:val="18"/>
                    <w:szCs w:val="18"/>
                  </w:rPr>
                  <m:t>T</m:t>
                </m:r>
              </m:sup>
            </m:sSup>
          </m:num>
          <m:den>
            <m:r>
              <w:rPr>
                <w:rFonts w:ascii="Cambria Math" w:eastAsia="Times New Roman" w:hAnsi="Cambria Math"/>
                <w:color w:val="000000" w:themeColor="text1"/>
                <w:sz w:val="18"/>
                <w:szCs w:val="18"/>
              </w:rPr>
              <m:t>∂x</m:t>
            </m:r>
          </m:den>
        </m:f>
        <m:r>
          <w:rPr>
            <w:rFonts w:ascii="Cambria Math" w:eastAsia="Times New Roman" w:hAnsi="Cambria Math"/>
            <w:color w:val="000000" w:themeColor="text1"/>
            <w:sz w:val="18"/>
            <w:szCs w:val="18"/>
          </w:rPr>
          <m:t xml:space="preserve">x+ </m:t>
        </m:r>
        <m:f>
          <m:fPr>
            <m:ctrlPr>
              <w:rPr>
                <w:rFonts w:ascii="Cambria Math" w:eastAsia="Times New Roman" w:hAnsi="Cambria Math"/>
                <w:i/>
                <w:color w:val="000000" w:themeColor="text1"/>
                <w:sz w:val="18"/>
                <w:szCs w:val="18"/>
              </w:rPr>
            </m:ctrlPr>
          </m:fPr>
          <m:num>
            <m:r>
              <w:rPr>
                <w:rFonts w:ascii="Cambria Math" w:eastAsia="Times New Roman" w:hAnsi="Cambria Math"/>
                <w:color w:val="000000" w:themeColor="text1"/>
                <w:sz w:val="18"/>
                <w:szCs w:val="18"/>
              </w:rPr>
              <m:t>1</m:t>
            </m:r>
          </m:num>
          <m:den>
            <m:r>
              <w:rPr>
                <w:rFonts w:ascii="Cambria Math" w:eastAsia="Times New Roman" w:hAnsi="Cambria Math"/>
                <w:color w:val="000000" w:themeColor="text1"/>
                <w:sz w:val="18"/>
                <w:szCs w:val="18"/>
              </w:rPr>
              <m:t>2</m:t>
            </m:r>
          </m:den>
        </m:f>
        <m:sSup>
          <m:sSupPr>
            <m:ctrlPr>
              <w:rPr>
                <w:rFonts w:ascii="Cambria Math" w:eastAsia="Times New Roman" w:hAnsi="Cambria Math"/>
                <w:i/>
                <w:color w:val="000000" w:themeColor="text1"/>
                <w:sz w:val="18"/>
                <w:szCs w:val="18"/>
              </w:rPr>
            </m:ctrlPr>
          </m:sSupPr>
          <m:e>
            <m:r>
              <w:rPr>
                <w:rFonts w:ascii="Cambria Math" w:eastAsia="Times New Roman" w:hAnsi="Cambria Math"/>
                <w:color w:val="000000" w:themeColor="text1"/>
                <w:sz w:val="18"/>
                <w:szCs w:val="18"/>
              </w:rPr>
              <m:t>x</m:t>
            </m:r>
          </m:e>
          <m:sup>
            <m:r>
              <w:rPr>
                <w:rFonts w:ascii="Cambria Math" w:eastAsia="Times New Roman" w:hAnsi="Cambria Math"/>
                <w:color w:val="000000" w:themeColor="text1"/>
                <w:sz w:val="18"/>
                <w:szCs w:val="18"/>
              </w:rPr>
              <m:t>T</m:t>
            </m:r>
          </m:sup>
        </m:sSup>
        <m:f>
          <m:fPr>
            <m:ctrlPr>
              <w:rPr>
                <w:rFonts w:ascii="Cambria Math" w:eastAsia="Times New Roman" w:hAnsi="Cambria Math"/>
                <w:i/>
                <w:color w:val="000000" w:themeColor="text1"/>
                <w:sz w:val="18"/>
                <w:szCs w:val="18"/>
              </w:rPr>
            </m:ctrlPr>
          </m:fPr>
          <m:num>
            <m:sSup>
              <m:sSupPr>
                <m:ctrlPr>
                  <w:rPr>
                    <w:rFonts w:ascii="Cambria Math" w:eastAsia="Times New Roman" w:hAnsi="Cambria Math"/>
                    <w:i/>
                    <w:color w:val="000000" w:themeColor="text1"/>
                    <w:sz w:val="18"/>
                    <w:szCs w:val="18"/>
                  </w:rPr>
                </m:ctrlPr>
              </m:sSupPr>
              <m:e>
                <m:r>
                  <w:rPr>
                    <w:rFonts w:ascii="Cambria Math" w:eastAsia="Times New Roman" w:hAnsi="Cambria Math"/>
                    <w:color w:val="000000" w:themeColor="text1"/>
                    <w:sz w:val="18"/>
                    <w:szCs w:val="18"/>
                  </w:rPr>
                  <m:t>∂</m:t>
                </m:r>
              </m:e>
              <m:sup>
                <m:r>
                  <w:rPr>
                    <w:rFonts w:ascii="Cambria Math" w:eastAsia="Times New Roman" w:hAnsi="Cambria Math"/>
                    <w:color w:val="000000" w:themeColor="text1"/>
                    <w:sz w:val="18"/>
                    <w:szCs w:val="18"/>
                  </w:rPr>
                  <m:t>2</m:t>
                </m:r>
              </m:sup>
            </m:sSup>
            <m:r>
              <w:rPr>
                <w:rFonts w:ascii="Cambria Math" w:eastAsia="Times New Roman" w:hAnsi="Cambria Math"/>
                <w:color w:val="000000" w:themeColor="text1"/>
                <w:sz w:val="18"/>
                <w:szCs w:val="18"/>
              </w:rPr>
              <m:t>D</m:t>
            </m:r>
          </m:num>
          <m:den>
            <m:r>
              <w:rPr>
                <w:rFonts w:ascii="Cambria Math" w:eastAsia="Times New Roman" w:hAnsi="Cambria Math"/>
                <w:color w:val="000000" w:themeColor="text1"/>
                <w:sz w:val="18"/>
                <w:szCs w:val="18"/>
              </w:rPr>
              <m:t>∂</m:t>
            </m:r>
            <m:sSup>
              <m:sSupPr>
                <m:ctrlPr>
                  <w:rPr>
                    <w:rFonts w:ascii="Cambria Math" w:eastAsia="Times New Roman" w:hAnsi="Cambria Math"/>
                    <w:i/>
                    <w:color w:val="000000" w:themeColor="text1"/>
                    <w:sz w:val="18"/>
                    <w:szCs w:val="18"/>
                  </w:rPr>
                </m:ctrlPr>
              </m:sSupPr>
              <m:e>
                <m:r>
                  <w:rPr>
                    <w:rFonts w:ascii="Cambria Math" w:eastAsia="Times New Roman" w:hAnsi="Cambria Math"/>
                    <w:color w:val="000000" w:themeColor="text1"/>
                    <w:sz w:val="18"/>
                    <w:szCs w:val="18"/>
                  </w:rPr>
                  <m:t>D</m:t>
                </m:r>
              </m:e>
              <m:sup>
                <m:r>
                  <w:rPr>
                    <w:rFonts w:ascii="Cambria Math" w:eastAsia="Times New Roman" w:hAnsi="Cambria Math"/>
                    <w:color w:val="000000" w:themeColor="text1"/>
                    <w:sz w:val="18"/>
                    <w:szCs w:val="18"/>
                  </w:rPr>
                  <m:t>2</m:t>
                </m:r>
              </m:sup>
            </m:sSup>
          </m:den>
        </m:f>
      </m:oMath>
      <w:r w:rsidRPr="0082684A">
        <w:rPr>
          <w:rFonts w:eastAsiaTheme="minorEastAsia"/>
          <w:color w:val="000000" w:themeColor="text1"/>
          <w:sz w:val="18"/>
          <w:szCs w:val="18"/>
        </w:rPr>
        <w:t>.......(4)</w:t>
      </w:r>
    </w:p>
    <w:p w:rsidR="00B37723" w:rsidRPr="0082684A" w:rsidRDefault="00B37723" w:rsidP="00F12F41">
      <w:pPr>
        <w:pStyle w:val="ListParagraph"/>
        <w:numPr>
          <w:ilvl w:val="0"/>
          <w:numId w:val="15"/>
        </w:numPr>
        <w:spacing w:after="0" w:line="240" w:lineRule="auto"/>
        <w:ind w:left="-567" w:hanging="284"/>
        <w:jc w:val="both"/>
        <w:rPr>
          <w:rFonts w:ascii="Times New Roman" w:hAnsi="Times New Roman" w:cs="Times New Roman"/>
        </w:rPr>
      </w:pPr>
      <w:r w:rsidRPr="0082684A">
        <w:rPr>
          <w:rFonts w:ascii="Times New Roman" w:hAnsi="Times New Roman" w:cs="Times New Roman"/>
        </w:rPr>
        <w:t>Lokasi dari nilai ekstrim x diambil dengan menurunkan persamaan 4 terhadap x, sehingga :</w:t>
      </w:r>
    </w:p>
    <w:p w:rsidR="00ED1A0A" w:rsidRPr="0082684A" w:rsidRDefault="0070195F" w:rsidP="00F12F41">
      <w:pPr>
        <w:pStyle w:val="ListParagraph"/>
        <w:spacing w:after="0" w:line="480" w:lineRule="auto"/>
        <w:ind w:left="-567"/>
        <w:jc w:val="both"/>
        <w:rPr>
          <w:rFonts w:ascii="Times New Roman" w:eastAsiaTheme="minorEastAsia" w:hAnsi="Times New Roman" w:cs="Times New Roman"/>
          <w:color w:val="000000" w:themeColor="text1"/>
          <w:sz w:val="18"/>
          <w:szCs w:val="18"/>
        </w:rPr>
      </w:pPr>
      <m:oMath>
        <m:acc>
          <m:accPr>
            <m:ctrlPr>
              <w:rPr>
                <w:rFonts w:ascii="Cambria Math" w:eastAsia="Times New Roman" w:hAnsi="Cambria Math" w:cs="Times New Roman"/>
                <w:i/>
                <w:color w:val="000000" w:themeColor="text1"/>
                <w:sz w:val="18"/>
                <w:szCs w:val="18"/>
              </w:rPr>
            </m:ctrlPr>
          </m:accPr>
          <m:e>
            <m:r>
              <w:rPr>
                <w:rFonts w:ascii="Cambria Math" w:eastAsia="Times New Roman" w:hAnsi="Cambria Math" w:cs="Times New Roman"/>
                <w:color w:val="000000" w:themeColor="text1"/>
                <w:sz w:val="18"/>
                <w:szCs w:val="18"/>
              </w:rPr>
              <m:t>x</m:t>
            </m:r>
          </m:e>
        </m:acc>
        <m:r>
          <w:rPr>
            <w:rFonts w:ascii="Cambria Math" w:eastAsia="Times New Roman" w:hAnsi="Cambria Math" w:cs="Times New Roman"/>
            <w:color w:val="000000" w:themeColor="text1"/>
            <w:sz w:val="18"/>
            <w:szCs w:val="18"/>
          </w:rPr>
          <m:t>= -</m:t>
        </m:r>
        <m:f>
          <m:fPr>
            <m:ctrlPr>
              <w:rPr>
                <w:rFonts w:ascii="Cambria Math" w:eastAsia="Times New Roman" w:hAnsi="Cambria Math" w:cs="Times New Roman"/>
                <w:i/>
                <w:color w:val="000000" w:themeColor="text1"/>
                <w:sz w:val="18"/>
                <w:szCs w:val="18"/>
              </w:rPr>
            </m:ctrlPr>
          </m:fPr>
          <m:num>
            <m:sSup>
              <m:sSupPr>
                <m:ctrlPr>
                  <w:rPr>
                    <w:rFonts w:ascii="Cambria Math" w:eastAsia="Times New Roman" w:hAnsi="Cambria Math" w:cs="Times New Roman"/>
                    <w:i/>
                    <w:color w:val="000000" w:themeColor="text1"/>
                    <w:sz w:val="18"/>
                    <w:szCs w:val="18"/>
                  </w:rPr>
                </m:ctrlPr>
              </m:sSupPr>
              <m:e>
                <m:r>
                  <w:rPr>
                    <w:rFonts w:ascii="Cambria Math" w:eastAsia="Times New Roman" w:hAnsi="Cambria Math" w:cs="Times New Roman"/>
                    <w:color w:val="000000" w:themeColor="text1"/>
                    <w:sz w:val="18"/>
                    <w:szCs w:val="18"/>
                  </w:rPr>
                  <m:t>∂</m:t>
                </m:r>
              </m:e>
              <m:sup>
                <m:r>
                  <w:rPr>
                    <w:rFonts w:ascii="Cambria Math" w:eastAsia="Times New Roman" w:hAnsi="Cambria Math" w:cs="Times New Roman"/>
                    <w:color w:val="000000" w:themeColor="text1"/>
                    <w:sz w:val="18"/>
                    <w:szCs w:val="18"/>
                  </w:rPr>
                  <m:t>2</m:t>
                </m:r>
              </m:sup>
            </m:sSup>
            <m:sSup>
              <m:sSupPr>
                <m:ctrlPr>
                  <w:rPr>
                    <w:rFonts w:ascii="Cambria Math" w:eastAsia="Times New Roman" w:hAnsi="Cambria Math" w:cs="Times New Roman"/>
                    <w:i/>
                    <w:color w:val="000000" w:themeColor="text1"/>
                    <w:sz w:val="18"/>
                    <w:szCs w:val="18"/>
                  </w:rPr>
                </m:ctrlPr>
              </m:sSupPr>
              <m:e>
                <m:r>
                  <w:rPr>
                    <w:rFonts w:ascii="Cambria Math" w:eastAsia="Times New Roman" w:hAnsi="Cambria Math" w:cs="Times New Roman"/>
                    <w:color w:val="000000" w:themeColor="text1"/>
                    <w:sz w:val="18"/>
                    <w:szCs w:val="18"/>
                  </w:rPr>
                  <m:t>D</m:t>
                </m:r>
              </m:e>
              <m:sup>
                <m:r>
                  <w:rPr>
                    <w:rFonts w:ascii="Cambria Math" w:eastAsia="Times New Roman" w:hAnsi="Cambria Math" w:cs="Times New Roman"/>
                    <w:color w:val="000000" w:themeColor="text1"/>
                    <w:sz w:val="18"/>
                    <w:szCs w:val="18"/>
                  </w:rPr>
                  <m:t>-1</m:t>
                </m:r>
              </m:sup>
            </m:sSup>
          </m:num>
          <m:den>
            <m:sSup>
              <m:sSupPr>
                <m:ctrlPr>
                  <w:rPr>
                    <w:rFonts w:ascii="Cambria Math" w:eastAsia="Times New Roman" w:hAnsi="Cambria Math" w:cs="Times New Roman"/>
                    <w:i/>
                    <w:color w:val="000000" w:themeColor="text1"/>
                    <w:sz w:val="18"/>
                    <w:szCs w:val="18"/>
                  </w:rPr>
                </m:ctrlPr>
              </m:sSupPr>
              <m:e>
                <m:r>
                  <w:rPr>
                    <w:rFonts w:ascii="Cambria Math" w:eastAsia="Times New Roman" w:hAnsi="Cambria Math" w:cs="Times New Roman"/>
                    <w:color w:val="000000" w:themeColor="text1"/>
                    <w:sz w:val="18"/>
                    <w:szCs w:val="18"/>
                  </w:rPr>
                  <m:t>∂x</m:t>
                </m:r>
              </m:e>
              <m:sup>
                <m:r>
                  <w:rPr>
                    <w:rFonts w:ascii="Cambria Math" w:eastAsia="Times New Roman" w:hAnsi="Cambria Math" w:cs="Times New Roman"/>
                    <w:color w:val="000000" w:themeColor="text1"/>
                    <w:sz w:val="18"/>
                    <w:szCs w:val="18"/>
                  </w:rPr>
                  <m:t>2</m:t>
                </m:r>
              </m:sup>
            </m:sSup>
          </m:den>
        </m:f>
        <m:r>
          <w:rPr>
            <w:rFonts w:ascii="Cambria Math" w:eastAsia="Times New Roman" w:hAnsi="Cambria Math" w:cs="Times New Roman"/>
            <w:color w:val="000000" w:themeColor="text1"/>
            <w:sz w:val="18"/>
            <w:szCs w:val="18"/>
          </w:rPr>
          <m:t xml:space="preserve">  </m:t>
        </m:r>
        <m:f>
          <m:fPr>
            <m:ctrlPr>
              <w:rPr>
                <w:rFonts w:ascii="Cambria Math" w:eastAsia="Times New Roman" w:hAnsi="Cambria Math" w:cs="Times New Roman"/>
                <w:i/>
                <w:color w:val="000000" w:themeColor="text1"/>
                <w:sz w:val="18"/>
                <w:szCs w:val="18"/>
              </w:rPr>
            </m:ctrlPr>
          </m:fPr>
          <m:num>
            <m:r>
              <w:rPr>
                <w:rFonts w:ascii="Cambria Math" w:eastAsia="Times New Roman" w:hAnsi="Cambria Math" w:cs="Times New Roman"/>
                <w:color w:val="000000" w:themeColor="text1"/>
                <w:sz w:val="18"/>
                <w:szCs w:val="18"/>
              </w:rPr>
              <m:t>∂D</m:t>
            </m:r>
          </m:num>
          <m:den>
            <m:r>
              <w:rPr>
                <w:rFonts w:ascii="Cambria Math" w:eastAsia="Times New Roman" w:hAnsi="Cambria Math" w:cs="Times New Roman"/>
                <w:color w:val="000000" w:themeColor="text1"/>
                <w:sz w:val="18"/>
                <w:szCs w:val="18"/>
              </w:rPr>
              <m:t>∂x</m:t>
            </m:r>
          </m:den>
        </m:f>
      </m:oMath>
      <w:r w:rsidR="00ED1A0A" w:rsidRPr="0082684A">
        <w:rPr>
          <w:rFonts w:ascii="Times New Roman" w:eastAsia="Times New Roman" w:hAnsi="Times New Roman" w:cs="Times New Roman"/>
          <w:color w:val="000000" w:themeColor="text1"/>
          <w:sz w:val="18"/>
          <w:szCs w:val="18"/>
        </w:rPr>
        <w:t xml:space="preserve"> </w:t>
      </w:r>
      <w:r w:rsidR="00ED1A0A" w:rsidRPr="0082684A">
        <w:rPr>
          <w:rFonts w:ascii="Times New Roman" w:eastAsiaTheme="minorEastAsia" w:hAnsi="Times New Roman" w:cs="Times New Roman"/>
          <w:color w:val="000000" w:themeColor="text1"/>
          <w:sz w:val="18"/>
          <w:szCs w:val="18"/>
        </w:rPr>
        <w:t>........(5)</w:t>
      </w:r>
    </w:p>
    <w:p w:rsidR="00B37723" w:rsidRPr="0082684A" w:rsidRDefault="00ED1A0A" w:rsidP="00F12F41">
      <w:pPr>
        <w:pStyle w:val="ListParagraph"/>
        <w:numPr>
          <w:ilvl w:val="0"/>
          <w:numId w:val="15"/>
        </w:numPr>
        <w:spacing w:after="0" w:line="240" w:lineRule="auto"/>
        <w:ind w:left="-567" w:hanging="284"/>
        <w:jc w:val="both"/>
        <w:rPr>
          <w:rFonts w:ascii="Times New Roman" w:hAnsi="Times New Roman" w:cs="Times New Roman"/>
        </w:rPr>
      </w:pPr>
      <w:r w:rsidRPr="0082684A">
        <w:rPr>
          <w:rFonts w:ascii="Times New Roman" w:hAnsi="Times New Roman" w:cs="Times New Roman"/>
        </w:rPr>
        <w:t>Fungsi nilai ekstrim diperoleh dengan mensubtitusikan persamaan 4 dan 5, sehingga persamaan akan menjadi sebagai berikut :</w:t>
      </w:r>
    </w:p>
    <w:p w:rsidR="00ED1A0A" w:rsidRPr="0082684A" w:rsidRDefault="00ED1A0A" w:rsidP="00F12F41">
      <w:pPr>
        <w:pStyle w:val="ListParagraph"/>
        <w:spacing w:after="0" w:line="480" w:lineRule="auto"/>
        <w:ind w:left="-567"/>
        <w:jc w:val="both"/>
        <w:rPr>
          <w:rFonts w:ascii="Times New Roman" w:eastAsiaTheme="minorEastAsia" w:hAnsi="Times New Roman" w:cs="Times New Roman"/>
          <w:color w:val="000000" w:themeColor="text1"/>
          <w:sz w:val="18"/>
          <w:szCs w:val="18"/>
        </w:rPr>
      </w:pPr>
      <m:oMath>
        <m:r>
          <w:rPr>
            <w:rFonts w:ascii="Cambria Math" w:eastAsia="Times New Roman" w:hAnsi="Cambria Math" w:cs="Times New Roman"/>
            <w:color w:val="000000" w:themeColor="text1"/>
            <w:sz w:val="18"/>
            <w:szCs w:val="18"/>
          </w:rPr>
          <m:t>D</m:t>
        </m:r>
        <m:d>
          <m:dPr>
            <m:ctrlPr>
              <w:rPr>
                <w:rFonts w:ascii="Cambria Math" w:eastAsia="Times New Roman" w:hAnsi="Cambria Math" w:cs="Times New Roman"/>
                <w:i/>
                <w:color w:val="000000" w:themeColor="text1"/>
                <w:sz w:val="18"/>
                <w:szCs w:val="18"/>
              </w:rPr>
            </m:ctrlPr>
          </m:dPr>
          <m:e>
            <m:acc>
              <m:accPr>
                <m:ctrlPr>
                  <w:rPr>
                    <w:rFonts w:ascii="Cambria Math" w:eastAsia="Times New Roman" w:hAnsi="Cambria Math" w:cs="Times New Roman"/>
                    <w:i/>
                    <w:color w:val="000000" w:themeColor="text1"/>
                    <w:sz w:val="18"/>
                    <w:szCs w:val="18"/>
                  </w:rPr>
                </m:ctrlPr>
              </m:accPr>
              <m:e>
                <m:r>
                  <w:rPr>
                    <w:rFonts w:ascii="Cambria Math" w:eastAsia="Times New Roman" w:hAnsi="Cambria Math" w:cs="Times New Roman"/>
                    <w:color w:val="000000" w:themeColor="text1"/>
                    <w:sz w:val="18"/>
                    <w:szCs w:val="18"/>
                  </w:rPr>
                  <m:t>x</m:t>
                </m:r>
              </m:e>
            </m:acc>
          </m:e>
        </m:d>
        <m:r>
          <w:rPr>
            <w:rFonts w:ascii="Cambria Math" w:eastAsia="Times New Roman" w:hAnsi="Cambria Math" w:cs="Times New Roman"/>
            <w:color w:val="000000" w:themeColor="text1"/>
            <w:sz w:val="18"/>
            <w:szCs w:val="18"/>
          </w:rPr>
          <m:t xml:space="preserve">=D+ </m:t>
        </m:r>
        <m:f>
          <m:fPr>
            <m:ctrlPr>
              <w:rPr>
                <w:rFonts w:ascii="Cambria Math" w:eastAsia="Times New Roman" w:hAnsi="Cambria Math" w:cs="Times New Roman"/>
                <w:i/>
                <w:color w:val="000000" w:themeColor="text1"/>
                <w:sz w:val="18"/>
                <w:szCs w:val="18"/>
              </w:rPr>
            </m:ctrlPr>
          </m:fPr>
          <m:num>
            <m:r>
              <w:rPr>
                <w:rFonts w:ascii="Cambria Math" w:eastAsia="Times New Roman" w:hAnsi="Cambria Math" w:cs="Times New Roman"/>
                <w:color w:val="000000" w:themeColor="text1"/>
                <w:sz w:val="18"/>
                <w:szCs w:val="18"/>
              </w:rPr>
              <m:t>1</m:t>
            </m:r>
          </m:num>
          <m:den>
            <m:r>
              <w:rPr>
                <w:rFonts w:ascii="Cambria Math" w:eastAsia="Times New Roman" w:hAnsi="Cambria Math" w:cs="Times New Roman"/>
                <w:color w:val="000000" w:themeColor="text1"/>
                <w:sz w:val="18"/>
                <w:szCs w:val="18"/>
              </w:rPr>
              <m:t>2</m:t>
            </m:r>
          </m:den>
        </m:f>
        <m:r>
          <w:rPr>
            <w:rFonts w:ascii="Cambria Math" w:eastAsia="Times New Roman" w:hAnsi="Cambria Math" w:cs="Times New Roman"/>
            <w:color w:val="000000" w:themeColor="text1"/>
            <w:sz w:val="18"/>
            <w:szCs w:val="18"/>
          </w:rPr>
          <m:t xml:space="preserve"> (</m:t>
        </m:r>
        <m:f>
          <m:fPr>
            <m:ctrlPr>
              <w:rPr>
                <w:rFonts w:ascii="Cambria Math" w:eastAsia="Times New Roman" w:hAnsi="Cambria Math" w:cs="Times New Roman"/>
                <w:i/>
                <w:color w:val="000000" w:themeColor="text1"/>
                <w:sz w:val="18"/>
                <w:szCs w:val="18"/>
              </w:rPr>
            </m:ctrlPr>
          </m:fPr>
          <m:num>
            <m:r>
              <w:rPr>
                <w:rFonts w:ascii="Cambria Math" w:eastAsia="Times New Roman" w:hAnsi="Cambria Math" w:cs="Times New Roman"/>
                <w:color w:val="000000" w:themeColor="text1"/>
                <w:sz w:val="18"/>
                <w:szCs w:val="18"/>
              </w:rPr>
              <m:t>∂D</m:t>
            </m:r>
          </m:num>
          <m:den>
            <m:r>
              <w:rPr>
                <w:rFonts w:ascii="Cambria Math" w:eastAsia="Times New Roman" w:hAnsi="Cambria Math" w:cs="Times New Roman"/>
                <w:color w:val="000000" w:themeColor="text1"/>
                <w:sz w:val="18"/>
                <w:szCs w:val="18"/>
              </w:rPr>
              <m:t>∂x</m:t>
            </m:r>
          </m:den>
        </m:f>
        <m:sSup>
          <m:sSupPr>
            <m:ctrlPr>
              <w:rPr>
                <w:rFonts w:ascii="Cambria Math" w:eastAsia="Times New Roman" w:hAnsi="Cambria Math" w:cs="Times New Roman"/>
                <w:i/>
                <w:color w:val="000000" w:themeColor="text1"/>
                <w:sz w:val="18"/>
                <w:szCs w:val="18"/>
              </w:rPr>
            </m:ctrlPr>
          </m:sSupPr>
          <m:e>
            <m:r>
              <w:rPr>
                <w:rFonts w:ascii="Cambria Math" w:eastAsia="Times New Roman" w:hAnsi="Cambria Math" w:cs="Times New Roman"/>
                <w:color w:val="000000" w:themeColor="text1"/>
                <w:sz w:val="18"/>
                <w:szCs w:val="18"/>
              </w:rPr>
              <m:t>)</m:t>
            </m:r>
          </m:e>
          <m:sup>
            <m:r>
              <w:rPr>
                <w:rFonts w:ascii="Cambria Math" w:eastAsia="Times New Roman" w:hAnsi="Cambria Math" w:cs="Times New Roman"/>
                <w:color w:val="000000" w:themeColor="text1"/>
                <w:sz w:val="18"/>
                <w:szCs w:val="18"/>
              </w:rPr>
              <m:t>T</m:t>
            </m:r>
          </m:sup>
        </m:sSup>
        <m:r>
          <w:rPr>
            <w:rFonts w:ascii="Cambria Math" w:eastAsia="Times New Roman" w:hAnsi="Cambria Math" w:cs="Times New Roman"/>
            <w:color w:val="000000" w:themeColor="text1"/>
            <w:sz w:val="18"/>
            <w:szCs w:val="18"/>
          </w:rPr>
          <m:t xml:space="preserve">  </m:t>
        </m:r>
        <m:acc>
          <m:accPr>
            <m:ctrlPr>
              <w:rPr>
                <w:rFonts w:ascii="Cambria Math" w:eastAsia="Times New Roman" w:hAnsi="Cambria Math" w:cs="Times New Roman"/>
                <w:i/>
                <w:color w:val="000000" w:themeColor="text1"/>
                <w:sz w:val="18"/>
                <w:szCs w:val="18"/>
              </w:rPr>
            </m:ctrlPr>
          </m:accPr>
          <m:e>
            <m:r>
              <w:rPr>
                <w:rFonts w:ascii="Cambria Math" w:eastAsia="Times New Roman" w:hAnsi="Cambria Math" w:cs="Times New Roman"/>
                <w:color w:val="000000" w:themeColor="text1"/>
                <w:sz w:val="18"/>
                <w:szCs w:val="18"/>
              </w:rPr>
              <m:t>x</m:t>
            </m:r>
          </m:e>
        </m:acc>
      </m:oMath>
      <w:r w:rsidRPr="0082684A">
        <w:rPr>
          <w:rFonts w:ascii="Times New Roman" w:eastAsiaTheme="minorEastAsia" w:hAnsi="Times New Roman" w:cs="Times New Roman"/>
          <w:color w:val="000000" w:themeColor="text1"/>
          <w:sz w:val="18"/>
          <w:szCs w:val="18"/>
        </w:rPr>
        <w:t>...........  (6)</w:t>
      </w:r>
    </w:p>
    <w:p w:rsidR="00ED1A0A" w:rsidRPr="0082684A" w:rsidRDefault="00ED1A0A" w:rsidP="00F12F41">
      <w:pPr>
        <w:pStyle w:val="ListParagraph"/>
        <w:spacing w:after="0" w:line="240" w:lineRule="auto"/>
        <w:ind w:left="-567"/>
        <w:jc w:val="both"/>
        <w:rPr>
          <w:rFonts w:ascii="Times New Roman" w:hAnsi="Times New Roman" w:cs="Times New Roman"/>
        </w:rPr>
      </w:pPr>
      <w:r w:rsidRPr="0082684A">
        <w:rPr>
          <w:rFonts w:ascii="Times New Roman" w:hAnsi="Times New Roman" w:cs="Times New Roman"/>
        </w:rPr>
        <w:t>Dimana,</w:t>
      </w:r>
    </w:p>
    <w:p w:rsidR="00ED1A0A" w:rsidRPr="0082684A" w:rsidRDefault="0070195F" w:rsidP="00F12F41">
      <w:pPr>
        <w:pStyle w:val="ListParagraph"/>
        <w:spacing w:after="0" w:line="240" w:lineRule="auto"/>
        <w:ind w:left="-567"/>
        <w:jc w:val="both"/>
        <w:rPr>
          <w:rFonts w:ascii="Times New Roman" w:eastAsia="Times New Roman" w:hAnsi="Times New Roman" w:cs="Times New Roman"/>
          <w:color w:val="000000" w:themeColor="text1"/>
        </w:rPr>
      </w:pPr>
      <m:oMathPara>
        <m:oMathParaPr>
          <m:jc m:val="left"/>
        </m:oMathParaPr>
        <m:oMath>
          <m:f>
            <m:fPr>
              <m:ctrlPr>
                <w:rPr>
                  <w:rFonts w:ascii="Cambria Math" w:eastAsia="Times New Roman" w:hAnsi="Cambria Math" w:cs="Times New Roman"/>
                  <w:i/>
                  <w:color w:val="000000" w:themeColor="text1"/>
                </w:rPr>
              </m:ctrlPr>
            </m:fPr>
            <m:num>
              <m:r>
                <w:rPr>
                  <w:rFonts w:ascii="Cambria Math" w:eastAsia="Times New Roman" w:hAnsi="Cambria Math" w:cs="Times New Roman"/>
                  <w:color w:val="000000" w:themeColor="text1"/>
                </w:rPr>
                <m:t>∂D</m:t>
              </m:r>
            </m:num>
            <m:den>
              <m:r>
                <w:rPr>
                  <w:rFonts w:ascii="Cambria Math" w:eastAsia="Times New Roman" w:hAnsi="Cambria Math" w:cs="Times New Roman"/>
                  <w:color w:val="000000" w:themeColor="text1"/>
                </w:rPr>
                <m:t>∂x</m:t>
              </m:r>
            </m:den>
          </m:f>
          <m:r>
            <w:rPr>
              <w:rFonts w:ascii="Cambria Math" w:eastAsia="Times New Roman" w:hAnsi="Cambria Math" w:cs="Times New Roman"/>
              <w:color w:val="000000" w:themeColor="text1"/>
            </w:rPr>
            <m:t>=</m:t>
          </m:r>
          <m:d>
            <m:dPr>
              <m:begChr m:val="["/>
              <m:endChr m:val="]"/>
              <m:ctrlPr>
                <w:rPr>
                  <w:rFonts w:ascii="Cambria Math" w:eastAsia="Times New Roman" w:hAnsi="Cambria Math" w:cs="Times New Roman"/>
                  <w:i/>
                  <w:color w:val="000000" w:themeColor="text1"/>
                </w:rPr>
              </m:ctrlPr>
            </m:dPr>
            <m:e>
              <m:m>
                <m:mPr>
                  <m:mcs>
                    <m:mc>
                      <m:mcPr>
                        <m:count m:val="1"/>
                        <m:mcJc m:val="center"/>
                      </m:mcPr>
                    </m:mc>
                  </m:mcs>
                  <m:ctrlPr>
                    <w:rPr>
                      <w:rFonts w:ascii="Cambria Math" w:eastAsia="Times New Roman" w:hAnsi="Cambria Math" w:cs="Times New Roman"/>
                      <w:i/>
                      <w:color w:val="000000" w:themeColor="text1"/>
                    </w:rPr>
                  </m:ctrlPr>
                </m:mPr>
                <m:mr>
                  <m:e>
                    <m:f>
                      <m:fPr>
                        <m:ctrlPr>
                          <w:rPr>
                            <w:rFonts w:ascii="Cambria Math" w:eastAsia="Times New Roman" w:hAnsi="Cambria Math" w:cs="Times New Roman"/>
                            <w:i/>
                            <w:color w:val="000000" w:themeColor="text1"/>
                          </w:rPr>
                        </m:ctrlPr>
                      </m:fPr>
                      <m:num>
                        <m:r>
                          <w:rPr>
                            <w:rFonts w:ascii="Cambria Math" w:eastAsia="Times New Roman" w:hAnsi="Cambria Math" w:cs="Times New Roman"/>
                            <w:color w:val="000000" w:themeColor="text1"/>
                          </w:rPr>
                          <m:t>∂D</m:t>
                        </m:r>
                      </m:num>
                      <m:den>
                        <m:r>
                          <w:rPr>
                            <w:rFonts w:ascii="Cambria Math" w:eastAsia="Times New Roman" w:hAnsi="Cambria Math" w:cs="Times New Roman"/>
                            <w:color w:val="000000" w:themeColor="text1"/>
                          </w:rPr>
                          <m:t>∂x</m:t>
                        </m:r>
                      </m:den>
                    </m:f>
                  </m:e>
                </m:mr>
                <m:mr>
                  <m:e>
                    <m:f>
                      <m:fPr>
                        <m:ctrlPr>
                          <w:rPr>
                            <w:rFonts w:ascii="Cambria Math" w:eastAsia="Times New Roman" w:hAnsi="Cambria Math" w:cs="Times New Roman"/>
                            <w:i/>
                            <w:color w:val="000000" w:themeColor="text1"/>
                          </w:rPr>
                        </m:ctrlPr>
                      </m:fPr>
                      <m:num>
                        <m:r>
                          <w:rPr>
                            <w:rFonts w:ascii="Cambria Math" w:eastAsia="Times New Roman" w:hAnsi="Cambria Math" w:cs="Times New Roman"/>
                            <w:color w:val="000000" w:themeColor="text1"/>
                          </w:rPr>
                          <m:t>∂D</m:t>
                        </m:r>
                      </m:num>
                      <m:den>
                        <m:r>
                          <w:rPr>
                            <w:rFonts w:ascii="Cambria Math" w:eastAsia="Times New Roman" w:hAnsi="Cambria Math" w:cs="Times New Roman"/>
                            <w:color w:val="000000" w:themeColor="text1"/>
                          </w:rPr>
                          <m:t>∂y</m:t>
                        </m:r>
                      </m:den>
                    </m:f>
                  </m:e>
                </m:mr>
              </m:m>
            </m:e>
          </m:d>
        </m:oMath>
      </m:oMathPara>
    </w:p>
    <w:p w:rsidR="00ED1A0A" w:rsidRPr="0082684A" w:rsidRDefault="00ED1A0A" w:rsidP="00F12F41">
      <w:pPr>
        <w:pStyle w:val="ListParagraph"/>
        <w:spacing w:after="0" w:line="240" w:lineRule="auto"/>
        <w:ind w:left="-567"/>
        <w:jc w:val="both"/>
        <w:rPr>
          <w:rFonts w:ascii="Times New Roman" w:eastAsia="Times New Roman" w:hAnsi="Times New Roman" w:cs="Times New Roman"/>
          <w:color w:val="000000" w:themeColor="text1"/>
        </w:rPr>
      </w:pPr>
      <w:r w:rsidRPr="0082684A">
        <w:rPr>
          <w:rFonts w:ascii="Times New Roman" w:eastAsia="Times New Roman" w:hAnsi="Times New Roman" w:cs="Times New Roman"/>
          <w:color w:val="000000" w:themeColor="text1"/>
        </w:rPr>
        <w:t xml:space="preserve">=  </w:t>
      </w:r>
      <m:oMath>
        <m:d>
          <m:dPr>
            <m:begChr m:val="["/>
            <m:endChr m:val="]"/>
            <m:ctrlPr>
              <w:rPr>
                <w:rFonts w:ascii="Cambria Math" w:eastAsia="Times New Roman" w:hAnsi="Cambria Math" w:cs="Times New Roman"/>
                <w:i/>
                <w:color w:val="000000" w:themeColor="text1"/>
              </w:rPr>
            </m:ctrlPr>
          </m:dPr>
          <m:e>
            <m:m>
              <m:mPr>
                <m:mcs>
                  <m:mc>
                    <m:mcPr>
                      <m:count m:val="1"/>
                      <m:mcJc m:val="center"/>
                    </m:mcPr>
                  </m:mc>
                </m:mcs>
                <m:ctrlPr>
                  <w:rPr>
                    <w:rFonts w:ascii="Cambria Math" w:eastAsia="Times New Roman" w:hAnsi="Cambria Math" w:cs="Times New Roman"/>
                    <w:i/>
                    <w:color w:val="000000" w:themeColor="text1"/>
                  </w:rPr>
                </m:ctrlPr>
              </m:mPr>
              <m:mr>
                <m:e>
                  <m:f>
                    <m:fPr>
                      <m:ctrlPr>
                        <w:rPr>
                          <w:rFonts w:ascii="Cambria Math" w:eastAsia="Times New Roman" w:hAnsi="Cambria Math" w:cs="Times New Roman"/>
                          <w:i/>
                          <w:color w:val="000000" w:themeColor="text1"/>
                        </w:rPr>
                      </m:ctrlPr>
                    </m:fPr>
                    <m:num>
                      <m:r>
                        <w:rPr>
                          <w:rFonts w:ascii="Cambria Math" w:eastAsia="Times New Roman" w:hAnsi="Cambria Math" w:cs="Times New Roman"/>
                          <w:color w:val="000000" w:themeColor="text1"/>
                        </w:rPr>
                        <m:t>D</m:t>
                      </m:r>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x+1,y</m:t>
                          </m:r>
                        </m:e>
                      </m:d>
                      <m:r>
                        <w:rPr>
                          <w:rFonts w:ascii="Cambria Math" w:eastAsia="Times New Roman" w:hAnsi="Cambria Math" w:cs="Times New Roman"/>
                          <w:color w:val="000000" w:themeColor="text1"/>
                        </w:rPr>
                        <m:t xml:space="preserve"> -D(x-1,y)</m:t>
                      </m:r>
                    </m:num>
                    <m:den>
                      <m:r>
                        <w:rPr>
                          <w:rFonts w:ascii="Cambria Math" w:eastAsia="Times New Roman" w:hAnsi="Cambria Math" w:cs="Times New Roman"/>
                          <w:color w:val="000000" w:themeColor="text1"/>
                        </w:rPr>
                        <m:t>2</m:t>
                      </m:r>
                    </m:den>
                  </m:f>
                </m:e>
              </m:mr>
              <m:mr>
                <m:e>
                  <m:f>
                    <m:fPr>
                      <m:ctrlPr>
                        <w:rPr>
                          <w:rFonts w:ascii="Cambria Math" w:eastAsia="Times New Roman" w:hAnsi="Cambria Math" w:cs="Times New Roman"/>
                          <w:i/>
                          <w:color w:val="000000" w:themeColor="text1"/>
                        </w:rPr>
                      </m:ctrlPr>
                    </m:fPr>
                    <m:num>
                      <m:r>
                        <w:rPr>
                          <w:rFonts w:ascii="Cambria Math" w:eastAsia="Times New Roman" w:hAnsi="Cambria Math" w:cs="Times New Roman"/>
                          <w:color w:val="000000" w:themeColor="text1"/>
                        </w:rPr>
                        <m:t>D</m:t>
                      </m:r>
                      <m:d>
                        <m:dPr>
                          <m:ctrlPr>
                            <w:rPr>
                              <w:rFonts w:ascii="Cambria Math" w:eastAsia="Times New Roman" w:hAnsi="Cambria Math" w:cs="Times New Roman"/>
                              <w:i/>
                              <w:color w:val="000000" w:themeColor="text1"/>
                            </w:rPr>
                          </m:ctrlPr>
                        </m:dPr>
                        <m:e>
                          <m:r>
                            <w:rPr>
                              <w:rFonts w:ascii="Cambria Math" w:eastAsia="Times New Roman" w:hAnsi="Cambria Math" w:cs="Times New Roman"/>
                              <w:color w:val="000000" w:themeColor="text1"/>
                            </w:rPr>
                            <m:t>x,y+1</m:t>
                          </m:r>
                        </m:e>
                      </m:d>
                      <m:r>
                        <w:rPr>
                          <w:rFonts w:ascii="Cambria Math" w:eastAsia="Times New Roman" w:hAnsi="Cambria Math" w:cs="Times New Roman"/>
                          <w:color w:val="000000" w:themeColor="text1"/>
                        </w:rPr>
                        <m:t>-D(x,y-1)</m:t>
                      </m:r>
                    </m:num>
                    <m:den>
                      <m:r>
                        <w:rPr>
                          <w:rFonts w:ascii="Cambria Math" w:eastAsia="Times New Roman" w:hAnsi="Cambria Math" w:cs="Times New Roman"/>
                          <w:color w:val="000000" w:themeColor="text1"/>
                        </w:rPr>
                        <m:t>2</m:t>
                      </m:r>
                    </m:den>
                  </m:f>
                </m:e>
              </m:mr>
            </m:m>
          </m:e>
        </m:d>
      </m:oMath>
    </w:p>
    <w:p w:rsidR="00ED1A0A" w:rsidRPr="0082684A" w:rsidRDefault="00ED1A0A" w:rsidP="00F12F41">
      <w:pPr>
        <w:pStyle w:val="Default"/>
        <w:spacing w:before="240"/>
        <w:ind w:left="-567"/>
        <w:jc w:val="both"/>
        <w:rPr>
          <w:rFonts w:eastAsiaTheme="minorEastAsia"/>
          <w:color w:val="000000" w:themeColor="text1"/>
          <w:sz w:val="22"/>
          <w:szCs w:val="22"/>
        </w:rPr>
      </w:pPr>
      <w:r w:rsidRPr="0082684A">
        <w:rPr>
          <w:rFonts w:eastAsiaTheme="minorEastAsia"/>
          <w:color w:val="000000" w:themeColor="text1"/>
          <w:sz w:val="22"/>
          <w:szCs w:val="22"/>
        </w:rPr>
        <w:t>Diketahui,</w:t>
      </w:r>
    </w:p>
    <w:p w:rsidR="00ED1A0A" w:rsidRPr="0082684A" w:rsidRDefault="00F12F41" w:rsidP="00F12F41">
      <w:pPr>
        <w:pStyle w:val="ListParagraph"/>
        <w:spacing w:after="0" w:line="240" w:lineRule="auto"/>
        <w:ind w:left="-567"/>
        <w:jc w:val="both"/>
        <w:rPr>
          <w:rFonts w:ascii="Times New Roman" w:hAnsi="Times New Roman" w:cs="Times New Roman"/>
        </w:rPr>
      </w:pPr>
      <w:r>
        <w:rPr>
          <w:rFonts w:ascii="Times New Roman" w:hAnsi="Times New Roman" w:cs="Times New Roman"/>
        </w:rPr>
        <w:pict>
          <v:shape id="_x0000_i1357" type="#_x0000_t75" style="width:117.75pt;height:93pt">
            <v:imagedata r:id="rId21" o:title="1a"/>
          </v:shape>
        </w:pict>
      </w:r>
    </w:p>
    <w:p w:rsidR="00ED1A0A" w:rsidRPr="0082684A" w:rsidRDefault="00ED1A0A" w:rsidP="00F12F41">
      <w:pPr>
        <w:pStyle w:val="ListParagraph"/>
        <w:spacing w:after="0" w:line="240" w:lineRule="auto"/>
        <w:ind w:left="-567"/>
        <w:jc w:val="both"/>
        <w:rPr>
          <w:rFonts w:ascii="Times New Roman" w:hAnsi="Times New Roman" w:cs="Times New Roman"/>
        </w:rPr>
      </w:pPr>
      <w:r w:rsidRPr="0082684A">
        <w:rPr>
          <w:rFonts w:ascii="Times New Roman" w:hAnsi="Times New Roman" w:cs="Times New Roman"/>
        </w:rPr>
        <w:t xml:space="preserve">Maka, </w:t>
      </w:r>
    </w:p>
    <w:p w:rsidR="00ED1A0A" w:rsidRPr="0082684A" w:rsidRDefault="00ED1A0A" w:rsidP="00F12F41">
      <w:pPr>
        <w:pStyle w:val="Default"/>
        <w:spacing w:before="240"/>
        <w:ind w:left="-567"/>
        <w:jc w:val="both"/>
        <w:rPr>
          <w:rFonts w:eastAsiaTheme="minorEastAsia"/>
          <w:color w:val="000000" w:themeColor="text1"/>
          <w:sz w:val="20"/>
          <w:szCs w:val="20"/>
        </w:rPr>
      </w:pPr>
      <w:r w:rsidRPr="0082684A">
        <w:rPr>
          <w:rFonts w:eastAsiaTheme="minorEastAsia"/>
          <w:color w:val="000000" w:themeColor="text1"/>
          <w:sz w:val="20"/>
          <w:szCs w:val="20"/>
        </w:rPr>
        <w:t xml:space="preserve">= </w:t>
      </w:r>
      <m:oMath>
        <m:d>
          <m:dPr>
            <m:begChr m:val="["/>
            <m:endChr m:val="]"/>
            <m:ctrlPr>
              <w:rPr>
                <w:rFonts w:ascii="Cambria Math" w:eastAsia="Times New Roman" w:hAnsi="Cambria Math"/>
                <w:i/>
                <w:color w:val="000000" w:themeColor="text1"/>
                <w:sz w:val="20"/>
                <w:szCs w:val="20"/>
              </w:rPr>
            </m:ctrlPr>
          </m:dPr>
          <m:e>
            <m:m>
              <m:mPr>
                <m:mcs>
                  <m:mc>
                    <m:mcPr>
                      <m:count m:val="1"/>
                      <m:mcJc m:val="center"/>
                    </m:mcPr>
                  </m:mc>
                </m:mcs>
                <m:ctrlPr>
                  <w:rPr>
                    <w:rFonts w:ascii="Cambria Math" w:eastAsia="Times New Roman" w:hAnsi="Cambria Math"/>
                    <w:i/>
                    <w:color w:val="000000" w:themeColor="text1"/>
                    <w:sz w:val="20"/>
                    <w:szCs w:val="20"/>
                  </w:rPr>
                </m:ctrlPr>
              </m:mPr>
              <m:mr>
                <m:e>
                  <m:f>
                    <m:fPr>
                      <m:ctrlPr>
                        <w:rPr>
                          <w:rFonts w:ascii="Cambria Math" w:eastAsia="Times New Roman" w:hAnsi="Cambria Math"/>
                          <w:i/>
                          <w:color w:val="000000" w:themeColor="text1"/>
                          <w:sz w:val="20"/>
                          <w:szCs w:val="20"/>
                        </w:rPr>
                      </m:ctrlPr>
                    </m:fPr>
                    <m:num>
                      <m:d>
                        <m:dPr>
                          <m:ctrlPr>
                            <w:rPr>
                              <w:rFonts w:ascii="Cambria Math" w:eastAsia="Times New Roman" w:hAnsi="Cambria Math"/>
                              <w:i/>
                              <w:color w:val="000000" w:themeColor="text1"/>
                              <w:sz w:val="20"/>
                              <w:szCs w:val="20"/>
                            </w:rPr>
                          </m:ctrlPr>
                        </m:dPr>
                        <m:e>
                          <m:r>
                            <w:rPr>
                              <w:rFonts w:ascii="Cambria Math" w:eastAsia="Times New Roman" w:hAnsi="Cambria Math"/>
                              <w:color w:val="000000" w:themeColor="text1"/>
                              <w:sz w:val="20"/>
                              <w:szCs w:val="20"/>
                            </w:rPr>
                            <m:t>108</m:t>
                          </m:r>
                        </m:e>
                      </m:d>
                      <m:r>
                        <w:rPr>
                          <w:rFonts w:ascii="Cambria Math" w:eastAsia="Times New Roman" w:hAnsi="Cambria Math"/>
                          <w:color w:val="000000" w:themeColor="text1"/>
                          <w:sz w:val="20"/>
                          <w:szCs w:val="20"/>
                        </w:rPr>
                        <m:t xml:space="preserve"> -(122)</m:t>
                      </m:r>
                    </m:num>
                    <m:den>
                      <m:r>
                        <w:rPr>
                          <w:rFonts w:ascii="Cambria Math" w:eastAsia="Times New Roman" w:hAnsi="Cambria Math"/>
                          <w:color w:val="000000" w:themeColor="text1"/>
                          <w:sz w:val="20"/>
                          <w:szCs w:val="20"/>
                        </w:rPr>
                        <m:t>2</m:t>
                      </m:r>
                    </m:den>
                  </m:f>
                </m:e>
              </m:mr>
              <m:mr>
                <m:e>
                  <m:f>
                    <m:fPr>
                      <m:ctrlPr>
                        <w:rPr>
                          <w:rFonts w:ascii="Cambria Math" w:eastAsia="Times New Roman" w:hAnsi="Cambria Math"/>
                          <w:i/>
                          <w:color w:val="000000" w:themeColor="text1"/>
                          <w:sz w:val="20"/>
                          <w:szCs w:val="20"/>
                        </w:rPr>
                      </m:ctrlPr>
                    </m:fPr>
                    <m:num>
                      <m:d>
                        <m:dPr>
                          <m:ctrlPr>
                            <w:rPr>
                              <w:rFonts w:ascii="Cambria Math" w:eastAsia="Times New Roman" w:hAnsi="Cambria Math"/>
                              <w:i/>
                              <w:color w:val="000000" w:themeColor="text1"/>
                              <w:sz w:val="20"/>
                              <w:szCs w:val="20"/>
                            </w:rPr>
                          </m:ctrlPr>
                        </m:dPr>
                        <m:e>
                          <m:r>
                            <w:rPr>
                              <w:rFonts w:ascii="Cambria Math" w:eastAsia="Times New Roman" w:hAnsi="Cambria Math"/>
                              <w:color w:val="000000" w:themeColor="text1"/>
                              <w:sz w:val="20"/>
                              <w:szCs w:val="20"/>
                            </w:rPr>
                            <m:t>147</m:t>
                          </m:r>
                        </m:e>
                      </m:d>
                      <m:r>
                        <w:rPr>
                          <w:rFonts w:ascii="Cambria Math" w:eastAsia="Times New Roman" w:hAnsi="Cambria Math"/>
                          <w:color w:val="000000" w:themeColor="text1"/>
                          <w:sz w:val="20"/>
                          <w:szCs w:val="20"/>
                        </w:rPr>
                        <m:t>-(82)</m:t>
                      </m:r>
                    </m:num>
                    <m:den>
                      <m:r>
                        <w:rPr>
                          <w:rFonts w:ascii="Cambria Math" w:eastAsia="Times New Roman" w:hAnsi="Cambria Math"/>
                          <w:color w:val="000000" w:themeColor="text1"/>
                          <w:sz w:val="20"/>
                          <w:szCs w:val="20"/>
                        </w:rPr>
                        <m:t>2</m:t>
                      </m:r>
                    </m:den>
                  </m:f>
                </m:e>
              </m:mr>
            </m:m>
          </m:e>
        </m:d>
      </m:oMath>
    </w:p>
    <w:p w:rsidR="00ED1A0A" w:rsidRPr="0082684A" w:rsidRDefault="00ED1A0A" w:rsidP="00F12F41">
      <w:pPr>
        <w:pStyle w:val="Default"/>
        <w:spacing w:before="240"/>
        <w:ind w:left="-567"/>
        <w:jc w:val="both"/>
        <w:rPr>
          <w:rFonts w:eastAsiaTheme="minorEastAsia"/>
          <w:color w:val="000000" w:themeColor="text1"/>
          <w:sz w:val="20"/>
          <w:szCs w:val="20"/>
        </w:rPr>
      </w:pPr>
      <w:r w:rsidRPr="0082684A">
        <w:rPr>
          <w:rFonts w:eastAsiaTheme="minorEastAsia"/>
          <w:color w:val="000000" w:themeColor="text1"/>
          <w:sz w:val="20"/>
          <w:szCs w:val="20"/>
        </w:rPr>
        <w:t xml:space="preserve">= </w:t>
      </w:r>
      <m:oMath>
        <m:d>
          <m:dPr>
            <m:begChr m:val="["/>
            <m:endChr m:val="]"/>
            <m:ctrlPr>
              <w:rPr>
                <w:rFonts w:ascii="Cambria Math" w:eastAsia="Times New Roman" w:hAnsi="Cambria Math"/>
                <w:i/>
                <w:color w:val="000000" w:themeColor="text1"/>
                <w:sz w:val="20"/>
                <w:szCs w:val="20"/>
              </w:rPr>
            </m:ctrlPr>
          </m:dPr>
          <m:e>
            <m:m>
              <m:mPr>
                <m:mcs>
                  <m:mc>
                    <m:mcPr>
                      <m:count m:val="1"/>
                      <m:mcJc m:val="center"/>
                    </m:mcPr>
                  </m:mc>
                </m:mcs>
                <m:ctrlPr>
                  <w:rPr>
                    <w:rFonts w:ascii="Cambria Math" w:eastAsia="Times New Roman" w:hAnsi="Cambria Math"/>
                    <w:i/>
                    <w:color w:val="000000" w:themeColor="text1"/>
                    <w:sz w:val="20"/>
                    <w:szCs w:val="20"/>
                  </w:rPr>
                </m:ctrlPr>
              </m:mPr>
              <m:mr>
                <m:e>
                  <m:f>
                    <m:fPr>
                      <m:ctrlPr>
                        <w:rPr>
                          <w:rFonts w:ascii="Cambria Math" w:eastAsia="Times New Roman" w:hAnsi="Cambria Math"/>
                          <w:i/>
                          <w:color w:val="000000" w:themeColor="text1"/>
                          <w:sz w:val="20"/>
                          <w:szCs w:val="20"/>
                        </w:rPr>
                      </m:ctrlPr>
                    </m:fPr>
                    <m:num>
                      <m:r>
                        <w:rPr>
                          <w:rFonts w:ascii="Cambria Math" w:eastAsia="Times New Roman" w:hAnsi="Cambria Math"/>
                          <w:color w:val="000000" w:themeColor="text1"/>
                          <w:sz w:val="20"/>
                          <w:szCs w:val="20"/>
                        </w:rPr>
                        <m:t>-14</m:t>
                      </m:r>
                    </m:num>
                    <m:den>
                      <m:r>
                        <w:rPr>
                          <w:rFonts w:ascii="Cambria Math" w:eastAsia="Times New Roman" w:hAnsi="Cambria Math"/>
                          <w:color w:val="000000" w:themeColor="text1"/>
                          <w:sz w:val="20"/>
                          <w:szCs w:val="20"/>
                        </w:rPr>
                        <m:t>2</m:t>
                      </m:r>
                    </m:den>
                  </m:f>
                </m:e>
              </m:mr>
              <m:mr>
                <m:e>
                  <m:f>
                    <m:fPr>
                      <m:ctrlPr>
                        <w:rPr>
                          <w:rFonts w:ascii="Cambria Math" w:eastAsia="Times New Roman" w:hAnsi="Cambria Math"/>
                          <w:i/>
                          <w:color w:val="000000" w:themeColor="text1"/>
                          <w:sz w:val="20"/>
                          <w:szCs w:val="20"/>
                        </w:rPr>
                      </m:ctrlPr>
                    </m:fPr>
                    <m:num>
                      <m:r>
                        <w:rPr>
                          <w:rFonts w:ascii="Cambria Math" w:eastAsia="Times New Roman" w:hAnsi="Cambria Math"/>
                          <w:color w:val="000000" w:themeColor="text1"/>
                          <w:sz w:val="20"/>
                          <w:szCs w:val="20"/>
                        </w:rPr>
                        <m:t>65</m:t>
                      </m:r>
                    </m:num>
                    <m:den>
                      <m:r>
                        <w:rPr>
                          <w:rFonts w:ascii="Cambria Math" w:eastAsia="Times New Roman" w:hAnsi="Cambria Math"/>
                          <w:color w:val="000000" w:themeColor="text1"/>
                          <w:sz w:val="20"/>
                          <w:szCs w:val="20"/>
                        </w:rPr>
                        <m:t>2</m:t>
                      </m:r>
                    </m:den>
                  </m:f>
                </m:e>
              </m:mr>
            </m:m>
          </m:e>
        </m:d>
      </m:oMath>
    </w:p>
    <w:p w:rsidR="00ED1A0A" w:rsidRPr="0082684A" w:rsidRDefault="00ED1A0A" w:rsidP="00F12F41">
      <w:pPr>
        <w:pStyle w:val="Default"/>
        <w:spacing w:before="240"/>
        <w:ind w:left="-567"/>
        <w:jc w:val="both"/>
        <w:rPr>
          <w:rFonts w:eastAsiaTheme="minorEastAsia"/>
          <w:color w:val="000000" w:themeColor="text1"/>
          <w:sz w:val="20"/>
          <w:szCs w:val="20"/>
        </w:rPr>
      </w:pPr>
      <w:r w:rsidRPr="0082684A">
        <w:rPr>
          <w:rFonts w:eastAsiaTheme="minorEastAsia"/>
          <w:color w:val="000000" w:themeColor="text1"/>
          <w:sz w:val="20"/>
          <w:szCs w:val="20"/>
        </w:rPr>
        <w:t xml:space="preserve">=  </w:t>
      </w:r>
      <m:oMath>
        <m:d>
          <m:dPr>
            <m:begChr m:val="["/>
            <m:endChr m:val="]"/>
            <m:ctrlPr>
              <w:rPr>
                <w:rFonts w:ascii="Cambria Math" w:eastAsia="Times New Roman" w:hAnsi="Cambria Math"/>
                <w:i/>
                <w:color w:val="000000" w:themeColor="text1"/>
                <w:sz w:val="20"/>
                <w:szCs w:val="20"/>
              </w:rPr>
            </m:ctrlPr>
          </m:dPr>
          <m:e>
            <m:m>
              <m:mPr>
                <m:mcs>
                  <m:mc>
                    <m:mcPr>
                      <m:count m:val="1"/>
                      <m:mcJc m:val="center"/>
                    </m:mcPr>
                  </m:mc>
                </m:mcs>
                <m:ctrlPr>
                  <w:rPr>
                    <w:rFonts w:ascii="Cambria Math" w:eastAsia="Times New Roman" w:hAnsi="Cambria Math"/>
                    <w:i/>
                    <w:color w:val="000000" w:themeColor="text1"/>
                    <w:sz w:val="20"/>
                    <w:szCs w:val="20"/>
                  </w:rPr>
                </m:ctrlPr>
              </m:mPr>
              <m:mr>
                <m:e>
                  <m:r>
                    <w:rPr>
                      <w:rFonts w:ascii="Cambria Math" w:eastAsia="Times New Roman" w:hAnsi="Cambria Math"/>
                      <w:color w:val="000000" w:themeColor="text1"/>
                      <w:sz w:val="20"/>
                      <w:szCs w:val="20"/>
                    </w:rPr>
                    <m:t>-7,5</m:t>
                  </m:r>
                </m:e>
              </m:mr>
              <m:mr>
                <m:e>
                  <m:r>
                    <w:rPr>
                      <w:rFonts w:ascii="Cambria Math" w:eastAsia="Times New Roman" w:hAnsi="Cambria Math"/>
                      <w:color w:val="000000" w:themeColor="text1"/>
                      <w:sz w:val="20"/>
                      <w:szCs w:val="20"/>
                    </w:rPr>
                    <m:t>32,5</m:t>
                  </m:r>
                </m:e>
              </m:mr>
            </m:m>
          </m:e>
        </m:d>
      </m:oMath>
    </w:p>
    <w:p w:rsidR="00ED1A0A" w:rsidRPr="0082684A" w:rsidRDefault="00ED1A0A" w:rsidP="00F12F41">
      <w:pPr>
        <w:pStyle w:val="Default"/>
        <w:spacing w:before="240"/>
        <w:ind w:left="-567"/>
        <w:jc w:val="both"/>
        <w:rPr>
          <w:rFonts w:eastAsiaTheme="minorEastAsia"/>
          <w:color w:val="000000" w:themeColor="text1"/>
          <w:sz w:val="20"/>
          <w:szCs w:val="20"/>
        </w:rPr>
      </w:pPr>
    </w:p>
    <w:p w:rsidR="00ED1A0A" w:rsidRPr="0082684A" w:rsidRDefault="0070195F" w:rsidP="00F12F41">
      <w:pPr>
        <w:pStyle w:val="Default"/>
        <w:spacing w:before="240"/>
        <w:ind w:left="-567"/>
        <w:jc w:val="both"/>
        <w:rPr>
          <w:rFonts w:eastAsiaTheme="minorEastAsia"/>
          <w:color w:val="000000" w:themeColor="text1"/>
          <w:sz w:val="20"/>
          <w:szCs w:val="20"/>
        </w:rPr>
      </w:pPr>
      <m:oMath>
        <m:acc>
          <m:accPr>
            <m:ctrlPr>
              <w:rPr>
                <w:rFonts w:ascii="Cambria Math" w:eastAsiaTheme="minorEastAsia" w:hAnsi="Cambria Math"/>
                <w:i/>
                <w:color w:val="000000" w:themeColor="text1"/>
                <w:sz w:val="20"/>
                <w:szCs w:val="20"/>
              </w:rPr>
            </m:ctrlPr>
          </m:accPr>
          <m:e>
            <m:r>
              <w:rPr>
                <w:rFonts w:ascii="Cambria Math" w:eastAsiaTheme="minorEastAsia" w:hAnsi="Cambria Math"/>
                <w:color w:val="000000" w:themeColor="text1"/>
                <w:sz w:val="20"/>
                <w:szCs w:val="20"/>
              </w:rPr>
              <m:t>x</m:t>
            </m:r>
          </m:e>
        </m:acc>
        <m:r>
          <w:rPr>
            <w:rFonts w:ascii="Cambria Math" w:eastAsiaTheme="minorEastAsia" w:hAnsi="Cambria Math"/>
            <w:color w:val="000000" w:themeColor="text1"/>
            <w:sz w:val="20"/>
            <w:szCs w:val="20"/>
          </w:rPr>
          <m:t xml:space="preserve">= - </m:t>
        </m:r>
        <m:f>
          <m:fPr>
            <m:ctrlPr>
              <w:rPr>
                <w:rFonts w:ascii="Cambria Math" w:eastAsiaTheme="minorEastAsia" w:hAnsi="Cambria Math"/>
                <w:i/>
                <w:color w:val="000000" w:themeColor="text1"/>
                <w:sz w:val="20"/>
                <w:szCs w:val="20"/>
              </w:rPr>
            </m:ctrlPr>
          </m:fPr>
          <m:num>
            <m:sSup>
              <m:sSupPr>
                <m:ctrlPr>
                  <w:rPr>
                    <w:rFonts w:ascii="Cambria Math" w:eastAsiaTheme="minorEastAsia" w:hAnsi="Cambria Math"/>
                    <w:i/>
                    <w:color w:val="000000" w:themeColor="text1"/>
                    <w:sz w:val="20"/>
                    <w:szCs w:val="20"/>
                  </w:rPr>
                </m:ctrlPr>
              </m:sSupPr>
              <m:e>
                <m:r>
                  <w:rPr>
                    <w:rFonts w:ascii="Cambria Math" w:eastAsiaTheme="minorEastAsia" w:hAnsi="Cambria Math"/>
                    <w:color w:val="000000" w:themeColor="text1"/>
                    <w:sz w:val="20"/>
                    <w:szCs w:val="20"/>
                  </w:rPr>
                  <m:t>∂</m:t>
                </m:r>
              </m:e>
              <m:sup>
                <m:r>
                  <w:rPr>
                    <w:rFonts w:ascii="Cambria Math" w:eastAsiaTheme="minorEastAsia" w:hAnsi="Cambria Math"/>
                    <w:color w:val="000000" w:themeColor="text1"/>
                    <w:sz w:val="20"/>
                    <w:szCs w:val="20"/>
                  </w:rPr>
                  <m:t>2</m:t>
                </m:r>
              </m:sup>
            </m:sSup>
            <m:sSup>
              <m:sSupPr>
                <m:ctrlPr>
                  <w:rPr>
                    <w:rFonts w:ascii="Cambria Math" w:eastAsiaTheme="minorEastAsia" w:hAnsi="Cambria Math"/>
                    <w:i/>
                    <w:color w:val="000000" w:themeColor="text1"/>
                    <w:sz w:val="20"/>
                    <w:szCs w:val="20"/>
                  </w:rPr>
                </m:ctrlPr>
              </m:sSupPr>
              <m:e>
                <m:r>
                  <w:rPr>
                    <w:rFonts w:ascii="Cambria Math" w:eastAsiaTheme="minorEastAsia" w:hAnsi="Cambria Math"/>
                    <w:color w:val="000000" w:themeColor="text1"/>
                    <w:sz w:val="20"/>
                    <w:szCs w:val="20"/>
                  </w:rPr>
                  <m:t>D</m:t>
                </m:r>
              </m:e>
              <m:sup>
                <m:r>
                  <w:rPr>
                    <w:rFonts w:ascii="Cambria Math" w:eastAsiaTheme="minorEastAsia" w:hAnsi="Cambria Math"/>
                    <w:color w:val="000000" w:themeColor="text1"/>
                    <w:sz w:val="20"/>
                    <w:szCs w:val="20"/>
                  </w:rPr>
                  <m:t>-1</m:t>
                </m:r>
              </m:sup>
            </m:sSup>
          </m:num>
          <m:den>
            <m:sSup>
              <m:sSupPr>
                <m:ctrlPr>
                  <w:rPr>
                    <w:rFonts w:ascii="Cambria Math" w:eastAsiaTheme="minorEastAsia" w:hAnsi="Cambria Math"/>
                    <w:i/>
                    <w:color w:val="000000" w:themeColor="text1"/>
                    <w:sz w:val="20"/>
                    <w:szCs w:val="20"/>
                  </w:rPr>
                </m:ctrlPr>
              </m:sSupPr>
              <m:e>
                <m:r>
                  <w:rPr>
                    <w:rFonts w:ascii="Cambria Math" w:eastAsiaTheme="minorEastAsia" w:hAnsi="Cambria Math"/>
                    <w:color w:val="000000" w:themeColor="text1"/>
                    <w:sz w:val="20"/>
                    <w:szCs w:val="20"/>
                  </w:rPr>
                  <m:t>∂x</m:t>
                </m:r>
              </m:e>
              <m:sup>
                <m:r>
                  <w:rPr>
                    <w:rFonts w:ascii="Cambria Math" w:eastAsiaTheme="minorEastAsia" w:hAnsi="Cambria Math"/>
                    <w:color w:val="000000" w:themeColor="text1"/>
                    <w:sz w:val="20"/>
                    <w:szCs w:val="20"/>
                  </w:rPr>
                  <m:t>2</m:t>
                </m:r>
              </m:sup>
            </m:sSup>
          </m:den>
        </m:f>
        <m:r>
          <w:rPr>
            <w:rFonts w:ascii="Cambria Math" w:eastAsiaTheme="minorEastAsia" w:hAnsi="Cambria Math"/>
            <w:color w:val="000000" w:themeColor="text1"/>
            <w:sz w:val="20"/>
            <w:szCs w:val="20"/>
          </w:rPr>
          <m:t xml:space="preserve"> </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∂D</m:t>
            </m:r>
          </m:num>
          <m:den>
            <m:r>
              <w:rPr>
                <w:rFonts w:ascii="Cambria Math" w:eastAsiaTheme="minorEastAsia" w:hAnsi="Cambria Math"/>
                <w:color w:val="000000" w:themeColor="text1"/>
                <w:sz w:val="20"/>
                <w:szCs w:val="20"/>
              </w:rPr>
              <m:t>∂x</m:t>
            </m:r>
          </m:den>
        </m:f>
      </m:oMath>
      <w:r w:rsidR="004366DF">
        <w:rPr>
          <w:rFonts w:eastAsiaTheme="minorEastAsia"/>
          <w:color w:val="000000" w:themeColor="text1"/>
          <w:sz w:val="20"/>
          <w:szCs w:val="20"/>
        </w:rPr>
        <w:tab/>
      </w:r>
    </w:p>
    <w:p w:rsidR="00ED1A0A" w:rsidRPr="0082684A" w:rsidRDefault="0070195F" w:rsidP="00F12F41">
      <w:pPr>
        <w:pStyle w:val="Default"/>
        <w:spacing w:before="240"/>
        <w:ind w:left="-567"/>
        <w:jc w:val="both"/>
        <w:rPr>
          <w:rFonts w:eastAsiaTheme="minorEastAsia"/>
          <w:color w:val="000000" w:themeColor="text1"/>
          <w:sz w:val="20"/>
          <w:szCs w:val="20"/>
        </w:rPr>
      </w:pPr>
      <m:oMathPara>
        <m:oMathParaPr>
          <m:jc m:val="left"/>
        </m:oMathParaPr>
        <m:oMath>
          <m:acc>
            <m:accPr>
              <m:ctrlPr>
                <w:rPr>
                  <w:rFonts w:ascii="Cambria Math" w:eastAsiaTheme="minorEastAsia" w:hAnsi="Cambria Math"/>
                  <w:i/>
                  <w:color w:val="000000" w:themeColor="text1"/>
                  <w:sz w:val="20"/>
                  <w:szCs w:val="20"/>
                </w:rPr>
              </m:ctrlPr>
            </m:accPr>
            <m:e>
              <m:r>
                <w:rPr>
                  <w:rFonts w:ascii="Cambria Math" w:eastAsiaTheme="minorEastAsia" w:hAnsi="Cambria Math"/>
                  <w:color w:val="000000" w:themeColor="text1"/>
                  <w:sz w:val="20"/>
                  <w:szCs w:val="20"/>
                </w:rPr>
                <m:t>x</m:t>
              </m:r>
            </m:e>
          </m:acc>
          <m:r>
            <w:rPr>
              <w:rFonts w:ascii="Cambria Math" w:eastAsiaTheme="minorEastAsia" w:hAnsi="Cambria Math"/>
              <w:color w:val="000000" w:themeColor="text1"/>
              <w:sz w:val="20"/>
              <w:szCs w:val="20"/>
            </w:rPr>
            <m:t xml:space="preserve">= - </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m:t>
              </m:r>
            </m:num>
            <m:den>
              <m:r>
                <w:rPr>
                  <w:rFonts w:ascii="Cambria Math" w:eastAsiaTheme="minorEastAsia" w:hAnsi="Cambria Math"/>
                  <w:color w:val="000000" w:themeColor="text1"/>
                  <w:sz w:val="20"/>
                  <w:szCs w:val="20"/>
                </w:rPr>
                <m:t>∂x</m:t>
              </m:r>
            </m:den>
          </m:f>
          <m:d>
            <m:dPr>
              <m:ctrlPr>
                <w:rPr>
                  <w:rFonts w:ascii="Cambria Math" w:eastAsiaTheme="minorEastAsia" w:hAnsi="Cambria Math"/>
                  <w:i/>
                  <w:color w:val="000000" w:themeColor="text1"/>
                  <w:sz w:val="20"/>
                  <w:szCs w:val="20"/>
                </w:rPr>
              </m:ctrlPr>
            </m:dPr>
            <m:e>
              <m:f>
                <m:fPr>
                  <m:ctrlPr>
                    <w:rPr>
                      <w:rFonts w:ascii="Cambria Math" w:eastAsiaTheme="minorEastAsia" w:hAnsi="Cambria Math"/>
                      <w:i/>
                      <w:color w:val="000000" w:themeColor="text1"/>
                      <w:sz w:val="20"/>
                      <w:szCs w:val="20"/>
                    </w:rPr>
                  </m:ctrlPr>
                </m:fPr>
                <m:num>
                  <m:sSup>
                    <m:sSupPr>
                      <m:ctrlPr>
                        <w:rPr>
                          <w:rFonts w:ascii="Cambria Math" w:eastAsiaTheme="minorEastAsia" w:hAnsi="Cambria Math"/>
                          <w:i/>
                          <w:color w:val="000000" w:themeColor="text1"/>
                          <w:sz w:val="20"/>
                          <w:szCs w:val="20"/>
                        </w:rPr>
                      </m:ctrlPr>
                    </m:sSupPr>
                    <m:e>
                      <m:r>
                        <w:rPr>
                          <w:rFonts w:ascii="Cambria Math" w:eastAsiaTheme="minorEastAsia" w:hAnsi="Cambria Math"/>
                          <w:color w:val="000000" w:themeColor="text1"/>
                          <w:sz w:val="20"/>
                          <w:szCs w:val="20"/>
                        </w:rPr>
                        <m:t>∂D</m:t>
                      </m:r>
                    </m:e>
                    <m:sup>
                      <m:r>
                        <w:rPr>
                          <w:rFonts w:ascii="Cambria Math" w:eastAsiaTheme="minorEastAsia" w:hAnsi="Cambria Math"/>
                          <w:color w:val="000000" w:themeColor="text1"/>
                          <w:sz w:val="20"/>
                          <w:szCs w:val="20"/>
                        </w:rPr>
                        <m:t>-1</m:t>
                      </m:r>
                    </m:sup>
                  </m:sSup>
                </m:num>
                <m:den>
                  <m:r>
                    <w:rPr>
                      <w:rFonts w:ascii="Cambria Math" w:eastAsiaTheme="minorEastAsia" w:hAnsi="Cambria Math"/>
                      <w:color w:val="000000" w:themeColor="text1"/>
                      <w:sz w:val="20"/>
                      <w:szCs w:val="20"/>
                    </w:rPr>
                    <m:t>∂x</m:t>
                  </m:r>
                </m:den>
              </m:f>
            </m:e>
          </m:d>
          <m:d>
            <m:dPr>
              <m:begChr m:val="["/>
              <m:endChr m:val="]"/>
              <m:ctrlPr>
                <w:rPr>
                  <w:rFonts w:ascii="Cambria Math" w:eastAsiaTheme="minorEastAsia" w:hAnsi="Cambria Math"/>
                  <w:i/>
                  <w:color w:val="000000" w:themeColor="text1"/>
                  <w:sz w:val="20"/>
                  <w:szCs w:val="20"/>
                </w:rPr>
              </m:ctrlPr>
            </m:dPr>
            <m:e>
              <m:m>
                <m:mPr>
                  <m:mcs>
                    <m:mc>
                      <m:mcPr>
                        <m:count m:val="1"/>
                        <m:mcJc m:val="center"/>
                      </m:mcPr>
                    </m:mc>
                  </m:mcs>
                  <m:ctrlPr>
                    <w:rPr>
                      <w:rFonts w:ascii="Cambria Math" w:eastAsiaTheme="minorEastAsia" w:hAnsi="Cambria Math"/>
                      <w:i/>
                      <w:color w:val="000000" w:themeColor="text1"/>
                      <w:sz w:val="20"/>
                      <w:szCs w:val="20"/>
                    </w:rPr>
                  </m:ctrlPr>
                </m:mPr>
                <m:mr>
                  <m:e>
                    <m:r>
                      <w:rPr>
                        <w:rFonts w:ascii="Cambria Math" w:eastAsiaTheme="minorEastAsia" w:hAnsi="Cambria Math"/>
                        <w:color w:val="000000" w:themeColor="text1"/>
                        <w:sz w:val="20"/>
                        <w:szCs w:val="20"/>
                      </w:rPr>
                      <m:t>-7,5</m:t>
                    </m:r>
                  </m:e>
                </m:mr>
                <m:mr>
                  <m:e>
                    <m:r>
                      <w:rPr>
                        <w:rFonts w:ascii="Cambria Math" w:eastAsiaTheme="minorEastAsia" w:hAnsi="Cambria Math"/>
                        <w:color w:val="000000" w:themeColor="text1"/>
                        <w:sz w:val="20"/>
                        <w:szCs w:val="20"/>
                      </w:rPr>
                      <m:t>32,5</m:t>
                    </m:r>
                  </m:e>
                </m:mr>
              </m:m>
            </m:e>
          </m:d>
        </m:oMath>
      </m:oMathPara>
    </w:p>
    <w:p w:rsidR="00ED1A0A" w:rsidRPr="0082684A" w:rsidRDefault="0070195F" w:rsidP="00F12F41">
      <w:pPr>
        <w:pStyle w:val="Default"/>
        <w:spacing w:before="240"/>
        <w:ind w:left="-567"/>
        <w:jc w:val="both"/>
        <w:rPr>
          <w:rFonts w:eastAsiaTheme="minorEastAsia"/>
          <w:color w:val="000000" w:themeColor="text1"/>
          <w:sz w:val="20"/>
          <w:szCs w:val="20"/>
        </w:rPr>
      </w:pPr>
      <m:oMathPara>
        <m:oMathParaPr>
          <m:jc m:val="left"/>
        </m:oMathParaPr>
        <m:oMath>
          <m:acc>
            <m:accPr>
              <m:ctrlPr>
                <w:rPr>
                  <w:rFonts w:ascii="Cambria Math" w:eastAsiaTheme="minorEastAsia" w:hAnsi="Cambria Math"/>
                  <w:i/>
                  <w:color w:val="000000" w:themeColor="text1"/>
                  <w:sz w:val="20"/>
                  <w:szCs w:val="20"/>
                </w:rPr>
              </m:ctrlPr>
            </m:accPr>
            <m:e>
              <m:r>
                <w:rPr>
                  <w:rFonts w:ascii="Cambria Math" w:eastAsiaTheme="minorEastAsia" w:hAnsi="Cambria Math"/>
                  <w:color w:val="000000" w:themeColor="text1"/>
                  <w:sz w:val="20"/>
                  <w:szCs w:val="20"/>
                </w:rPr>
                <m:t>x</m:t>
              </m:r>
            </m:e>
          </m:acc>
          <m:r>
            <w:rPr>
              <w:rFonts w:ascii="Cambria Math" w:eastAsiaTheme="minorEastAsia" w:hAnsi="Cambria Math"/>
              <w:color w:val="000000" w:themeColor="text1"/>
              <w:sz w:val="20"/>
              <w:szCs w:val="20"/>
            </w:rPr>
            <m:t xml:space="preserve">= - </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m:t>
              </m:r>
            </m:num>
            <m:den>
              <m:r>
                <w:rPr>
                  <w:rFonts w:ascii="Cambria Math" w:eastAsiaTheme="minorEastAsia" w:hAnsi="Cambria Math"/>
                  <w:color w:val="000000" w:themeColor="text1"/>
                  <w:sz w:val="20"/>
                  <w:szCs w:val="20"/>
                </w:rPr>
                <m:t>∂x</m:t>
              </m:r>
            </m:den>
          </m:f>
          <m:d>
            <m:dPr>
              <m:ctrlPr>
                <w:rPr>
                  <w:rFonts w:ascii="Cambria Math" w:eastAsiaTheme="minorEastAsia" w:hAnsi="Cambria Math"/>
                  <w:i/>
                  <w:color w:val="000000" w:themeColor="text1"/>
                  <w:sz w:val="20"/>
                  <w:szCs w:val="20"/>
                </w:rPr>
              </m:ctrlPr>
            </m:dPr>
            <m:e>
              <m:f>
                <m:fPr>
                  <m:ctrlPr>
                    <w:rPr>
                      <w:rFonts w:ascii="Cambria Math" w:eastAsiaTheme="minorEastAsia" w:hAnsi="Cambria Math"/>
                      <w:i/>
                      <w:color w:val="000000" w:themeColor="text1"/>
                      <w:sz w:val="20"/>
                      <w:szCs w:val="20"/>
                    </w:rPr>
                  </m:ctrlPr>
                </m:fPr>
                <m:num>
                  <m:sSup>
                    <m:sSupPr>
                      <m:ctrlPr>
                        <w:rPr>
                          <w:rFonts w:ascii="Cambria Math" w:eastAsiaTheme="minorEastAsia" w:hAnsi="Cambria Math"/>
                          <w:i/>
                          <w:color w:val="000000" w:themeColor="text1"/>
                          <w:sz w:val="20"/>
                          <w:szCs w:val="20"/>
                        </w:rPr>
                      </m:ctrlPr>
                    </m:sSupPr>
                    <m:e>
                      <m:r>
                        <w:rPr>
                          <w:rFonts w:ascii="Cambria Math" w:eastAsiaTheme="minorEastAsia" w:hAnsi="Cambria Math"/>
                          <w:color w:val="000000" w:themeColor="text1"/>
                          <w:sz w:val="20"/>
                          <w:szCs w:val="20"/>
                        </w:rPr>
                        <m:t>116</m:t>
                      </m:r>
                    </m:e>
                    <m:sup>
                      <m:r>
                        <w:rPr>
                          <w:rFonts w:ascii="Cambria Math" w:eastAsiaTheme="minorEastAsia" w:hAnsi="Cambria Math"/>
                          <w:color w:val="000000" w:themeColor="text1"/>
                          <w:sz w:val="20"/>
                          <w:szCs w:val="20"/>
                        </w:rPr>
                        <m:t>-1</m:t>
                      </m:r>
                    </m:sup>
                  </m:sSup>
                </m:num>
                <m:den>
                  <m:r>
                    <w:rPr>
                      <w:rFonts w:ascii="Cambria Math" w:eastAsiaTheme="minorEastAsia" w:hAnsi="Cambria Math"/>
                      <w:color w:val="000000" w:themeColor="text1"/>
                      <w:sz w:val="20"/>
                      <w:szCs w:val="20"/>
                    </w:rPr>
                    <m:t>3</m:t>
                  </m:r>
                </m:den>
              </m:f>
            </m:e>
          </m:d>
          <m:d>
            <m:dPr>
              <m:begChr m:val="["/>
              <m:endChr m:val="]"/>
              <m:ctrlPr>
                <w:rPr>
                  <w:rFonts w:ascii="Cambria Math" w:eastAsiaTheme="minorEastAsia" w:hAnsi="Cambria Math"/>
                  <w:i/>
                  <w:color w:val="000000" w:themeColor="text1"/>
                  <w:sz w:val="20"/>
                  <w:szCs w:val="20"/>
                </w:rPr>
              </m:ctrlPr>
            </m:dPr>
            <m:e>
              <m:m>
                <m:mPr>
                  <m:mcs>
                    <m:mc>
                      <m:mcPr>
                        <m:count m:val="1"/>
                        <m:mcJc m:val="center"/>
                      </m:mcPr>
                    </m:mc>
                  </m:mcs>
                  <m:ctrlPr>
                    <w:rPr>
                      <w:rFonts w:ascii="Cambria Math" w:eastAsiaTheme="minorEastAsia" w:hAnsi="Cambria Math"/>
                      <w:i/>
                      <w:color w:val="000000" w:themeColor="text1"/>
                      <w:sz w:val="20"/>
                      <w:szCs w:val="20"/>
                    </w:rPr>
                  </m:ctrlPr>
                </m:mPr>
                <m:mr>
                  <m:e>
                    <m:r>
                      <w:rPr>
                        <w:rFonts w:ascii="Cambria Math" w:eastAsiaTheme="minorEastAsia" w:hAnsi="Cambria Math"/>
                        <w:color w:val="000000" w:themeColor="text1"/>
                        <w:sz w:val="20"/>
                        <w:szCs w:val="20"/>
                      </w:rPr>
                      <m:t>-7,5</m:t>
                    </m:r>
                  </m:e>
                </m:mr>
                <m:mr>
                  <m:e>
                    <m:r>
                      <w:rPr>
                        <w:rFonts w:ascii="Cambria Math" w:eastAsiaTheme="minorEastAsia" w:hAnsi="Cambria Math"/>
                        <w:color w:val="000000" w:themeColor="text1"/>
                        <w:sz w:val="20"/>
                        <w:szCs w:val="20"/>
                      </w:rPr>
                      <m:t>32,5</m:t>
                    </m:r>
                  </m:e>
                </m:mr>
              </m:m>
            </m:e>
          </m:d>
        </m:oMath>
      </m:oMathPara>
    </w:p>
    <w:p w:rsidR="00ED1A0A" w:rsidRPr="0082684A" w:rsidRDefault="0070195F" w:rsidP="00F12F41">
      <w:pPr>
        <w:pStyle w:val="Default"/>
        <w:spacing w:before="240"/>
        <w:ind w:left="-567" w:right="70" w:hanging="11"/>
        <w:jc w:val="both"/>
        <w:rPr>
          <w:rFonts w:eastAsiaTheme="minorEastAsia"/>
          <w:color w:val="000000" w:themeColor="text1"/>
          <w:sz w:val="20"/>
          <w:szCs w:val="20"/>
        </w:rPr>
      </w:pPr>
      <m:oMathPara>
        <m:oMathParaPr>
          <m:jc m:val="left"/>
        </m:oMathParaPr>
        <m:oMath>
          <m:acc>
            <m:accPr>
              <m:ctrlPr>
                <w:rPr>
                  <w:rFonts w:ascii="Cambria Math" w:eastAsiaTheme="minorEastAsia" w:hAnsi="Cambria Math"/>
                  <w:i/>
                  <w:color w:val="000000" w:themeColor="text1"/>
                  <w:sz w:val="20"/>
                  <w:szCs w:val="20"/>
                </w:rPr>
              </m:ctrlPr>
            </m:accPr>
            <m:e>
              <m:r>
                <w:rPr>
                  <w:rFonts w:ascii="Cambria Math" w:eastAsiaTheme="minorEastAsia" w:hAnsi="Cambria Math"/>
                  <w:color w:val="000000" w:themeColor="text1"/>
                  <w:sz w:val="20"/>
                  <w:szCs w:val="20"/>
                </w:rPr>
                <m:t>x</m:t>
              </m:r>
            </m:e>
          </m:acc>
          <m:r>
            <w:rPr>
              <w:rFonts w:ascii="Cambria Math" w:eastAsiaTheme="minorEastAsia" w:hAnsi="Cambria Math"/>
              <w:color w:val="000000" w:themeColor="text1"/>
              <w:sz w:val="20"/>
              <w:szCs w:val="20"/>
            </w:rPr>
            <m:t xml:space="preserve">= - </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m:t>
              </m:r>
            </m:num>
            <m:den>
              <m:r>
                <w:rPr>
                  <w:rFonts w:ascii="Cambria Math" w:eastAsiaTheme="minorEastAsia" w:hAnsi="Cambria Math"/>
                  <w:color w:val="000000" w:themeColor="text1"/>
                  <w:sz w:val="20"/>
                  <w:szCs w:val="20"/>
                </w:rPr>
                <m:t>∂x</m:t>
              </m:r>
            </m:den>
          </m:f>
          <m:d>
            <m:dPr>
              <m:ctrlPr>
                <w:rPr>
                  <w:rFonts w:ascii="Cambria Math" w:eastAsiaTheme="minorEastAsia" w:hAnsi="Cambria Math"/>
                  <w:i/>
                  <w:color w:val="000000" w:themeColor="text1"/>
                  <w:sz w:val="20"/>
                  <w:szCs w:val="20"/>
                </w:rPr>
              </m:ctrlPr>
            </m:dPr>
            <m:e>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0,0086</m:t>
                  </m:r>
                </m:num>
                <m:den>
                  <m:r>
                    <w:rPr>
                      <w:rFonts w:ascii="Cambria Math" w:eastAsiaTheme="minorEastAsia" w:hAnsi="Cambria Math"/>
                      <w:color w:val="000000" w:themeColor="text1"/>
                      <w:sz w:val="20"/>
                      <w:szCs w:val="20"/>
                    </w:rPr>
                    <m:t>3</m:t>
                  </m:r>
                </m:den>
              </m:f>
            </m:e>
          </m:d>
          <m:d>
            <m:dPr>
              <m:begChr m:val="["/>
              <m:endChr m:val="]"/>
              <m:ctrlPr>
                <w:rPr>
                  <w:rFonts w:ascii="Cambria Math" w:eastAsiaTheme="minorEastAsia" w:hAnsi="Cambria Math"/>
                  <w:i/>
                  <w:color w:val="000000" w:themeColor="text1"/>
                  <w:sz w:val="20"/>
                  <w:szCs w:val="20"/>
                </w:rPr>
              </m:ctrlPr>
            </m:dPr>
            <m:e>
              <m:m>
                <m:mPr>
                  <m:mcs>
                    <m:mc>
                      <m:mcPr>
                        <m:count m:val="1"/>
                        <m:mcJc m:val="center"/>
                      </m:mcPr>
                    </m:mc>
                  </m:mcs>
                  <m:ctrlPr>
                    <w:rPr>
                      <w:rFonts w:ascii="Cambria Math" w:eastAsiaTheme="minorEastAsia" w:hAnsi="Cambria Math"/>
                      <w:i/>
                      <w:color w:val="000000" w:themeColor="text1"/>
                      <w:sz w:val="20"/>
                      <w:szCs w:val="20"/>
                    </w:rPr>
                  </m:ctrlPr>
                </m:mPr>
                <m:mr>
                  <m:e>
                    <m:r>
                      <w:rPr>
                        <w:rFonts w:ascii="Cambria Math" w:eastAsiaTheme="minorEastAsia" w:hAnsi="Cambria Math"/>
                        <w:color w:val="000000" w:themeColor="text1"/>
                        <w:sz w:val="20"/>
                        <w:szCs w:val="20"/>
                      </w:rPr>
                      <m:t>-7,5</m:t>
                    </m:r>
                  </m:e>
                </m:mr>
                <m:mr>
                  <m:e>
                    <m:r>
                      <w:rPr>
                        <w:rFonts w:ascii="Cambria Math" w:eastAsiaTheme="minorEastAsia" w:hAnsi="Cambria Math"/>
                        <w:color w:val="000000" w:themeColor="text1"/>
                        <w:sz w:val="20"/>
                        <w:szCs w:val="20"/>
                      </w:rPr>
                      <m:t>32,5</m:t>
                    </m:r>
                  </m:e>
                </m:mr>
              </m:m>
            </m:e>
          </m:d>
        </m:oMath>
      </m:oMathPara>
    </w:p>
    <w:p w:rsidR="00ED1A0A" w:rsidRPr="0082684A" w:rsidRDefault="0070195F" w:rsidP="00F12F41">
      <w:pPr>
        <w:pStyle w:val="Default"/>
        <w:spacing w:before="240"/>
        <w:ind w:left="-567" w:right="70" w:hanging="11"/>
        <w:jc w:val="both"/>
        <w:rPr>
          <w:rFonts w:eastAsiaTheme="minorEastAsia"/>
          <w:color w:val="000000" w:themeColor="text1"/>
          <w:sz w:val="20"/>
          <w:szCs w:val="20"/>
        </w:rPr>
      </w:pPr>
      <m:oMathPara>
        <m:oMathParaPr>
          <m:jc m:val="left"/>
        </m:oMathParaPr>
        <m:oMath>
          <m:acc>
            <m:accPr>
              <m:ctrlPr>
                <w:rPr>
                  <w:rFonts w:ascii="Cambria Math" w:eastAsiaTheme="minorEastAsia" w:hAnsi="Cambria Math"/>
                  <w:i/>
                  <w:color w:val="000000" w:themeColor="text1"/>
                  <w:sz w:val="20"/>
                  <w:szCs w:val="20"/>
                </w:rPr>
              </m:ctrlPr>
            </m:accPr>
            <m:e>
              <m:r>
                <w:rPr>
                  <w:rFonts w:ascii="Cambria Math" w:eastAsiaTheme="minorEastAsia" w:hAnsi="Cambria Math"/>
                  <w:color w:val="000000" w:themeColor="text1"/>
                  <w:sz w:val="20"/>
                  <w:szCs w:val="20"/>
                </w:rPr>
                <m:t>x</m:t>
              </m:r>
            </m:e>
          </m:acc>
          <m:r>
            <w:rPr>
              <w:rFonts w:ascii="Cambria Math" w:eastAsiaTheme="minorEastAsia" w:hAnsi="Cambria Math"/>
              <w:color w:val="000000" w:themeColor="text1"/>
              <w:sz w:val="20"/>
              <w:szCs w:val="20"/>
            </w:rPr>
            <m:t xml:space="preserve">= - </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m:t>
              </m:r>
            </m:num>
            <m:den>
              <m:r>
                <w:rPr>
                  <w:rFonts w:ascii="Cambria Math" w:eastAsiaTheme="minorEastAsia" w:hAnsi="Cambria Math"/>
                  <w:color w:val="000000" w:themeColor="text1"/>
                  <w:sz w:val="20"/>
                  <w:szCs w:val="20"/>
                </w:rPr>
                <m:t>∂x</m:t>
              </m:r>
            </m:den>
          </m:f>
          <m:d>
            <m:dPr>
              <m:ctrlPr>
                <w:rPr>
                  <w:rFonts w:ascii="Cambria Math" w:eastAsiaTheme="minorEastAsia" w:hAnsi="Cambria Math"/>
                  <w:i/>
                  <w:color w:val="000000" w:themeColor="text1"/>
                  <w:sz w:val="20"/>
                  <w:szCs w:val="20"/>
                </w:rPr>
              </m:ctrlPr>
            </m:dPr>
            <m:e>
              <m:r>
                <w:rPr>
                  <w:rFonts w:ascii="Cambria Math" w:eastAsiaTheme="minorEastAsia" w:hAnsi="Cambria Math"/>
                  <w:color w:val="000000" w:themeColor="text1"/>
                  <w:sz w:val="20"/>
                  <w:szCs w:val="20"/>
                </w:rPr>
                <m:t>0,0028</m:t>
              </m:r>
            </m:e>
          </m:d>
          <m:d>
            <m:dPr>
              <m:begChr m:val="["/>
              <m:endChr m:val="]"/>
              <m:ctrlPr>
                <w:rPr>
                  <w:rFonts w:ascii="Cambria Math" w:eastAsiaTheme="minorEastAsia" w:hAnsi="Cambria Math"/>
                  <w:i/>
                  <w:color w:val="000000" w:themeColor="text1"/>
                  <w:sz w:val="20"/>
                  <w:szCs w:val="20"/>
                </w:rPr>
              </m:ctrlPr>
            </m:dPr>
            <m:e>
              <m:m>
                <m:mPr>
                  <m:mcs>
                    <m:mc>
                      <m:mcPr>
                        <m:count m:val="1"/>
                        <m:mcJc m:val="center"/>
                      </m:mcPr>
                    </m:mc>
                  </m:mcs>
                  <m:ctrlPr>
                    <w:rPr>
                      <w:rFonts w:ascii="Cambria Math" w:eastAsiaTheme="minorEastAsia" w:hAnsi="Cambria Math"/>
                      <w:i/>
                      <w:color w:val="000000" w:themeColor="text1"/>
                      <w:sz w:val="20"/>
                      <w:szCs w:val="20"/>
                    </w:rPr>
                  </m:ctrlPr>
                </m:mPr>
                <m:mr>
                  <m:e>
                    <m:r>
                      <w:rPr>
                        <w:rFonts w:ascii="Cambria Math" w:eastAsiaTheme="minorEastAsia" w:hAnsi="Cambria Math"/>
                        <w:color w:val="000000" w:themeColor="text1"/>
                        <w:sz w:val="20"/>
                        <w:szCs w:val="20"/>
                      </w:rPr>
                      <m:t>-7,5</m:t>
                    </m:r>
                  </m:e>
                </m:mr>
                <m:mr>
                  <m:e>
                    <m:r>
                      <w:rPr>
                        <w:rFonts w:ascii="Cambria Math" w:eastAsiaTheme="minorEastAsia" w:hAnsi="Cambria Math"/>
                        <w:color w:val="000000" w:themeColor="text1"/>
                        <w:sz w:val="20"/>
                        <w:szCs w:val="20"/>
                      </w:rPr>
                      <m:t>32,5</m:t>
                    </m:r>
                  </m:e>
                </m:mr>
              </m:m>
            </m:e>
          </m:d>
        </m:oMath>
      </m:oMathPara>
    </w:p>
    <w:p w:rsidR="00ED1A0A" w:rsidRPr="0082684A" w:rsidRDefault="0070195F" w:rsidP="00F12F41">
      <w:pPr>
        <w:pStyle w:val="Default"/>
        <w:spacing w:before="240"/>
        <w:ind w:left="-567" w:right="70" w:hanging="11"/>
        <w:jc w:val="both"/>
        <w:rPr>
          <w:rFonts w:eastAsiaTheme="minorEastAsia"/>
          <w:color w:val="000000" w:themeColor="text1"/>
          <w:sz w:val="20"/>
          <w:szCs w:val="20"/>
        </w:rPr>
      </w:pPr>
      <m:oMathPara>
        <m:oMathParaPr>
          <m:jc m:val="left"/>
        </m:oMathParaPr>
        <m:oMath>
          <m:acc>
            <m:accPr>
              <m:ctrlPr>
                <w:rPr>
                  <w:rFonts w:ascii="Cambria Math" w:eastAsiaTheme="minorEastAsia" w:hAnsi="Cambria Math"/>
                  <w:i/>
                  <w:color w:val="000000" w:themeColor="text1"/>
                  <w:sz w:val="20"/>
                  <w:szCs w:val="20"/>
                </w:rPr>
              </m:ctrlPr>
            </m:accPr>
            <m:e>
              <m:r>
                <w:rPr>
                  <w:rFonts w:ascii="Cambria Math" w:eastAsiaTheme="minorEastAsia" w:hAnsi="Cambria Math"/>
                  <w:color w:val="000000" w:themeColor="text1"/>
                  <w:sz w:val="20"/>
                  <w:szCs w:val="20"/>
                </w:rPr>
                <m:t>x</m:t>
              </m:r>
            </m:e>
          </m:acc>
          <m:r>
            <w:rPr>
              <w:rFonts w:ascii="Cambria Math" w:eastAsiaTheme="minorEastAsia" w:hAnsi="Cambria Math"/>
              <w:color w:val="000000" w:themeColor="text1"/>
              <w:sz w:val="20"/>
              <w:szCs w:val="20"/>
            </w:rPr>
            <m:t xml:space="preserve">= - </m:t>
          </m:r>
          <m:d>
            <m:dPr>
              <m:ctrlPr>
                <w:rPr>
                  <w:rFonts w:ascii="Cambria Math" w:eastAsiaTheme="minorEastAsia" w:hAnsi="Cambria Math"/>
                  <w:i/>
                  <w:color w:val="000000" w:themeColor="text1"/>
                  <w:sz w:val="20"/>
                  <w:szCs w:val="20"/>
                </w:rPr>
              </m:ctrlPr>
            </m:dPr>
            <m:e>
              <m:r>
                <w:rPr>
                  <w:rFonts w:ascii="Cambria Math" w:eastAsiaTheme="minorEastAsia" w:hAnsi="Cambria Math"/>
                  <w:color w:val="000000" w:themeColor="text1"/>
                  <w:sz w:val="20"/>
                  <w:szCs w:val="20"/>
                </w:rPr>
                <m:t>0,0028</m:t>
              </m:r>
            </m:e>
          </m:d>
          <m:d>
            <m:dPr>
              <m:begChr m:val="["/>
              <m:endChr m:val="]"/>
              <m:ctrlPr>
                <w:rPr>
                  <w:rFonts w:ascii="Cambria Math" w:eastAsiaTheme="minorEastAsia" w:hAnsi="Cambria Math"/>
                  <w:i/>
                  <w:color w:val="000000" w:themeColor="text1"/>
                  <w:sz w:val="20"/>
                  <w:szCs w:val="20"/>
                </w:rPr>
              </m:ctrlPr>
            </m:dPr>
            <m:e>
              <m:m>
                <m:mPr>
                  <m:mcs>
                    <m:mc>
                      <m:mcPr>
                        <m:count m:val="1"/>
                        <m:mcJc m:val="center"/>
                      </m:mcPr>
                    </m:mc>
                  </m:mcs>
                  <m:ctrlPr>
                    <w:rPr>
                      <w:rFonts w:ascii="Cambria Math" w:eastAsiaTheme="minorEastAsia" w:hAnsi="Cambria Math"/>
                      <w:i/>
                      <w:color w:val="000000" w:themeColor="text1"/>
                      <w:sz w:val="20"/>
                      <w:szCs w:val="20"/>
                    </w:rPr>
                  </m:ctrlPr>
                </m:mPr>
                <m:mr>
                  <m:e>
                    <m:r>
                      <w:rPr>
                        <w:rFonts w:ascii="Cambria Math" w:eastAsiaTheme="minorEastAsia" w:hAnsi="Cambria Math"/>
                        <w:color w:val="000000" w:themeColor="text1"/>
                        <w:sz w:val="20"/>
                        <w:szCs w:val="20"/>
                      </w:rPr>
                      <m:t>-7,5</m:t>
                    </m:r>
                  </m:e>
                </m:mr>
                <m:mr>
                  <m:e>
                    <m:r>
                      <w:rPr>
                        <w:rFonts w:ascii="Cambria Math" w:eastAsiaTheme="minorEastAsia" w:hAnsi="Cambria Math"/>
                        <w:color w:val="000000" w:themeColor="text1"/>
                        <w:sz w:val="20"/>
                        <w:szCs w:val="20"/>
                      </w:rPr>
                      <m:t>32,5</m:t>
                    </m:r>
                  </m:e>
                </m:mr>
              </m:m>
              <m:r>
                <w:rPr>
                  <w:rFonts w:ascii="Cambria Math" w:eastAsiaTheme="minorEastAsia" w:hAnsi="Cambria Math"/>
                  <w:color w:val="000000" w:themeColor="text1"/>
                  <w:sz w:val="20"/>
                  <w:szCs w:val="20"/>
                </w:rPr>
                <m:t xml:space="preserve"> </m:t>
              </m:r>
            </m:e>
          </m:d>
        </m:oMath>
      </m:oMathPara>
    </w:p>
    <w:p w:rsidR="00ED1A0A" w:rsidRPr="0082684A" w:rsidRDefault="0070195F" w:rsidP="00F12F41">
      <w:pPr>
        <w:pStyle w:val="Default"/>
        <w:spacing w:before="240"/>
        <w:ind w:left="-567" w:right="70" w:hanging="11"/>
        <w:jc w:val="both"/>
        <w:rPr>
          <w:rFonts w:eastAsiaTheme="minorEastAsia"/>
          <w:color w:val="000000" w:themeColor="text1"/>
          <w:sz w:val="20"/>
          <w:szCs w:val="20"/>
        </w:rPr>
      </w:pPr>
      <m:oMathPara>
        <m:oMathParaPr>
          <m:jc m:val="left"/>
        </m:oMathParaPr>
        <m:oMath>
          <m:acc>
            <m:accPr>
              <m:ctrlPr>
                <w:rPr>
                  <w:rFonts w:ascii="Cambria Math" w:eastAsiaTheme="minorEastAsia" w:hAnsi="Cambria Math"/>
                  <w:i/>
                  <w:color w:val="000000" w:themeColor="text1"/>
                  <w:sz w:val="20"/>
                  <w:szCs w:val="20"/>
                </w:rPr>
              </m:ctrlPr>
            </m:accPr>
            <m:e>
              <m:r>
                <w:rPr>
                  <w:rFonts w:ascii="Cambria Math" w:eastAsiaTheme="minorEastAsia" w:hAnsi="Cambria Math"/>
                  <w:color w:val="000000" w:themeColor="text1"/>
                  <w:sz w:val="20"/>
                  <w:szCs w:val="20"/>
                </w:rPr>
                <m:t>x</m:t>
              </m:r>
            </m:e>
          </m:acc>
          <m:r>
            <w:rPr>
              <w:rFonts w:ascii="Cambria Math" w:eastAsiaTheme="minorEastAsia" w:hAnsi="Cambria Math"/>
              <w:color w:val="000000" w:themeColor="text1"/>
              <w:sz w:val="20"/>
              <w:szCs w:val="20"/>
            </w:rPr>
            <m:t>= -(0,0028)(0,091)</m:t>
          </m:r>
        </m:oMath>
      </m:oMathPara>
    </w:p>
    <w:p w:rsidR="00ED1A0A" w:rsidRPr="0082684A" w:rsidRDefault="0070195F" w:rsidP="00F12F41">
      <w:pPr>
        <w:pStyle w:val="Default"/>
        <w:spacing w:before="240"/>
        <w:ind w:left="-567" w:right="70" w:hanging="11"/>
        <w:jc w:val="both"/>
        <w:rPr>
          <w:rFonts w:eastAsiaTheme="minorEastAsia"/>
          <w:color w:val="000000" w:themeColor="text1"/>
          <w:sz w:val="20"/>
          <w:szCs w:val="20"/>
        </w:rPr>
      </w:pPr>
      <m:oMath>
        <m:acc>
          <m:accPr>
            <m:ctrlPr>
              <w:rPr>
                <w:rFonts w:ascii="Cambria Math" w:eastAsiaTheme="minorEastAsia" w:hAnsi="Cambria Math"/>
                <w:i/>
                <w:color w:val="000000" w:themeColor="text1"/>
                <w:sz w:val="20"/>
                <w:szCs w:val="20"/>
              </w:rPr>
            </m:ctrlPr>
          </m:accPr>
          <m:e>
            <m:r>
              <w:rPr>
                <w:rFonts w:ascii="Cambria Math" w:eastAsiaTheme="minorEastAsia" w:hAnsi="Cambria Math"/>
                <w:color w:val="000000" w:themeColor="text1"/>
                <w:sz w:val="20"/>
                <w:szCs w:val="20"/>
              </w:rPr>
              <m:t>x</m:t>
            </m:r>
          </m:e>
        </m:acc>
        <m:r>
          <w:rPr>
            <w:rFonts w:ascii="Cambria Math" w:eastAsiaTheme="minorEastAsia" w:hAnsi="Cambria Math"/>
            <w:color w:val="000000" w:themeColor="text1"/>
            <w:sz w:val="20"/>
            <w:szCs w:val="20"/>
          </w:rPr>
          <m:t>= -(</m:t>
        </m:r>
      </m:oMath>
      <w:r w:rsidR="00ED1A0A" w:rsidRPr="0082684A">
        <w:rPr>
          <w:rFonts w:eastAsiaTheme="minorEastAsia"/>
          <w:color w:val="000000" w:themeColor="text1"/>
          <w:sz w:val="20"/>
          <w:szCs w:val="20"/>
        </w:rPr>
        <w:t>0,0002548)(-7,5)</w:t>
      </w:r>
    </w:p>
    <w:p w:rsidR="00ED1A0A" w:rsidRPr="0082684A" w:rsidRDefault="0070195F" w:rsidP="00F12F41">
      <w:pPr>
        <w:pStyle w:val="Default"/>
        <w:spacing w:before="240"/>
        <w:ind w:left="-567" w:right="70" w:hanging="11"/>
        <w:jc w:val="both"/>
        <w:rPr>
          <w:rFonts w:eastAsiaTheme="minorEastAsia"/>
          <w:color w:val="000000" w:themeColor="text1"/>
          <w:sz w:val="20"/>
          <w:szCs w:val="20"/>
        </w:rPr>
      </w:pPr>
      <m:oMathPara>
        <m:oMathParaPr>
          <m:jc m:val="left"/>
        </m:oMathParaPr>
        <m:oMath>
          <m:acc>
            <m:accPr>
              <m:ctrlPr>
                <w:rPr>
                  <w:rFonts w:ascii="Cambria Math" w:eastAsiaTheme="minorEastAsia" w:hAnsi="Cambria Math"/>
                  <w:i/>
                  <w:color w:val="000000" w:themeColor="text1"/>
                  <w:sz w:val="20"/>
                  <w:szCs w:val="20"/>
                </w:rPr>
              </m:ctrlPr>
            </m:accPr>
            <m:e>
              <m:r>
                <w:rPr>
                  <w:rFonts w:ascii="Cambria Math" w:eastAsiaTheme="minorEastAsia" w:hAnsi="Cambria Math"/>
                  <w:color w:val="000000" w:themeColor="text1"/>
                  <w:sz w:val="20"/>
                  <w:szCs w:val="20"/>
                </w:rPr>
                <m:t>x</m:t>
              </m:r>
            </m:e>
          </m:acc>
          <m:r>
            <w:rPr>
              <w:rFonts w:ascii="Cambria Math" w:eastAsiaTheme="minorEastAsia" w:hAnsi="Cambria Math"/>
              <w:color w:val="000000" w:themeColor="text1"/>
              <w:sz w:val="20"/>
              <w:szCs w:val="20"/>
            </w:rPr>
            <m:t>= 0,0019</m:t>
          </m:r>
        </m:oMath>
      </m:oMathPara>
    </w:p>
    <w:p w:rsidR="00ED1A0A" w:rsidRPr="0082684A" w:rsidRDefault="00ED1A0A" w:rsidP="00F12F41">
      <w:pPr>
        <w:pStyle w:val="Default"/>
        <w:spacing w:before="240"/>
        <w:ind w:left="-567"/>
        <w:jc w:val="both"/>
        <w:rPr>
          <w:rFonts w:eastAsiaTheme="minorEastAsia"/>
          <w:color w:val="000000" w:themeColor="text1"/>
          <w:sz w:val="20"/>
          <w:szCs w:val="20"/>
        </w:rPr>
      </w:pPr>
      <w:r w:rsidRPr="0082684A">
        <w:rPr>
          <w:rFonts w:eastAsiaTheme="minorEastAsia"/>
          <w:color w:val="000000" w:themeColor="text1"/>
          <w:sz w:val="20"/>
          <w:szCs w:val="20"/>
        </w:rPr>
        <w:t xml:space="preserve">Kemudian mencari nilai </w:t>
      </w:r>
      <m:oMath>
        <m:r>
          <w:rPr>
            <w:rFonts w:ascii="Cambria Math" w:eastAsiaTheme="minorEastAsia" w:hAnsi="Cambria Math"/>
            <w:color w:val="000000" w:themeColor="text1"/>
            <w:sz w:val="20"/>
            <w:szCs w:val="20"/>
          </w:rPr>
          <m:t>D(</m:t>
        </m:r>
        <m:acc>
          <m:accPr>
            <m:ctrlPr>
              <w:rPr>
                <w:rFonts w:ascii="Cambria Math" w:eastAsiaTheme="minorEastAsia" w:hAnsi="Cambria Math"/>
                <w:i/>
                <w:color w:val="000000" w:themeColor="text1"/>
                <w:sz w:val="20"/>
                <w:szCs w:val="20"/>
              </w:rPr>
            </m:ctrlPr>
          </m:accPr>
          <m:e>
            <m:r>
              <w:rPr>
                <w:rFonts w:ascii="Cambria Math" w:eastAsiaTheme="minorEastAsia" w:hAnsi="Cambria Math"/>
                <w:color w:val="000000" w:themeColor="text1"/>
                <w:sz w:val="20"/>
                <w:szCs w:val="20"/>
              </w:rPr>
              <m:t>x</m:t>
            </m:r>
          </m:e>
        </m:acc>
        <m:r>
          <w:rPr>
            <w:rFonts w:ascii="Cambria Math" w:eastAsiaTheme="minorEastAsia" w:hAnsi="Cambria Math"/>
            <w:color w:val="000000" w:themeColor="text1"/>
            <w:sz w:val="20"/>
            <w:szCs w:val="20"/>
          </w:rPr>
          <m:t>)</m:t>
        </m:r>
      </m:oMath>
      <w:r w:rsidRPr="0082684A">
        <w:rPr>
          <w:rFonts w:eastAsiaTheme="minorEastAsia"/>
          <w:color w:val="000000" w:themeColor="text1"/>
          <w:sz w:val="20"/>
          <w:szCs w:val="20"/>
        </w:rPr>
        <w:t xml:space="preserve"> :</w:t>
      </w:r>
    </w:p>
    <w:p w:rsidR="00ED1A0A" w:rsidRPr="0082684A" w:rsidRDefault="00ED1A0A" w:rsidP="00F12F41">
      <w:pPr>
        <w:pStyle w:val="Default"/>
        <w:spacing w:before="240"/>
        <w:ind w:left="-567"/>
        <w:jc w:val="both"/>
        <w:rPr>
          <w:rFonts w:eastAsiaTheme="minorEastAsia"/>
          <w:color w:val="000000" w:themeColor="text1"/>
          <w:sz w:val="20"/>
          <w:szCs w:val="20"/>
        </w:rPr>
      </w:pPr>
      <m:oMathPara>
        <m:oMathParaPr>
          <m:jc m:val="left"/>
        </m:oMathParaPr>
        <m:oMath>
          <m:r>
            <w:rPr>
              <w:rFonts w:ascii="Cambria Math" w:eastAsiaTheme="minorEastAsia" w:hAnsi="Cambria Math"/>
              <w:color w:val="000000" w:themeColor="text1"/>
              <w:sz w:val="20"/>
              <w:szCs w:val="20"/>
            </w:rPr>
            <m:t>D</m:t>
          </m:r>
          <m:d>
            <m:dPr>
              <m:ctrlPr>
                <w:rPr>
                  <w:rFonts w:ascii="Cambria Math" w:eastAsiaTheme="minorEastAsia" w:hAnsi="Cambria Math"/>
                  <w:i/>
                  <w:color w:val="000000" w:themeColor="text1"/>
                  <w:sz w:val="20"/>
                  <w:szCs w:val="20"/>
                </w:rPr>
              </m:ctrlPr>
            </m:dPr>
            <m:e>
              <m:acc>
                <m:accPr>
                  <m:ctrlPr>
                    <w:rPr>
                      <w:rFonts w:ascii="Cambria Math" w:eastAsiaTheme="minorEastAsia" w:hAnsi="Cambria Math"/>
                      <w:i/>
                      <w:color w:val="000000" w:themeColor="text1"/>
                      <w:sz w:val="20"/>
                      <w:szCs w:val="20"/>
                    </w:rPr>
                  </m:ctrlPr>
                </m:accPr>
                <m:e>
                  <m:r>
                    <w:rPr>
                      <w:rFonts w:ascii="Cambria Math" w:eastAsiaTheme="minorEastAsia" w:hAnsi="Cambria Math"/>
                      <w:color w:val="000000" w:themeColor="text1"/>
                      <w:sz w:val="20"/>
                      <w:szCs w:val="20"/>
                    </w:rPr>
                    <m:t>x</m:t>
                  </m:r>
                </m:e>
              </m:acc>
            </m:e>
          </m:d>
          <m:r>
            <w:rPr>
              <w:rFonts w:ascii="Cambria Math" w:eastAsiaTheme="minorEastAsia" w:hAnsi="Cambria Math"/>
              <w:color w:val="000000" w:themeColor="text1"/>
              <w:sz w:val="20"/>
              <w:szCs w:val="20"/>
            </w:rPr>
            <m:t xml:space="preserve">=D + </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1</m:t>
              </m:r>
            </m:num>
            <m:den>
              <m:r>
                <w:rPr>
                  <w:rFonts w:ascii="Cambria Math" w:eastAsiaTheme="minorEastAsia" w:hAnsi="Cambria Math"/>
                  <w:color w:val="000000" w:themeColor="text1"/>
                  <w:sz w:val="20"/>
                  <w:szCs w:val="20"/>
                </w:rPr>
                <m:t>2</m:t>
              </m:r>
            </m:den>
          </m:f>
          <m:sSup>
            <m:sSupPr>
              <m:ctrlPr>
                <w:rPr>
                  <w:rFonts w:ascii="Cambria Math" w:eastAsiaTheme="minorEastAsia" w:hAnsi="Cambria Math"/>
                  <w:i/>
                  <w:color w:val="000000" w:themeColor="text1"/>
                  <w:sz w:val="20"/>
                  <w:szCs w:val="20"/>
                </w:rPr>
              </m:ctrlPr>
            </m:sSupPr>
            <m:e>
              <m:d>
                <m:dPr>
                  <m:ctrlPr>
                    <w:rPr>
                      <w:rFonts w:ascii="Cambria Math" w:eastAsiaTheme="minorEastAsia" w:hAnsi="Cambria Math"/>
                      <w:i/>
                      <w:color w:val="000000" w:themeColor="text1"/>
                      <w:sz w:val="20"/>
                      <w:szCs w:val="20"/>
                    </w:rPr>
                  </m:ctrlPr>
                </m:dPr>
                <m:e>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∂D</m:t>
                      </m:r>
                    </m:num>
                    <m:den>
                      <m:r>
                        <w:rPr>
                          <w:rFonts w:ascii="Cambria Math" w:eastAsiaTheme="minorEastAsia" w:hAnsi="Cambria Math"/>
                          <w:color w:val="000000" w:themeColor="text1"/>
                          <w:sz w:val="20"/>
                          <w:szCs w:val="20"/>
                        </w:rPr>
                        <m:t>∂x</m:t>
                      </m:r>
                    </m:den>
                  </m:f>
                </m:e>
              </m:d>
            </m:e>
            <m:sup>
              <m:r>
                <w:rPr>
                  <w:rFonts w:ascii="Cambria Math" w:eastAsiaTheme="minorEastAsia" w:hAnsi="Cambria Math"/>
                  <w:color w:val="000000" w:themeColor="text1"/>
                  <w:sz w:val="20"/>
                  <w:szCs w:val="20"/>
                </w:rPr>
                <m:t>T</m:t>
              </m:r>
            </m:sup>
          </m:sSup>
          <m:acc>
            <m:accPr>
              <m:ctrlPr>
                <w:rPr>
                  <w:rFonts w:ascii="Cambria Math" w:eastAsiaTheme="minorEastAsia" w:hAnsi="Cambria Math"/>
                  <w:i/>
                  <w:color w:val="000000" w:themeColor="text1"/>
                  <w:sz w:val="20"/>
                  <w:szCs w:val="20"/>
                </w:rPr>
              </m:ctrlPr>
            </m:accPr>
            <m:e>
              <m:r>
                <w:rPr>
                  <w:rFonts w:ascii="Cambria Math" w:eastAsiaTheme="minorEastAsia" w:hAnsi="Cambria Math"/>
                  <w:color w:val="000000" w:themeColor="text1"/>
                  <w:sz w:val="20"/>
                  <w:szCs w:val="20"/>
                </w:rPr>
                <m:t>x</m:t>
              </m:r>
            </m:e>
          </m:acc>
        </m:oMath>
      </m:oMathPara>
    </w:p>
    <w:p w:rsidR="00ED1A0A" w:rsidRPr="0082684A" w:rsidRDefault="00ED1A0A" w:rsidP="00F12F41">
      <w:pPr>
        <w:pStyle w:val="Default"/>
        <w:spacing w:before="240"/>
        <w:ind w:left="-567"/>
        <w:jc w:val="both"/>
        <w:rPr>
          <w:rFonts w:eastAsiaTheme="minorEastAsia"/>
          <w:color w:val="000000" w:themeColor="text1"/>
          <w:sz w:val="20"/>
          <w:szCs w:val="20"/>
        </w:rPr>
      </w:pPr>
      <m:oMathPara>
        <m:oMathParaPr>
          <m:jc m:val="left"/>
        </m:oMathParaPr>
        <m:oMath>
          <m:r>
            <w:rPr>
              <w:rFonts w:ascii="Cambria Math" w:eastAsiaTheme="minorEastAsia" w:hAnsi="Cambria Math"/>
              <w:color w:val="000000" w:themeColor="text1"/>
              <w:sz w:val="20"/>
              <w:szCs w:val="20"/>
            </w:rPr>
            <m:t>D</m:t>
          </m:r>
          <m:d>
            <m:dPr>
              <m:ctrlPr>
                <w:rPr>
                  <w:rFonts w:ascii="Cambria Math" w:eastAsiaTheme="minorEastAsia" w:hAnsi="Cambria Math"/>
                  <w:i/>
                  <w:color w:val="000000" w:themeColor="text1"/>
                  <w:sz w:val="20"/>
                  <w:szCs w:val="20"/>
                </w:rPr>
              </m:ctrlPr>
            </m:dPr>
            <m:e>
              <m:acc>
                <m:accPr>
                  <m:ctrlPr>
                    <w:rPr>
                      <w:rFonts w:ascii="Cambria Math" w:eastAsiaTheme="minorEastAsia" w:hAnsi="Cambria Math"/>
                      <w:i/>
                      <w:color w:val="000000" w:themeColor="text1"/>
                      <w:sz w:val="20"/>
                      <w:szCs w:val="20"/>
                    </w:rPr>
                  </m:ctrlPr>
                </m:accPr>
                <m:e>
                  <m:r>
                    <w:rPr>
                      <w:rFonts w:ascii="Cambria Math" w:eastAsiaTheme="minorEastAsia" w:hAnsi="Cambria Math"/>
                      <w:color w:val="000000" w:themeColor="text1"/>
                      <w:sz w:val="20"/>
                      <w:szCs w:val="20"/>
                    </w:rPr>
                    <m:t>x</m:t>
                  </m:r>
                </m:e>
              </m:acc>
            </m:e>
          </m:d>
          <m:r>
            <w:rPr>
              <w:rFonts w:ascii="Cambria Math" w:eastAsiaTheme="minorEastAsia" w:hAnsi="Cambria Math"/>
              <w:color w:val="000000" w:themeColor="text1"/>
              <w:sz w:val="20"/>
              <w:szCs w:val="20"/>
            </w:rPr>
            <m:t xml:space="preserve">=D + </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1</m:t>
              </m:r>
            </m:num>
            <m:den>
              <m:r>
                <w:rPr>
                  <w:rFonts w:ascii="Cambria Math" w:eastAsiaTheme="minorEastAsia" w:hAnsi="Cambria Math"/>
                  <w:color w:val="000000" w:themeColor="text1"/>
                  <w:sz w:val="20"/>
                  <w:szCs w:val="20"/>
                </w:rPr>
                <m:t>2</m:t>
              </m:r>
            </m:den>
          </m:f>
          <m:sSup>
            <m:sSupPr>
              <m:ctrlPr>
                <w:rPr>
                  <w:rFonts w:ascii="Cambria Math" w:eastAsiaTheme="minorEastAsia" w:hAnsi="Cambria Math"/>
                  <w:i/>
                  <w:color w:val="000000" w:themeColor="text1"/>
                  <w:sz w:val="20"/>
                  <w:szCs w:val="20"/>
                </w:rPr>
              </m:ctrlPr>
            </m:sSupPr>
            <m:e>
              <m:d>
                <m:dPr>
                  <m:ctrlPr>
                    <w:rPr>
                      <w:rFonts w:ascii="Cambria Math" w:eastAsiaTheme="minorEastAsia" w:hAnsi="Cambria Math"/>
                      <w:i/>
                      <w:color w:val="000000" w:themeColor="text1"/>
                      <w:sz w:val="20"/>
                      <w:szCs w:val="20"/>
                    </w:rPr>
                  </m:ctrlPr>
                </m:dPr>
                <m:e>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∂D</m:t>
                      </m:r>
                    </m:num>
                    <m:den>
                      <m:r>
                        <w:rPr>
                          <w:rFonts w:ascii="Cambria Math" w:eastAsiaTheme="minorEastAsia" w:hAnsi="Cambria Math"/>
                          <w:color w:val="000000" w:themeColor="text1"/>
                          <w:sz w:val="20"/>
                          <w:szCs w:val="20"/>
                        </w:rPr>
                        <m:t>∂x</m:t>
                      </m:r>
                    </m:den>
                  </m:f>
                </m:e>
              </m:d>
            </m:e>
            <m:sup>
              <m:r>
                <w:rPr>
                  <w:rFonts w:ascii="Cambria Math" w:eastAsiaTheme="minorEastAsia" w:hAnsi="Cambria Math"/>
                  <w:color w:val="000000" w:themeColor="text1"/>
                  <w:sz w:val="20"/>
                  <w:szCs w:val="20"/>
                </w:rPr>
                <m:t>T</m:t>
              </m:r>
            </m:sup>
          </m:sSup>
          <m:acc>
            <m:accPr>
              <m:ctrlPr>
                <w:rPr>
                  <w:rFonts w:ascii="Cambria Math" w:eastAsiaTheme="minorEastAsia" w:hAnsi="Cambria Math"/>
                  <w:i/>
                  <w:color w:val="000000" w:themeColor="text1"/>
                  <w:sz w:val="20"/>
                  <w:szCs w:val="20"/>
                </w:rPr>
              </m:ctrlPr>
            </m:accPr>
            <m:e>
              <m:r>
                <w:rPr>
                  <w:rFonts w:ascii="Cambria Math" w:eastAsiaTheme="minorEastAsia" w:hAnsi="Cambria Math"/>
                  <w:color w:val="000000" w:themeColor="text1"/>
                  <w:sz w:val="20"/>
                  <w:szCs w:val="20"/>
                </w:rPr>
                <m:t>x</m:t>
              </m:r>
            </m:e>
          </m:acc>
        </m:oMath>
      </m:oMathPara>
    </w:p>
    <w:p w:rsidR="00ED1A0A" w:rsidRPr="0082684A" w:rsidRDefault="00ED1A0A" w:rsidP="00F12F41">
      <w:pPr>
        <w:pStyle w:val="Default"/>
        <w:spacing w:before="240"/>
        <w:ind w:left="-567"/>
        <w:jc w:val="both"/>
        <w:rPr>
          <w:rFonts w:eastAsiaTheme="minorEastAsia"/>
          <w:color w:val="000000" w:themeColor="text1"/>
          <w:sz w:val="20"/>
          <w:szCs w:val="20"/>
        </w:rPr>
      </w:pPr>
      <m:oMathPara>
        <m:oMathParaPr>
          <m:jc m:val="left"/>
        </m:oMathParaPr>
        <m:oMath>
          <m:r>
            <w:rPr>
              <w:rFonts w:ascii="Cambria Math" w:eastAsiaTheme="minorEastAsia" w:hAnsi="Cambria Math"/>
              <w:color w:val="000000" w:themeColor="text1"/>
              <w:sz w:val="20"/>
              <w:szCs w:val="20"/>
            </w:rPr>
            <m:t>D</m:t>
          </m:r>
          <m:d>
            <m:dPr>
              <m:ctrlPr>
                <w:rPr>
                  <w:rFonts w:ascii="Cambria Math" w:eastAsiaTheme="minorEastAsia" w:hAnsi="Cambria Math"/>
                  <w:i/>
                  <w:color w:val="000000" w:themeColor="text1"/>
                  <w:sz w:val="20"/>
                  <w:szCs w:val="20"/>
                </w:rPr>
              </m:ctrlPr>
            </m:dPr>
            <m:e>
              <m:acc>
                <m:accPr>
                  <m:ctrlPr>
                    <w:rPr>
                      <w:rFonts w:ascii="Cambria Math" w:eastAsiaTheme="minorEastAsia" w:hAnsi="Cambria Math"/>
                      <w:i/>
                      <w:color w:val="000000" w:themeColor="text1"/>
                      <w:sz w:val="20"/>
                      <w:szCs w:val="20"/>
                    </w:rPr>
                  </m:ctrlPr>
                </m:accPr>
                <m:e>
                  <m:r>
                    <w:rPr>
                      <w:rFonts w:ascii="Cambria Math" w:eastAsiaTheme="minorEastAsia" w:hAnsi="Cambria Math"/>
                      <w:color w:val="000000" w:themeColor="text1"/>
                      <w:sz w:val="20"/>
                      <w:szCs w:val="20"/>
                    </w:rPr>
                    <m:t>x</m:t>
                  </m:r>
                </m:e>
              </m:acc>
            </m:e>
          </m:d>
          <m:r>
            <w:rPr>
              <w:rFonts w:ascii="Cambria Math" w:eastAsiaTheme="minorEastAsia" w:hAnsi="Cambria Math"/>
              <w:color w:val="000000" w:themeColor="text1"/>
              <w:sz w:val="20"/>
              <w:szCs w:val="20"/>
            </w:rPr>
            <m:t xml:space="preserve">=116 + </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1</m:t>
              </m:r>
            </m:num>
            <m:den>
              <m:r>
                <w:rPr>
                  <w:rFonts w:ascii="Cambria Math" w:eastAsiaTheme="minorEastAsia" w:hAnsi="Cambria Math"/>
                  <w:color w:val="000000" w:themeColor="text1"/>
                  <w:sz w:val="20"/>
                  <w:szCs w:val="20"/>
                </w:rPr>
                <m:t>2</m:t>
              </m:r>
            </m:den>
          </m:f>
          <m:sSup>
            <m:sSupPr>
              <m:ctrlPr>
                <w:rPr>
                  <w:rFonts w:ascii="Cambria Math" w:eastAsiaTheme="minorEastAsia" w:hAnsi="Cambria Math"/>
                  <w:i/>
                  <w:color w:val="000000" w:themeColor="text1"/>
                  <w:sz w:val="20"/>
                  <w:szCs w:val="20"/>
                </w:rPr>
              </m:ctrlPr>
            </m:sSupPr>
            <m:e>
              <m:d>
                <m:dPr>
                  <m:begChr m:val="["/>
                  <m:endChr m:val="]"/>
                  <m:ctrlPr>
                    <w:rPr>
                      <w:rFonts w:ascii="Cambria Math" w:eastAsiaTheme="minorEastAsia" w:hAnsi="Cambria Math"/>
                      <w:i/>
                      <w:color w:val="000000" w:themeColor="text1"/>
                      <w:sz w:val="20"/>
                      <w:szCs w:val="20"/>
                    </w:rPr>
                  </m:ctrlPr>
                </m:dPr>
                <m:e>
                  <m:m>
                    <m:mPr>
                      <m:mcs>
                        <m:mc>
                          <m:mcPr>
                            <m:count m:val="1"/>
                            <m:mcJc m:val="center"/>
                          </m:mcPr>
                        </m:mc>
                      </m:mcs>
                      <m:ctrlPr>
                        <w:rPr>
                          <w:rFonts w:ascii="Cambria Math" w:eastAsiaTheme="minorEastAsia" w:hAnsi="Cambria Math"/>
                          <w:i/>
                          <w:color w:val="000000" w:themeColor="text1"/>
                          <w:sz w:val="20"/>
                          <w:szCs w:val="20"/>
                        </w:rPr>
                      </m:ctrlPr>
                    </m:mPr>
                    <m:mr>
                      <m:e>
                        <m:r>
                          <w:rPr>
                            <w:rFonts w:ascii="Cambria Math" w:eastAsiaTheme="minorEastAsia" w:hAnsi="Cambria Math"/>
                            <w:color w:val="000000" w:themeColor="text1"/>
                            <w:sz w:val="20"/>
                            <w:szCs w:val="20"/>
                          </w:rPr>
                          <m:t>-7,5</m:t>
                        </m:r>
                      </m:e>
                    </m:mr>
                    <m:mr>
                      <m:e>
                        <m:r>
                          <w:rPr>
                            <w:rFonts w:ascii="Cambria Math" w:eastAsiaTheme="minorEastAsia" w:hAnsi="Cambria Math"/>
                            <w:color w:val="000000" w:themeColor="text1"/>
                            <w:sz w:val="20"/>
                            <w:szCs w:val="20"/>
                          </w:rPr>
                          <m:t>32,5</m:t>
                        </m:r>
                      </m:e>
                    </m:mr>
                  </m:m>
                  <m:r>
                    <w:rPr>
                      <w:rFonts w:ascii="Cambria Math" w:eastAsiaTheme="minorEastAsia" w:hAnsi="Cambria Math"/>
                      <w:color w:val="000000" w:themeColor="text1"/>
                      <w:sz w:val="20"/>
                      <w:szCs w:val="20"/>
                    </w:rPr>
                    <m:t xml:space="preserve"> </m:t>
                  </m:r>
                </m:e>
              </m:d>
            </m:e>
            <m:sup>
              <m:r>
                <w:rPr>
                  <w:rFonts w:ascii="Cambria Math" w:eastAsiaTheme="minorEastAsia" w:hAnsi="Cambria Math"/>
                  <w:color w:val="000000" w:themeColor="text1"/>
                  <w:sz w:val="20"/>
                  <w:szCs w:val="20"/>
                </w:rPr>
                <m:t>T</m:t>
              </m:r>
            </m:sup>
          </m:sSup>
          <m:r>
            <w:rPr>
              <w:rFonts w:ascii="Cambria Math" w:eastAsiaTheme="minorEastAsia" w:hAnsi="Cambria Math"/>
              <w:color w:val="000000" w:themeColor="text1"/>
              <w:sz w:val="20"/>
              <w:szCs w:val="20"/>
            </w:rPr>
            <m:t>(0,0019)</m:t>
          </m:r>
        </m:oMath>
      </m:oMathPara>
    </w:p>
    <w:p w:rsidR="00ED1A0A" w:rsidRPr="0082684A" w:rsidRDefault="00ED1A0A" w:rsidP="00F12F41">
      <w:pPr>
        <w:pStyle w:val="Default"/>
        <w:spacing w:before="240"/>
        <w:ind w:left="-567"/>
        <w:jc w:val="both"/>
        <w:rPr>
          <w:rFonts w:eastAsiaTheme="minorEastAsia"/>
          <w:color w:val="000000" w:themeColor="text1"/>
          <w:sz w:val="16"/>
          <w:szCs w:val="16"/>
        </w:rPr>
      </w:pPr>
      <m:oMathPara>
        <m:oMathParaPr>
          <m:jc m:val="left"/>
        </m:oMathParaPr>
        <m:oMath>
          <m:r>
            <w:rPr>
              <w:rFonts w:ascii="Cambria Math" w:eastAsiaTheme="minorEastAsia" w:hAnsi="Cambria Math"/>
              <w:color w:val="000000" w:themeColor="text1"/>
              <w:sz w:val="16"/>
              <w:szCs w:val="16"/>
            </w:rPr>
            <m:t>D</m:t>
          </m:r>
          <m:d>
            <m:dPr>
              <m:ctrlPr>
                <w:rPr>
                  <w:rFonts w:ascii="Cambria Math" w:eastAsiaTheme="minorEastAsia" w:hAnsi="Cambria Math"/>
                  <w:i/>
                  <w:color w:val="000000" w:themeColor="text1"/>
                  <w:sz w:val="16"/>
                  <w:szCs w:val="16"/>
                </w:rPr>
              </m:ctrlPr>
            </m:dPr>
            <m:e>
              <m:acc>
                <m:accPr>
                  <m:ctrlPr>
                    <w:rPr>
                      <w:rFonts w:ascii="Cambria Math" w:eastAsiaTheme="minorEastAsia" w:hAnsi="Cambria Math"/>
                      <w:i/>
                      <w:color w:val="000000" w:themeColor="text1"/>
                      <w:sz w:val="16"/>
                      <w:szCs w:val="16"/>
                    </w:rPr>
                  </m:ctrlPr>
                </m:accPr>
                <m:e>
                  <m:r>
                    <w:rPr>
                      <w:rFonts w:ascii="Cambria Math" w:eastAsiaTheme="minorEastAsia" w:hAnsi="Cambria Math"/>
                      <w:color w:val="000000" w:themeColor="text1"/>
                      <w:sz w:val="16"/>
                      <w:szCs w:val="16"/>
                    </w:rPr>
                    <m:t>x</m:t>
                  </m:r>
                </m:e>
              </m:acc>
            </m:e>
          </m:d>
          <m:r>
            <w:rPr>
              <w:rFonts w:ascii="Cambria Math" w:eastAsiaTheme="minorEastAsia" w:hAnsi="Cambria Math"/>
              <w:color w:val="000000" w:themeColor="text1"/>
              <w:sz w:val="16"/>
              <w:szCs w:val="16"/>
            </w:rPr>
            <m:t xml:space="preserve">=116 + </m:t>
          </m:r>
          <m:f>
            <m:fPr>
              <m:ctrlPr>
                <w:rPr>
                  <w:rFonts w:ascii="Cambria Math" w:eastAsiaTheme="minorEastAsia" w:hAnsi="Cambria Math"/>
                  <w:i/>
                  <w:color w:val="000000" w:themeColor="text1"/>
                  <w:sz w:val="16"/>
                  <w:szCs w:val="16"/>
                </w:rPr>
              </m:ctrlPr>
            </m:fPr>
            <m:num>
              <m:r>
                <w:rPr>
                  <w:rFonts w:ascii="Cambria Math" w:eastAsiaTheme="minorEastAsia" w:hAnsi="Cambria Math"/>
                  <w:color w:val="000000" w:themeColor="text1"/>
                  <w:sz w:val="16"/>
                  <w:szCs w:val="16"/>
                </w:rPr>
                <m:t>1</m:t>
              </m:r>
            </m:num>
            <m:den>
              <m:r>
                <w:rPr>
                  <w:rFonts w:ascii="Cambria Math" w:eastAsiaTheme="minorEastAsia" w:hAnsi="Cambria Math"/>
                  <w:color w:val="000000" w:themeColor="text1"/>
                  <w:sz w:val="16"/>
                  <w:szCs w:val="16"/>
                </w:rPr>
                <m:t>2</m:t>
              </m:r>
            </m:den>
          </m:f>
          <m:sSup>
            <m:sSupPr>
              <m:ctrlPr>
                <w:rPr>
                  <w:rFonts w:ascii="Cambria Math" w:eastAsiaTheme="minorEastAsia" w:hAnsi="Cambria Math"/>
                  <w:i/>
                  <w:color w:val="000000" w:themeColor="text1"/>
                  <w:sz w:val="16"/>
                  <w:szCs w:val="16"/>
                </w:rPr>
              </m:ctrlPr>
            </m:sSupPr>
            <m:e>
              <m:d>
                <m:dPr>
                  <m:begChr m:val="["/>
                  <m:endChr m:val="]"/>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-7,5  32,5</m:t>
                  </m:r>
                </m:e>
              </m:d>
            </m:e>
            <m:sup/>
          </m:sSup>
          <m:r>
            <w:rPr>
              <w:rFonts w:ascii="Cambria Math" w:eastAsiaTheme="minorEastAsia" w:hAnsi="Cambria Math"/>
              <w:color w:val="000000" w:themeColor="text1"/>
              <w:sz w:val="16"/>
              <w:szCs w:val="16"/>
            </w:rPr>
            <m:t>(0,0019)</m:t>
          </m:r>
        </m:oMath>
      </m:oMathPara>
    </w:p>
    <w:p w:rsidR="00ED1A0A" w:rsidRPr="0082684A" w:rsidRDefault="00ED1A0A" w:rsidP="00F12F41">
      <w:pPr>
        <w:pStyle w:val="Default"/>
        <w:spacing w:before="240"/>
        <w:ind w:left="-567"/>
        <w:jc w:val="both"/>
        <w:rPr>
          <w:rFonts w:eastAsiaTheme="minorEastAsia"/>
          <w:color w:val="000000" w:themeColor="text1"/>
          <w:sz w:val="18"/>
          <w:szCs w:val="18"/>
        </w:rPr>
      </w:pPr>
      <m:oMathPara>
        <m:oMathParaPr>
          <m:jc m:val="left"/>
        </m:oMathParaPr>
        <m:oMath>
          <m:r>
            <w:rPr>
              <w:rFonts w:ascii="Cambria Math" w:eastAsiaTheme="minorEastAsia" w:hAnsi="Cambria Math"/>
              <w:color w:val="000000" w:themeColor="text1"/>
              <w:sz w:val="18"/>
              <w:szCs w:val="18"/>
            </w:rPr>
            <m:t>D</m:t>
          </m:r>
          <m:d>
            <m:dPr>
              <m:ctrlPr>
                <w:rPr>
                  <w:rFonts w:ascii="Cambria Math" w:eastAsiaTheme="minorEastAsia" w:hAnsi="Cambria Math"/>
                  <w:i/>
                  <w:color w:val="000000" w:themeColor="text1"/>
                  <w:sz w:val="18"/>
                  <w:szCs w:val="18"/>
                </w:rPr>
              </m:ctrlPr>
            </m:dPr>
            <m:e>
              <m:acc>
                <m:accPr>
                  <m:ctrlPr>
                    <w:rPr>
                      <w:rFonts w:ascii="Cambria Math" w:eastAsiaTheme="minorEastAsia" w:hAnsi="Cambria Math"/>
                      <w:i/>
                      <w:color w:val="000000" w:themeColor="text1"/>
                      <w:sz w:val="18"/>
                      <w:szCs w:val="18"/>
                    </w:rPr>
                  </m:ctrlPr>
                </m:accPr>
                <m:e>
                  <m:r>
                    <w:rPr>
                      <w:rFonts w:ascii="Cambria Math" w:eastAsiaTheme="minorEastAsia" w:hAnsi="Cambria Math"/>
                      <w:color w:val="000000" w:themeColor="text1"/>
                      <w:sz w:val="18"/>
                      <w:szCs w:val="18"/>
                    </w:rPr>
                    <m:t>x</m:t>
                  </m:r>
                </m:e>
              </m:acc>
            </m:e>
          </m:d>
          <m:r>
            <w:rPr>
              <w:rFonts w:ascii="Cambria Math" w:eastAsiaTheme="minorEastAsia" w:hAnsi="Cambria Math"/>
              <w:color w:val="000000" w:themeColor="text1"/>
              <w:sz w:val="18"/>
              <w:szCs w:val="18"/>
            </w:rPr>
            <m:t xml:space="preserve">=116 + </m:t>
          </m:r>
          <m:sSup>
            <m:sSupPr>
              <m:ctrlPr>
                <w:rPr>
                  <w:rFonts w:ascii="Cambria Math" w:eastAsiaTheme="minorEastAsia" w:hAnsi="Cambria Math"/>
                  <w:i/>
                  <w:color w:val="000000" w:themeColor="text1"/>
                  <w:sz w:val="18"/>
                  <w:szCs w:val="18"/>
                </w:rPr>
              </m:ctrlPr>
            </m:sSupPr>
            <m:e>
              <m:d>
                <m:dPr>
                  <m:begChr m:val="["/>
                  <m:endChr m:val="]"/>
                  <m:ctrlPr>
                    <w:rPr>
                      <w:rFonts w:ascii="Cambria Math" w:eastAsiaTheme="minorEastAsia" w:hAnsi="Cambria Math"/>
                      <w:i/>
                      <w:color w:val="000000" w:themeColor="text1"/>
                      <w:sz w:val="18"/>
                      <w:szCs w:val="18"/>
                    </w:rPr>
                  </m:ctrlPr>
                </m:dPr>
                <m:e>
                  <m:r>
                    <w:rPr>
                      <w:rFonts w:ascii="Cambria Math" w:eastAsiaTheme="minorEastAsia" w:hAnsi="Cambria Math"/>
                      <w:color w:val="000000" w:themeColor="text1"/>
                      <w:sz w:val="18"/>
                      <w:szCs w:val="18"/>
                    </w:rPr>
                    <m:t>3,75    16,5</m:t>
                  </m:r>
                </m:e>
              </m:d>
            </m:e>
            <m:sup/>
          </m:sSup>
          <m:r>
            <w:rPr>
              <w:rFonts w:ascii="Cambria Math" w:eastAsiaTheme="minorEastAsia" w:hAnsi="Cambria Math"/>
              <w:color w:val="000000" w:themeColor="text1"/>
              <w:sz w:val="18"/>
              <w:szCs w:val="18"/>
            </w:rPr>
            <m:t>(0,0019)</m:t>
          </m:r>
        </m:oMath>
      </m:oMathPara>
    </w:p>
    <w:p w:rsidR="00ED1A0A" w:rsidRPr="0082684A" w:rsidRDefault="00ED1A0A" w:rsidP="00F12F41">
      <w:pPr>
        <w:pStyle w:val="Default"/>
        <w:spacing w:before="240"/>
        <w:ind w:left="-567"/>
        <w:jc w:val="both"/>
        <w:rPr>
          <w:rFonts w:eastAsiaTheme="minorEastAsia"/>
          <w:color w:val="000000" w:themeColor="text1"/>
          <w:sz w:val="20"/>
          <w:szCs w:val="20"/>
        </w:rPr>
      </w:pPr>
      <m:oMathPara>
        <m:oMathParaPr>
          <m:jc m:val="left"/>
        </m:oMathParaPr>
        <m:oMath>
          <m:r>
            <w:rPr>
              <w:rFonts w:ascii="Cambria Math" w:eastAsiaTheme="minorEastAsia" w:hAnsi="Cambria Math"/>
              <w:color w:val="000000" w:themeColor="text1"/>
              <w:sz w:val="20"/>
              <w:szCs w:val="20"/>
            </w:rPr>
            <m:t>D</m:t>
          </m:r>
          <m:d>
            <m:dPr>
              <m:ctrlPr>
                <w:rPr>
                  <w:rFonts w:ascii="Cambria Math" w:eastAsiaTheme="minorEastAsia" w:hAnsi="Cambria Math"/>
                  <w:i/>
                  <w:color w:val="000000" w:themeColor="text1"/>
                  <w:sz w:val="20"/>
                  <w:szCs w:val="20"/>
                </w:rPr>
              </m:ctrlPr>
            </m:dPr>
            <m:e>
              <m:acc>
                <m:accPr>
                  <m:ctrlPr>
                    <w:rPr>
                      <w:rFonts w:ascii="Cambria Math" w:eastAsiaTheme="minorEastAsia" w:hAnsi="Cambria Math"/>
                      <w:i/>
                      <w:color w:val="000000" w:themeColor="text1"/>
                      <w:sz w:val="20"/>
                      <w:szCs w:val="20"/>
                    </w:rPr>
                  </m:ctrlPr>
                </m:accPr>
                <m:e>
                  <m:r>
                    <w:rPr>
                      <w:rFonts w:ascii="Cambria Math" w:eastAsiaTheme="minorEastAsia" w:hAnsi="Cambria Math"/>
                      <w:color w:val="000000" w:themeColor="text1"/>
                      <w:sz w:val="20"/>
                      <w:szCs w:val="20"/>
                    </w:rPr>
                    <m:t>x</m:t>
                  </m:r>
                </m:e>
              </m:acc>
            </m:e>
          </m:d>
          <m:r>
            <w:rPr>
              <w:rFonts w:ascii="Cambria Math" w:eastAsiaTheme="minorEastAsia" w:hAnsi="Cambria Math"/>
              <w:color w:val="000000" w:themeColor="text1"/>
              <w:sz w:val="20"/>
              <w:szCs w:val="20"/>
            </w:rPr>
            <m:t>=(119,75+132,5)(0,0019)</m:t>
          </m:r>
        </m:oMath>
      </m:oMathPara>
    </w:p>
    <w:p w:rsidR="00ED1A0A" w:rsidRPr="0082684A" w:rsidRDefault="00257994" w:rsidP="00F12F41">
      <w:pPr>
        <w:pStyle w:val="Default"/>
        <w:spacing w:before="240"/>
        <w:ind w:left="-567"/>
        <w:jc w:val="both"/>
        <w:rPr>
          <w:rFonts w:eastAsiaTheme="minorEastAsia"/>
          <w:color w:val="000000" w:themeColor="text1"/>
          <w:sz w:val="20"/>
          <w:szCs w:val="20"/>
        </w:rPr>
      </w:pPr>
      <m:oMathPara>
        <m:oMathParaPr>
          <m:jc m:val="left"/>
        </m:oMathParaPr>
        <m:oMath>
          <m:r>
            <w:rPr>
              <w:rFonts w:ascii="Cambria Math" w:eastAsiaTheme="minorEastAsia" w:hAnsi="Cambria Math"/>
              <w:color w:val="000000" w:themeColor="text1"/>
              <w:sz w:val="20"/>
              <w:szCs w:val="20"/>
            </w:rPr>
            <m:t>D</m:t>
          </m:r>
          <m:d>
            <m:dPr>
              <m:ctrlPr>
                <w:rPr>
                  <w:rFonts w:ascii="Cambria Math" w:eastAsiaTheme="minorEastAsia" w:hAnsi="Cambria Math"/>
                  <w:i/>
                  <w:color w:val="000000" w:themeColor="text1"/>
                  <w:sz w:val="20"/>
                  <w:szCs w:val="20"/>
                </w:rPr>
              </m:ctrlPr>
            </m:dPr>
            <m:e>
              <m:acc>
                <m:accPr>
                  <m:ctrlPr>
                    <w:rPr>
                      <w:rFonts w:ascii="Cambria Math" w:eastAsiaTheme="minorEastAsia" w:hAnsi="Cambria Math"/>
                      <w:i/>
                      <w:color w:val="000000" w:themeColor="text1"/>
                      <w:sz w:val="20"/>
                      <w:szCs w:val="20"/>
                    </w:rPr>
                  </m:ctrlPr>
                </m:accPr>
                <m:e>
                  <m:r>
                    <w:rPr>
                      <w:rFonts w:ascii="Cambria Math" w:eastAsiaTheme="minorEastAsia" w:hAnsi="Cambria Math"/>
                      <w:color w:val="000000" w:themeColor="text1"/>
                      <w:sz w:val="20"/>
                      <w:szCs w:val="20"/>
                    </w:rPr>
                    <m:t>x</m:t>
                  </m:r>
                </m:e>
              </m:acc>
            </m:e>
          </m:d>
          <m:r>
            <w:rPr>
              <w:rFonts w:ascii="Cambria Math" w:eastAsiaTheme="minorEastAsia" w:hAnsi="Cambria Math"/>
              <w:color w:val="000000" w:themeColor="text1"/>
              <w:sz w:val="20"/>
              <w:szCs w:val="20"/>
            </w:rPr>
            <m:t>=0,48</m:t>
          </m:r>
        </m:oMath>
      </m:oMathPara>
    </w:p>
    <w:p w:rsidR="00B37723" w:rsidRPr="0082684A" w:rsidRDefault="00F26971" w:rsidP="00F12F41">
      <w:pPr>
        <w:pStyle w:val="ListParagraph"/>
        <w:spacing w:after="0" w:line="240" w:lineRule="auto"/>
        <w:ind w:left="-567"/>
        <w:jc w:val="both"/>
        <w:rPr>
          <w:rFonts w:ascii="Times New Roman" w:hAnsi="Times New Roman" w:cs="Times New Roman"/>
        </w:rPr>
      </w:pPr>
      <w:r>
        <w:rPr>
          <w:rFonts w:ascii="Times New Roman" w:hAnsi="Times New Roman" w:cs="Times New Roman"/>
        </w:rPr>
        <w:pict>
          <v:shape id="_x0000_i1358" type="#_x0000_t75" style="width:178.5pt;height:76.5pt">
            <v:imagedata r:id="rId22" o:title="0"/>
          </v:shape>
        </w:pict>
      </w:r>
    </w:p>
    <w:p w:rsidR="00ED1A0A" w:rsidRPr="00F26971" w:rsidRDefault="00ED1A0A" w:rsidP="00F26971">
      <w:pPr>
        <w:pStyle w:val="ListParagraph"/>
        <w:spacing w:after="0" w:line="240" w:lineRule="auto"/>
        <w:ind w:left="-567"/>
        <w:jc w:val="center"/>
        <w:rPr>
          <w:rFonts w:ascii="Times New Roman" w:hAnsi="Times New Roman" w:cs="Times New Roman"/>
        </w:rPr>
      </w:pPr>
      <w:r w:rsidRPr="00F26971">
        <w:rPr>
          <w:rFonts w:ascii="Times New Roman" w:hAnsi="Times New Roman" w:cs="Times New Roman"/>
        </w:rPr>
        <w:t>Gambar 1</w:t>
      </w:r>
      <w:r w:rsidR="00F26971" w:rsidRPr="00F26971">
        <w:rPr>
          <w:rFonts w:ascii="Times New Roman" w:hAnsi="Times New Roman" w:cs="Times New Roman"/>
          <w:lang w:val="en-US"/>
        </w:rPr>
        <w:t>4</w:t>
      </w:r>
      <w:r w:rsidR="00A419DC">
        <w:rPr>
          <w:rFonts w:ascii="Times New Roman" w:hAnsi="Times New Roman" w:cs="Times New Roman"/>
          <w:lang w:val="en-US"/>
        </w:rPr>
        <w:t>. Gambar</w:t>
      </w:r>
      <w:r w:rsidRPr="00F26971">
        <w:rPr>
          <w:rFonts w:ascii="Times New Roman" w:hAnsi="Times New Roman" w:cs="Times New Roman"/>
        </w:rPr>
        <w:t xml:space="preserve"> Hasil pengurangan kandidat keypoint</w:t>
      </w:r>
    </w:p>
    <w:p w:rsidR="00ED1A0A" w:rsidRPr="0082684A" w:rsidRDefault="00ED1A0A" w:rsidP="00F12F41">
      <w:pPr>
        <w:pStyle w:val="ListParagraph"/>
        <w:spacing w:after="0" w:line="240" w:lineRule="auto"/>
        <w:ind w:left="-567"/>
        <w:jc w:val="both"/>
        <w:rPr>
          <w:rFonts w:ascii="Times New Roman" w:hAnsi="Times New Roman" w:cs="Times New Roman"/>
        </w:rPr>
      </w:pPr>
    </w:p>
    <w:p w:rsidR="00257994" w:rsidRPr="0082684A" w:rsidRDefault="00257994" w:rsidP="004366DF">
      <w:pPr>
        <w:pStyle w:val="Default"/>
        <w:spacing w:before="240"/>
        <w:ind w:left="-567" w:firstLine="567"/>
        <w:jc w:val="both"/>
        <w:rPr>
          <w:rFonts w:eastAsiaTheme="minorEastAsia"/>
          <w:color w:val="000000" w:themeColor="text1"/>
          <w:sz w:val="22"/>
          <w:szCs w:val="22"/>
        </w:rPr>
      </w:pPr>
      <w:r w:rsidRPr="0082684A">
        <w:rPr>
          <w:rFonts w:eastAsiaTheme="minorEastAsia"/>
          <w:color w:val="000000" w:themeColor="text1"/>
          <w:sz w:val="22"/>
          <w:szCs w:val="22"/>
        </w:rPr>
        <w:t xml:space="preserve">Pada SIFT ini, semua nilai ekstrim yang bernilai kurang dari 0,03 akan di hilangkan. Dari hasil perhitungan, kandidat </w:t>
      </w:r>
      <w:r w:rsidRPr="0082684A">
        <w:rPr>
          <w:rFonts w:eastAsiaTheme="minorEastAsia"/>
          <w:i/>
          <w:color w:val="000000" w:themeColor="text1"/>
          <w:sz w:val="22"/>
          <w:szCs w:val="22"/>
        </w:rPr>
        <w:t xml:space="preserve">keypoint </w:t>
      </w:r>
      <w:r w:rsidRPr="0082684A">
        <w:rPr>
          <w:rFonts w:eastAsiaTheme="minorEastAsia"/>
          <w:color w:val="000000" w:themeColor="text1"/>
          <w:sz w:val="22"/>
          <w:szCs w:val="22"/>
        </w:rPr>
        <w:t>yang tersisa hanya 3 kandidat pada Gambar 1</w:t>
      </w:r>
      <w:r w:rsidR="00F26971">
        <w:rPr>
          <w:rFonts w:eastAsiaTheme="minorEastAsia"/>
          <w:color w:val="000000" w:themeColor="text1"/>
          <w:sz w:val="22"/>
          <w:szCs w:val="22"/>
          <w:lang w:val="en-US"/>
        </w:rPr>
        <w:t>4</w:t>
      </w:r>
      <w:r w:rsidRPr="0082684A">
        <w:rPr>
          <w:rFonts w:eastAsiaTheme="minorEastAsia"/>
          <w:color w:val="000000" w:themeColor="text1"/>
          <w:sz w:val="22"/>
          <w:szCs w:val="22"/>
        </w:rPr>
        <w:t>.</w:t>
      </w:r>
    </w:p>
    <w:p w:rsidR="00026399" w:rsidRPr="0082684A" w:rsidRDefault="00026399" w:rsidP="00F12F41">
      <w:pPr>
        <w:pStyle w:val="Default"/>
        <w:numPr>
          <w:ilvl w:val="0"/>
          <w:numId w:val="14"/>
        </w:numPr>
        <w:spacing w:before="240"/>
        <w:ind w:left="-567"/>
        <w:jc w:val="both"/>
        <w:rPr>
          <w:rFonts w:eastAsiaTheme="minorEastAsia"/>
          <w:color w:val="000000" w:themeColor="text1"/>
          <w:sz w:val="22"/>
          <w:szCs w:val="22"/>
        </w:rPr>
      </w:pPr>
      <w:r w:rsidRPr="0082684A">
        <w:rPr>
          <w:rFonts w:eastAsiaTheme="minorEastAsia"/>
          <w:color w:val="000000" w:themeColor="text1"/>
          <w:sz w:val="22"/>
          <w:szCs w:val="22"/>
        </w:rPr>
        <w:t>Orientation Assignment</w:t>
      </w:r>
    </w:p>
    <w:p w:rsidR="00026399" w:rsidRPr="0082684A" w:rsidRDefault="00026399" w:rsidP="00F12F41">
      <w:pPr>
        <w:pStyle w:val="Default"/>
        <w:ind w:left="-567"/>
        <w:jc w:val="both"/>
        <w:rPr>
          <w:rFonts w:eastAsiaTheme="minorEastAsia"/>
          <w:color w:val="000000" w:themeColor="text1"/>
          <w:sz w:val="22"/>
          <w:szCs w:val="22"/>
        </w:rPr>
      </w:pPr>
      <w:r w:rsidRPr="0082684A">
        <w:rPr>
          <w:rFonts w:eastAsiaTheme="minorEastAsia"/>
          <w:color w:val="000000" w:themeColor="text1"/>
          <w:sz w:val="22"/>
          <w:szCs w:val="22"/>
        </w:rPr>
        <w:t xml:space="preserve">Pada tahapan penentuan orientasi ini setiap </w:t>
      </w:r>
      <w:r w:rsidRPr="0082684A">
        <w:rPr>
          <w:rFonts w:eastAsiaTheme="minorEastAsia"/>
          <w:i/>
          <w:color w:val="000000" w:themeColor="text1"/>
          <w:sz w:val="22"/>
          <w:szCs w:val="22"/>
        </w:rPr>
        <w:t xml:space="preserve">keypoint </w:t>
      </w:r>
      <w:r w:rsidRPr="0082684A">
        <w:rPr>
          <w:rFonts w:eastAsiaTheme="minorEastAsia"/>
          <w:color w:val="000000" w:themeColor="text1"/>
          <w:sz w:val="22"/>
          <w:szCs w:val="22"/>
        </w:rPr>
        <w:t xml:space="preserve">yang telah didapat akan diberikan orientasi berdasarkan lokasinya pada citra. Maka dengan demikian </w:t>
      </w:r>
      <w:r w:rsidRPr="0082684A">
        <w:rPr>
          <w:rFonts w:eastAsiaTheme="minorEastAsia"/>
          <w:i/>
          <w:color w:val="000000" w:themeColor="text1"/>
          <w:sz w:val="22"/>
          <w:szCs w:val="22"/>
        </w:rPr>
        <w:t xml:space="preserve">keypoin </w:t>
      </w:r>
      <w:r w:rsidRPr="0082684A">
        <w:rPr>
          <w:rFonts w:eastAsiaTheme="minorEastAsia"/>
          <w:color w:val="000000" w:themeColor="text1"/>
          <w:sz w:val="22"/>
          <w:szCs w:val="22"/>
        </w:rPr>
        <w:t xml:space="preserve">dapat dipresentasikan secara relatif terhadap orientasi yang mana </w:t>
      </w:r>
      <w:r w:rsidRPr="0082684A">
        <w:rPr>
          <w:rFonts w:eastAsiaTheme="minorEastAsia"/>
          <w:i/>
          <w:color w:val="000000" w:themeColor="text1"/>
          <w:sz w:val="22"/>
          <w:szCs w:val="22"/>
        </w:rPr>
        <w:t xml:space="preserve">keypoint </w:t>
      </w:r>
      <w:r w:rsidRPr="0082684A">
        <w:rPr>
          <w:rFonts w:eastAsiaTheme="minorEastAsia"/>
          <w:color w:val="000000" w:themeColor="text1"/>
          <w:sz w:val="22"/>
          <w:szCs w:val="22"/>
        </w:rPr>
        <w:t xml:space="preserve">tidak akan </w:t>
      </w:r>
      <w:r w:rsidRPr="0082684A">
        <w:rPr>
          <w:rFonts w:eastAsiaTheme="minorEastAsia"/>
          <w:color w:val="000000" w:themeColor="text1"/>
          <w:sz w:val="22"/>
          <w:szCs w:val="22"/>
        </w:rPr>
        <w:lastRenderedPageBreak/>
        <w:t xml:space="preserve">berpengaruh terhadapa rotasi dan </w:t>
      </w:r>
      <w:r w:rsidRPr="0082684A">
        <w:rPr>
          <w:rFonts w:eastAsiaTheme="minorEastAsia"/>
          <w:i/>
          <w:color w:val="000000" w:themeColor="text1"/>
          <w:sz w:val="22"/>
          <w:szCs w:val="22"/>
        </w:rPr>
        <w:t xml:space="preserve">scale </w:t>
      </w:r>
      <w:r w:rsidRPr="0082684A">
        <w:rPr>
          <w:rFonts w:eastAsiaTheme="minorEastAsia"/>
          <w:color w:val="000000" w:themeColor="text1"/>
          <w:sz w:val="22"/>
          <w:szCs w:val="22"/>
        </w:rPr>
        <w:t xml:space="preserve">pada citra. Penentuan orientasi ini dilakukan dengan menghitung besar nilai gradien magnitude </w:t>
      </w:r>
      <m:oMath>
        <m:r>
          <w:rPr>
            <w:rFonts w:ascii="Cambria Math" w:eastAsiaTheme="minorEastAsia" w:hAnsi="Cambria Math"/>
            <w:color w:val="000000" w:themeColor="text1"/>
            <w:sz w:val="22"/>
            <w:szCs w:val="22"/>
          </w:rPr>
          <m:t>m</m:t>
        </m:r>
        <m:d>
          <m:dPr>
            <m:ctrlPr>
              <w:rPr>
                <w:rFonts w:ascii="Cambria Math" w:eastAsiaTheme="minorEastAsia" w:hAnsi="Cambria Math"/>
                <w:i/>
                <w:color w:val="000000" w:themeColor="text1"/>
                <w:sz w:val="22"/>
                <w:szCs w:val="22"/>
              </w:rPr>
            </m:ctrlPr>
          </m:dPr>
          <m:e>
            <m:r>
              <w:rPr>
                <w:rFonts w:ascii="Cambria Math" w:eastAsiaTheme="minorEastAsia" w:hAnsi="Cambria Math"/>
                <w:color w:val="000000" w:themeColor="text1"/>
                <w:sz w:val="22"/>
                <w:szCs w:val="22"/>
              </w:rPr>
              <m:t>x,y</m:t>
            </m:r>
          </m:e>
        </m:d>
      </m:oMath>
      <w:r w:rsidRPr="0082684A">
        <w:rPr>
          <w:rFonts w:eastAsiaTheme="minorEastAsia"/>
          <w:color w:val="000000" w:themeColor="text1"/>
          <w:sz w:val="22"/>
          <w:szCs w:val="22"/>
        </w:rPr>
        <w:t xml:space="preserve"> dan arah sudut orientasi </w:t>
      </w:r>
      <m:oMath>
        <m:r>
          <w:rPr>
            <w:rFonts w:ascii="Cambria Math" w:eastAsiaTheme="minorEastAsia" w:hAnsi="Cambria Math"/>
            <w:color w:val="000000" w:themeColor="text1"/>
            <w:sz w:val="22"/>
            <w:szCs w:val="22"/>
          </w:rPr>
          <m:t>θ</m:t>
        </m:r>
        <m:d>
          <m:dPr>
            <m:ctrlPr>
              <w:rPr>
                <w:rFonts w:ascii="Cambria Math" w:eastAsiaTheme="minorEastAsia" w:hAnsi="Cambria Math"/>
                <w:i/>
                <w:color w:val="000000" w:themeColor="text1"/>
                <w:sz w:val="22"/>
                <w:szCs w:val="22"/>
              </w:rPr>
            </m:ctrlPr>
          </m:dPr>
          <m:e>
            <m:r>
              <w:rPr>
                <w:rFonts w:ascii="Cambria Math" w:eastAsiaTheme="minorEastAsia" w:hAnsi="Cambria Math"/>
                <w:color w:val="000000" w:themeColor="text1"/>
                <w:sz w:val="22"/>
                <w:szCs w:val="22"/>
              </w:rPr>
              <m:t>x,y</m:t>
            </m:r>
          </m:e>
        </m:d>
      </m:oMath>
      <w:r w:rsidRPr="0082684A">
        <w:rPr>
          <w:rFonts w:eastAsiaTheme="minorEastAsia"/>
          <w:color w:val="000000" w:themeColor="text1"/>
          <w:sz w:val="22"/>
          <w:szCs w:val="22"/>
        </w:rPr>
        <w:t xml:space="preserve"> dapat dilihat pada persamaan 7 dan 8. </w:t>
      </w:r>
    </w:p>
    <w:p w:rsidR="00026399" w:rsidRPr="0082684A" w:rsidRDefault="00F12F41" w:rsidP="00F12F41">
      <w:pPr>
        <w:pStyle w:val="Default"/>
        <w:spacing w:before="240"/>
        <w:ind w:left="-567"/>
        <w:jc w:val="both"/>
        <w:rPr>
          <w:rFonts w:eastAsiaTheme="minorEastAsia"/>
          <w:color w:val="000000" w:themeColor="text1"/>
          <w:sz w:val="18"/>
          <w:szCs w:val="18"/>
        </w:rPr>
      </w:pPr>
      <w:r>
        <w:rPr>
          <w:rFonts w:eastAsiaTheme="minorEastAsia"/>
          <w:color w:val="000000" w:themeColor="text1"/>
          <w:sz w:val="18"/>
          <w:szCs w:val="18"/>
        </w:rPr>
        <w:pict>
          <v:shape id="_x0000_i1359" type="#_x0000_t75" style="width:180.75pt;height:21.75pt">
            <v:imagedata r:id="rId23" o:title="01"/>
          </v:shape>
        </w:pict>
      </w:r>
    </w:p>
    <w:p w:rsidR="00026399" w:rsidRPr="0082684A" w:rsidRDefault="00026399" w:rsidP="00F12F41">
      <w:pPr>
        <w:pStyle w:val="Default"/>
        <w:spacing w:before="240"/>
        <w:ind w:left="-567"/>
        <w:jc w:val="both"/>
        <w:rPr>
          <w:rFonts w:eastAsiaTheme="minorEastAsia"/>
          <w:color w:val="000000" w:themeColor="text1"/>
          <w:sz w:val="18"/>
          <w:szCs w:val="18"/>
        </w:rPr>
      </w:pPr>
      <m:oMath>
        <m:r>
          <w:rPr>
            <w:rFonts w:ascii="Cambria Math" w:eastAsiaTheme="minorEastAsia" w:hAnsi="Cambria Math"/>
            <w:color w:val="000000" w:themeColor="text1"/>
            <w:sz w:val="18"/>
            <w:szCs w:val="18"/>
          </w:rPr>
          <m:t>θ</m:t>
        </m:r>
        <m:d>
          <m:dPr>
            <m:ctrlPr>
              <w:rPr>
                <w:rFonts w:ascii="Cambria Math" w:eastAsiaTheme="minorEastAsia" w:hAnsi="Cambria Math"/>
                <w:i/>
                <w:color w:val="000000" w:themeColor="text1"/>
                <w:sz w:val="18"/>
                <w:szCs w:val="18"/>
              </w:rPr>
            </m:ctrlPr>
          </m:dPr>
          <m:e>
            <m:r>
              <w:rPr>
                <w:rFonts w:ascii="Cambria Math" w:eastAsiaTheme="minorEastAsia" w:hAnsi="Cambria Math"/>
                <w:color w:val="000000" w:themeColor="text1"/>
                <w:sz w:val="18"/>
                <w:szCs w:val="18"/>
              </w:rPr>
              <m:t>x,y</m:t>
            </m:r>
          </m:e>
        </m:d>
        <m:r>
          <w:rPr>
            <w:rFonts w:ascii="Cambria Math" w:eastAsiaTheme="minorEastAsia" w:hAnsi="Cambria Math"/>
            <w:color w:val="000000" w:themeColor="text1"/>
            <w:sz w:val="18"/>
            <w:szCs w:val="18"/>
          </w:rPr>
          <m:t xml:space="preserve">= </m:t>
        </m:r>
        <m:sSup>
          <m:sSupPr>
            <m:ctrlPr>
              <w:rPr>
                <w:rFonts w:ascii="Cambria Math" w:eastAsiaTheme="minorEastAsia" w:hAnsi="Cambria Math"/>
                <w:i/>
                <w:color w:val="000000" w:themeColor="text1"/>
                <w:sz w:val="18"/>
                <w:szCs w:val="18"/>
              </w:rPr>
            </m:ctrlPr>
          </m:sSupPr>
          <m:e>
            <m:r>
              <w:rPr>
                <w:rFonts w:ascii="Cambria Math" w:eastAsiaTheme="minorEastAsia" w:hAnsi="Cambria Math"/>
                <w:color w:val="000000" w:themeColor="text1"/>
                <w:sz w:val="18"/>
                <w:szCs w:val="18"/>
              </w:rPr>
              <m:t>tan</m:t>
            </m:r>
          </m:e>
          <m:sup>
            <m:r>
              <w:rPr>
                <w:rFonts w:ascii="Cambria Math" w:eastAsiaTheme="minorEastAsia" w:hAnsi="Cambria Math"/>
                <w:color w:val="000000" w:themeColor="text1"/>
                <w:sz w:val="18"/>
                <w:szCs w:val="18"/>
              </w:rPr>
              <m:t>-1</m:t>
            </m:r>
          </m:sup>
        </m:sSup>
        <m:r>
          <w:rPr>
            <w:rFonts w:ascii="Cambria Math" w:eastAsiaTheme="minorEastAsia" w:hAnsi="Cambria Math"/>
            <w:color w:val="000000" w:themeColor="text1"/>
            <w:sz w:val="18"/>
            <w:szCs w:val="18"/>
          </w:rPr>
          <m:t xml:space="preserve"> </m:t>
        </m:r>
        <m:f>
          <m:fPr>
            <m:ctrlPr>
              <w:rPr>
                <w:rFonts w:ascii="Cambria Math" w:eastAsiaTheme="minorEastAsia" w:hAnsi="Cambria Math"/>
                <w:i/>
                <w:color w:val="000000" w:themeColor="text1"/>
                <w:sz w:val="18"/>
                <w:szCs w:val="18"/>
              </w:rPr>
            </m:ctrlPr>
          </m:fPr>
          <m:num>
            <m:r>
              <w:rPr>
                <w:rFonts w:ascii="Cambria Math" w:eastAsiaTheme="minorEastAsia" w:hAnsi="Cambria Math"/>
                <w:color w:val="000000" w:themeColor="text1"/>
                <w:sz w:val="18"/>
                <w:szCs w:val="18"/>
              </w:rPr>
              <m:t>(L</m:t>
            </m:r>
            <m:d>
              <m:dPr>
                <m:ctrlPr>
                  <w:rPr>
                    <w:rFonts w:ascii="Cambria Math" w:eastAsiaTheme="minorEastAsia" w:hAnsi="Cambria Math"/>
                    <w:i/>
                    <w:color w:val="000000" w:themeColor="text1"/>
                    <w:sz w:val="18"/>
                    <w:szCs w:val="18"/>
                  </w:rPr>
                </m:ctrlPr>
              </m:dPr>
              <m:e>
                <m:r>
                  <w:rPr>
                    <w:rFonts w:ascii="Cambria Math" w:eastAsiaTheme="minorEastAsia" w:hAnsi="Cambria Math"/>
                    <w:color w:val="000000" w:themeColor="text1"/>
                    <w:sz w:val="18"/>
                    <w:szCs w:val="18"/>
                  </w:rPr>
                  <m:t>x,y+1</m:t>
                </m:r>
              </m:e>
            </m:d>
            <m:r>
              <w:rPr>
                <w:rFonts w:ascii="Cambria Math" w:eastAsiaTheme="minorEastAsia" w:hAnsi="Cambria Math"/>
                <w:color w:val="000000" w:themeColor="text1"/>
                <w:sz w:val="18"/>
                <w:szCs w:val="18"/>
              </w:rPr>
              <m:t>-L(x,y-1)</m:t>
            </m:r>
          </m:num>
          <m:den>
            <m:r>
              <w:rPr>
                <w:rFonts w:ascii="Cambria Math" w:eastAsiaTheme="minorEastAsia" w:hAnsi="Cambria Math"/>
                <w:color w:val="000000" w:themeColor="text1"/>
                <w:sz w:val="18"/>
                <w:szCs w:val="18"/>
              </w:rPr>
              <m:t>(L</m:t>
            </m:r>
            <m:d>
              <m:dPr>
                <m:ctrlPr>
                  <w:rPr>
                    <w:rFonts w:ascii="Cambria Math" w:eastAsiaTheme="minorEastAsia" w:hAnsi="Cambria Math"/>
                    <w:i/>
                    <w:color w:val="000000" w:themeColor="text1"/>
                    <w:sz w:val="18"/>
                    <w:szCs w:val="18"/>
                  </w:rPr>
                </m:ctrlPr>
              </m:dPr>
              <m:e>
                <m:r>
                  <w:rPr>
                    <w:rFonts w:ascii="Cambria Math" w:eastAsiaTheme="minorEastAsia" w:hAnsi="Cambria Math"/>
                    <w:color w:val="000000" w:themeColor="text1"/>
                    <w:sz w:val="18"/>
                    <w:szCs w:val="18"/>
                  </w:rPr>
                  <m:t>x+1,y</m:t>
                </m:r>
              </m:e>
            </m:d>
            <m:r>
              <w:rPr>
                <w:rFonts w:ascii="Cambria Math" w:eastAsiaTheme="minorEastAsia" w:hAnsi="Cambria Math"/>
                <w:color w:val="000000" w:themeColor="text1"/>
                <w:sz w:val="18"/>
                <w:szCs w:val="18"/>
              </w:rPr>
              <m:t>-L(x-1,y)</m:t>
            </m:r>
          </m:den>
        </m:f>
      </m:oMath>
      <w:r w:rsidRPr="0082684A">
        <w:rPr>
          <w:rFonts w:eastAsiaTheme="minorEastAsia"/>
          <w:color w:val="000000" w:themeColor="text1"/>
          <w:sz w:val="18"/>
          <w:szCs w:val="18"/>
        </w:rPr>
        <w:t>.......(8)</w:t>
      </w:r>
    </w:p>
    <w:p w:rsidR="00026399" w:rsidRPr="0082684A" w:rsidRDefault="00026399" w:rsidP="00F12F41">
      <w:pPr>
        <w:pStyle w:val="Default"/>
        <w:ind w:left="-567"/>
        <w:jc w:val="both"/>
        <w:rPr>
          <w:rFonts w:eastAsiaTheme="minorEastAsia"/>
          <w:color w:val="000000" w:themeColor="text1"/>
          <w:sz w:val="18"/>
          <w:szCs w:val="18"/>
        </w:rPr>
      </w:pPr>
    </w:p>
    <w:p w:rsidR="00257994" w:rsidRPr="0082684A" w:rsidRDefault="00026399" w:rsidP="00F12F41">
      <w:pPr>
        <w:pStyle w:val="ListParagraph"/>
        <w:spacing w:after="0" w:line="240" w:lineRule="auto"/>
        <w:ind w:left="-567"/>
        <w:jc w:val="both"/>
        <w:rPr>
          <w:rFonts w:ascii="Times New Roman" w:hAnsi="Times New Roman" w:cs="Times New Roman"/>
        </w:rPr>
      </w:pPr>
      <w:r w:rsidRPr="0082684A">
        <w:rPr>
          <w:rFonts w:ascii="Times New Roman" w:hAnsi="Times New Roman" w:cs="Times New Roman"/>
        </w:rPr>
        <w:t>Diketahui :</w:t>
      </w:r>
    </w:p>
    <w:p w:rsidR="00026399" w:rsidRPr="0082684A" w:rsidRDefault="0070195F" w:rsidP="00F12F41">
      <w:pPr>
        <w:pStyle w:val="ListParagraph"/>
        <w:spacing w:after="0" w:line="240" w:lineRule="auto"/>
        <w:ind w:left="-567"/>
        <w:jc w:val="both"/>
        <w:rPr>
          <w:rFonts w:ascii="Times New Roman" w:hAnsi="Times New Roman" w:cs="Times New Roman"/>
        </w:rPr>
      </w:pPr>
      <w:r>
        <w:rPr>
          <w:rFonts w:ascii="Times New Roman" w:hAnsi="Times New Roman" w:cs="Times New Roman"/>
        </w:rPr>
        <w:pict>
          <v:shape id="_x0000_i1360" type="#_x0000_t75" style="width:111pt;height:82.5pt">
            <v:imagedata r:id="rId24" o:title="1b"/>
          </v:shape>
        </w:pict>
      </w:r>
    </w:p>
    <w:p w:rsidR="00102667" w:rsidRPr="0082684A" w:rsidRDefault="00102667" w:rsidP="00F12F41">
      <w:pPr>
        <w:pStyle w:val="Default"/>
        <w:spacing w:before="240"/>
        <w:ind w:left="-567"/>
        <w:jc w:val="both"/>
        <w:rPr>
          <w:rFonts w:eastAsiaTheme="minorEastAsia"/>
          <w:color w:val="000000" w:themeColor="text1"/>
          <w:sz w:val="22"/>
          <w:szCs w:val="22"/>
        </w:rPr>
      </w:pPr>
      <w:r w:rsidRPr="0082684A">
        <w:rPr>
          <w:rFonts w:eastAsiaTheme="minorEastAsia"/>
          <w:color w:val="000000" w:themeColor="text1"/>
          <w:sz w:val="22"/>
          <w:szCs w:val="22"/>
        </w:rPr>
        <w:t>Perhitungan untuk mencari nilai magnitude adalah sebagai berikut :</w:t>
      </w:r>
    </w:p>
    <w:p w:rsidR="00102667" w:rsidRPr="0082684A" w:rsidRDefault="00102667" w:rsidP="00F12F41">
      <w:pPr>
        <w:pStyle w:val="Default"/>
        <w:spacing w:before="240"/>
        <w:ind w:left="-567"/>
        <w:jc w:val="both"/>
        <w:rPr>
          <w:rFonts w:eastAsiaTheme="minorEastAsia"/>
          <w:color w:val="000000" w:themeColor="text1"/>
          <w:sz w:val="22"/>
          <w:szCs w:val="22"/>
        </w:rPr>
      </w:pPr>
      <w:r w:rsidRPr="0082684A">
        <w:rPr>
          <w:rFonts w:eastAsiaTheme="minorEastAsia"/>
          <w:noProof/>
          <w:color w:val="000000" w:themeColor="text1"/>
          <w:sz w:val="18"/>
          <w:szCs w:val="18"/>
          <w:lang w:val="en-US"/>
        </w:rPr>
        <w:drawing>
          <wp:inline distT="0" distB="0" distL="0" distR="0">
            <wp:extent cx="2686915" cy="337351"/>
            <wp:effectExtent l="0" t="0" r="0" b="5715"/>
            <wp:docPr id="5" name="Picture 5" descr="C:\Users\ACER\AppData\Local\Microsoft\Windows\INetCache\Content.Wo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AppData\Local\Microsoft\Windows\INetCache\Content.Word\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2925" cy="341872"/>
                    </a:xfrm>
                    <a:prstGeom prst="rect">
                      <a:avLst/>
                    </a:prstGeom>
                    <a:noFill/>
                    <a:ln>
                      <a:noFill/>
                    </a:ln>
                  </pic:spPr>
                </pic:pic>
              </a:graphicData>
            </a:graphic>
          </wp:inline>
        </w:drawing>
      </w:r>
    </w:p>
    <w:p w:rsidR="00102667" w:rsidRPr="0082684A" w:rsidRDefault="00102667" w:rsidP="00F12F41">
      <w:pPr>
        <w:pStyle w:val="Default"/>
        <w:spacing w:before="240"/>
        <w:ind w:left="-567"/>
        <w:jc w:val="both"/>
        <w:rPr>
          <w:rFonts w:eastAsiaTheme="minorEastAsia"/>
          <w:color w:val="000000" w:themeColor="text1"/>
          <w:sz w:val="16"/>
          <w:szCs w:val="16"/>
        </w:rPr>
      </w:pPr>
      <w:r w:rsidRPr="0082684A">
        <w:rPr>
          <w:rFonts w:eastAsiaTheme="minorEastAsia"/>
          <w:color w:val="000000" w:themeColor="text1"/>
          <w:sz w:val="16"/>
          <w:szCs w:val="16"/>
        </w:rPr>
        <w:t xml:space="preserve">   = </w:t>
      </w:r>
      <m:oMath>
        <m:rad>
          <m:radPr>
            <m:degHide m:val="1"/>
            <m:ctrlPr>
              <w:rPr>
                <w:rFonts w:ascii="Cambria Math" w:eastAsiaTheme="minorEastAsia" w:hAnsi="Cambria Math"/>
                <w:i/>
                <w:color w:val="000000" w:themeColor="text1"/>
                <w:sz w:val="16"/>
                <w:szCs w:val="16"/>
              </w:rPr>
            </m:ctrlPr>
          </m:radPr>
          <m:deg/>
          <m:e>
            <m:sSup>
              <m:sSupPr>
                <m:ctrlPr>
                  <w:rPr>
                    <w:rFonts w:ascii="Cambria Math" w:eastAsiaTheme="minorEastAsia" w:hAnsi="Cambria Math"/>
                    <w:i/>
                    <w:color w:val="000000" w:themeColor="text1"/>
                    <w:sz w:val="16"/>
                    <w:szCs w:val="16"/>
                  </w:rPr>
                </m:ctrlPr>
              </m:sSupPr>
              <m:e>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108</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112</m:t>
                    </m:r>
                  </m:e>
                </m:d>
                <m:r>
                  <w:rPr>
                    <w:rFonts w:ascii="Cambria Math" w:eastAsiaTheme="minorEastAsia" w:hAnsi="Cambria Math"/>
                    <w:color w:val="000000" w:themeColor="text1"/>
                    <w:sz w:val="16"/>
                    <w:szCs w:val="16"/>
                  </w:rPr>
                  <m:t>)</m:t>
                </m:r>
              </m:e>
              <m:sup>
                <m:r>
                  <w:rPr>
                    <w:rFonts w:ascii="Cambria Math" w:eastAsiaTheme="minorEastAsia" w:hAnsi="Cambria Math"/>
                    <w:color w:val="000000" w:themeColor="text1"/>
                    <w:sz w:val="16"/>
                    <w:szCs w:val="16"/>
                  </w:rPr>
                  <m:t>2</m:t>
                </m:r>
              </m:sup>
            </m:sSup>
            <m:r>
              <w:rPr>
                <w:rFonts w:ascii="Cambria Math" w:eastAsiaTheme="minorEastAsia" w:hAnsi="Cambria Math"/>
                <w:color w:val="000000" w:themeColor="text1"/>
                <w:sz w:val="16"/>
                <w:szCs w:val="16"/>
              </w:rPr>
              <m:t>+</m:t>
            </m:r>
            <m:sSup>
              <m:sSupPr>
                <m:ctrlPr>
                  <w:rPr>
                    <w:rFonts w:ascii="Cambria Math" w:eastAsiaTheme="minorEastAsia" w:hAnsi="Cambria Math"/>
                    <w:i/>
                    <w:color w:val="000000" w:themeColor="text1"/>
                    <w:sz w:val="16"/>
                    <w:szCs w:val="16"/>
                  </w:rPr>
                </m:ctrlPr>
              </m:sSupPr>
              <m:e>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147</m:t>
                    </m:r>
                  </m:e>
                </m:d>
                <m:r>
                  <w:rPr>
                    <w:rFonts w:ascii="Cambria Math" w:eastAsiaTheme="minorEastAsia" w:hAnsi="Cambria Math"/>
                    <w:color w:val="000000" w:themeColor="text1"/>
                    <w:sz w:val="16"/>
                    <w:szCs w:val="16"/>
                  </w:rPr>
                  <m:t>-</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82</m:t>
                    </m:r>
                  </m:e>
                </m:d>
                <m:r>
                  <w:rPr>
                    <w:rFonts w:ascii="Cambria Math" w:eastAsiaTheme="minorEastAsia" w:hAnsi="Cambria Math"/>
                    <w:color w:val="000000" w:themeColor="text1"/>
                    <w:sz w:val="16"/>
                    <w:szCs w:val="16"/>
                  </w:rPr>
                  <m:t>)</m:t>
                </m:r>
              </m:e>
              <m:sup>
                <m:r>
                  <w:rPr>
                    <w:rFonts w:ascii="Cambria Math" w:eastAsiaTheme="minorEastAsia" w:hAnsi="Cambria Math"/>
                    <w:color w:val="000000" w:themeColor="text1"/>
                    <w:sz w:val="16"/>
                    <w:szCs w:val="16"/>
                  </w:rPr>
                  <m:t>2</m:t>
                </m:r>
              </m:sup>
            </m:sSup>
          </m:e>
        </m:rad>
      </m:oMath>
    </w:p>
    <w:p w:rsidR="00102667" w:rsidRPr="0082684A" w:rsidRDefault="00102667" w:rsidP="00F12F41">
      <w:pPr>
        <w:pStyle w:val="Default"/>
        <w:spacing w:before="240"/>
        <w:ind w:left="-567"/>
        <w:jc w:val="both"/>
        <w:rPr>
          <w:rFonts w:eastAsiaTheme="minorEastAsia"/>
          <w:color w:val="000000" w:themeColor="text1"/>
          <w:sz w:val="18"/>
          <w:szCs w:val="18"/>
        </w:rPr>
      </w:pPr>
      <w:r w:rsidRPr="0082684A">
        <w:rPr>
          <w:rFonts w:eastAsiaTheme="minorEastAsia"/>
          <w:color w:val="000000" w:themeColor="text1"/>
          <w:sz w:val="22"/>
          <w:szCs w:val="22"/>
        </w:rPr>
        <w:t xml:space="preserve"> </w:t>
      </w:r>
      <w:r w:rsidRPr="0082684A">
        <w:rPr>
          <w:rFonts w:eastAsiaTheme="minorEastAsia"/>
          <w:color w:val="000000" w:themeColor="text1"/>
          <w:sz w:val="18"/>
          <w:szCs w:val="18"/>
        </w:rPr>
        <w:t xml:space="preserve"> = </w:t>
      </w:r>
      <m:oMath>
        <m:rad>
          <m:radPr>
            <m:degHide m:val="1"/>
            <m:ctrlPr>
              <w:rPr>
                <w:rFonts w:ascii="Cambria Math" w:eastAsiaTheme="minorEastAsia" w:hAnsi="Cambria Math"/>
                <w:i/>
                <w:color w:val="000000" w:themeColor="text1"/>
                <w:sz w:val="18"/>
                <w:szCs w:val="18"/>
              </w:rPr>
            </m:ctrlPr>
          </m:radPr>
          <m:deg/>
          <m:e>
            <m:sSup>
              <m:sSupPr>
                <m:ctrlPr>
                  <w:rPr>
                    <w:rFonts w:ascii="Cambria Math" w:eastAsiaTheme="minorEastAsia" w:hAnsi="Cambria Math"/>
                    <w:i/>
                    <w:color w:val="000000" w:themeColor="text1"/>
                    <w:sz w:val="18"/>
                    <w:szCs w:val="18"/>
                  </w:rPr>
                </m:ctrlPr>
              </m:sSupPr>
              <m:e>
                <m:r>
                  <w:rPr>
                    <w:rFonts w:ascii="Cambria Math" w:eastAsiaTheme="minorEastAsia" w:hAnsi="Cambria Math"/>
                    <w:color w:val="000000" w:themeColor="text1"/>
                    <w:sz w:val="18"/>
                    <w:szCs w:val="18"/>
                  </w:rPr>
                  <m:t>(-4)</m:t>
                </m:r>
              </m:e>
              <m:sup>
                <m:r>
                  <w:rPr>
                    <w:rFonts w:ascii="Cambria Math" w:eastAsiaTheme="minorEastAsia" w:hAnsi="Cambria Math"/>
                    <w:color w:val="000000" w:themeColor="text1"/>
                    <w:sz w:val="18"/>
                    <w:szCs w:val="18"/>
                  </w:rPr>
                  <m:t>2</m:t>
                </m:r>
              </m:sup>
            </m:sSup>
            <m:r>
              <w:rPr>
                <w:rFonts w:ascii="Cambria Math" w:eastAsiaTheme="minorEastAsia" w:hAnsi="Cambria Math"/>
                <w:color w:val="000000" w:themeColor="text1"/>
                <w:sz w:val="18"/>
                <w:szCs w:val="18"/>
              </w:rPr>
              <m:t>+</m:t>
            </m:r>
            <m:sSup>
              <m:sSupPr>
                <m:ctrlPr>
                  <w:rPr>
                    <w:rFonts w:ascii="Cambria Math" w:eastAsiaTheme="minorEastAsia" w:hAnsi="Cambria Math"/>
                    <w:i/>
                    <w:color w:val="000000" w:themeColor="text1"/>
                    <w:sz w:val="18"/>
                    <w:szCs w:val="18"/>
                  </w:rPr>
                </m:ctrlPr>
              </m:sSupPr>
              <m:e>
                <m:r>
                  <w:rPr>
                    <w:rFonts w:ascii="Cambria Math" w:eastAsiaTheme="minorEastAsia" w:hAnsi="Cambria Math"/>
                    <w:color w:val="000000" w:themeColor="text1"/>
                    <w:sz w:val="18"/>
                    <w:szCs w:val="18"/>
                  </w:rPr>
                  <m:t>(65)</m:t>
                </m:r>
              </m:e>
              <m:sup>
                <m:r>
                  <w:rPr>
                    <w:rFonts w:ascii="Cambria Math" w:eastAsiaTheme="minorEastAsia" w:hAnsi="Cambria Math"/>
                    <w:color w:val="000000" w:themeColor="text1"/>
                    <w:sz w:val="18"/>
                    <w:szCs w:val="18"/>
                  </w:rPr>
                  <m:t>2</m:t>
                </m:r>
              </m:sup>
            </m:sSup>
          </m:e>
        </m:rad>
      </m:oMath>
    </w:p>
    <w:p w:rsidR="00102667" w:rsidRPr="0082684A" w:rsidRDefault="00102667" w:rsidP="00F12F41">
      <w:pPr>
        <w:pStyle w:val="Default"/>
        <w:spacing w:before="240"/>
        <w:ind w:left="-567"/>
        <w:jc w:val="both"/>
        <w:rPr>
          <w:rFonts w:eastAsiaTheme="minorEastAsia"/>
          <w:color w:val="000000" w:themeColor="text1"/>
          <w:sz w:val="18"/>
          <w:szCs w:val="18"/>
        </w:rPr>
      </w:pPr>
      <w:r w:rsidRPr="0082684A">
        <w:rPr>
          <w:rFonts w:eastAsiaTheme="minorEastAsia"/>
          <w:color w:val="000000" w:themeColor="text1"/>
          <w:sz w:val="18"/>
          <w:szCs w:val="18"/>
        </w:rPr>
        <w:t xml:space="preserve">  = </w:t>
      </w:r>
      <m:oMath>
        <m:rad>
          <m:radPr>
            <m:degHide m:val="1"/>
            <m:ctrlPr>
              <w:rPr>
                <w:rFonts w:ascii="Cambria Math" w:eastAsiaTheme="minorEastAsia" w:hAnsi="Cambria Math"/>
                <w:i/>
                <w:color w:val="000000" w:themeColor="text1"/>
                <w:sz w:val="18"/>
                <w:szCs w:val="18"/>
              </w:rPr>
            </m:ctrlPr>
          </m:radPr>
          <m:deg/>
          <m:e>
            <m:r>
              <w:rPr>
                <w:rFonts w:ascii="Cambria Math" w:eastAsiaTheme="minorEastAsia" w:hAnsi="Cambria Math"/>
                <w:color w:val="000000" w:themeColor="text1"/>
                <w:sz w:val="18"/>
                <w:szCs w:val="18"/>
              </w:rPr>
              <m:t>(16)+(4.225)</m:t>
            </m:r>
          </m:e>
        </m:rad>
      </m:oMath>
    </w:p>
    <w:p w:rsidR="00102667" w:rsidRPr="0082684A" w:rsidRDefault="00102667" w:rsidP="00F12F41">
      <w:pPr>
        <w:pStyle w:val="Default"/>
        <w:spacing w:before="240"/>
        <w:ind w:left="-567"/>
        <w:jc w:val="both"/>
        <w:rPr>
          <w:rFonts w:eastAsiaTheme="minorEastAsia"/>
          <w:color w:val="000000" w:themeColor="text1"/>
          <w:sz w:val="18"/>
          <w:szCs w:val="18"/>
        </w:rPr>
      </w:pPr>
      <w:r w:rsidRPr="0082684A">
        <w:rPr>
          <w:rFonts w:eastAsiaTheme="minorEastAsia"/>
          <w:color w:val="000000" w:themeColor="text1"/>
          <w:sz w:val="18"/>
          <w:szCs w:val="18"/>
        </w:rPr>
        <w:t xml:space="preserve">  = </w:t>
      </w:r>
      <m:oMath>
        <m:rad>
          <m:radPr>
            <m:degHide m:val="1"/>
            <m:ctrlPr>
              <w:rPr>
                <w:rFonts w:ascii="Cambria Math" w:eastAsiaTheme="minorEastAsia" w:hAnsi="Cambria Math"/>
                <w:i/>
                <w:color w:val="000000" w:themeColor="text1"/>
                <w:sz w:val="18"/>
                <w:szCs w:val="18"/>
              </w:rPr>
            </m:ctrlPr>
          </m:radPr>
          <m:deg/>
          <m:e>
            <m:r>
              <w:rPr>
                <w:rFonts w:ascii="Cambria Math" w:eastAsiaTheme="minorEastAsia" w:hAnsi="Cambria Math"/>
                <w:color w:val="000000" w:themeColor="text1"/>
                <w:sz w:val="18"/>
                <w:szCs w:val="18"/>
              </w:rPr>
              <m:t>4,241</m:t>
            </m:r>
          </m:e>
        </m:rad>
      </m:oMath>
    </w:p>
    <w:p w:rsidR="00102667" w:rsidRPr="0082684A" w:rsidRDefault="00102667" w:rsidP="00F12F41">
      <w:pPr>
        <w:pStyle w:val="Default"/>
        <w:spacing w:before="240"/>
        <w:ind w:left="-567"/>
        <w:jc w:val="both"/>
        <w:rPr>
          <w:rFonts w:eastAsiaTheme="minorEastAsia"/>
          <w:color w:val="000000" w:themeColor="text1"/>
          <w:sz w:val="22"/>
          <w:szCs w:val="22"/>
        </w:rPr>
      </w:pPr>
      <w:r w:rsidRPr="0082684A">
        <w:rPr>
          <w:rFonts w:eastAsiaTheme="minorEastAsia"/>
          <w:color w:val="000000" w:themeColor="text1"/>
          <w:sz w:val="18"/>
          <w:szCs w:val="18"/>
        </w:rPr>
        <w:t xml:space="preserve">    = </w:t>
      </w:r>
      <m:oMath>
        <m:r>
          <w:rPr>
            <w:rFonts w:ascii="Cambria Math" w:eastAsiaTheme="minorEastAsia" w:hAnsi="Cambria Math"/>
            <w:color w:val="000000" w:themeColor="text1"/>
            <w:sz w:val="18"/>
            <w:szCs w:val="18"/>
          </w:rPr>
          <m:t>65</m:t>
        </m:r>
      </m:oMath>
    </w:p>
    <w:p w:rsidR="00102667" w:rsidRPr="0082684A" w:rsidRDefault="00102667" w:rsidP="00F12F41">
      <w:pPr>
        <w:pStyle w:val="Default"/>
        <w:spacing w:before="240"/>
        <w:ind w:left="-567"/>
        <w:jc w:val="both"/>
        <w:rPr>
          <w:rFonts w:eastAsiaTheme="minorEastAsia"/>
          <w:color w:val="000000" w:themeColor="text1"/>
          <w:sz w:val="22"/>
          <w:szCs w:val="22"/>
        </w:rPr>
      </w:pPr>
      <w:r w:rsidRPr="0082684A">
        <w:rPr>
          <w:rFonts w:eastAsiaTheme="minorEastAsia"/>
          <w:color w:val="000000" w:themeColor="text1"/>
          <w:sz w:val="22"/>
          <w:szCs w:val="22"/>
        </w:rPr>
        <w:t>Maka, nilai ma</w:t>
      </w:r>
      <w:r w:rsidR="004A5CFD" w:rsidRPr="0082684A">
        <w:rPr>
          <w:rFonts w:eastAsiaTheme="minorEastAsia"/>
          <w:color w:val="000000" w:themeColor="text1"/>
          <w:sz w:val="22"/>
          <w:szCs w:val="22"/>
        </w:rPr>
        <w:t>gnitude seperti pada Gambar 1</w:t>
      </w:r>
      <w:r w:rsidR="00A419DC">
        <w:rPr>
          <w:rFonts w:eastAsiaTheme="minorEastAsia"/>
          <w:color w:val="000000" w:themeColor="text1"/>
          <w:sz w:val="22"/>
          <w:szCs w:val="22"/>
          <w:lang w:val="en-US"/>
        </w:rPr>
        <w:t>5</w:t>
      </w:r>
      <w:r w:rsidR="004A5CFD" w:rsidRPr="0082684A">
        <w:rPr>
          <w:rFonts w:eastAsiaTheme="minorEastAsia"/>
          <w:color w:val="000000" w:themeColor="text1"/>
          <w:sz w:val="22"/>
          <w:szCs w:val="22"/>
        </w:rPr>
        <w:t>.</w:t>
      </w:r>
    </w:p>
    <w:p w:rsidR="00F26971" w:rsidRDefault="004A5CFD" w:rsidP="00F12F41">
      <w:pPr>
        <w:pStyle w:val="Default"/>
        <w:spacing w:before="240"/>
        <w:ind w:left="-567"/>
        <w:jc w:val="both"/>
        <w:rPr>
          <w:rFonts w:eastAsiaTheme="minorEastAsia"/>
          <w:color w:val="000000" w:themeColor="text1"/>
          <w:sz w:val="22"/>
          <w:szCs w:val="22"/>
        </w:rPr>
      </w:pPr>
      <w:r w:rsidRPr="0082684A">
        <w:rPr>
          <w:rFonts w:eastAsiaTheme="minorEastAsia"/>
          <w:noProof/>
          <w:color w:val="000000" w:themeColor="text1"/>
          <w:sz w:val="22"/>
          <w:szCs w:val="22"/>
          <w:lang w:val="en-US"/>
        </w:rPr>
        <w:drawing>
          <wp:inline distT="0" distB="0" distL="0" distR="0">
            <wp:extent cx="1987550" cy="497205"/>
            <wp:effectExtent l="0" t="0" r="0" b="0"/>
            <wp:docPr id="6" name="Picture 6" descr="D:\Deden\Document\SKRIPSI\gambar\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eden\Document\SKRIPSI\gambar\1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7550" cy="497205"/>
                    </a:xfrm>
                    <a:prstGeom prst="rect">
                      <a:avLst/>
                    </a:prstGeom>
                    <a:noFill/>
                    <a:ln>
                      <a:noFill/>
                    </a:ln>
                  </pic:spPr>
                </pic:pic>
              </a:graphicData>
            </a:graphic>
          </wp:inline>
        </w:drawing>
      </w:r>
    </w:p>
    <w:p w:rsidR="004A5CFD" w:rsidRPr="0082684A" w:rsidRDefault="004A5CFD" w:rsidP="00A419DC">
      <w:pPr>
        <w:pStyle w:val="Default"/>
        <w:spacing w:before="240"/>
        <w:ind w:left="-567"/>
        <w:jc w:val="center"/>
        <w:rPr>
          <w:rFonts w:eastAsiaTheme="minorEastAsia"/>
          <w:color w:val="000000" w:themeColor="text1"/>
          <w:sz w:val="22"/>
          <w:szCs w:val="22"/>
        </w:rPr>
      </w:pPr>
      <w:r w:rsidRPr="0082684A">
        <w:rPr>
          <w:rFonts w:eastAsiaTheme="minorEastAsia"/>
          <w:color w:val="000000" w:themeColor="text1"/>
          <w:sz w:val="22"/>
          <w:szCs w:val="22"/>
        </w:rPr>
        <w:t>Gambar 1</w:t>
      </w:r>
      <w:r w:rsidR="00A419DC">
        <w:rPr>
          <w:rFonts w:eastAsiaTheme="minorEastAsia"/>
          <w:color w:val="000000" w:themeColor="text1"/>
          <w:sz w:val="22"/>
          <w:szCs w:val="22"/>
          <w:lang w:val="en-US"/>
        </w:rPr>
        <w:t>5. Gambar</w:t>
      </w:r>
      <w:r w:rsidRPr="0082684A">
        <w:rPr>
          <w:rFonts w:eastAsiaTheme="minorEastAsia"/>
          <w:color w:val="000000" w:themeColor="text1"/>
          <w:sz w:val="22"/>
          <w:szCs w:val="22"/>
        </w:rPr>
        <w:t xml:space="preserve"> Nilai Magnitude</w:t>
      </w:r>
    </w:p>
    <w:p w:rsidR="004A5CFD" w:rsidRPr="0082684A" w:rsidRDefault="004A5CFD" w:rsidP="00F12F41">
      <w:pPr>
        <w:pStyle w:val="Default"/>
        <w:spacing w:before="240"/>
        <w:ind w:left="-567"/>
        <w:jc w:val="both"/>
        <w:rPr>
          <w:rFonts w:eastAsiaTheme="minorEastAsia"/>
          <w:color w:val="000000" w:themeColor="text1"/>
          <w:sz w:val="22"/>
          <w:szCs w:val="22"/>
        </w:rPr>
      </w:pPr>
      <w:r w:rsidRPr="0082684A">
        <w:rPr>
          <w:rFonts w:eastAsiaTheme="minorEastAsia"/>
          <w:color w:val="000000" w:themeColor="text1"/>
          <w:sz w:val="22"/>
          <w:szCs w:val="22"/>
        </w:rPr>
        <w:t xml:space="preserve">Selanjutnya yaitu menhitung arah sudut orientasi, perhitunganya sebagai berikut : </w:t>
      </w:r>
    </w:p>
    <w:p w:rsidR="004A5CFD" w:rsidRPr="0082684A" w:rsidRDefault="004A5CFD" w:rsidP="00F12F41">
      <w:pPr>
        <w:pStyle w:val="Default"/>
        <w:spacing w:before="240"/>
        <w:ind w:left="-567"/>
        <w:jc w:val="both"/>
        <w:rPr>
          <w:rFonts w:eastAsiaTheme="minorEastAsia"/>
          <w:color w:val="000000" w:themeColor="text1"/>
          <w:sz w:val="16"/>
          <w:szCs w:val="16"/>
        </w:rPr>
      </w:pPr>
      <m:oMathPara>
        <m:oMathParaPr>
          <m:jc m:val="left"/>
        </m:oMathParaPr>
        <m:oMath>
          <m:r>
            <w:rPr>
              <w:rFonts w:ascii="Cambria Math" w:eastAsiaTheme="minorEastAsia" w:hAnsi="Cambria Math"/>
              <w:color w:val="000000" w:themeColor="text1"/>
              <w:sz w:val="16"/>
              <w:szCs w:val="16"/>
            </w:rPr>
            <m:t>θ</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x,y</m:t>
              </m:r>
            </m:e>
          </m:d>
          <m:r>
            <w:rPr>
              <w:rFonts w:ascii="Cambria Math" w:eastAsiaTheme="minorEastAsia" w:hAnsi="Cambria Math"/>
              <w:color w:val="000000" w:themeColor="text1"/>
              <w:sz w:val="16"/>
              <w:szCs w:val="16"/>
            </w:rPr>
            <m:t xml:space="preserve">= </m:t>
          </m:r>
          <m:sSup>
            <m:sSupPr>
              <m:ctrlPr>
                <w:rPr>
                  <w:rFonts w:ascii="Cambria Math" w:eastAsiaTheme="minorEastAsia" w:hAnsi="Cambria Math"/>
                  <w:i/>
                  <w:color w:val="000000" w:themeColor="text1"/>
                  <w:sz w:val="16"/>
                  <w:szCs w:val="16"/>
                </w:rPr>
              </m:ctrlPr>
            </m:sSupPr>
            <m:e>
              <m:r>
                <w:rPr>
                  <w:rFonts w:ascii="Cambria Math" w:eastAsiaTheme="minorEastAsia" w:hAnsi="Cambria Math"/>
                  <w:color w:val="000000" w:themeColor="text1"/>
                  <w:sz w:val="16"/>
                  <w:szCs w:val="16"/>
                </w:rPr>
                <m:t>tan</m:t>
              </m:r>
            </m:e>
            <m:sup>
              <m:r>
                <w:rPr>
                  <w:rFonts w:ascii="Cambria Math" w:eastAsiaTheme="minorEastAsia" w:hAnsi="Cambria Math"/>
                  <w:color w:val="000000" w:themeColor="text1"/>
                  <w:sz w:val="16"/>
                  <w:szCs w:val="16"/>
                </w:rPr>
                <m:t>-1</m:t>
              </m:r>
            </m:sup>
          </m:sSup>
          <m:r>
            <w:rPr>
              <w:rFonts w:ascii="Cambria Math" w:eastAsiaTheme="minorEastAsia" w:hAnsi="Cambria Math"/>
              <w:color w:val="000000" w:themeColor="text1"/>
              <w:sz w:val="16"/>
              <w:szCs w:val="16"/>
            </w:rPr>
            <m:t xml:space="preserve"> </m:t>
          </m:r>
          <m:f>
            <m:fPr>
              <m:ctrlPr>
                <w:rPr>
                  <w:rFonts w:ascii="Cambria Math" w:eastAsiaTheme="minorEastAsia" w:hAnsi="Cambria Math"/>
                  <w:i/>
                  <w:color w:val="000000" w:themeColor="text1"/>
                  <w:sz w:val="16"/>
                  <w:szCs w:val="16"/>
                </w:rPr>
              </m:ctrlPr>
            </m:fPr>
            <m:num>
              <m:r>
                <w:rPr>
                  <w:rFonts w:ascii="Cambria Math" w:eastAsiaTheme="minorEastAsia" w:hAnsi="Cambria Math"/>
                  <w:color w:val="000000" w:themeColor="text1"/>
                  <w:sz w:val="16"/>
                  <w:szCs w:val="16"/>
                </w:rPr>
                <m:t>(L</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x,y+1</m:t>
                  </m:r>
                </m:e>
              </m:d>
              <m:r>
                <w:rPr>
                  <w:rFonts w:ascii="Cambria Math" w:eastAsiaTheme="minorEastAsia" w:hAnsi="Cambria Math"/>
                  <w:color w:val="000000" w:themeColor="text1"/>
                  <w:sz w:val="16"/>
                  <w:szCs w:val="16"/>
                </w:rPr>
                <m:t>-L(x,y-1)</m:t>
              </m:r>
            </m:num>
            <m:den>
              <m:r>
                <w:rPr>
                  <w:rFonts w:ascii="Cambria Math" w:eastAsiaTheme="minorEastAsia" w:hAnsi="Cambria Math"/>
                  <w:color w:val="000000" w:themeColor="text1"/>
                  <w:sz w:val="16"/>
                  <w:szCs w:val="16"/>
                </w:rPr>
                <m:t>(L</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x+1,y</m:t>
                  </m:r>
                </m:e>
              </m:d>
              <m:r>
                <w:rPr>
                  <w:rFonts w:ascii="Cambria Math" w:eastAsiaTheme="minorEastAsia" w:hAnsi="Cambria Math"/>
                  <w:color w:val="000000" w:themeColor="text1"/>
                  <w:sz w:val="16"/>
                  <w:szCs w:val="16"/>
                </w:rPr>
                <m:t>-L(x-1,y)</m:t>
              </m:r>
            </m:den>
          </m:f>
        </m:oMath>
      </m:oMathPara>
    </w:p>
    <w:p w:rsidR="004A5CFD" w:rsidRPr="0082684A" w:rsidRDefault="004A5CFD" w:rsidP="00F12F41">
      <w:pPr>
        <w:pStyle w:val="Default"/>
        <w:spacing w:before="240"/>
        <w:ind w:left="-567"/>
        <w:jc w:val="both"/>
        <w:rPr>
          <w:rFonts w:eastAsiaTheme="minorEastAsia"/>
          <w:color w:val="000000" w:themeColor="text1"/>
          <w:sz w:val="16"/>
          <w:szCs w:val="16"/>
        </w:rPr>
      </w:pPr>
      <m:oMathPara>
        <m:oMathParaPr>
          <m:jc m:val="left"/>
        </m:oMathParaPr>
        <m:oMath>
          <m:r>
            <w:rPr>
              <w:rFonts w:ascii="Cambria Math" w:eastAsiaTheme="minorEastAsia" w:hAnsi="Cambria Math"/>
              <w:color w:val="000000" w:themeColor="text1"/>
              <w:sz w:val="16"/>
              <w:szCs w:val="16"/>
            </w:rPr>
            <m:t xml:space="preserve"> = </m:t>
          </m:r>
          <m:sSup>
            <m:sSupPr>
              <m:ctrlPr>
                <w:rPr>
                  <w:rFonts w:ascii="Cambria Math" w:eastAsiaTheme="minorEastAsia" w:hAnsi="Cambria Math"/>
                  <w:i/>
                  <w:color w:val="000000" w:themeColor="text1"/>
                  <w:sz w:val="16"/>
                  <w:szCs w:val="16"/>
                </w:rPr>
              </m:ctrlPr>
            </m:sSupPr>
            <m:e>
              <m:r>
                <w:rPr>
                  <w:rFonts w:ascii="Cambria Math" w:eastAsiaTheme="minorEastAsia" w:hAnsi="Cambria Math"/>
                  <w:color w:val="000000" w:themeColor="text1"/>
                  <w:sz w:val="16"/>
                  <w:szCs w:val="16"/>
                </w:rPr>
                <m:t>tan</m:t>
              </m:r>
            </m:e>
            <m:sup>
              <m:r>
                <w:rPr>
                  <w:rFonts w:ascii="Cambria Math" w:eastAsiaTheme="minorEastAsia" w:hAnsi="Cambria Math"/>
                  <w:color w:val="000000" w:themeColor="text1"/>
                  <w:sz w:val="16"/>
                  <w:szCs w:val="16"/>
                </w:rPr>
                <m:t>-1</m:t>
              </m:r>
            </m:sup>
          </m:sSup>
          <m:r>
            <w:rPr>
              <w:rFonts w:ascii="Cambria Math" w:eastAsiaTheme="minorEastAsia" w:hAnsi="Cambria Math"/>
              <w:color w:val="000000" w:themeColor="text1"/>
              <w:sz w:val="16"/>
              <w:szCs w:val="16"/>
            </w:rPr>
            <m:t xml:space="preserve"> </m:t>
          </m:r>
          <m:f>
            <m:fPr>
              <m:ctrlPr>
                <w:rPr>
                  <w:rFonts w:ascii="Cambria Math" w:eastAsiaTheme="minorEastAsia" w:hAnsi="Cambria Math"/>
                  <w:i/>
                  <w:color w:val="000000" w:themeColor="text1"/>
                  <w:sz w:val="16"/>
                  <w:szCs w:val="16"/>
                </w:rPr>
              </m:ctrlPr>
            </m:fPr>
            <m:num>
              <m:r>
                <w:rPr>
                  <w:rFonts w:ascii="Cambria Math" w:eastAsiaTheme="minorEastAsia" w:hAnsi="Cambria Math"/>
                  <w:color w:val="000000" w:themeColor="text1"/>
                  <w:sz w:val="16"/>
                  <w:szCs w:val="16"/>
                </w:rPr>
                <m:t>(116</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147</m:t>
                  </m:r>
                </m:e>
              </m:d>
              <m:r>
                <w:rPr>
                  <w:rFonts w:ascii="Cambria Math" w:eastAsiaTheme="minorEastAsia" w:hAnsi="Cambria Math"/>
                  <w:color w:val="000000" w:themeColor="text1"/>
                  <w:sz w:val="16"/>
                  <w:szCs w:val="16"/>
                </w:rPr>
                <m:t>)-(116</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82</m:t>
                  </m:r>
                </m:e>
              </m:d>
              <m:r>
                <w:rPr>
                  <w:rFonts w:ascii="Cambria Math" w:eastAsiaTheme="minorEastAsia" w:hAnsi="Cambria Math"/>
                  <w:color w:val="000000" w:themeColor="text1"/>
                  <w:sz w:val="16"/>
                  <w:szCs w:val="16"/>
                </w:rPr>
                <m:t>)</m:t>
              </m:r>
            </m:num>
            <m:den>
              <m:r>
                <w:rPr>
                  <w:rFonts w:ascii="Cambria Math" w:eastAsiaTheme="minorEastAsia" w:hAnsi="Cambria Math"/>
                  <w:color w:val="000000" w:themeColor="text1"/>
                  <w:sz w:val="16"/>
                  <w:szCs w:val="16"/>
                </w:rPr>
                <m:t>(116</m:t>
              </m:r>
              <m:d>
                <m:dPr>
                  <m:ctrlPr>
                    <w:rPr>
                      <w:rFonts w:ascii="Cambria Math" w:eastAsiaTheme="minorEastAsia" w:hAnsi="Cambria Math"/>
                      <w:i/>
                      <w:color w:val="000000" w:themeColor="text1"/>
                      <w:sz w:val="16"/>
                      <w:szCs w:val="16"/>
                    </w:rPr>
                  </m:ctrlPr>
                </m:dPr>
                <m:e>
                  <m:r>
                    <w:rPr>
                      <w:rFonts w:ascii="Cambria Math" w:eastAsiaTheme="minorEastAsia" w:hAnsi="Cambria Math"/>
                      <w:color w:val="000000" w:themeColor="text1"/>
                      <w:sz w:val="16"/>
                      <w:szCs w:val="16"/>
                    </w:rPr>
                    <m:t>108</m:t>
                  </m:r>
                </m:e>
              </m:d>
              <m:r>
                <w:rPr>
                  <w:rFonts w:ascii="Cambria Math" w:eastAsiaTheme="minorEastAsia" w:hAnsi="Cambria Math"/>
                  <w:color w:val="000000" w:themeColor="text1"/>
                  <w:sz w:val="16"/>
                  <w:szCs w:val="16"/>
                </w:rPr>
                <m:t>-(116(112)</m:t>
              </m:r>
            </m:den>
          </m:f>
        </m:oMath>
      </m:oMathPara>
    </w:p>
    <w:p w:rsidR="004A5CFD" w:rsidRPr="0082684A" w:rsidRDefault="004A5CFD" w:rsidP="00F12F41">
      <w:pPr>
        <w:pStyle w:val="Default"/>
        <w:spacing w:before="240"/>
        <w:ind w:left="-567"/>
        <w:jc w:val="both"/>
        <w:rPr>
          <w:rFonts w:eastAsiaTheme="minorEastAsia"/>
          <w:color w:val="000000" w:themeColor="text1"/>
          <w:sz w:val="16"/>
          <w:szCs w:val="16"/>
        </w:rPr>
      </w:pPr>
      <m:oMathPara>
        <m:oMathParaPr>
          <m:jc m:val="left"/>
        </m:oMathParaPr>
        <m:oMath>
          <m:r>
            <w:rPr>
              <w:rFonts w:ascii="Cambria Math" w:eastAsiaTheme="minorEastAsia" w:hAnsi="Cambria Math"/>
              <w:color w:val="000000" w:themeColor="text1"/>
              <w:sz w:val="16"/>
              <w:szCs w:val="16"/>
            </w:rPr>
            <m:t xml:space="preserve">= </m:t>
          </m:r>
          <m:sSup>
            <m:sSupPr>
              <m:ctrlPr>
                <w:rPr>
                  <w:rFonts w:ascii="Cambria Math" w:eastAsiaTheme="minorEastAsia" w:hAnsi="Cambria Math"/>
                  <w:i/>
                  <w:color w:val="000000" w:themeColor="text1"/>
                  <w:sz w:val="16"/>
                  <w:szCs w:val="16"/>
                </w:rPr>
              </m:ctrlPr>
            </m:sSupPr>
            <m:e>
              <m:r>
                <w:rPr>
                  <w:rFonts w:ascii="Cambria Math" w:eastAsiaTheme="minorEastAsia" w:hAnsi="Cambria Math"/>
                  <w:color w:val="000000" w:themeColor="text1"/>
                  <w:sz w:val="16"/>
                  <w:szCs w:val="16"/>
                </w:rPr>
                <m:t>tan</m:t>
              </m:r>
            </m:e>
            <m:sup>
              <m:r>
                <w:rPr>
                  <w:rFonts w:ascii="Cambria Math" w:eastAsiaTheme="minorEastAsia" w:hAnsi="Cambria Math"/>
                  <w:color w:val="000000" w:themeColor="text1"/>
                  <w:sz w:val="16"/>
                  <w:szCs w:val="16"/>
                </w:rPr>
                <m:t>-1</m:t>
              </m:r>
            </m:sup>
          </m:sSup>
          <m:r>
            <w:rPr>
              <w:rFonts w:ascii="Cambria Math" w:eastAsiaTheme="minorEastAsia" w:hAnsi="Cambria Math"/>
              <w:color w:val="000000" w:themeColor="text1"/>
              <w:sz w:val="16"/>
              <w:szCs w:val="16"/>
            </w:rPr>
            <m:t xml:space="preserve"> </m:t>
          </m:r>
          <m:f>
            <m:fPr>
              <m:ctrlPr>
                <w:rPr>
                  <w:rFonts w:ascii="Cambria Math" w:eastAsiaTheme="minorEastAsia" w:hAnsi="Cambria Math"/>
                  <w:i/>
                  <w:color w:val="000000" w:themeColor="text1"/>
                  <w:sz w:val="16"/>
                  <w:szCs w:val="16"/>
                </w:rPr>
              </m:ctrlPr>
            </m:fPr>
            <m:num>
              <m:r>
                <w:rPr>
                  <w:rFonts w:ascii="Cambria Math" w:eastAsiaTheme="minorEastAsia" w:hAnsi="Cambria Math"/>
                  <w:color w:val="000000" w:themeColor="text1"/>
                  <w:sz w:val="16"/>
                  <w:szCs w:val="16"/>
                </w:rPr>
                <m:t>(17052)-(9512)</m:t>
              </m:r>
            </m:num>
            <m:den>
              <m:r>
                <w:rPr>
                  <w:rFonts w:ascii="Cambria Math" w:eastAsiaTheme="minorEastAsia" w:hAnsi="Cambria Math"/>
                  <w:color w:val="000000" w:themeColor="text1"/>
                  <w:sz w:val="16"/>
                  <w:szCs w:val="16"/>
                </w:rPr>
                <m:t>(12528)-(12992)</m:t>
              </m:r>
            </m:den>
          </m:f>
        </m:oMath>
      </m:oMathPara>
    </w:p>
    <w:p w:rsidR="004A5CFD" w:rsidRPr="0082684A" w:rsidRDefault="004A5CFD" w:rsidP="00F12F41">
      <w:pPr>
        <w:pStyle w:val="Default"/>
        <w:spacing w:before="240"/>
        <w:ind w:left="-567"/>
        <w:jc w:val="both"/>
        <w:rPr>
          <w:rFonts w:eastAsiaTheme="minorEastAsia"/>
          <w:color w:val="000000" w:themeColor="text1"/>
          <w:sz w:val="16"/>
          <w:szCs w:val="16"/>
        </w:rPr>
      </w:pPr>
      <m:oMathPara>
        <m:oMathParaPr>
          <m:jc m:val="left"/>
        </m:oMathParaPr>
        <m:oMath>
          <m:r>
            <w:rPr>
              <w:rFonts w:ascii="Cambria Math" w:eastAsiaTheme="minorEastAsia" w:hAnsi="Cambria Math"/>
              <w:color w:val="000000" w:themeColor="text1"/>
              <w:sz w:val="16"/>
              <w:szCs w:val="16"/>
            </w:rPr>
            <m:t xml:space="preserve">= </m:t>
          </m:r>
          <m:sSup>
            <m:sSupPr>
              <m:ctrlPr>
                <w:rPr>
                  <w:rFonts w:ascii="Cambria Math" w:eastAsiaTheme="minorEastAsia" w:hAnsi="Cambria Math"/>
                  <w:i/>
                  <w:color w:val="000000" w:themeColor="text1"/>
                  <w:sz w:val="16"/>
                  <w:szCs w:val="16"/>
                </w:rPr>
              </m:ctrlPr>
            </m:sSupPr>
            <m:e>
              <m:r>
                <w:rPr>
                  <w:rFonts w:ascii="Cambria Math" w:eastAsiaTheme="minorEastAsia" w:hAnsi="Cambria Math"/>
                  <w:color w:val="000000" w:themeColor="text1"/>
                  <w:sz w:val="16"/>
                  <w:szCs w:val="16"/>
                </w:rPr>
                <m:t>tan</m:t>
              </m:r>
            </m:e>
            <m:sup>
              <m:r>
                <w:rPr>
                  <w:rFonts w:ascii="Cambria Math" w:eastAsiaTheme="minorEastAsia" w:hAnsi="Cambria Math"/>
                  <w:color w:val="000000" w:themeColor="text1"/>
                  <w:sz w:val="16"/>
                  <w:szCs w:val="16"/>
                </w:rPr>
                <m:t>-1</m:t>
              </m:r>
            </m:sup>
          </m:sSup>
          <m:r>
            <w:rPr>
              <w:rFonts w:ascii="Cambria Math" w:eastAsiaTheme="minorEastAsia" w:hAnsi="Cambria Math"/>
              <w:color w:val="000000" w:themeColor="text1"/>
              <w:sz w:val="16"/>
              <w:szCs w:val="16"/>
            </w:rPr>
            <m:t xml:space="preserve"> </m:t>
          </m:r>
          <m:f>
            <m:fPr>
              <m:ctrlPr>
                <w:rPr>
                  <w:rFonts w:ascii="Cambria Math" w:eastAsiaTheme="minorEastAsia" w:hAnsi="Cambria Math"/>
                  <w:i/>
                  <w:color w:val="000000" w:themeColor="text1"/>
                  <w:sz w:val="16"/>
                  <w:szCs w:val="16"/>
                </w:rPr>
              </m:ctrlPr>
            </m:fPr>
            <m:num>
              <m:r>
                <w:rPr>
                  <w:rFonts w:ascii="Cambria Math" w:eastAsiaTheme="minorEastAsia" w:hAnsi="Cambria Math"/>
                  <w:color w:val="000000" w:themeColor="text1"/>
                  <w:sz w:val="16"/>
                  <w:szCs w:val="16"/>
                </w:rPr>
                <m:t>(7540)</m:t>
              </m:r>
            </m:num>
            <m:den>
              <m:r>
                <w:rPr>
                  <w:rFonts w:ascii="Cambria Math" w:eastAsiaTheme="minorEastAsia" w:hAnsi="Cambria Math"/>
                  <w:color w:val="000000" w:themeColor="text1"/>
                  <w:sz w:val="16"/>
                  <w:szCs w:val="16"/>
                </w:rPr>
                <m:t>(-464)</m:t>
              </m:r>
            </m:den>
          </m:f>
        </m:oMath>
      </m:oMathPara>
    </w:p>
    <w:p w:rsidR="004A5CFD" w:rsidRPr="0082684A" w:rsidRDefault="004A5CFD" w:rsidP="00F12F41">
      <w:pPr>
        <w:pStyle w:val="Default"/>
        <w:spacing w:before="240"/>
        <w:ind w:left="-567"/>
        <w:jc w:val="both"/>
        <w:rPr>
          <w:rFonts w:eastAsiaTheme="minorEastAsia"/>
          <w:color w:val="000000" w:themeColor="text1"/>
          <w:sz w:val="16"/>
          <w:szCs w:val="16"/>
        </w:rPr>
      </w:pPr>
      <m:oMathPara>
        <m:oMathParaPr>
          <m:jc m:val="left"/>
        </m:oMathParaPr>
        <m:oMath>
          <m:r>
            <w:rPr>
              <w:rFonts w:ascii="Cambria Math" w:eastAsiaTheme="minorEastAsia" w:hAnsi="Cambria Math"/>
              <w:color w:val="000000" w:themeColor="text1"/>
              <w:sz w:val="16"/>
              <w:szCs w:val="16"/>
            </w:rPr>
            <m:t xml:space="preserve">= </m:t>
          </m:r>
          <m:sSup>
            <m:sSupPr>
              <m:ctrlPr>
                <w:rPr>
                  <w:rFonts w:ascii="Cambria Math" w:eastAsiaTheme="minorEastAsia" w:hAnsi="Cambria Math"/>
                  <w:i/>
                  <w:color w:val="000000" w:themeColor="text1"/>
                  <w:sz w:val="16"/>
                  <w:szCs w:val="16"/>
                </w:rPr>
              </m:ctrlPr>
            </m:sSupPr>
            <m:e>
              <m:r>
                <w:rPr>
                  <w:rFonts w:ascii="Cambria Math" w:eastAsiaTheme="minorEastAsia" w:hAnsi="Cambria Math"/>
                  <w:color w:val="000000" w:themeColor="text1"/>
                  <w:sz w:val="16"/>
                  <w:szCs w:val="16"/>
                </w:rPr>
                <m:t>tan</m:t>
              </m:r>
            </m:e>
            <m:sup>
              <m:r>
                <w:rPr>
                  <w:rFonts w:ascii="Cambria Math" w:eastAsiaTheme="minorEastAsia" w:hAnsi="Cambria Math"/>
                  <w:color w:val="000000" w:themeColor="text1"/>
                  <w:sz w:val="16"/>
                  <w:szCs w:val="16"/>
                </w:rPr>
                <m:t>-1</m:t>
              </m:r>
            </m:sup>
          </m:sSup>
          <m:r>
            <w:rPr>
              <w:rFonts w:ascii="Cambria Math" w:eastAsiaTheme="minorEastAsia" w:hAnsi="Cambria Math"/>
              <w:color w:val="000000" w:themeColor="text1"/>
              <w:sz w:val="16"/>
              <w:szCs w:val="16"/>
            </w:rPr>
            <m:t>-16,2</m:t>
          </m:r>
        </m:oMath>
      </m:oMathPara>
    </w:p>
    <w:p w:rsidR="004A5CFD" w:rsidRPr="0082684A" w:rsidRDefault="004A5CFD" w:rsidP="00F12F41">
      <w:pPr>
        <w:pStyle w:val="Default"/>
        <w:spacing w:before="240"/>
        <w:ind w:left="-567"/>
        <w:jc w:val="both"/>
        <w:rPr>
          <w:rFonts w:eastAsiaTheme="minorEastAsia"/>
          <w:color w:val="000000" w:themeColor="text1"/>
          <w:sz w:val="16"/>
          <w:szCs w:val="16"/>
        </w:rPr>
      </w:pPr>
      <m:oMathPara>
        <m:oMathParaPr>
          <m:jc m:val="left"/>
        </m:oMathParaPr>
        <m:oMath>
          <m:r>
            <w:rPr>
              <w:rFonts w:ascii="Cambria Math" w:eastAsiaTheme="minorEastAsia" w:hAnsi="Cambria Math"/>
              <w:color w:val="000000" w:themeColor="text1"/>
              <w:sz w:val="16"/>
              <w:szCs w:val="16"/>
            </w:rPr>
            <m:t xml:space="preserve">= </m:t>
          </m:r>
          <m:sSup>
            <m:sSupPr>
              <m:ctrlPr>
                <w:rPr>
                  <w:rFonts w:ascii="Cambria Math" w:eastAsiaTheme="minorEastAsia" w:hAnsi="Cambria Math"/>
                  <w:i/>
                  <w:color w:val="000000" w:themeColor="text1"/>
                  <w:sz w:val="16"/>
                  <w:szCs w:val="16"/>
                </w:rPr>
              </m:ctrlPr>
            </m:sSupPr>
            <m:e>
              <m:r>
                <w:rPr>
                  <w:rFonts w:ascii="Cambria Math" w:eastAsiaTheme="minorEastAsia" w:hAnsi="Cambria Math"/>
                  <w:color w:val="000000" w:themeColor="text1"/>
                  <w:sz w:val="16"/>
                  <w:szCs w:val="16"/>
                </w:rPr>
                <m:t>tan</m:t>
              </m:r>
            </m:e>
            <m:sup>
              <m:r>
                <w:rPr>
                  <w:rFonts w:ascii="Cambria Math" w:eastAsiaTheme="minorEastAsia" w:hAnsi="Cambria Math"/>
                  <w:color w:val="000000" w:themeColor="text1"/>
                  <w:sz w:val="16"/>
                  <w:szCs w:val="16"/>
                </w:rPr>
                <m:t>-1</m:t>
              </m:r>
            </m:sup>
          </m:sSup>
          <m:r>
            <w:rPr>
              <w:rFonts w:ascii="Cambria Math" w:eastAsiaTheme="minorEastAsia" w:hAnsi="Cambria Math"/>
              <w:color w:val="000000" w:themeColor="text1"/>
              <w:sz w:val="16"/>
              <w:szCs w:val="16"/>
            </w:rPr>
            <m:t>-0,28</m:t>
          </m:r>
        </m:oMath>
      </m:oMathPara>
    </w:p>
    <w:p w:rsidR="004A5CFD" w:rsidRPr="0082684A" w:rsidRDefault="004A5CFD" w:rsidP="00F12F41">
      <w:pPr>
        <w:pStyle w:val="Default"/>
        <w:spacing w:before="240"/>
        <w:ind w:left="-567"/>
        <w:jc w:val="both"/>
        <w:rPr>
          <w:rFonts w:eastAsiaTheme="minorEastAsia"/>
          <w:color w:val="000000" w:themeColor="text1"/>
          <w:sz w:val="16"/>
          <w:szCs w:val="16"/>
        </w:rPr>
      </w:pPr>
      <m:oMathPara>
        <m:oMathParaPr>
          <m:jc m:val="left"/>
        </m:oMathParaPr>
        <m:oMath>
          <m:r>
            <w:rPr>
              <w:rFonts w:ascii="Cambria Math" w:eastAsiaTheme="minorEastAsia" w:hAnsi="Cambria Math"/>
              <w:color w:val="000000" w:themeColor="text1"/>
              <w:sz w:val="16"/>
              <w:szCs w:val="16"/>
            </w:rPr>
            <m:t xml:space="preserve">= </m:t>
          </m:r>
          <m:f>
            <m:fPr>
              <m:ctrlPr>
                <w:rPr>
                  <w:rFonts w:ascii="Cambria Math" w:eastAsiaTheme="minorEastAsia" w:hAnsi="Cambria Math"/>
                  <w:i/>
                  <w:color w:val="000000" w:themeColor="text1"/>
                  <w:sz w:val="16"/>
                  <w:szCs w:val="16"/>
                </w:rPr>
              </m:ctrlPr>
            </m:fPr>
            <m:num>
              <m:r>
                <w:rPr>
                  <w:rFonts w:ascii="Cambria Math" w:eastAsiaTheme="minorEastAsia" w:hAnsi="Cambria Math"/>
                  <w:color w:val="000000" w:themeColor="text1"/>
                  <w:sz w:val="16"/>
                  <w:szCs w:val="16"/>
                </w:rPr>
                <m:t>1</m:t>
              </m:r>
            </m:num>
            <m:den>
              <m:r>
                <w:rPr>
                  <w:rFonts w:ascii="Cambria Math" w:eastAsiaTheme="minorEastAsia" w:hAnsi="Cambria Math"/>
                  <w:color w:val="000000" w:themeColor="text1"/>
                  <w:sz w:val="16"/>
                  <w:szCs w:val="16"/>
                </w:rPr>
                <m:t>-0,020</m:t>
              </m:r>
            </m:den>
          </m:f>
        </m:oMath>
      </m:oMathPara>
    </w:p>
    <w:p w:rsidR="004A5CFD" w:rsidRPr="0082684A" w:rsidRDefault="004A5CFD" w:rsidP="00F12F41">
      <w:pPr>
        <w:pStyle w:val="Default"/>
        <w:spacing w:before="240"/>
        <w:ind w:left="-567"/>
        <w:jc w:val="both"/>
        <w:rPr>
          <w:rFonts w:eastAsiaTheme="minorEastAsia"/>
          <w:color w:val="000000" w:themeColor="text1"/>
          <w:sz w:val="16"/>
          <w:szCs w:val="16"/>
        </w:rPr>
      </w:pPr>
      <m:oMathPara>
        <m:oMathParaPr>
          <m:jc m:val="left"/>
        </m:oMathParaPr>
        <m:oMath>
          <m:r>
            <w:rPr>
              <w:rFonts w:ascii="Cambria Math" w:eastAsiaTheme="minorEastAsia" w:hAnsi="Cambria Math"/>
              <w:color w:val="000000" w:themeColor="text1"/>
              <w:sz w:val="16"/>
              <w:szCs w:val="16"/>
            </w:rPr>
            <m:t>= -3,57</m:t>
          </m:r>
        </m:oMath>
      </m:oMathPara>
    </w:p>
    <w:p w:rsidR="004A5CFD" w:rsidRPr="0082684A" w:rsidRDefault="004A5CFD" w:rsidP="00F12F41">
      <w:pPr>
        <w:pStyle w:val="Default"/>
        <w:spacing w:before="240"/>
        <w:ind w:left="-567"/>
        <w:jc w:val="both"/>
        <w:rPr>
          <w:rFonts w:eastAsiaTheme="minorEastAsia"/>
          <w:color w:val="000000" w:themeColor="text1"/>
          <w:sz w:val="22"/>
          <w:szCs w:val="22"/>
        </w:rPr>
      </w:pPr>
      <w:r w:rsidRPr="0082684A">
        <w:rPr>
          <w:rFonts w:eastAsiaTheme="minorEastAsia"/>
          <w:color w:val="000000" w:themeColor="text1"/>
          <w:sz w:val="22"/>
          <w:szCs w:val="22"/>
        </w:rPr>
        <w:t>Maka hasil dari perhitungan tadi seperti pada gambar 1</w:t>
      </w:r>
      <w:r w:rsidR="00A419DC">
        <w:rPr>
          <w:rFonts w:eastAsiaTheme="minorEastAsia"/>
          <w:color w:val="000000" w:themeColor="text1"/>
          <w:sz w:val="22"/>
          <w:szCs w:val="22"/>
          <w:lang w:val="en-US"/>
        </w:rPr>
        <w:t>6</w:t>
      </w:r>
      <w:r w:rsidRPr="0082684A">
        <w:rPr>
          <w:rFonts w:eastAsiaTheme="minorEastAsia"/>
          <w:color w:val="000000" w:themeColor="text1"/>
          <w:sz w:val="22"/>
          <w:szCs w:val="22"/>
        </w:rPr>
        <w:t>.</w:t>
      </w:r>
    </w:p>
    <w:p w:rsidR="004A5CFD" w:rsidRPr="0082684A" w:rsidRDefault="00A419DC" w:rsidP="00F12F41">
      <w:pPr>
        <w:pStyle w:val="Default"/>
        <w:spacing w:before="240"/>
        <w:ind w:left="-567"/>
        <w:jc w:val="both"/>
        <w:rPr>
          <w:rFonts w:eastAsiaTheme="minorEastAsia"/>
          <w:color w:val="000000" w:themeColor="text1"/>
          <w:sz w:val="22"/>
          <w:szCs w:val="22"/>
        </w:rPr>
      </w:pPr>
      <w:r>
        <w:rPr>
          <w:rFonts w:eastAsiaTheme="minorEastAsia"/>
          <w:color w:val="000000" w:themeColor="text1"/>
          <w:sz w:val="22"/>
          <w:szCs w:val="22"/>
        </w:rPr>
        <w:pict>
          <v:shape id="_x0000_i1361" type="#_x0000_t75" style="width:164.25pt;height:109.5pt">
            <v:imagedata r:id="rId27" o:title="02"/>
          </v:shape>
        </w:pict>
      </w:r>
      <w:r w:rsidR="004A5CFD" w:rsidRPr="0082684A">
        <w:rPr>
          <w:rFonts w:eastAsiaTheme="minorEastAsia"/>
          <w:color w:val="000000" w:themeColor="text1"/>
          <w:sz w:val="22"/>
          <w:szCs w:val="22"/>
        </w:rPr>
        <w:t xml:space="preserve"> </w:t>
      </w:r>
    </w:p>
    <w:p w:rsidR="004A5CFD" w:rsidRPr="0082684A" w:rsidRDefault="004A5CFD" w:rsidP="00A419DC">
      <w:pPr>
        <w:pStyle w:val="Default"/>
        <w:spacing w:before="240"/>
        <w:ind w:left="-567"/>
        <w:jc w:val="center"/>
        <w:rPr>
          <w:rFonts w:eastAsiaTheme="minorEastAsia"/>
          <w:color w:val="000000" w:themeColor="text1"/>
          <w:sz w:val="22"/>
          <w:szCs w:val="22"/>
        </w:rPr>
      </w:pPr>
      <w:r w:rsidRPr="0082684A">
        <w:rPr>
          <w:rFonts w:eastAsiaTheme="minorEastAsia"/>
          <w:color w:val="000000" w:themeColor="text1"/>
          <w:sz w:val="22"/>
          <w:szCs w:val="22"/>
        </w:rPr>
        <w:t>Gambar 1</w:t>
      </w:r>
      <w:r w:rsidR="00A419DC">
        <w:rPr>
          <w:rFonts w:eastAsiaTheme="minorEastAsia"/>
          <w:color w:val="000000" w:themeColor="text1"/>
          <w:sz w:val="22"/>
          <w:szCs w:val="22"/>
          <w:lang w:val="en-US"/>
        </w:rPr>
        <w:t>6. Gambar</w:t>
      </w:r>
      <w:r w:rsidRPr="0082684A">
        <w:rPr>
          <w:rFonts w:eastAsiaTheme="minorEastAsia"/>
          <w:color w:val="000000" w:themeColor="text1"/>
          <w:sz w:val="22"/>
          <w:szCs w:val="22"/>
        </w:rPr>
        <w:t xml:space="preserve"> nilai magnitude dan arah sudut orientasi</w:t>
      </w:r>
    </w:p>
    <w:p w:rsidR="004A5CFD" w:rsidRPr="0082684A" w:rsidRDefault="004A5CFD" w:rsidP="00F12F41">
      <w:pPr>
        <w:pStyle w:val="Default"/>
        <w:spacing w:before="240"/>
        <w:ind w:left="-567"/>
        <w:jc w:val="both"/>
        <w:rPr>
          <w:rFonts w:eastAsiaTheme="minorEastAsia"/>
          <w:color w:val="000000" w:themeColor="text1"/>
          <w:sz w:val="22"/>
          <w:szCs w:val="22"/>
        </w:rPr>
      </w:pPr>
      <w:r w:rsidRPr="0082684A">
        <w:rPr>
          <w:rFonts w:eastAsiaTheme="minorEastAsia"/>
          <w:color w:val="000000" w:themeColor="text1"/>
          <w:sz w:val="22"/>
          <w:szCs w:val="22"/>
        </w:rPr>
        <w:t>Jika dilakukan pada semua kandidat keypoint maka hasilnya seperti pada gambar 1</w:t>
      </w:r>
      <w:r w:rsidR="00A419DC">
        <w:rPr>
          <w:rFonts w:eastAsiaTheme="minorEastAsia"/>
          <w:color w:val="000000" w:themeColor="text1"/>
          <w:sz w:val="22"/>
          <w:szCs w:val="22"/>
          <w:lang w:val="en-US"/>
        </w:rPr>
        <w:t>7</w:t>
      </w:r>
      <w:r w:rsidRPr="0082684A">
        <w:rPr>
          <w:rFonts w:eastAsiaTheme="minorEastAsia"/>
          <w:color w:val="000000" w:themeColor="text1"/>
          <w:sz w:val="22"/>
          <w:szCs w:val="22"/>
        </w:rPr>
        <w:t>.</w:t>
      </w:r>
    </w:p>
    <w:p w:rsidR="004A5CFD" w:rsidRPr="0082684A" w:rsidRDefault="00F12F41" w:rsidP="00F12F41">
      <w:pPr>
        <w:pStyle w:val="Default"/>
        <w:spacing w:before="240"/>
        <w:ind w:left="-567"/>
        <w:jc w:val="both"/>
        <w:rPr>
          <w:rFonts w:eastAsiaTheme="minorEastAsia"/>
          <w:color w:val="000000" w:themeColor="text1"/>
          <w:sz w:val="22"/>
          <w:szCs w:val="22"/>
        </w:rPr>
      </w:pPr>
      <w:r>
        <w:rPr>
          <w:rFonts w:eastAsiaTheme="minorEastAsia"/>
          <w:color w:val="000000" w:themeColor="text1"/>
          <w:sz w:val="22"/>
          <w:szCs w:val="22"/>
        </w:rPr>
        <w:pict>
          <v:shape id="_x0000_i1362" type="#_x0000_t75" style="width:153pt;height:70.5pt">
            <v:imagedata r:id="rId28" o:title="03"/>
          </v:shape>
        </w:pict>
      </w:r>
    </w:p>
    <w:p w:rsidR="004A5CFD" w:rsidRPr="00A419DC" w:rsidRDefault="00A419DC" w:rsidP="00A419DC">
      <w:pPr>
        <w:pStyle w:val="Default"/>
        <w:ind w:left="-567"/>
        <w:jc w:val="center"/>
        <w:rPr>
          <w:rFonts w:eastAsiaTheme="minorEastAsia"/>
          <w:color w:val="000000" w:themeColor="text1"/>
          <w:sz w:val="22"/>
          <w:szCs w:val="22"/>
        </w:rPr>
      </w:pPr>
      <w:r w:rsidRPr="00A419DC">
        <w:rPr>
          <w:rFonts w:eastAsiaTheme="minorEastAsia"/>
          <w:color w:val="000000" w:themeColor="text1"/>
          <w:sz w:val="22"/>
          <w:szCs w:val="22"/>
        </w:rPr>
        <w:t xml:space="preserve">Gambar 17. </w:t>
      </w:r>
      <w:r w:rsidRPr="00A419DC">
        <w:rPr>
          <w:rFonts w:eastAsiaTheme="minorEastAsia"/>
          <w:color w:val="000000" w:themeColor="text1"/>
          <w:sz w:val="22"/>
          <w:szCs w:val="22"/>
          <w:lang w:val="en-US"/>
        </w:rPr>
        <w:t>Gambar</w:t>
      </w:r>
      <w:r w:rsidR="00473EFD" w:rsidRPr="00A419DC">
        <w:rPr>
          <w:rFonts w:eastAsiaTheme="minorEastAsia"/>
          <w:color w:val="000000" w:themeColor="text1"/>
          <w:sz w:val="22"/>
          <w:szCs w:val="22"/>
        </w:rPr>
        <w:t xml:space="preserve"> Hasil Orientasi Assignment</w:t>
      </w:r>
    </w:p>
    <w:p w:rsidR="00026399" w:rsidRPr="0082684A" w:rsidRDefault="00026399" w:rsidP="00F12F41">
      <w:pPr>
        <w:pStyle w:val="ListParagraph"/>
        <w:spacing w:after="0" w:line="240" w:lineRule="auto"/>
        <w:ind w:left="-567"/>
        <w:jc w:val="both"/>
        <w:rPr>
          <w:rFonts w:ascii="Times New Roman" w:hAnsi="Times New Roman" w:cs="Times New Roman"/>
        </w:rPr>
      </w:pPr>
    </w:p>
    <w:p w:rsidR="00473EFD" w:rsidRPr="0082684A" w:rsidRDefault="00473EFD" w:rsidP="00F12F41">
      <w:pPr>
        <w:pStyle w:val="ListParagraph"/>
        <w:numPr>
          <w:ilvl w:val="0"/>
          <w:numId w:val="14"/>
        </w:numPr>
        <w:spacing w:after="0" w:line="240" w:lineRule="auto"/>
        <w:ind w:left="-567"/>
        <w:jc w:val="both"/>
        <w:rPr>
          <w:rFonts w:ascii="Times New Roman" w:hAnsi="Times New Roman" w:cs="Times New Roman"/>
        </w:rPr>
      </w:pPr>
      <w:r w:rsidRPr="0082684A">
        <w:rPr>
          <w:rFonts w:ascii="Times New Roman" w:hAnsi="Times New Roman" w:cs="Times New Roman"/>
        </w:rPr>
        <w:t xml:space="preserve">Keypoint Description </w:t>
      </w:r>
    </w:p>
    <w:p w:rsidR="00473EFD" w:rsidRPr="005C2CED" w:rsidRDefault="00473EFD" w:rsidP="005C2CED">
      <w:pPr>
        <w:pStyle w:val="ListParagraph"/>
        <w:spacing w:after="0" w:line="240" w:lineRule="auto"/>
        <w:ind w:left="-567"/>
        <w:jc w:val="both"/>
        <w:rPr>
          <w:rFonts w:ascii="Times New Roman" w:hAnsi="Times New Roman" w:cs="Times New Roman"/>
        </w:rPr>
      </w:pPr>
      <w:r w:rsidRPr="0082684A">
        <w:rPr>
          <w:rFonts w:ascii="Times New Roman" w:eastAsiaTheme="minorEastAsia" w:hAnsi="Times New Roman" w:cs="Times New Roman"/>
          <w:color w:val="000000" w:themeColor="text1"/>
        </w:rPr>
        <w:t xml:space="preserve">Pada proses ini, masing – masing yang telah diorientasikan akan diberikan ciri khusus (deskriptor). Deskriptor akan diukur sebagai suatu histogram orientasi pada wilayah piksel denganukuran 4 x 4. Nilai orientasi diperoleh dari citra Gaussian yang memiliki sekala terdekat dengan sekala </w:t>
      </w:r>
      <w:r w:rsidRPr="0082684A">
        <w:rPr>
          <w:rFonts w:ascii="Times New Roman" w:eastAsiaTheme="minorEastAsia" w:hAnsi="Times New Roman" w:cs="Times New Roman"/>
          <w:i/>
          <w:color w:val="000000" w:themeColor="text1"/>
        </w:rPr>
        <w:t xml:space="preserve">keypoint </w:t>
      </w:r>
      <w:r w:rsidRPr="0082684A">
        <w:rPr>
          <w:rFonts w:ascii="Times New Roman" w:eastAsiaTheme="minorEastAsia" w:hAnsi="Times New Roman" w:cs="Times New Roman"/>
          <w:color w:val="000000" w:themeColor="text1"/>
        </w:rPr>
        <w:t xml:space="preserve">yang akan dihitung. Agar </w:t>
      </w:r>
      <w:r w:rsidRPr="0082684A">
        <w:rPr>
          <w:rFonts w:ascii="Times New Roman" w:eastAsiaTheme="minorEastAsia" w:hAnsi="Times New Roman" w:cs="Times New Roman"/>
          <w:i/>
          <w:color w:val="000000" w:themeColor="text1"/>
        </w:rPr>
        <w:t xml:space="preserve">keypoint </w:t>
      </w:r>
      <w:r w:rsidRPr="0082684A">
        <w:rPr>
          <w:rFonts w:ascii="Times New Roman" w:eastAsiaTheme="minorEastAsia" w:hAnsi="Times New Roman" w:cs="Times New Roman"/>
          <w:color w:val="000000" w:themeColor="text1"/>
        </w:rPr>
        <w:t xml:space="preserve">yang diperoleh invarian terhadap orientasi akan rotasi, maka koordinat dari deskriptor dan gradien </w:t>
      </w:r>
      <w:r w:rsidRPr="0082684A">
        <w:rPr>
          <w:rFonts w:ascii="Times New Roman" w:eastAsiaTheme="minorEastAsia" w:hAnsi="Times New Roman" w:cs="Times New Roman"/>
          <w:color w:val="000000" w:themeColor="text1"/>
        </w:rPr>
        <w:lastRenderedPageBreak/>
        <w:t xml:space="preserve">orientasi akan di rotasi relatif terhadap orientasi dari </w:t>
      </w:r>
      <w:r w:rsidRPr="0082684A">
        <w:rPr>
          <w:rFonts w:ascii="Times New Roman" w:eastAsiaTheme="minorEastAsia" w:hAnsi="Times New Roman" w:cs="Times New Roman"/>
          <w:i/>
          <w:color w:val="000000" w:themeColor="text1"/>
        </w:rPr>
        <w:t xml:space="preserve">keypoint. </w:t>
      </w:r>
      <w:r w:rsidRPr="0082684A">
        <w:rPr>
          <w:rFonts w:ascii="Times New Roman" w:eastAsiaTheme="minorEastAsia" w:hAnsi="Times New Roman" w:cs="Times New Roman"/>
          <w:color w:val="000000" w:themeColor="text1"/>
        </w:rPr>
        <w:t>Proses ini di tunjukan pada lingkaran</w:t>
      </w:r>
      <w:r w:rsidR="00FC2539">
        <w:rPr>
          <w:rFonts w:ascii="Times New Roman" w:eastAsiaTheme="minorEastAsia" w:hAnsi="Times New Roman" w:cs="Times New Roman"/>
          <w:color w:val="000000" w:themeColor="text1"/>
        </w:rPr>
        <w:t xml:space="preserve"> yang terdapat pada Gambar 3. 16</w:t>
      </w:r>
      <w:r w:rsidRPr="0082684A">
        <w:rPr>
          <w:rFonts w:ascii="Times New Roman" w:eastAsiaTheme="minorEastAsia" w:hAnsi="Times New Roman" w:cs="Times New Roman"/>
          <w:color w:val="000000" w:themeColor="text1"/>
        </w:rPr>
        <w:t xml:space="preserve"> sebelah kiri. Deskriptor </w:t>
      </w:r>
      <w:r w:rsidRPr="0082684A">
        <w:rPr>
          <w:rFonts w:ascii="Times New Roman" w:eastAsiaTheme="minorEastAsia" w:hAnsi="Times New Roman" w:cs="Times New Roman"/>
          <w:i/>
          <w:color w:val="000000" w:themeColor="text1"/>
        </w:rPr>
        <w:t xml:space="preserve">keypoint </w:t>
      </w:r>
      <w:r w:rsidR="00855C88">
        <w:rPr>
          <w:rFonts w:ascii="Times New Roman" w:eastAsiaTheme="minorEastAsia" w:hAnsi="Times New Roman" w:cs="Times New Roman"/>
          <w:color w:val="000000" w:themeColor="text1"/>
        </w:rPr>
        <w:t>pada Gambar 3.16</w:t>
      </w:r>
      <w:r w:rsidRPr="0082684A">
        <w:rPr>
          <w:rFonts w:ascii="Times New Roman" w:eastAsiaTheme="minorEastAsia" w:hAnsi="Times New Roman" w:cs="Times New Roman"/>
          <w:color w:val="000000" w:themeColor="text1"/>
        </w:rPr>
        <w:t xml:space="preserve"> menunjukan adanya 8 arah pada masing – masing histogram orientasi dengan panjang masing – masing anak panah sesuai dengan besar nilai dari histogram asal.</w:t>
      </w:r>
      <w:r w:rsidR="00DF7CA2">
        <w:rPr>
          <w:rFonts w:ascii="Times New Roman" w:eastAsiaTheme="minorEastAsia" w:hAnsi="Times New Roman" w:cs="Times New Roman"/>
          <w:color w:val="000000" w:themeColor="text1"/>
        </w:rPr>
        <w:t xml:space="preserve"> </w:t>
      </w:r>
    </w:p>
    <w:p w:rsidR="00473EFD" w:rsidRPr="0082684A" w:rsidRDefault="00473EFD" w:rsidP="00F12F41">
      <w:pPr>
        <w:pStyle w:val="ListParagraph"/>
        <w:spacing w:after="0" w:line="240" w:lineRule="auto"/>
        <w:ind w:left="-567"/>
        <w:jc w:val="both"/>
        <w:rPr>
          <w:rFonts w:ascii="Times New Roman" w:hAnsi="Times New Roman" w:cs="Times New Roman"/>
        </w:rPr>
      </w:pPr>
    </w:p>
    <w:p w:rsidR="00473EFD" w:rsidRPr="0082684A" w:rsidRDefault="00473EFD" w:rsidP="00F12F41">
      <w:pPr>
        <w:pStyle w:val="ListParagraph"/>
        <w:spacing w:after="0" w:line="240" w:lineRule="auto"/>
        <w:ind w:left="-567"/>
        <w:jc w:val="both"/>
        <w:rPr>
          <w:rFonts w:ascii="Times New Roman" w:eastAsiaTheme="minorEastAsia" w:hAnsi="Times New Roman" w:cs="Times New Roman"/>
          <w:color w:val="000000" w:themeColor="text1"/>
        </w:rPr>
      </w:pPr>
      <w:r w:rsidRPr="0082684A">
        <w:rPr>
          <w:rFonts w:ascii="Times New Roman" w:eastAsiaTheme="minorEastAsia" w:hAnsi="Times New Roman" w:cs="Times New Roman"/>
          <w:color w:val="000000" w:themeColor="text1"/>
        </w:rPr>
        <w:t xml:space="preserve">Setelah semua tahap di atas telah dilewati maka akan didapatlah hasil akhir berupa citra yang telah memiliki keypoint yang invariant terhadap berbagai macam perubahan. Keypoint ini yang kemudian menjadi fitur – fitur lokal suatu citra dan akan dicocokan dengan </w:t>
      </w:r>
      <w:r w:rsidRPr="0082684A">
        <w:rPr>
          <w:rFonts w:ascii="Times New Roman" w:eastAsiaTheme="minorEastAsia" w:hAnsi="Times New Roman" w:cs="Times New Roman"/>
          <w:i/>
          <w:color w:val="000000" w:themeColor="text1"/>
        </w:rPr>
        <w:t xml:space="preserve">keypoint – keypoint </w:t>
      </w:r>
      <w:r w:rsidRPr="0082684A">
        <w:rPr>
          <w:rFonts w:ascii="Times New Roman" w:eastAsiaTheme="minorEastAsia" w:hAnsi="Times New Roman" w:cs="Times New Roman"/>
          <w:color w:val="000000" w:themeColor="text1"/>
        </w:rPr>
        <w:t>yang terdapat pada citra lain, maka hasilnya terlihat pada gambar 1</w:t>
      </w:r>
      <w:r w:rsidR="00A419DC">
        <w:rPr>
          <w:rFonts w:ascii="Times New Roman" w:eastAsiaTheme="minorEastAsia" w:hAnsi="Times New Roman" w:cs="Times New Roman"/>
          <w:color w:val="000000" w:themeColor="text1"/>
          <w:lang w:val="en-US"/>
        </w:rPr>
        <w:t>8</w:t>
      </w:r>
      <w:r w:rsidRPr="0082684A">
        <w:rPr>
          <w:rFonts w:ascii="Times New Roman" w:eastAsiaTheme="minorEastAsia" w:hAnsi="Times New Roman" w:cs="Times New Roman"/>
          <w:color w:val="000000" w:themeColor="text1"/>
        </w:rPr>
        <w:t>.</w:t>
      </w:r>
    </w:p>
    <w:p w:rsidR="00473EFD" w:rsidRPr="0082684A" w:rsidRDefault="00473EFD" w:rsidP="00F12F41">
      <w:pPr>
        <w:pStyle w:val="ListParagraph"/>
        <w:spacing w:after="0" w:line="240" w:lineRule="auto"/>
        <w:ind w:left="-567"/>
        <w:jc w:val="both"/>
        <w:rPr>
          <w:rFonts w:ascii="Times New Roman" w:hAnsi="Times New Roman" w:cs="Times New Roman"/>
        </w:rPr>
      </w:pPr>
      <w:r w:rsidRPr="0082684A">
        <w:rPr>
          <w:rFonts w:ascii="Times New Roman" w:eastAsiaTheme="minorEastAsia" w:hAnsi="Times New Roman" w:cs="Times New Roman"/>
          <w:b/>
          <w:noProof/>
          <w:color w:val="000000" w:themeColor="text1"/>
          <w:lang w:val="en-US"/>
        </w:rPr>
        <w:drawing>
          <wp:anchor distT="0" distB="0" distL="114300" distR="114300" simplePos="0" relativeHeight="251651584" behindDoc="0" locked="0" layoutInCell="1" allowOverlap="1" wp14:anchorId="2DC4979C" wp14:editId="69F91895">
            <wp:simplePos x="0" y="0"/>
            <wp:positionH relativeFrom="column">
              <wp:posOffset>371393</wp:posOffset>
            </wp:positionH>
            <wp:positionV relativeFrom="paragraph">
              <wp:posOffset>161925</wp:posOffset>
            </wp:positionV>
            <wp:extent cx="1868170" cy="878205"/>
            <wp:effectExtent l="0" t="0" r="0" b="0"/>
            <wp:wrapTopAndBottom/>
            <wp:docPr id="271" name="Picture 271" descr="m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tch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8170"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EFD" w:rsidRPr="0082684A" w:rsidRDefault="00A419DC" w:rsidP="00F12F41">
      <w:pPr>
        <w:pStyle w:val="ListParagraph"/>
        <w:spacing w:after="0" w:line="240" w:lineRule="auto"/>
        <w:ind w:left="-567"/>
        <w:jc w:val="center"/>
        <w:rPr>
          <w:rFonts w:ascii="Times New Roman" w:hAnsi="Times New Roman" w:cs="Times New Roman"/>
        </w:rPr>
      </w:pPr>
      <w:r>
        <w:rPr>
          <w:rFonts w:ascii="Times New Roman" w:hAnsi="Times New Roman" w:cs="Times New Roman"/>
        </w:rPr>
        <w:t xml:space="preserve">Gambar 18. </w:t>
      </w:r>
      <w:r>
        <w:rPr>
          <w:rFonts w:ascii="Times New Roman" w:hAnsi="Times New Roman" w:cs="Times New Roman"/>
          <w:lang w:val="en-US"/>
        </w:rPr>
        <w:t xml:space="preserve">Gambar </w:t>
      </w:r>
      <w:r w:rsidR="00473EFD" w:rsidRPr="0082684A">
        <w:rPr>
          <w:rFonts w:ascii="Times New Roman" w:hAnsi="Times New Roman" w:cs="Times New Roman"/>
        </w:rPr>
        <w:t xml:space="preserve"> Hasil dari opencv</w:t>
      </w:r>
    </w:p>
    <w:p w:rsidR="00473EFD" w:rsidRPr="0082684A" w:rsidRDefault="00473EFD" w:rsidP="00F12F41">
      <w:pPr>
        <w:pStyle w:val="ListParagraph"/>
        <w:spacing w:after="0" w:line="240" w:lineRule="auto"/>
        <w:ind w:left="-567"/>
        <w:jc w:val="both"/>
        <w:rPr>
          <w:rFonts w:ascii="Times New Roman" w:hAnsi="Times New Roman" w:cs="Times New Roman"/>
        </w:rPr>
      </w:pPr>
    </w:p>
    <w:p w:rsidR="004958C7" w:rsidRPr="0082684A" w:rsidRDefault="004958C7" w:rsidP="00F12F41">
      <w:pPr>
        <w:pStyle w:val="ListParagraph"/>
        <w:numPr>
          <w:ilvl w:val="0"/>
          <w:numId w:val="2"/>
        </w:numPr>
        <w:spacing w:after="0" w:line="240" w:lineRule="auto"/>
        <w:ind w:left="-567"/>
        <w:jc w:val="both"/>
        <w:rPr>
          <w:rFonts w:ascii="Times New Roman" w:hAnsi="Times New Roman" w:cs="Times New Roman"/>
        </w:rPr>
      </w:pPr>
      <w:r w:rsidRPr="0082684A">
        <w:rPr>
          <w:rFonts w:ascii="Times New Roman" w:hAnsi="Times New Roman" w:cs="Times New Roman"/>
        </w:rPr>
        <w:t>Metode Pengembangan Sistem</w:t>
      </w:r>
    </w:p>
    <w:p w:rsidR="001030C1" w:rsidRPr="0082684A" w:rsidRDefault="006B6058" w:rsidP="00F12F41">
      <w:pPr>
        <w:pStyle w:val="ListParagraph"/>
        <w:spacing w:after="0" w:line="240" w:lineRule="auto"/>
        <w:ind w:left="-567" w:firstLine="284"/>
        <w:jc w:val="both"/>
        <w:rPr>
          <w:rFonts w:ascii="Times New Roman" w:hAnsi="Times New Roman" w:cs="Times New Roman"/>
        </w:rPr>
      </w:pPr>
      <w:r>
        <w:rPr>
          <w:rFonts w:ascii="Times New Roman" w:hAnsi="Times New Roman" w:cs="Times New Roman"/>
        </w:rPr>
        <w:t xml:space="preserve">Menurut Jugyanto </w:t>
      </w:r>
      <w:r w:rsidRPr="006B6058">
        <w:rPr>
          <w:rFonts w:ascii="Times New Roman" w:hAnsi="Times New Roman" w:cs="Times New Roman"/>
          <w:b/>
        </w:rPr>
        <w:t>[5]</w:t>
      </w:r>
      <w:r>
        <w:rPr>
          <w:rFonts w:ascii="Times New Roman" w:hAnsi="Times New Roman" w:cs="Times New Roman"/>
        </w:rPr>
        <w:t xml:space="preserve"> </w:t>
      </w:r>
      <w:r w:rsidR="00137A1E" w:rsidRPr="0082684A">
        <w:rPr>
          <w:rFonts w:ascii="Times New Roman" w:hAnsi="Times New Roman" w:cs="Times New Roman"/>
        </w:rPr>
        <w:t>Metodologi Pengembangan Sistem adalah metode prosedur, konsep – konsep pekerjaan, aturan akan digunakan untuk mengembangkan suatu sistem informasi. Pada penelitian ini, metode pengembangan sistem yang digunakan adalah Metode RUP (Rational Unified Process). RUP adalah pendekatan pengembangan perangkat lunak yang dilakukan berulang – ulang (iterative), focus pada arsitektur (architecture-centric), lebih diarahkan berdasarkan penggunaan kasus (use case driven).</w:t>
      </w:r>
    </w:p>
    <w:p w:rsidR="00137A1E" w:rsidRPr="0082684A" w:rsidRDefault="00137A1E" w:rsidP="00F12F41">
      <w:pPr>
        <w:pStyle w:val="ListParagraph"/>
        <w:spacing w:after="0" w:line="240" w:lineRule="auto"/>
        <w:ind w:left="-567" w:firstLine="284"/>
        <w:jc w:val="both"/>
        <w:rPr>
          <w:rFonts w:ascii="Times New Roman" w:hAnsi="Times New Roman" w:cs="Times New Roman"/>
        </w:rPr>
      </w:pPr>
      <w:r w:rsidRPr="0082684A">
        <w:rPr>
          <w:rFonts w:ascii="Times New Roman" w:hAnsi="Times New Roman" w:cs="Times New Roman"/>
        </w:rPr>
        <w:t>Adapun gambaran model RUP dapat dilihat pada gambar</w:t>
      </w:r>
      <w:r w:rsidR="00A419DC">
        <w:rPr>
          <w:rFonts w:ascii="Times New Roman" w:hAnsi="Times New Roman" w:cs="Times New Roman"/>
        </w:rPr>
        <w:t xml:space="preserve"> 19</w:t>
      </w:r>
      <w:r w:rsidRPr="0082684A">
        <w:rPr>
          <w:rFonts w:ascii="Times New Roman" w:hAnsi="Times New Roman" w:cs="Times New Roman"/>
        </w:rPr>
        <w:t>.</w:t>
      </w:r>
    </w:p>
    <w:p w:rsidR="00137A1E" w:rsidRPr="0082684A" w:rsidRDefault="00137A1E" w:rsidP="00F12F41">
      <w:pPr>
        <w:pStyle w:val="ListParagraph"/>
        <w:spacing w:after="0" w:line="240" w:lineRule="auto"/>
        <w:ind w:left="-567"/>
        <w:jc w:val="center"/>
        <w:rPr>
          <w:rFonts w:ascii="Times New Roman" w:hAnsi="Times New Roman" w:cs="Times New Roman"/>
        </w:rPr>
      </w:pPr>
      <w:r w:rsidRPr="0082684A">
        <w:rPr>
          <w:rFonts w:ascii="Times New Roman" w:hAnsi="Times New Roman" w:cs="Times New Roman"/>
          <w:noProof/>
          <w:sz w:val="24"/>
          <w:szCs w:val="24"/>
          <w:lang w:val="en-US"/>
        </w:rPr>
        <w:drawing>
          <wp:inline distT="0" distB="0" distL="0" distR="0" wp14:anchorId="5C47E45C" wp14:editId="4D10825A">
            <wp:extent cx="1571625" cy="10299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9537" cy="1035114"/>
                    </a:xfrm>
                    <a:prstGeom prst="rect">
                      <a:avLst/>
                    </a:prstGeom>
                    <a:noFill/>
                    <a:ln>
                      <a:noFill/>
                    </a:ln>
                  </pic:spPr>
                </pic:pic>
              </a:graphicData>
            </a:graphic>
          </wp:inline>
        </w:drawing>
      </w:r>
    </w:p>
    <w:p w:rsidR="00137A1E" w:rsidRPr="0082684A" w:rsidRDefault="00A419DC" w:rsidP="00F12F41">
      <w:pPr>
        <w:pStyle w:val="ListParagraph"/>
        <w:spacing w:after="0" w:line="240" w:lineRule="auto"/>
        <w:ind w:left="-567"/>
        <w:jc w:val="center"/>
        <w:rPr>
          <w:rFonts w:ascii="Times New Roman" w:hAnsi="Times New Roman" w:cs="Times New Roman"/>
        </w:rPr>
      </w:pPr>
      <w:r>
        <w:rPr>
          <w:rFonts w:ascii="Times New Roman" w:hAnsi="Times New Roman" w:cs="Times New Roman"/>
        </w:rPr>
        <w:t xml:space="preserve">Gambar 19. </w:t>
      </w:r>
      <w:r>
        <w:rPr>
          <w:rFonts w:ascii="Times New Roman" w:hAnsi="Times New Roman" w:cs="Times New Roman"/>
          <w:lang w:val="en-US"/>
        </w:rPr>
        <w:t>Gambar</w:t>
      </w:r>
      <w:r w:rsidR="00137A1E" w:rsidRPr="0082684A">
        <w:rPr>
          <w:rFonts w:ascii="Times New Roman" w:hAnsi="Times New Roman" w:cs="Times New Roman"/>
        </w:rPr>
        <w:t xml:space="preserve"> Model RUP</w:t>
      </w:r>
      <w:r w:rsidR="006B6058">
        <w:rPr>
          <w:rFonts w:ascii="Times New Roman" w:hAnsi="Times New Roman" w:cs="Times New Roman"/>
          <w:b/>
        </w:rPr>
        <w:t>[6</w:t>
      </w:r>
      <w:r w:rsidR="006526E9" w:rsidRPr="006526E9">
        <w:rPr>
          <w:rFonts w:ascii="Times New Roman" w:hAnsi="Times New Roman" w:cs="Times New Roman"/>
          <w:b/>
        </w:rPr>
        <w:t>]</w:t>
      </w:r>
    </w:p>
    <w:p w:rsidR="00B52028" w:rsidRPr="0082684A" w:rsidRDefault="00B52028" w:rsidP="00F12F41">
      <w:pPr>
        <w:pStyle w:val="ListParagraph"/>
        <w:spacing w:after="0" w:line="240" w:lineRule="auto"/>
        <w:ind w:left="-567"/>
        <w:jc w:val="center"/>
        <w:rPr>
          <w:rFonts w:ascii="Times New Roman" w:hAnsi="Times New Roman" w:cs="Times New Roman"/>
        </w:rPr>
      </w:pPr>
    </w:p>
    <w:p w:rsidR="00137A1E" w:rsidRPr="0082684A" w:rsidRDefault="00137A1E" w:rsidP="00AD4D5D">
      <w:pPr>
        <w:pStyle w:val="ListParagraph"/>
        <w:spacing w:after="0" w:line="240" w:lineRule="auto"/>
        <w:ind w:left="-567" w:firstLine="567"/>
        <w:jc w:val="both"/>
        <w:rPr>
          <w:rFonts w:ascii="Times New Roman" w:hAnsi="Times New Roman" w:cs="Times New Roman"/>
        </w:rPr>
      </w:pPr>
      <w:r w:rsidRPr="0082684A">
        <w:rPr>
          <w:rFonts w:ascii="Times New Roman" w:hAnsi="Times New Roman" w:cs="Times New Roman"/>
        </w:rPr>
        <w:lastRenderedPageBreak/>
        <w:t>Pada Gambar 1</w:t>
      </w:r>
      <w:r w:rsidR="00A419DC">
        <w:rPr>
          <w:rFonts w:ascii="Times New Roman" w:hAnsi="Times New Roman" w:cs="Times New Roman"/>
          <w:lang w:val="en-US"/>
        </w:rPr>
        <w:t>9</w:t>
      </w:r>
      <w:r w:rsidRPr="0082684A">
        <w:rPr>
          <w:rFonts w:ascii="Times New Roman" w:hAnsi="Times New Roman" w:cs="Times New Roman"/>
        </w:rPr>
        <w:t xml:space="preserve"> menjelaskan bahwa RUP memiliki empat tahapan atau fase yang dapat dilakukan pula secara iterative, yaitu tahap Inception, Elaboration, Construction dan Transition.</w:t>
      </w:r>
    </w:p>
    <w:p w:rsidR="0030344B" w:rsidRPr="0082684A" w:rsidRDefault="0030344B" w:rsidP="00F12F41">
      <w:pPr>
        <w:pStyle w:val="ListParagraph"/>
        <w:spacing w:after="0" w:line="240" w:lineRule="auto"/>
        <w:ind w:left="-567" w:firstLine="207"/>
        <w:jc w:val="both"/>
        <w:rPr>
          <w:rFonts w:ascii="Times New Roman" w:hAnsi="Times New Roman" w:cs="Times New Roman"/>
        </w:rPr>
      </w:pPr>
    </w:p>
    <w:p w:rsidR="00137A1E" w:rsidRPr="0082684A" w:rsidRDefault="00137A1E" w:rsidP="00F12F41">
      <w:pPr>
        <w:pStyle w:val="ListParagraph"/>
        <w:numPr>
          <w:ilvl w:val="0"/>
          <w:numId w:val="2"/>
        </w:numPr>
        <w:spacing w:after="0" w:line="240" w:lineRule="auto"/>
        <w:ind w:left="-567"/>
        <w:jc w:val="both"/>
        <w:rPr>
          <w:rFonts w:ascii="Times New Roman" w:hAnsi="Times New Roman" w:cs="Times New Roman"/>
        </w:rPr>
      </w:pPr>
      <w:r w:rsidRPr="0082684A">
        <w:rPr>
          <w:rFonts w:ascii="Times New Roman" w:hAnsi="Times New Roman" w:cs="Times New Roman"/>
        </w:rPr>
        <w:t>Perancangan Sistem</w:t>
      </w:r>
    </w:p>
    <w:p w:rsidR="00137A1E" w:rsidRDefault="00326FC6" w:rsidP="00F12F41">
      <w:pPr>
        <w:pStyle w:val="ListParagraph"/>
        <w:spacing w:after="0" w:line="240" w:lineRule="auto"/>
        <w:ind w:left="-567" w:firstLine="436"/>
        <w:jc w:val="both"/>
        <w:rPr>
          <w:rFonts w:ascii="Times New Roman" w:hAnsi="Times New Roman" w:cs="Times New Roman"/>
        </w:rPr>
      </w:pPr>
      <w:r w:rsidRPr="0082684A">
        <w:rPr>
          <w:rFonts w:ascii="Times New Roman" w:hAnsi="Times New Roman" w:cs="Times New Roman"/>
        </w:rPr>
        <w:t>Dalam implementasi teknologi Augmente</w:t>
      </w:r>
      <w:r w:rsidR="0030344B" w:rsidRPr="0082684A">
        <w:rPr>
          <w:rFonts w:ascii="Times New Roman" w:hAnsi="Times New Roman" w:cs="Times New Roman"/>
        </w:rPr>
        <w:t>d Realty (AR) untuk pengenalan Animalia coelenterata</w:t>
      </w:r>
      <w:r w:rsidRPr="0082684A">
        <w:rPr>
          <w:rFonts w:ascii="Times New Roman" w:hAnsi="Times New Roman" w:cs="Times New Roman"/>
        </w:rPr>
        <w:t xml:space="preserve"> berbasis android me</w:t>
      </w:r>
      <w:r w:rsidR="004D5173" w:rsidRPr="0082684A">
        <w:rPr>
          <w:rFonts w:ascii="Times New Roman" w:hAnsi="Times New Roman" w:cs="Times New Roman"/>
        </w:rPr>
        <w:t xml:space="preserve">nggunakan Algoritma </w:t>
      </w:r>
      <w:r w:rsidR="0030344B" w:rsidRPr="0082684A">
        <w:rPr>
          <w:rFonts w:ascii="Times New Roman" w:hAnsi="Times New Roman" w:cs="Times New Roman"/>
        </w:rPr>
        <w:t>SIFT</w:t>
      </w:r>
      <w:r w:rsidRPr="0082684A">
        <w:rPr>
          <w:rFonts w:ascii="Times New Roman" w:hAnsi="Times New Roman" w:cs="Times New Roman"/>
        </w:rPr>
        <w:t xml:space="preserve"> yang akan dibangun dengan menggunakan Rational Unified Process (RUP) dan Unified Modelling Language (UML) sebagai pemodelanya.</w:t>
      </w:r>
    </w:p>
    <w:p w:rsidR="006B6058" w:rsidRDefault="006B6058" w:rsidP="00F12F41">
      <w:pPr>
        <w:pStyle w:val="ListParagraph"/>
        <w:spacing w:after="0" w:line="240" w:lineRule="auto"/>
        <w:ind w:left="-567" w:firstLine="436"/>
        <w:jc w:val="both"/>
        <w:rPr>
          <w:rFonts w:ascii="Times New Roman" w:hAnsi="Times New Roman" w:cs="Times New Roman"/>
        </w:rPr>
      </w:pPr>
    </w:p>
    <w:p w:rsidR="006526E9" w:rsidRPr="0082684A" w:rsidRDefault="006526E9" w:rsidP="00F12F41">
      <w:pPr>
        <w:pStyle w:val="ListParagraph"/>
        <w:spacing w:after="0" w:line="240" w:lineRule="auto"/>
        <w:ind w:left="-567" w:firstLine="436"/>
        <w:jc w:val="both"/>
        <w:rPr>
          <w:rFonts w:ascii="Times New Roman" w:hAnsi="Times New Roman" w:cs="Times New Roman"/>
        </w:rPr>
      </w:pPr>
    </w:p>
    <w:p w:rsidR="00326FC6" w:rsidRPr="0082684A" w:rsidRDefault="00326FC6" w:rsidP="00F12F41">
      <w:pPr>
        <w:pStyle w:val="ListParagraph"/>
        <w:numPr>
          <w:ilvl w:val="0"/>
          <w:numId w:val="7"/>
        </w:numPr>
        <w:spacing w:after="0" w:line="240" w:lineRule="auto"/>
        <w:ind w:left="-567"/>
        <w:jc w:val="both"/>
        <w:rPr>
          <w:rFonts w:ascii="Times New Roman" w:hAnsi="Times New Roman" w:cs="Times New Roman"/>
        </w:rPr>
      </w:pPr>
      <w:r w:rsidRPr="0082684A">
        <w:rPr>
          <w:rFonts w:ascii="Times New Roman" w:hAnsi="Times New Roman" w:cs="Times New Roman"/>
        </w:rPr>
        <w:t>Use Case Diagram</w:t>
      </w:r>
    </w:p>
    <w:p w:rsidR="00326FC6" w:rsidRPr="0082684A" w:rsidRDefault="00326FC6" w:rsidP="00AD4D5D">
      <w:pPr>
        <w:pStyle w:val="ListParagraph"/>
        <w:spacing w:after="0" w:line="240" w:lineRule="auto"/>
        <w:ind w:left="-567" w:firstLine="425"/>
        <w:jc w:val="both"/>
        <w:rPr>
          <w:rFonts w:ascii="Times New Roman" w:hAnsi="Times New Roman" w:cs="Times New Roman"/>
        </w:rPr>
      </w:pPr>
      <w:r w:rsidRPr="0082684A">
        <w:rPr>
          <w:rFonts w:ascii="Times New Roman" w:hAnsi="Times New Roman" w:cs="Times New Roman"/>
        </w:rPr>
        <w:t xml:space="preserve">Use Case Diagram </w:t>
      </w:r>
      <w:r w:rsidR="00C86752">
        <w:rPr>
          <w:rFonts w:ascii="Times New Roman" w:hAnsi="Times New Roman" w:cs="Times New Roman"/>
          <w:lang w:val="en-US"/>
        </w:rPr>
        <w:t>digunakan untuk mengetahui fungsi apa saja yanga da dalam system informasi[7]</w:t>
      </w:r>
      <w:r w:rsidRPr="0082684A">
        <w:rPr>
          <w:rFonts w:ascii="Times New Roman" w:hAnsi="Times New Roman" w:cs="Times New Roman"/>
        </w:rPr>
        <w:t>. Dimana, aktor disini adalah user yang akan menggunakan sistem. Use Case menggambarkan fungsionalitas sistem dan persyaratan yang harus dipenuhi sistem</w:t>
      </w:r>
    </w:p>
    <w:p w:rsidR="00326FC6" w:rsidRPr="0082684A" w:rsidRDefault="00326FC6" w:rsidP="00F12F41">
      <w:pPr>
        <w:pStyle w:val="ListParagraph"/>
        <w:spacing w:after="0" w:line="240" w:lineRule="auto"/>
        <w:ind w:left="-567"/>
        <w:jc w:val="both"/>
        <w:rPr>
          <w:rFonts w:ascii="Times New Roman" w:hAnsi="Times New Roman" w:cs="Times New Roman"/>
          <w:b/>
          <w:noProof/>
          <w:sz w:val="24"/>
          <w:szCs w:val="24"/>
          <w:lang w:val="en-US"/>
        </w:rPr>
      </w:pPr>
    </w:p>
    <w:p w:rsidR="0030344B" w:rsidRPr="0082684A" w:rsidRDefault="0030344B" w:rsidP="00F12F41">
      <w:pPr>
        <w:pStyle w:val="ListParagraph"/>
        <w:spacing w:after="0" w:line="240" w:lineRule="auto"/>
        <w:ind w:left="-567"/>
        <w:jc w:val="both"/>
        <w:rPr>
          <w:rFonts w:ascii="Times New Roman" w:hAnsi="Times New Roman" w:cs="Times New Roman"/>
        </w:rPr>
      </w:pPr>
      <w:r w:rsidRPr="0082684A">
        <w:rPr>
          <w:rFonts w:ascii="Times New Roman" w:hAnsi="Times New Roman" w:cs="Times New Roman"/>
          <w:noProof/>
          <w:lang w:val="en-US"/>
        </w:rPr>
        <w:drawing>
          <wp:inline distT="0" distB="0" distL="0" distR="0" wp14:anchorId="4A4BCD6A" wp14:editId="59142A1B">
            <wp:extent cx="2622077" cy="133350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7215" cy="1336113"/>
                    </a:xfrm>
                    <a:prstGeom prst="rect">
                      <a:avLst/>
                    </a:prstGeom>
                    <a:noFill/>
                    <a:ln>
                      <a:noFill/>
                    </a:ln>
                  </pic:spPr>
                </pic:pic>
              </a:graphicData>
            </a:graphic>
          </wp:inline>
        </w:drawing>
      </w:r>
    </w:p>
    <w:p w:rsidR="00326FC6" w:rsidRPr="0082684A" w:rsidRDefault="00A419DC" w:rsidP="00F12F41">
      <w:pPr>
        <w:pStyle w:val="ListParagraph"/>
        <w:spacing w:after="0" w:line="240" w:lineRule="auto"/>
        <w:ind w:left="-567"/>
        <w:jc w:val="center"/>
        <w:rPr>
          <w:rFonts w:ascii="Times New Roman" w:hAnsi="Times New Roman" w:cs="Times New Roman"/>
        </w:rPr>
      </w:pPr>
      <w:r>
        <w:rPr>
          <w:rFonts w:ascii="Times New Roman" w:hAnsi="Times New Roman" w:cs="Times New Roman"/>
        </w:rPr>
        <w:t xml:space="preserve">Gambar 20. </w:t>
      </w:r>
      <w:r>
        <w:rPr>
          <w:rFonts w:ascii="Times New Roman" w:hAnsi="Times New Roman" w:cs="Times New Roman"/>
          <w:lang w:val="en-US"/>
        </w:rPr>
        <w:t xml:space="preserve">Gambar </w:t>
      </w:r>
      <w:r w:rsidR="00326FC6" w:rsidRPr="0082684A">
        <w:rPr>
          <w:rFonts w:ascii="Times New Roman" w:hAnsi="Times New Roman" w:cs="Times New Roman"/>
        </w:rPr>
        <w:t>Use Case Diagram</w:t>
      </w:r>
    </w:p>
    <w:p w:rsidR="0083129F" w:rsidRPr="0082684A" w:rsidRDefault="0083129F" w:rsidP="00F12F41">
      <w:pPr>
        <w:pStyle w:val="ListParagraph"/>
        <w:spacing w:after="0" w:line="240" w:lineRule="auto"/>
        <w:ind w:left="-567"/>
        <w:jc w:val="center"/>
        <w:rPr>
          <w:rFonts w:ascii="Times New Roman" w:hAnsi="Times New Roman" w:cs="Times New Roman"/>
        </w:rPr>
      </w:pPr>
    </w:p>
    <w:p w:rsidR="00326FC6" w:rsidRPr="0082684A" w:rsidRDefault="00326FC6" w:rsidP="00F12F41">
      <w:pPr>
        <w:pStyle w:val="ListParagraph"/>
        <w:numPr>
          <w:ilvl w:val="0"/>
          <w:numId w:val="7"/>
        </w:numPr>
        <w:spacing w:after="0" w:line="240" w:lineRule="auto"/>
        <w:ind w:left="-567"/>
        <w:jc w:val="both"/>
        <w:rPr>
          <w:rFonts w:ascii="Times New Roman" w:hAnsi="Times New Roman" w:cs="Times New Roman"/>
        </w:rPr>
      </w:pPr>
      <w:r w:rsidRPr="0082684A">
        <w:rPr>
          <w:rFonts w:ascii="Times New Roman" w:hAnsi="Times New Roman" w:cs="Times New Roman"/>
        </w:rPr>
        <w:t>Activity Diagram</w:t>
      </w:r>
    </w:p>
    <w:p w:rsidR="005A6DF4" w:rsidRPr="0082684A" w:rsidRDefault="005A6DF4" w:rsidP="00F12F41">
      <w:pPr>
        <w:pStyle w:val="ListParagraph"/>
        <w:spacing w:after="0" w:line="240" w:lineRule="auto"/>
        <w:ind w:left="-567"/>
        <w:jc w:val="both"/>
        <w:rPr>
          <w:rFonts w:ascii="Times New Roman" w:hAnsi="Times New Roman" w:cs="Times New Roman"/>
        </w:rPr>
      </w:pPr>
      <w:r w:rsidRPr="0082684A">
        <w:rPr>
          <w:rFonts w:ascii="Times New Roman" w:hAnsi="Times New Roman" w:cs="Times New Roman"/>
        </w:rPr>
        <w:t>Activity Diagram merupakan suatu proses yang menunjukan bagian struktur yang terlibat didalam suatu sistem</w:t>
      </w:r>
      <w:r w:rsidR="00B52028" w:rsidRPr="0082684A">
        <w:rPr>
          <w:rFonts w:ascii="Times New Roman" w:hAnsi="Times New Roman" w:cs="Times New Roman"/>
        </w:rPr>
        <w:t xml:space="preserve"> </w:t>
      </w:r>
      <w:r w:rsidRPr="0082684A">
        <w:rPr>
          <w:rFonts w:ascii="Times New Roman" w:hAnsi="Times New Roman" w:cs="Times New Roman"/>
        </w:rPr>
        <w:t>.</w:t>
      </w:r>
    </w:p>
    <w:p w:rsidR="005A6DF4" w:rsidRPr="0082684A" w:rsidRDefault="005A6DF4" w:rsidP="00F12F41">
      <w:pPr>
        <w:pStyle w:val="ListParagraph"/>
        <w:numPr>
          <w:ilvl w:val="0"/>
          <w:numId w:val="8"/>
        </w:numPr>
        <w:spacing w:after="0" w:line="240" w:lineRule="auto"/>
        <w:ind w:left="-567" w:hanging="283"/>
        <w:jc w:val="both"/>
        <w:rPr>
          <w:rFonts w:ascii="Times New Roman" w:hAnsi="Times New Roman" w:cs="Times New Roman"/>
        </w:rPr>
      </w:pPr>
      <w:r w:rsidRPr="0082684A">
        <w:rPr>
          <w:rFonts w:ascii="Times New Roman" w:hAnsi="Times New Roman" w:cs="Times New Roman"/>
        </w:rPr>
        <w:t xml:space="preserve">Activity Diagram </w:t>
      </w:r>
      <w:r w:rsidR="00AB4386" w:rsidRPr="0082684A">
        <w:rPr>
          <w:rFonts w:ascii="Times New Roman" w:hAnsi="Times New Roman" w:cs="Times New Roman"/>
        </w:rPr>
        <w:t xml:space="preserve">Menampilkan materi </w:t>
      </w:r>
    </w:p>
    <w:p w:rsidR="005A6DF4" w:rsidRPr="0082684A" w:rsidRDefault="00AB4386" w:rsidP="00F12F41">
      <w:pPr>
        <w:pStyle w:val="ListParagraph"/>
        <w:spacing w:after="0" w:line="240" w:lineRule="auto"/>
        <w:ind w:left="-567"/>
        <w:jc w:val="center"/>
        <w:rPr>
          <w:rFonts w:ascii="Times New Roman" w:hAnsi="Times New Roman" w:cs="Times New Roman"/>
        </w:rPr>
      </w:pPr>
      <w:r w:rsidRPr="0082684A">
        <w:rPr>
          <w:rFonts w:ascii="Times New Roman" w:hAnsi="Times New Roman" w:cs="Times New Roman"/>
          <w:b/>
          <w:noProof/>
          <w:color w:val="000000" w:themeColor="text1"/>
          <w:lang w:val="en-US"/>
        </w:rPr>
        <w:drawing>
          <wp:inline distT="0" distB="0" distL="0" distR="0" wp14:anchorId="0EE78CBC" wp14:editId="640EB148">
            <wp:extent cx="2007911" cy="1447800"/>
            <wp:effectExtent l="0" t="0" r="0" b="0"/>
            <wp:docPr id="966" name="Picture 9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1738" cy="1479401"/>
                    </a:xfrm>
                    <a:prstGeom prst="rect">
                      <a:avLst/>
                    </a:prstGeom>
                    <a:noFill/>
                    <a:ln>
                      <a:noFill/>
                    </a:ln>
                  </pic:spPr>
                </pic:pic>
              </a:graphicData>
            </a:graphic>
          </wp:inline>
        </w:drawing>
      </w:r>
    </w:p>
    <w:p w:rsidR="00AD38C0" w:rsidRPr="0082684A" w:rsidRDefault="00A419DC" w:rsidP="00A419DC">
      <w:pPr>
        <w:pStyle w:val="ListParagraph"/>
        <w:spacing w:after="0" w:line="240" w:lineRule="auto"/>
        <w:ind w:left="-567"/>
        <w:jc w:val="center"/>
        <w:rPr>
          <w:rFonts w:ascii="Times New Roman" w:hAnsi="Times New Roman" w:cs="Times New Roman"/>
        </w:rPr>
      </w:pPr>
      <w:r>
        <w:rPr>
          <w:rFonts w:ascii="Times New Roman" w:hAnsi="Times New Roman" w:cs="Times New Roman"/>
        </w:rPr>
        <w:t xml:space="preserve">Gambar 21. </w:t>
      </w:r>
      <w:r>
        <w:rPr>
          <w:rFonts w:ascii="Times New Roman" w:hAnsi="Times New Roman" w:cs="Times New Roman"/>
          <w:lang w:val="en-US"/>
        </w:rPr>
        <w:t>Gambar</w:t>
      </w:r>
      <w:r w:rsidR="00AD38C0" w:rsidRPr="0082684A">
        <w:rPr>
          <w:rFonts w:ascii="Times New Roman" w:hAnsi="Times New Roman" w:cs="Times New Roman"/>
        </w:rPr>
        <w:t xml:space="preserve"> Activity Diagram </w:t>
      </w:r>
      <w:r w:rsidR="00AB4386" w:rsidRPr="0082684A">
        <w:rPr>
          <w:rFonts w:ascii="Times New Roman" w:hAnsi="Times New Roman" w:cs="Times New Roman"/>
        </w:rPr>
        <w:t>menampilkan materi</w:t>
      </w:r>
    </w:p>
    <w:p w:rsidR="00AB4386" w:rsidRPr="0082684A" w:rsidRDefault="00AB4386" w:rsidP="00F12F41">
      <w:pPr>
        <w:pStyle w:val="ListParagraph"/>
        <w:spacing w:after="0" w:line="240" w:lineRule="auto"/>
        <w:ind w:left="-567"/>
        <w:jc w:val="both"/>
        <w:rPr>
          <w:rFonts w:ascii="Times New Roman" w:hAnsi="Times New Roman" w:cs="Times New Roman"/>
        </w:rPr>
      </w:pPr>
    </w:p>
    <w:p w:rsidR="005A6DF4" w:rsidRPr="0082684A" w:rsidRDefault="005A6DF4" w:rsidP="00F12F41">
      <w:pPr>
        <w:pStyle w:val="ListParagraph"/>
        <w:numPr>
          <w:ilvl w:val="0"/>
          <w:numId w:val="8"/>
        </w:numPr>
        <w:spacing w:after="0" w:line="240" w:lineRule="auto"/>
        <w:ind w:left="-567" w:hanging="283"/>
        <w:jc w:val="both"/>
        <w:rPr>
          <w:rFonts w:ascii="Times New Roman" w:hAnsi="Times New Roman" w:cs="Times New Roman"/>
        </w:rPr>
      </w:pPr>
      <w:r w:rsidRPr="0082684A">
        <w:rPr>
          <w:rFonts w:ascii="Times New Roman" w:hAnsi="Times New Roman" w:cs="Times New Roman"/>
        </w:rPr>
        <w:t xml:space="preserve">Activity </w:t>
      </w:r>
      <w:r w:rsidR="00FB0C36" w:rsidRPr="0082684A">
        <w:rPr>
          <w:rFonts w:ascii="Times New Roman" w:hAnsi="Times New Roman" w:cs="Times New Roman"/>
        </w:rPr>
        <w:t>Mendeteksi Image Target</w:t>
      </w:r>
    </w:p>
    <w:p w:rsidR="00AD38C0" w:rsidRPr="0082684A" w:rsidRDefault="00FB0C36" w:rsidP="00F12F41">
      <w:pPr>
        <w:pStyle w:val="ListParagraph"/>
        <w:spacing w:after="0" w:line="240" w:lineRule="auto"/>
        <w:ind w:left="-567"/>
        <w:jc w:val="center"/>
        <w:rPr>
          <w:rFonts w:ascii="Times New Roman" w:hAnsi="Times New Roman" w:cs="Times New Roman"/>
        </w:rPr>
      </w:pPr>
      <w:r w:rsidRPr="0082684A">
        <w:rPr>
          <w:rFonts w:ascii="Times New Roman" w:hAnsi="Times New Roman" w:cs="Times New Roman"/>
          <w:b/>
          <w:noProof/>
          <w:color w:val="000000" w:themeColor="text1"/>
          <w:lang w:val="en-US"/>
        </w:rPr>
        <w:drawing>
          <wp:inline distT="0" distB="0" distL="0" distR="0" wp14:anchorId="22B3FEB6" wp14:editId="6E3F40A4">
            <wp:extent cx="1850638" cy="1476375"/>
            <wp:effectExtent l="0" t="0" r="0" b="0"/>
            <wp:docPr id="965" name="Picture 965" descr="image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targe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6299" cy="1504824"/>
                    </a:xfrm>
                    <a:prstGeom prst="rect">
                      <a:avLst/>
                    </a:prstGeom>
                    <a:noFill/>
                    <a:ln>
                      <a:noFill/>
                    </a:ln>
                  </pic:spPr>
                </pic:pic>
              </a:graphicData>
            </a:graphic>
          </wp:inline>
        </w:drawing>
      </w:r>
    </w:p>
    <w:p w:rsidR="001445B3" w:rsidRDefault="00A419DC" w:rsidP="00A419DC">
      <w:pPr>
        <w:pStyle w:val="ListParagraph"/>
        <w:spacing w:after="0" w:line="240" w:lineRule="auto"/>
        <w:ind w:left="-567"/>
        <w:jc w:val="center"/>
        <w:rPr>
          <w:rFonts w:ascii="Times New Roman" w:hAnsi="Times New Roman" w:cs="Times New Roman"/>
        </w:rPr>
      </w:pPr>
      <w:r>
        <w:rPr>
          <w:rFonts w:ascii="Times New Roman" w:hAnsi="Times New Roman" w:cs="Times New Roman"/>
        </w:rPr>
        <w:t xml:space="preserve">Gambar 22. </w:t>
      </w:r>
      <w:r>
        <w:rPr>
          <w:rFonts w:ascii="Times New Roman" w:hAnsi="Times New Roman" w:cs="Times New Roman"/>
          <w:lang w:val="en-US"/>
        </w:rPr>
        <w:t>Gambar</w:t>
      </w:r>
      <w:r w:rsidR="001445B3" w:rsidRPr="0082684A">
        <w:rPr>
          <w:rFonts w:ascii="Times New Roman" w:hAnsi="Times New Roman" w:cs="Times New Roman"/>
        </w:rPr>
        <w:t xml:space="preserve"> Activity Diagram </w:t>
      </w:r>
      <w:r w:rsidR="00FB0C36" w:rsidRPr="0082684A">
        <w:rPr>
          <w:rFonts w:ascii="Times New Roman" w:hAnsi="Times New Roman" w:cs="Times New Roman"/>
        </w:rPr>
        <w:t>image target</w:t>
      </w:r>
    </w:p>
    <w:p w:rsidR="006526E9" w:rsidRDefault="006526E9" w:rsidP="00F12F41">
      <w:pPr>
        <w:pStyle w:val="ListParagraph"/>
        <w:spacing w:after="0" w:line="240" w:lineRule="auto"/>
        <w:ind w:left="-567"/>
        <w:jc w:val="both"/>
        <w:rPr>
          <w:rFonts w:ascii="Times New Roman" w:hAnsi="Times New Roman" w:cs="Times New Roman"/>
        </w:rPr>
      </w:pPr>
    </w:p>
    <w:p w:rsidR="006526E9" w:rsidRPr="0082684A" w:rsidRDefault="006526E9" w:rsidP="00F12F41">
      <w:pPr>
        <w:pStyle w:val="ListParagraph"/>
        <w:spacing w:after="0" w:line="240" w:lineRule="auto"/>
        <w:ind w:left="-567"/>
        <w:jc w:val="both"/>
        <w:rPr>
          <w:rFonts w:ascii="Times New Roman" w:hAnsi="Times New Roman" w:cs="Times New Roman"/>
        </w:rPr>
      </w:pPr>
    </w:p>
    <w:p w:rsidR="00FB0C36" w:rsidRPr="0082684A" w:rsidRDefault="00FB0C36" w:rsidP="00F12F41">
      <w:pPr>
        <w:pStyle w:val="ListParagraph"/>
        <w:numPr>
          <w:ilvl w:val="0"/>
          <w:numId w:val="8"/>
        </w:numPr>
        <w:spacing w:after="0" w:line="240" w:lineRule="auto"/>
        <w:ind w:left="-567" w:hanging="283"/>
        <w:jc w:val="both"/>
        <w:rPr>
          <w:rFonts w:ascii="Times New Roman" w:hAnsi="Times New Roman" w:cs="Times New Roman"/>
        </w:rPr>
      </w:pPr>
      <w:r w:rsidRPr="0082684A">
        <w:rPr>
          <w:rFonts w:ascii="Times New Roman" w:hAnsi="Times New Roman" w:cs="Times New Roman"/>
        </w:rPr>
        <w:t>Activity Menampilkan Petunjuk</w:t>
      </w:r>
    </w:p>
    <w:p w:rsidR="00FB0C36" w:rsidRPr="0082684A" w:rsidRDefault="00FB0C36" w:rsidP="00A419DC">
      <w:pPr>
        <w:pStyle w:val="ListParagraph"/>
        <w:spacing w:after="0" w:line="240" w:lineRule="auto"/>
        <w:ind w:left="-567"/>
        <w:jc w:val="center"/>
        <w:rPr>
          <w:rFonts w:ascii="Times New Roman" w:hAnsi="Times New Roman" w:cs="Times New Roman"/>
        </w:rPr>
      </w:pPr>
      <w:r w:rsidRPr="0082684A">
        <w:rPr>
          <w:rFonts w:ascii="Times New Roman" w:hAnsi="Times New Roman" w:cs="Times New Roman"/>
          <w:noProof/>
          <w:color w:val="000000" w:themeColor="text1"/>
          <w:lang w:val="en-US"/>
        </w:rPr>
        <w:drawing>
          <wp:inline distT="0" distB="0" distL="0" distR="0" wp14:anchorId="0B9FBA15" wp14:editId="09B27DB1">
            <wp:extent cx="2144105" cy="1485900"/>
            <wp:effectExtent l="0" t="0" r="8890" b="0"/>
            <wp:docPr id="964" name="Picture 96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4004" cy="1499690"/>
                    </a:xfrm>
                    <a:prstGeom prst="rect">
                      <a:avLst/>
                    </a:prstGeom>
                    <a:noFill/>
                    <a:ln>
                      <a:noFill/>
                    </a:ln>
                  </pic:spPr>
                </pic:pic>
              </a:graphicData>
            </a:graphic>
          </wp:inline>
        </w:drawing>
      </w:r>
    </w:p>
    <w:p w:rsidR="00FB0C36" w:rsidRPr="0082684A" w:rsidRDefault="0083129F" w:rsidP="00A419DC">
      <w:pPr>
        <w:pStyle w:val="ListParagraph"/>
        <w:spacing w:after="0" w:line="240" w:lineRule="auto"/>
        <w:ind w:left="-567"/>
        <w:jc w:val="center"/>
        <w:rPr>
          <w:rFonts w:ascii="Times New Roman" w:hAnsi="Times New Roman" w:cs="Times New Roman"/>
        </w:rPr>
      </w:pPr>
      <w:r w:rsidRPr="0082684A">
        <w:rPr>
          <w:rFonts w:ascii="Times New Roman" w:hAnsi="Times New Roman" w:cs="Times New Roman"/>
        </w:rPr>
        <w:t>Gambar 2</w:t>
      </w:r>
      <w:r w:rsidR="00A419DC">
        <w:rPr>
          <w:rFonts w:ascii="Times New Roman" w:hAnsi="Times New Roman" w:cs="Times New Roman"/>
          <w:lang w:val="en-US"/>
        </w:rPr>
        <w:t>3. Gambar</w:t>
      </w:r>
      <w:r w:rsidR="00FB0C36" w:rsidRPr="0082684A">
        <w:rPr>
          <w:rFonts w:ascii="Times New Roman" w:hAnsi="Times New Roman" w:cs="Times New Roman"/>
        </w:rPr>
        <w:t xml:space="preserve"> Activity Diagram menampilkan petunjuk</w:t>
      </w:r>
    </w:p>
    <w:p w:rsidR="00FB0C36" w:rsidRPr="0082684A" w:rsidRDefault="00FB0C36" w:rsidP="00F12F41">
      <w:pPr>
        <w:pStyle w:val="ListParagraph"/>
        <w:spacing w:after="0" w:line="240" w:lineRule="auto"/>
        <w:ind w:left="-567"/>
        <w:jc w:val="both"/>
        <w:rPr>
          <w:rFonts w:ascii="Times New Roman" w:hAnsi="Times New Roman" w:cs="Times New Roman"/>
        </w:rPr>
      </w:pPr>
    </w:p>
    <w:p w:rsidR="00FB0C36" w:rsidRPr="0082684A" w:rsidRDefault="00FB0C36" w:rsidP="00F12F41">
      <w:pPr>
        <w:pStyle w:val="ListParagraph"/>
        <w:numPr>
          <w:ilvl w:val="0"/>
          <w:numId w:val="8"/>
        </w:numPr>
        <w:spacing w:after="0" w:line="240" w:lineRule="auto"/>
        <w:ind w:left="-567" w:hanging="283"/>
        <w:jc w:val="both"/>
        <w:rPr>
          <w:rFonts w:ascii="Times New Roman" w:hAnsi="Times New Roman" w:cs="Times New Roman"/>
        </w:rPr>
      </w:pPr>
    </w:p>
    <w:p w:rsidR="00FB0C36" w:rsidRPr="0082684A" w:rsidRDefault="00DF4A97" w:rsidP="00F12F41">
      <w:pPr>
        <w:pStyle w:val="ListParagraph"/>
        <w:numPr>
          <w:ilvl w:val="0"/>
          <w:numId w:val="8"/>
        </w:numPr>
        <w:spacing w:after="0" w:line="240" w:lineRule="auto"/>
        <w:ind w:left="-567" w:hanging="283"/>
        <w:jc w:val="both"/>
        <w:rPr>
          <w:rFonts w:ascii="Times New Roman" w:hAnsi="Times New Roman" w:cs="Times New Roman"/>
        </w:rPr>
      </w:pPr>
      <w:r w:rsidRPr="0082684A">
        <w:rPr>
          <w:rFonts w:ascii="Times New Roman" w:hAnsi="Times New Roman" w:cs="Times New Roman"/>
          <w:noProof/>
          <w:color w:val="000000" w:themeColor="text1"/>
          <w:lang w:val="en-US"/>
        </w:rPr>
        <w:drawing>
          <wp:anchor distT="0" distB="0" distL="114300" distR="114300" simplePos="0" relativeHeight="251658752" behindDoc="1" locked="0" layoutInCell="1" allowOverlap="1" wp14:anchorId="5A9D2305" wp14:editId="59556C87">
            <wp:simplePos x="0" y="0"/>
            <wp:positionH relativeFrom="column">
              <wp:posOffset>636905</wp:posOffset>
            </wp:positionH>
            <wp:positionV relativeFrom="paragraph">
              <wp:posOffset>173355</wp:posOffset>
            </wp:positionV>
            <wp:extent cx="1516380" cy="1306195"/>
            <wp:effectExtent l="0" t="0" r="7620" b="8255"/>
            <wp:wrapTopAndBottom/>
            <wp:docPr id="970" name="Picture 970"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6380" cy="1306195"/>
                    </a:xfrm>
                    <a:prstGeom prst="rect">
                      <a:avLst/>
                    </a:prstGeom>
                    <a:noFill/>
                  </pic:spPr>
                </pic:pic>
              </a:graphicData>
            </a:graphic>
            <wp14:sizeRelH relativeFrom="page">
              <wp14:pctWidth>0</wp14:pctWidth>
            </wp14:sizeRelH>
            <wp14:sizeRelV relativeFrom="page">
              <wp14:pctHeight>0</wp14:pctHeight>
            </wp14:sizeRelV>
          </wp:anchor>
        </w:drawing>
      </w:r>
      <w:r w:rsidR="00FB0C36" w:rsidRPr="0082684A">
        <w:rPr>
          <w:rFonts w:ascii="Times New Roman" w:hAnsi="Times New Roman" w:cs="Times New Roman"/>
        </w:rPr>
        <w:t>Activity Menampilkan Video</w:t>
      </w:r>
    </w:p>
    <w:p w:rsidR="00FB0C36" w:rsidRPr="0082684A" w:rsidRDefault="0083129F" w:rsidP="00A419DC">
      <w:pPr>
        <w:pStyle w:val="ListParagraph"/>
        <w:spacing w:after="0" w:line="240" w:lineRule="auto"/>
        <w:ind w:left="-567"/>
        <w:jc w:val="center"/>
        <w:rPr>
          <w:rFonts w:ascii="Times New Roman" w:hAnsi="Times New Roman" w:cs="Times New Roman"/>
        </w:rPr>
      </w:pPr>
      <w:r w:rsidRPr="0082684A">
        <w:rPr>
          <w:rFonts w:ascii="Times New Roman" w:hAnsi="Times New Roman" w:cs="Times New Roman"/>
        </w:rPr>
        <w:t>Gambar 2</w:t>
      </w:r>
      <w:r w:rsidR="00A419DC">
        <w:rPr>
          <w:rFonts w:ascii="Times New Roman" w:hAnsi="Times New Roman" w:cs="Times New Roman"/>
          <w:lang w:val="en-US"/>
        </w:rPr>
        <w:t>4. Gambar</w:t>
      </w:r>
      <w:r w:rsidR="00DF4A97" w:rsidRPr="0082684A">
        <w:rPr>
          <w:rFonts w:ascii="Times New Roman" w:hAnsi="Times New Roman" w:cs="Times New Roman"/>
        </w:rPr>
        <w:t xml:space="preserve"> Activity Diagram Menampilkan video</w:t>
      </w:r>
    </w:p>
    <w:p w:rsidR="00DF4A97" w:rsidRPr="0082684A" w:rsidRDefault="00DF4A97" w:rsidP="00F12F41">
      <w:pPr>
        <w:pStyle w:val="ListParagraph"/>
        <w:spacing w:after="0" w:line="240" w:lineRule="auto"/>
        <w:ind w:left="-567"/>
        <w:jc w:val="center"/>
        <w:rPr>
          <w:rFonts w:ascii="Times New Roman" w:hAnsi="Times New Roman" w:cs="Times New Roman"/>
        </w:rPr>
      </w:pPr>
    </w:p>
    <w:p w:rsidR="00326FC6" w:rsidRPr="0082684A" w:rsidRDefault="00326FC6" w:rsidP="00F12F41">
      <w:pPr>
        <w:pStyle w:val="ListParagraph"/>
        <w:numPr>
          <w:ilvl w:val="0"/>
          <w:numId w:val="7"/>
        </w:numPr>
        <w:spacing w:after="0" w:line="240" w:lineRule="auto"/>
        <w:ind w:left="-567"/>
        <w:jc w:val="both"/>
        <w:rPr>
          <w:rFonts w:ascii="Times New Roman" w:hAnsi="Times New Roman" w:cs="Times New Roman"/>
        </w:rPr>
      </w:pPr>
      <w:r w:rsidRPr="0082684A">
        <w:rPr>
          <w:rFonts w:ascii="Times New Roman" w:hAnsi="Times New Roman" w:cs="Times New Roman"/>
        </w:rPr>
        <w:t>Class Diagram</w:t>
      </w:r>
    </w:p>
    <w:p w:rsidR="001445B3" w:rsidRPr="0082684A" w:rsidRDefault="00C76E38" w:rsidP="00F12F41">
      <w:pPr>
        <w:pStyle w:val="ListParagraph"/>
        <w:spacing w:after="0" w:line="240" w:lineRule="auto"/>
        <w:ind w:left="-567"/>
        <w:jc w:val="both"/>
        <w:rPr>
          <w:rFonts w:ascii="Times New Roman" w:hAnsi="Times New Roman" w:cs="Times New Roman"/>
        </w:rPr>
      </w:pPr>
      <w:r w:rsidRPr="0082684A">
        <w:rPr>
          <w:rFonts w:ascii="Times New Roman" w:hAnsi="Times New Roman" w:cs="Times New Roman"/>
        </w:rPr>
        <w:t>Class Diagram adalah sebuah class yang menggambarkan struktur dan penjelasan class, paket, dan objek serta hubungan satu sama lain seperti containment, pewarisan, asosiasi, dan lain-lain.</w:t>
      </w:r>
    </w:p>
    <w:p w:rsidR="00060D23" w:rsidRPr="0082684A" w:rsidRDefault="00DF4A97" w:rsidP="00F12F41">
      <w:pPr>
        <w:pStyle w:val="ListParagraph"/>
        <w:spacing w:after="0" w:line="240" w:lineRule="auto"/>
        <w:ind w:left="-567"/>
        <w:jc w:val="center"/>
        <w:rPr>
          <w:rFonts w:ascii="Times New Roman" w:hAnsi="Times New Roman" w:cs="Times New Roman"/>
        </w:rPr>
      </w:pPr>
      <w:r w:rsidRPr="0082684A">
        <w:rPr>
          <w:rFonts w:ascii="Times New Roman" w:hAnsi="Times New Roman" w:cs="Times New Roman"/>
          <w:noProof/>
          <w:lang w:val="en-US"/>
        </w:rPr>
        <w:lastRenderedPageBreak/>
        <w:drawing>
          <wp:inline distT="0" distB="0" distL="0" distR="0" wp14:anchorId="1CDB0294" wp14:editId="18FEB5D8">
            <wp:extent cx="1590675" cy="1420963"/>
            <wp:effectExtent l="0" t="0" r="0" b="8255"/>
            <wp:docPr id="8" name="Picture 8" descr="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2552" cy="1467305"/>
                    </a:xfrm>
                    <a:prstGeom prst="rect">
                      <a:avLst/>
                    </a:prstGeom>
                    <a:noFill/>
                    <a:ln>
                      <a:noFill/>
                    </a:ln>
                  </pic:spPr>
                </pic:pic>
              </a:graphicData>
            </a:graphic>
          </wp:inline>
        </w:drawing>
      </w:r>
    </w:p>
    <w:p w:rsidR="00060D23" w:rsidRPr="0082684A" w:rsidRDefault="0083129F" w:rsidP="00F12F41">
      <w:pPr>
        <w:pStyle w:val="ListParagraph"/>
        <w:spacing w:after="0" w:line="240" w:lineRule="auto"/>
        <w:ind w:left="-567"/>
        <w:jc w:val="center"/>
        <w:rPr>
          <w:rFonts w:ascii="Times New Roman" w:hAnsi="Times New Roman" w:cs="Times New Roman"/>
        </w:rPr>
      </w:pPr>
      <w:r w:rsidRPr="0082684A">
        <w:rPr>
          <w:rFonts w:ascii="Times New Roman" w:hAnsi="Times New Roman" w:cs="Times New Roman"/>
        </w:rPr>
        <w:t>Gambar 2</w:t>
      </w:r>
      <w:r w:rsidR="00A419DC">
        <w:rPr>
          <w:rFonts w:ascii="Times New Roman" w:hAnsi="Times New Roman" w:cs="Times New Roman"/>
          <w:lang w:val="en-US"/>
        </w:rPr>
        <w:t>5. Gambar</w:t>
      </w:r>
      <w:r w:rsidR="00060D23" w:rsidRPr="0082684A">
        <w:rPr>
          <w:rFonts w:ascii="Times New Roman" w:hAnsi="Times New Roman" w:cs="Times New Roman"/>
        </w:rPr>
        <w:t xml:space="preserve"> Class Diagram</w:t>
      </w:r>
    </w:p>
    <w:p w:rsidR="00DF4A97" w:rsidRPr="0082684A" w:rsidRDefault="00DF4A97" w:rsidP="00F12F41">
      <w:pPr>
        <w:pStyle w:val="ListParagraph"/>
        <w:spacing w:after="0" w:line="240" w:lineRule="auto"/>
        <w:ind w:left="-567"/>
        <w:jc w:val="center"/>
        <w:rPr>
          <w:rFonts w:ascii="Times New Roman" w:hAnsi="Times New Roman" w:cs="Times New Roman"/>
        </w:rPr>
      </w:pPr>
    </w:p>
    <w:p w:rsidR="00326FC6" w:rsidRPr="0082684A" w:rsidRDefault="00326FC6" w:rsidP="00F12F41">
      <w:pPr>
        <w:pStyle w:val="ListParagraph"/>
        <w:numPr>
          <w:ilvl w:val="0"/>
          <w:numId w:val="7"/>
        </w:numPr>
        <w:spacing w:after="0" w:line="240" w:lineRule="auto"/>
        <w:ind w:left="-567"/>
        <w:jc w:val="both"/>
        <w:rPr>
          <w:rFonts w:ascii="Times New Roman" w:hAnsi="Times New Roman" w:cs="Times New Roman"/>
        </w:rPr>
      </w:pPr>
      <w:r w:rsidRPr="0082684A">
        <w:rPr>
          <w:rFonts w:ascii="Times New Roman" w:hAnsi="Times New Roman" w:cs="Times New Roman"/>
        </w:rPr>
        <w:t>Sequence Diagram</w:t>
      </w:r>
    </w:p>
    <w:p w:rsidR="00326FC6" w:rsidRPr="0082684A" w:rsidRDefault="00771B26" w:rsidP="00F12F41">
      <w:pPr>
        <w:pStyle w:val="ListParagraph"/>
        <w:spacing w:after="0" w:line="240" w:lineRule="auto"/>
        <w:ind w:left="-567" w:firstLine="425"/>
        <w:jc w:val="both"/>
        <w:rPr>
          <w:rFonts w:ascii="Times New Roman" w:hAnsi="Times New Roman" w:cs="Times New Roman"/>
        </w:rPr>
      </w:pPr>
      <w:r w:rsidRPr="0082684A">
        <w:rPr>
          <w:rFonts w:ascii="Times New Roman" w:hAnsi="Times New Roman" w:cs="Times New Roman"/>
        </w:rPr>
        <w:t>Sequence diagram ini menggambarkan kelakuan objek pada use case dengan mendeskripsikan waktu hidup objek dalam pesan yang dikirimkan dan diterima antar objek.</w:t>
      </w:r>
    </w:p>
    <w:p w:rsidR="00771B26" w:rsidRPr="0082684A" w:rsidRDefault="00771B26" w:rsidP="00A419DC">
      <w:pPr>
        <w:pStyle w:val="ListParagraph"/>
        <w:spacing w:after="0" w:line="240" w:lineRule="auto"/>
        <w:ind w:left="-567"/>
        <w:jc w:val="both"/>
        <w:rPr>
          <w:rFonts w:ascii="Times New Roman" w:hAnsi="Times New Roman" w:cs="Times New Roman"/>
        </w:rPr>
      </w:pPr>
      <w:r w:rsidRPr="0082684A">
        <w:rPr>
          <w:rFonts w:ascii="Times New Roman" w:hAnsi="Times New Roman" w:cs="Times New Roman"/>
        </w:rPr>
        <w:t xml:space="preserve">Sequence Diagram </w:t>
      </w:r>
      <w:r w:rsidR="00DF4A97" w:rsidRPr="0082684A">
        <w:rPr>
          <w:rFonts w:ascii="Times New Roman" w:hAnsi="Times New Roman" w:cs="Times New Roman"/>
        </w:rPr>
        <w:t>Menampilkan materi</w:t>
      </w:r>
    </w:p>
    <w:p w:rsidR="00771B26" w:rsidRPr="0082684A" w:rsidRDefault="00DF4A97" w:rsidP="00F12F41">
      <w:pPr>
        <w:pStyle w:val="ListParagraph"/>
        <w:spacing w:after="0" w:line="240" w:lineRule="auto"/>
        <w:ind w:left="-567"/>
        <w:jc w:val="center"/>
        <w:rPr>
          <w:rFonts w:ascii="Times New Roman" w:hAnsi="Times New Roman" w:cs="Times New Roman"/>
        </w:rPr>
      </w:pPr>
      <w:r w:rsidRPr="0082684A">
        <w:rPr>
          <w:rFonts w:ascii="Times New Roman" w:hAnsi="Times New Roman" w:cs="Times New Roman"/>
          <w:b/>
          <w:noProof/>
          <w:color w:val="000000" w:themeColor="text1"/>
          <w:lang w:val="en-US"/>
        </w:rPr>
        <w:drawing>
          <wp:inline distT="0" distB="0" distL="0" distR="0" wp14:anchorId="4029B115" wp14:editId="1A7B3F6F">
            <wp:extent cx="2259220" cy="17907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4581" cy="1810802"/>
                    </a:xfrm>
                    <a:prstGeom prst="rect">
                      <a:avLst/>
                    </a:prstGeom>
                    <a:noFill/>
                    <a:ln>
                      <a:noFill/>
                    </a:ln>
                  </pic:spPr>
                </pic:pic>
              </a:graphicData>
            </a:graphic>
          </wp:inline>
        </w:drawing>
      </w:r>
    </w:p>
    <w:p w:rsidR="00771B26" w:rsidRDefault="0083129F" w:rsidP="00F12F41">
      <w:pPr>
        <w:pStyle w:val="ListParagraph"/>
        <w:spacing w:after="0" w:line="240" w:lineRule="auto"/>
        <w:ind w:left="-567"/>
        <w:jc w:val="both"/>
        <w:rPr>
          <w:rFonts w:ascii="Times New Roman" w:hAnsi="Times New Roman" w:cs="Times New Roman"/>
        </w:rPr>
      </w:pPr>
      <w:r w:rsidRPr="0082684A">
        <w:rPr>
          <w:rFonts w:ascii="Times New Roman" w:hAnsi="Times New Roman" w:cs="Times New Roman"/>
        </w:rPr>
        <w:t>Gambar 2</w:t>
      </w:r>
      <w:r w:rsidR="00A419DC">
        <w:rPr>
          <w:rFonts w:ascii="Times New Roman" w:hAnsi="Times New Roman" w:cs="Times New Roman"/>
          <w:lang w:val="en-US"/>
        </w:rPr>
        <w:t>6. Gambar</w:t>
      </w:r>
      <w:r w:rsidR="00771B26" w:rsidRPr="0082684A">
        <w:rPr>
          <w:rFonts w:ascii="Times New Roman" w:hAnsi="Times New Roman" w:cs="Times New Roman"/>
        </w:rPr>
        <w:t xml:space="preserve"> Sequence </w:t>
      </w:r>
      <w:r w:rsidR="00DF4A97" w:rsidRPr="0082684A">
        <w:rPr>
          <w:rFonts w:ascii="Times New Roman" w:hAnsi="Times New Roman" w:cs="Times New Roman"/>
        </w:rPr>
        <w:t>menampilkan Materi</w:t>
      </w:r>
    </w:p>
    <w:p w:rsidR="0082684A" w:rsidRDefault="0082684A" w:rsidP="00F12F41">
      <w:pPr>
        <w:pStyle w:val="ListParagraph"/>
        <w:spacing w:after="0" w:line="240" w:lineRule="auto"/>
        <w:ind w:left="-567"/>
        <w:jc w:val="both"/>
        <w:rPr>
          <w:rFonts w:ascii="Times New Roman" w:hAnsi="Times New Roman" w:cs="Times New Roman"/>
        </w:rPr>
      </w:pPr>
    </w:p>
    <w:p w:rsidR="00826A3C" w:rsidRPr="0082684A" w:rsidRDefault="00826A3C" w:rsidP="00F12F41">
      <w:pPr>
        <w:pStyle w:val="ListParagraph"/>
        <w:spacing w:after="0" w:line="240" w:lineRule="auto"/>
        <w:ind w:left="-567"/>
        <w:jc w:val="both"/>
        <w:rPr>
          <w:rFonts w:ascii="Times New Roman" w:hAnsi="Times New Roman" w:cs="Times New Roman"/>
        </w:rPr>
      </w:pPr>
    </w:p>
    <w:p w:rsidR="00F43FAB" w:rsidRPr="00A419DC" w:rsidRDefault="007825F4" w:rsidP="00A419DC">
      <w:pPr>
        <w:pStyle w:val="ListParagraph"/>
        <w:numPr>
          <w:ilvl w:val="0"/>
          <w:numId w:val="13"/>
        </w:numPr>
        <w:spacing w:after="0" w:line="240" w:lineRule="auto"/>
        <w:ind w:left="-567"/>
        <w:jc w:val="center"/>
        <w:rPr>
          <w:rFonts w:ascii="Times New Roman" w:hAnsi="Times New Roman" w:cs="Times New Roman"/>
          <w:b/>
          <w:sz w:val="24"/>
          <w:szCs w:val="24"/>
        </w:rPr>
      </w:pPr>
      <w:r w:rsidRPr="00A419DC">
        <w:rPr>
          <w:rFonts w:ascii="Times New Roman" w:hAnsi="Times New Roman" w:cs="Times New Roman"/>
          <w:b/>
          <w:sz w:val="24"/>
          <w:szCs w:val="24"/>
        </w:rPr>
        <w:t>HASIL DAN PEMBAHASAN</w:t>
      </w:r>
    </w:p>
    <w:p w:rsidR="00A419DC" w:rsidRDefault="009C6ECE" w:rsidP="00F12F41">
      <w:pPr>
        <w:pStyle w:val="ListParagraph"/>
        <w:spacing w:after="0" w:line="240" w:lineRule="auto"/>
        <w:ind w:left="-567"/>
        <w:jc w:val="both"/>
        <w:rPr>
          <w:rFonts w:ascii="Times New Roman" w:hAnsi="Times New Roman" w:cs="Times New Roman"/>
          <w:b/>
        </w:rPr>
      </w:pPr>
      <w:r w:rsidRPr="0082684A">
        <w:rPr>
          <w:rFonts w:ascii="Times New Roman" w:hAnsi="Times New Roman" w:cs="Times New Roman"/>
          <w:b/>
        </w:rPr>
        <w:t xml:space="preserve">        </w:t>
      </w:r>
    </w:p>
    <w:p w:rsidR="00DA1EED" w:rsidRPr="0082684A" w:rsidRDefault="009C6ECE" w:rsidP="00AD4D5D">
      <w:pPr>
        <w:pStyle w:val="ListParagraph"/>
        <w:spacing w:after="0" w:line="240" w:lineRule="auto"/>
        <w:ind w:left="-567" w:firstLine="567"/>
        <w:jc w:val="both"/>
        <w:rPr>
          <w:rFonts w:ascii="Times New Roman" w:hAnsi="Times New Roman" w:cs="Times New Roman"/>
        </w:rPr>
      </w:pPr>
      <w:r w:rsidRPr="0082684A">
        <w:rPr>
          <w:rFonts w:ascii="Times New Roman" w:hAnsi="Times New Roman" w:cs="Times New Roman"/>
        </w:rPr>
        <w:t xml:space="preserve">Hasil dari penelitian ini berupa aplikasi yang siap digunakan oleh user. Antarmuka merupakan tampilan yang akan digunakan oleh user dalam menjalankan aplikasi yang akan digunakan oleh user dalam menjalankan aplikasi pengenalan </w:t>
      </w:r>
      <w:r w:rsidR="00DA1EED" w:rsidRPr="0082684A">
        <w:rPr>
          <w:rFonts w:ascii="Times New Roman" w:hAnsi="Times New Roman" w:cs="Times New Roman"/>
        </w:rPr>
        <w:t>hewan</w:t>
      </w:r>
      <w:r w:rsidR="001C0C30" w:rsidRPr="0082684A">
        <w:rPr>
          <w:rFonts w:ascii="Times New Roman" w:hAnsi="Times New Roman" w:cs="Times New Roman"/>
          <w:lang w:val="en-US"/>
        </w:rPr>
        <w:t xml:space="preserve"> langka</w:t>
      </w:r>
      <w:r w:rsidRPr="0082684A">
        <w:rPr>
          <w:rFonts w:ascii="Times New Roman" w:hAnsi="Times New Roman" w:cs="Times New Roman"/>
        </w:rPr>
        <w:t xml:space="preserve"> menggunakan Augmented Reality. Berikut ini adalah beberapa halaman antarmuka aplikasi yang telah dibangun :</w:t>
      </w:r>
    </w:p>
    <w:p w:rsidR="00326CBB" w:rsidRPr="0082684A" w:rsidRDefault="00326CBB" w:rsidP="00F12F41">
      <w:pPr>
        <w:pStyle w:val="ListParagraph"/>
        <w:spacing w:after="0" w:line="240" w:lineRule="auto"/>
        <w:ind w:left="-567"/>
        <w:jc w:val="center"/>
        <w:rPr>
          <w:rFonts w:ascii="Times New Roman" w:hAnsi="Times New Roman" w:cs="Times New Roman"/>
          <w:lang w:val="en-US"/>
        </w:rPr>
      </w:pPr>
    </w:p>
    <w:p w:rsidR="003337B7" w:rsidRPr="0082684A" w:rsidRDefault="0083129F" w:rsidP="00A419DC">
      <w:pPr>
        <w:pStyle w:val="ListParagraph"/>
        <w:spacing w:after="0" w:line="240" w:lineRule="auto"/>
        <w:ind w:left="-567" w:firstLine="425"/>
        <w:jc w:val="both"/>
        <w:rPr>
          <w:rFonts w:ascii="Times New Roman" w:hAnsi="Times New Roman" w:cs="Times New Roman"/>
        </w:rPr>
      </w:pPr>
      <w:r w:rsidRPr="0082684A">
        <w:rPr>
          <w:rFonts w:ascii="Times New Roman" w:hAnsi="Times New Roman" w:cs="Times New Roman"/>
        </w:rPr>
        <w:t xml:space="preserve">Gambar </w:t>
      </w:r>
      <w:r w:rsidR="00A419DC">
        <w:rPr>
          <w:rFonts w:ascii="Times New Roman" w:hAnsi="Times New Roman" w:cs="Times New Roman"/>
          <w:lang w:val="en-US"/>
        </w:rPr>
        <w:t>27</w:t>
      </w:r>
      <w:r w:rsidR="00826A3C" w:rsidRPr="0082684A">
        <w:rPr>
          <w:rFonts w:ascii="Times New Roman" w:hAnsi="Times New Roman" w:cs="Times New Roman"/>
        </w:rPr>
        <w:t xml:space="preserve"> </w:t>
      </w:r>
      <w:r w:rsidR="0064579D" w:rsidRPr="0082684A">
        <w:rPr>
          <w:rFonts w:ascii="Times New Roman" w:hAnsi="Times New Roman" w:cs="Times New Roman"/>
        </w:rPr>
        <w:t>b</w:t>
      </w:r>
      <w:r w:rsidR="003337B7" w:rsidRPr="0082684A">
        <w:rPr>
          <w:rFonts w:ascii="Times New Roman" w:hAnsi="Times New Roman" w:cs="Times New Roman"/>
        </w:rPr>
        <w:t xml:space="preserve">erisi </w:t>
      </w:r>
      <w:r w:rsidR="00826A3C" w:rsidRPr="0082684A">
        <w:rPr>
          <w:rFonts w:ascii="Times New Roman" w:hAnsi="Times New Roman" w:cs="Times New Roman"/>
        </w:rPr>
        <w:t>Menu Utama Aplikasi</w:t>
      </w:r>
      <w:r w:rsidR="00B52028" w:rsidRPr="0082684A">
        <w:rPr>
          <w:rFonts w:ascii="Times New Roman" w:hAnsi="Times New Roman" w:cs="Times New Roman"/>
        </w:rPr>
        <w:t xml:space="preserve"> yang terdapat menu-menu yang akan digunakan oleh user</w:t>
      </w:r>
      <w:r w:rsidR="003337B7" w:rsidRPr="0082684A">
        <w:rPr>
          <w:rFonts w:ascii="Times New Roman" w:hAnsi="Times New Roman" w:cs="Times New Roman"/>
        </w:rPr>
        <w:t>.</w:t>
      </w:r>
    </w:p>
    <w:p w:rsidR="0064579D" w:rsidRPr="0082684A" w:rsidRDefault="006526E9" w:rsidP="00A419DC">
      <w:pPr>
        <w:pStyle w:val="ListParagraph"/>
        <w:spacing w:after="0" w:line="240" w:lineRule="auto"/>
        <w:ind w:left="-567"/>
        <w:jc w:val="center"/>
        <w:rPr>
          <w:rFonts w:ascii="Times New Roman" w:hAnsi="Times New Roman" w:cs="Times New Roman"/>
        </w:rPr>
      </w:pPr>
      <w:r w:rsidRPr="0082684A">
        <w:rPr>
          <w:rFonts w:ascii="Times New Roman" w:hAnsi="Times New Roman" w:cs="Times New Roman"/>
          <w:noProof/>
          <w:lang w:val="en-US"/>
        </w:rPr>
        <w:lastRenderedPageBreak/>
        <w:drawing>
          <wp:inline distT="0" distB="0" distL="0" distR="0" wp14:anchorId="4F2B67B1" wp14:editId="4F35C12C">
            <wp:extent cx="2156460" cy="1212215"/>
            <wp:effectExtent l="0" t="0" r="0" b="6985"/>
            <wp:docPr id="971" name="Picture 9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6460" cy="1212215"/>
                    </a:xfrm>
                    <a:prstGeom prst="rect">
                      <a:avLst/>
                    </a:prstGeom>
                    <a:noFill/>
                  </pic:spPr>
                </pic:pic>
              </a:graphicData>
            </a:graphic>
          </wp:inline>
        </w:drawing>
      </w:r>
    </w:p>
    <w:p w:rsidR="003337B7" w:rsidRPr="0082684A" w:rsidRDefault="0083129F" w:rsidP="00A419DC">
      <w:pPr>
        <w:pStyle w:val="ListParagraph"/>
        <w:spacing w:after="0" w:line="240" w:lineRule="auto"/>
        <w:ind w:left="-567"/>
        <w:jc w:val="center"/>
        <w:rPr>
          <w:rFonts w:ascii="Times New Roman" w:hAnsi="Times New Roman" w:cs="Times New Roman"/>
          <w:lang w:val="en-US"/>
        </w:rPr>
      </w:pPr>
      <w:r w:rsidRPr="0082684A">
        <w:rPr>
          <w:rFonts w:ascii="Times New Roman" w:hAnsi="Times New Roman" w:cs="Times New Roman"/>
        </w:rPr>
        <w:t xml:space="preserve">Gambar </w:t>
      </w:r>
      <w:r w:rsidR="00A419DC">
        <w:rPr>
          <w:rFonts w:ascii="Times New Roman" w:hAnsi="Times New Roman" w:cs="Times New Roman"/>
          <w:lang w:val="en-US"/>
        </w:rPr>
        <w:t>27. Gambar</w:t>
      </w:r>
      <w:r w:rsidR="00826A3C" w:rsidRPr="0082684A">
        <w:rPr>
          <w:rFonts w:ascii="Times New Roman" w:hAnsi="Times New Roman" w:cs="Times New Roman"/>
        </w:rPr>
        <w:t xml:space="preserve"> </w:t>
      </w:r>
      <w:r w:rsidR="00D36C9D" w:rsidRPr="0082684A">
        <w:rPr>
          <w:rFonts w:ascii="Times New Roman" w:hAnsi="Times New Roman" w:cs="Times New Roman"/>
          <w:lang w:val="en-US"/>
        </w:rPr>
        <w:t>Tentang</w:t>
      </w:r>
      <w:r w:rsidR="00826A3C" w:rsidRPr="0082684A">
        <w:rPr>
          <w:rFonts w:ascii="Times New Roman" w:hAnsi="Times New Roman" w:cs="Times New Roman"/>
        </w:rPr>
        <w:t xml:space="preserve"> menu Utama</w:t>
      </w:r>
      <w:r w:rsidR="00D36C9D" w:rsidRPr="0082684A">
        <w:rPr>
          <w:rFonts w:ascii="Times New Roman" w:hAnsi="Times New Roman" w:cs="Times New Roman"/>
          <w:lang w:val="en-US"/>
        </w:rPr>
        <w:t xml:space="preserve"> Aplikasi</w:t>
      </w:r>
    </w:p>
    <w:p w:rsidR="0082684A" w:rsidRDefault="0082684A" w:rsidP="00F12F41">
      <w:pPr>
        <w:pStyle w:val="ListParagraph"/>
        <w:spacing w:after="0" w:line="240" w:lineRule="auto"/>
        <w:ind w:left="-567"/>
        <w:jc w:val="both"/>
        <w:rPr>
          <w:rFonts w:ascii="Times New Roman" w:hAnsi="Times New Roman" w:cs="Times New Roman"/>
          <w:lang w:val="en-US"/>
        </w:rPr>
      </w:pPr>
    </w:p>
    <w:p w:rsidR="006D0871" w:rsidRPr="0082684A" w:rsidRDefault="0064579D" w:rsidP="00A419DC">
      <w:pPr>
        <w:pStyle w:val="ListParagraph"/>
        <w:spacing w:after="0" w:line="240" w:lineRule="auto"/>
        <w:ind w:left="-567"/>
        <w:jc w:val="both"/>
        <w:rPr>
          <w:rFonts w:ascii="Times New Roman" w:hAnsi="Times New Roman" w:cs="Times New Roman"/>
        </w:rPr>
      </w:pPr>
      <w:r w:rsidRPr="0082684A">
        <w:rPr>
          <w:rFonts w:ascii="Times New Roman" w:hAnsi="Times New Roman" w:cs="Times New Roman"/>
          <w:noProof/>
          <w:color w:val="000000" w:themeColor="text1"/>
          <w:lang w:val="en-US"/>
        </w:rPr>
        <w:drawing>
          <wp:anchor distT="0" distB="0" distL="114300" distR="114300" simplePos="0" relativeHeight="251659776" behindDoc="0" locked="0" layoutInCell="1" allowOverlap="1" wp14:anchorId="50F4A856" wp14:editId="54EABF03">
            <wp:simplePos x="0" y="0"/>
            <wp:positionH relativeFrom="column">
              <wp:posOffset>210185</wp:posOffset>
            </wp:positionH>
            <wp:positionV relativeFrom="paragraph">
              <wp:posOffset>552781</wp:posOffset>
            </wp:positionV>
            <wp:extent cx="2155825" cy="1124585"/>
            <wp:effectExtent l="0" t="0" r="0" b="0"/>
            <wp:wrapTopAndBottom/>
            <wp:docPr id="973" name="Picture 973" descr="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5825" cy="1124585"/>
                    </a:xfrm>
                    <a:prstGeom prst="rect">
                      <a:avLst/>
                    </a:prstGeom>
                    <a:noFill/>
                  </pic:spPr>
                </pic:pic>
              </a:graphicData>
            </a:graphic>
            <wp14:sizeRelH relativeFrom="page">
              <wp14:pctWidth>0</wp14:pctWidth>
            </wp14:sizeRelH>
            <wp14:sizeRelV relativeFrom="page">
              <wp14:pctHeight>0</wp14:pctHeight>
            </wp14:sizeRelV>
          </wp:anchor>
        </w:drawing>
      </w:r>
      <w:r w:rsidR="0083129F" w:rsidRPr="0082684A">
        <w:rPr>
          <w:rFonts w:ascii="Times New Roman" w:hAnsi="Times New Roman" w:cs="Times New Roman"/>
        </w:rPr>
        <w:t xml:space="preserve">Gambar </w:t>
      </w:r>
      <w:r w:rsidR="00A419DC">
        <w:rPr>
          <w:rFonts w:ascii="Times New Roman" w:hAnsi="Times New Roman" w:cs="Times New Roman"/>
          <w:lang w:val="en-US"/>
        </w:rPr>
        <w:t>28</w:t>
      </w:r>
      <w:r w:rsidR="006D0871" w:rsidRPr="0082684A">
        <w:rPr>
          <w:rFonts w:ascii="Times New Roman" w:hAnsi="Times New Roman" w:cs="Times New Roman"/>
        </w:rPr>
        <w:t xml:space="preserve"> </w:t>
      </w:r>
      <w:r w:rsidR="00D36C9D" w:rsidRPr="0082684A">
        <w:rPr>
          <w:rFonts w:ascii="Times New Roman" w:hAnsi="Times New Roman" w:cs="Times New Roman"/>
          <w:lang w:val="en-US"/>
        </w:rPr>
        <w:t xml:space="preserve">Pada menu </w:t>
      </w:r>
      <w:r w:rsidRPr="0082684A">
        <w:rPr>
          <w:rFonts w:ascii="Times New Roman" w:hAnsi="Times New Roman" w:cs="Times New Roman"/>
        </w:rPr>
        <w:t>Scan yang terdapat di dalam Menu materi akan menampilkan deteksi image target .</w:t>
      </w:r>
    </w:p>
    <w:p w:rsidR="00D36C9D" w:rsidRPr="0082684A" w:rsidRDefault="0083129F" w:rsidP="00A419DC">
      <w:pPr>
        <w:pStyle w:val="ListParagraph"/>
        <w:spacing w:after="0" w:line="240" w:lineRule="auto"/>
        <w:ind w:left="-567"/>
        <w:jc w:val="center"/>
        <w:rPr>
          <w:rFonts w:ascii="Times New Roman" w:hAnsi="Times New Roman" w:cs="Times New Roman"/>
        </w:rPr>
      </w:pPr>
      <w:r w:rsidRPr="0082684A">
        <w:rPr>
          <w:rFonts w:ascii="Times New Roman" w:hAnsi="Times New Roman" w:cs="Times New Roman"/>
          <w:lang w:val="en-US"/>
        </w:rPr>
        <w:t xml:space="preserve">Gambar </w:t>
      </w:r>
      <w:r w:rsidR="00A419DC">
        <w:rPr>
          <w:rFonts w:ascii="Times New Roman" w:hAnsi="Times New Roman" w:cs="Times New Roman"/>
          <w:lang w:val="en-US"/>
        </w:rPr>
        <w:t>28. Gambar</w:t>
      </w:r>
      <w:r w:rsidR="00D36C9D" w:rsidRPr="0082684A">
        <w:rPr>
          <w:rFonts w:ascii="Times New Roman" w:hAnsi="Times New Roman" w:cs="Times New Roman"/>
          <w:lang w:val="en-US"/>
        </w:rPr>
        <w:t xml:space="preserve"> </w:t>
      </w:r>
      <w:r w:rsidR="0064579D" w:rsidRPr="0082684A">
        <w:rPr>
          <w:rFonts w:ascii="Times New Roman" w:hAnsi="Times New Roman" w:cs="Times New Roman"/>
        </w:rPr>
        <w:t>Menu Image Target</w:t>
      </w:r>
    </w:p>
    <w:p w:rsidR="0064579D" w:rsidRPr="0082684A" w:rsidRDefault="0064579D" w:rsidP="00F12F41">
      <w:pPr>
        <w:pStyle w:val="ListParagraph"/>
        <w:spacing w:after="0" w:line="240" w:lineRule="auto"/>
        <w:ind w:left="-567"/>
        <w:jc w:val="both"/>
        <w:rPr>
          <w:rFonts w:ascii="Times New Roman" w:hAnsi="Times New Roman" w:cs="Times New Roman"/>
        </w:rPr>
      </w:pPr>
    </w:p>
    <w:p w:rsidR="0082684A" w:rsidRDefault="0082684A" w:rsidP="00F12F41">
      <w:pPr>
        <w:spacing w:line="240" w:lineRule="auto"/>
        <w:ind w:left="-567"/>
        <w:jc w:val="both"/>
        <w:rPr>
          <w:rFonts w:ascii="Times New Roman" w:hAnsi="Times New Roman" w:cs="Times New Roman"/>
          <w:noProof/>
          <w:color w:val="000000" w:themeColor="text1"/>
          <w:lang w:val="en-US"/>
        </w:rPr>
      </w:pPr>
      <w:r w:rsidRPr="0082684A">
        <w:rPr>
          <w:rFonts w:ascii="Times New Roman" w:hAnsi="Times New Roman" w:cs="Times New Roman"/>
        </w:rPr>
        <w:t xml:space="preserve">Gambar </w:t>
      </w:r>
      <w:r w:rsidR="0001011B">
        <w:rPr>
          <w:rFonts w:ascii="Times New Roman" w:hAnsi="Times New Roman" w:cs="Times New Roman"/>
          <w:lang w:val="en-US"/>
        </w:rPr>
        <w:t>29</w:t>
      </w:r>
      <w:r w:rsidRPr="0082684A">
        <w:rPr>
          <w:rFonts w:ascii="Times New Roman" w:hAnsi="Times New Roman" w:cs="Times New Roman"/>
        </w:rPr>
        <w:t xml:space="preserve"> Pada menu kuis akan Menampilkan Kuis yang harus dijawab oleh user.</w:t>
      </w:r>
    </w:p>
    <w:p w:rsidR="0064579D" w:rsidRPr="0082684A" w:rsidRDefault="00836E0D" w:rsidP="00F12F41">
      <w:pPr>
        <w:spacing w:line="240" w:lineRule="auto"/>
        <w:ind w:left="-567"/>
        <w:jc w:val="center"/>
        <w:rPr>
          <w:rFonts w:ascii="Times New Roman" w:hAnsi="Times New Roman" w:cs="Times New Roman"/>
        </w:rPr>
      </w:pPr>
      <w:r w:rsidRPr="0082684A">
        <w:rPr>
          <w:rFonts w:ascii="Times New Roman" w:hAnsi="Times New Roman" w:cs="Times New Roman"/>
          <w:noProof/>
          <w:color w:val="000000" w:themeColor="text1"/>
          <w:lang w:val="en-US"/>
        </w:rPr>
        <w:drawing>
          <wp:inline distT="0" distB="0" distL="0" distR="0" wp14:anchorId="274750E5" wp14:editId="75F72560">
            <wp:extent cx="2126615" cy="1083945"/>
            <wp:effectExtent l="0" t="0" r="6985" b="1905"/>
            <wp:docPr id="977" name="Picture 97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6615" cy="1083945"/>
                    </a:xfrm>
                    <a:prstGeom prst="rect">
                      <a:avLst/>
                    </a:prstGeom>
                    <a:noFill/>
                  </pic:spPr>
                </pic:pic>
              </a:graphicData>
            </a:graphic>
          </wp:inline>
        </w:drawing>
      </w:r>
      <w:r w:rsidR="0001011B">
        <w:rPr>
          <w:rFonts w:ascii="Times New Roman" w:hAnsi="Times New Roman" w:cs="Times New Roman"/>
        </w:rPr>
        <w:t xml:space="preserve">Gambar 29. </w:t>
      </w:r>
      <w:r w:rsidR="0001011B">
        <w:rPr>
          <w:rFonts w:ascii="Times New Roman" w:hAnsi="Times New Roman" w:cs="Times New Roman"/>
          <w:lang w:val="en-US"/>
        </w:rPr>
        <w:t>Gambar</w:t>
      </w:r>
      <w:r w:rsidRPr="0082684A">
        <w:rPr>
          <w:rFonts w:ascii="Times New Roman" w:hAnsi="Times New Roman" w:cs="Times New Roman"/>
        </w:rPr>
        <w:t xml:space="preserve"> Menu Kuis</w:t>
      </w:r>
    </w:p>
    <w:p w:rsidR="00836E0D" w:rsidRPr="0082684A" w:rsidRDefault="003B08E1" w:rsidP="00F12F41">
      <w:pPr>
        <w:spacing w:line="240" w:lineRule="auto"/>
        <w:ind w:left="-567"/>
        <w:jc w:val="both"/>
        <w:rPr>
          <w:rFonts w:ascii="Times New Roman" w:hAnsi="Times New Roman" w:cs="Times New Roman"/>
        </w:rPr>
      </w:pPr>
      <w:r w:rsidRPr="0082684A">
        <w:rPr>
          <w:rFonts w:ascii="Times New Roman" w:hAnsi="Times New Roman" w:cs="Times New Roman"/>
          <w:noProof/>
          <w:color w:val="000000" w:themeColor="text1"/>
          <w:lang w:val="en-US"/>
        </w:rPr>
        <w:drawing>
          <wp:anchor distT="0" distB="0" distL="114300" distR="114300" simplePos="0" relativeHeight="251662848" behindDoc="0" locked="0" layoutInCell="1" allowOverlap="1" wp14:anchorId="2561B8F5" wp14:editId="310143D4">
            <wp:simplePos x="0" y="0"/>
            <wp:positionH relativeFrom="column">
              <wp:posOffset>160655</wp:posOffset>
            </wp:positionH>
            <wp:positionV relativeFrom="paragraph">
              <wp:posOffset>648335</wp:posOffset>
            </wp:positionV>
            <wp:extent cx="2126615" cy="1139190"/>
            <wp:effectExtent l="0" t="0" r="6985" b="3810"/>
            <wp:wrapTopAndBottom/>
            <wp:docPr id="978" name="Picture 97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6615" cy="1139190"/>
                    </a:xfrm>
                    <a:prstGeom prst="rect">
                      <a:avLst/>
                    </a:prstGeom>
                    <a:noFill/>
                  </pic:spPr>
                </pic:pic>
              </a:graphicData>
            </a:graphic>
            <wp14:sizeRelH relativeFrom="page">
              <wp14:pctWidth>0</wp14:pctWidth>
            </wp14:sizeRelH>
            <wp14:sizeRelV relativeFrom="page">
              <wp14:pctHeight>0</wp14:pctHeight>
            </wp14:sizeRelV>
          </wp:anchor>
        </w:drawing>
      </w:r>
      <w:r w:rsidR="0083129F" w:rsidRPr="0082684A">
        <w:rPr>
          <w:rFonts w:ascii="Times New Roman" w:hAnsi="Times New Roman" w:cs="Times New Roman"/>
        </w:rPr>
        <w:t xml:space="preserve">Gambar </w:t>
      </w:r>
      <w:r w:rsidR="002E6D6C">
        <w:rPr>
          <w:rFonts w:ascii="Times New Roman" w:hAnsi="Times New Roman" w:cs="Times New Roman"/>
          <w:lang w:val="en-US"/>
        </w:rPr>
        <w:t>30</w:t>
      </w:r>
      <w:r w:rsidR="00836E0D" w:rsidRPr="0082684A">
        <w:rPr>
          <w:rFonts w:ascii="Times New Roman" w:hAnsi="Times New Roman" w:cs="Times New Roman"/>
        </w:rPr>
        <w:t xml:space="preserve"> Pada menu video Akan menampilkan sebuah video tentang materi animalia coelenterata.</w:t>
      </w:r>
    </w:p>
    <w:p w:rsidR="00836E0D" w:rsidRPr="0082684A" w:rsidRDefault="0083129F" w:rsidP="00F12F41">
      <w:pPr>
        <w:spacing w:line="240" w:lineRule="auto"/>
        <w:ind w:left="-567"/>
        <w:jc w:val="center"/>
        <w:rPr>
          <w:rFonts w:ascii="Times New Roman" w:hAnsi="Times New Roman" w:cs="Times New Roman"/>
        </w:rPr>
      </w:pPr>
      <w:r w:rsidRPr="0082684A">
        <w:rPr>
          <w:rFonts w:ascii="Times New Roman" w:hAnsi="Times New Roman" w:cs="Times New Roman"/>
        </w:rPr>
        <w:t>Gambar 3</w:t>
      </w:r>
      <w:r w:rsidR="002E6D6C">
        <w:rPr>
          <w:rFonts w:ascii="Times New Roman" w:hAnsi="Times New Roman" w:cs="Times New Roman"/>
        </w:rPr>
        <w:t xml:space="preserve">0 </w:t>
      </w:r>
      <w:r w:rsidR="002E6D6C">
        <w:rPr>
          <w:rFonts w:ascii="Times New Roman" w:hAnsi="Times New Roman" w:cs="Times New Roman"/>
          <w:lang w:val="en-US"/>
        </w:rPr>
        <w:t>Gambar</w:t>
      </w:r>
      <w:r w:rsidR="00836E0D" w:rsidRPr="0082684A">
        <w:rPr>
          <w:rFonts w:ascii="Times New Roman" w:hAnsi="Times New Roman" w:cs="Times New Roman"/>
        </w:rPr>
        <w:t xml:space="preserve"> Menu Video</w:t>
      </w:r>
    </w:p>
    <w:p w:rsidR="00510BE8" w:rsidRPr="0082684A" w:rsidRDefault="00510BE8" w:rsidP="00F12F41">
      <w:pPr>
        <w:pStyle w:val="ListParagraph"/>
        <w:spacing w:after="0" w:line="240" w:lineRule="auto"/>
        <w:ind w:left="-567" w:firstLine="436"/>
        <w:jc w:val="both"/>
        <w:rPr>
          <w:rFonts w:ascii="Times New Roman" w:hAnsi="Times New Roman" w:cs="Times New Roman"/>
        </w:rPr>
      </w:pPr>
      <w:r w:rsidRPr="0082684A">
        <w:rPr>
          <w:rFonts w:ascii="Times New Roman" w:hAnsi="Times New Roman" w:cs="Times New Roman"/>
        </w:rPr>
        <w:t xml:space="preserve">Berikut adalah pengujian pengaruh </w:t>
      </w:r>
      <w:r w:rsidR="00DE3EF3">
        <w:rPr>
          <w:rFonts w:ascii="Times New Roman" w:hAnsi="Times New Roman" w:cs="Times New Roman"/>
        </w:rPr>
        <w:t xml:space="preserve">jarak dan </w:t>
      </w:r>
      <w:r w:rsidRPr="0082684A">
        <w:rPr>
          <w:rFonts w:ascii="Times New Roman" w:hAnsi="Times New Roman" w:cs="Times New Roman"/>
        </w:rPr>
        <w:t>intensitas cahaya</w:t>
      </w:r>
      <w:r w:rsidR="003B08E1" w:rsidRPr="0082684A">
        <w:rPr>
          <w:rFonts w:ascii="Times New Roman" w:hAnsi="Times New Roman" w:cs="Times New Roman"/>
        </w:rPr>
        <w:t xml:space="preserve"> se</w:t>
      </w:r>
      <w:r w:rsidR="00326CBB" w:rsidRPr="0082684A">
        <w:rPr>
          <w:rFonts w:ascii="Times New Roman" w:hAnsi="Times New Roman" w:cs="Times New Roman"/>
        </w:rPr>
        <w:t xml:space="preserve">bagaimana  dilakukan untuk mengetahui pengaruh dari </w:t>
      </w:r>
      <w:r w:rsidR="00326CBB" w:rsidRPr="0082684A">
        <w:rPr>
          <w:rFonts w:ascii="Times New Roman" w:hAnsi="Times New Roman" w:cs="Times New Roman"/>
        </w:rPr>
        <w:lastRenderedPageBreak/>
        <w:t>penempatan posisi yang tepat terhadap intesitas cahaya</w:t>
      </w:r>
      <w:r w:rsidR="006B6058">
        <w:rPr>
          <w:rFonts w:ascii="Times New Roman" w:hAnsi="Times New Roman" w:cs="Times New Roman"/>
        </w:rPr>
        <w:t xml:space="preserve">  </w:t>
      </w:r>
      <w:r w:rsidR="00326CBB" w:rsidRPr="0082684A">
        <w:rPr>
          <w:rFonts w:ascii="Times New Roman" w:hAnsi="Times New Roman" w:cs="Times New Roman"/>
        </w:rPr>
        <w:t>sebagaimana berikut ini</w:t>
      </w:r>
      <w:r w:rsidRPr="0082684A">
        <w:rPr>
          <w:rFonts w:ascii="Times New Roman" w:hAnsi="Times New Roman" w:cs="Times New Roman"/>
        </w:rPr>
        <w:t xml:space="preserve"> :</w:t>
      </w:r>
    </w:p>
    <w:p w:rsidR="00DC4327" w:rsidRPr="0082684A" w:rsidRDefault="00DC4327" w:rsidP="00F12F41">
      <w:pPr>
        <w:pStyle w:val="ListParagraph"/>
        <w:spacing w:after="0" w:line="240" w:lineRule="auto"/>
        <w:ind w:left="-567"/>
        <w:jc w:val="center"/>
        <w:rPr>
          <w:rFonts w:ascii="Times New Roman" w:hAnsi="Times New Roman" w:cs="Times New Roman"/>
          <w:b/>
        </w:rPr>
      </w:pPr>
    </w:p>
    <w:p w:rsidR="00324D28" w:rsidRPr="0082684A" w:rsidRDefault="00DC4327" w:rsidP="00F12F41">
      <w:pPr>
        <w:pStyle w:val="ListParagraph"/>
        <w:spacing w:after="0" w:line="240" w:lineRule="auto"/>
        <w:ind w:left="-567"/>
        <w:jc w:val="both"/>
        <w:rPr>
          <w:rFonts w:ascii="Times New Roman" w:hAnsi="Times New Roman" w:cs="Times New Roman"/>
        </w:rPr>
      </w:pPr>
      <w:r w:rsidRPr="0082684A">
        <w:rPr>
          <w:rFonts w:ascii="Times New Roman" w:hAnsi="Times New Roman" w:cs="Times New Roman"/>
        </w:rPr>
        <w:t>Tabel 1</w:t>
      </w:r>
      <w:r w:rsidR="00324D28" w:rsidRPr="0082684A">
        <w:rPr>
          <w:rFonts w:ascii="Times New Roman" w:hAnsi="Times New Roman" w:cs="Times New Roman"/>
        </w:rPr>
        <w:t xml:space="preserve"> Hasil Pengujian jarak kamera dengan marker</w:t>
      </w:r>
    </w:p>
    <w:p w:rsidR="00324D28" w:rsidRPr="0082684A" w:rsidRDefault="00DC4327" w:rsidP="00F12F41">
      <w:pPr>
        <w:pStyle w:val="ListParagraph"/>
        <w:spacing w:after="0" w:line="240" w:lineRule="auto"/>
        <w:ind w:left="-567"/>
        <w:jc w:val="center"/>
        <w:rPr>
          <w:rFonts w:ascii="Times New Roman" w:hAnsi="Times New Roman" w:cs="Times New Roman"/>
        </w:rPr>
      </w:pPr>
      <w:r w:rsidRPr="0082684A">
        <w:rPr>
          <w:rFonts w:ascii="Times New Roman" w:hAnsi="Times New Roman" w:cs="Times New Roman"/>
          <w:noProof/>
          <w:lang w:val="en-US"/>
        </w:rPr>
        <w:drawing>
          <wp:inline distT="0" distB="0" distL="0" distR="0" wp14:anchorId="4D50CDD5" wp14:editId="2FF5445D">
            <wp:extent cx="2294890" cy="2580358"/>
            <wp:effectExtent l="0" t="0" r="0" b="0"/>
            <wp:docPr id="11" name="Picture 11" descr="D:\Deden\Document\SKRIPSI\gambar\penguj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eden\Document\SKRIPSI\gambar\pengujia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4890" cy="2580358"/>
                    </a:xfrm>
                    <a:prstGeom prst="rect">
                      <a:avLst/>
                    </a:prstGeom>
                    <a:noFill/>
                    <a:ln>
                      <a:noFill/>
                    </a:ln>
                  </pic:spPr>
                </pic:pic>
              </a:graphicData>
            </a:graphic>
          </wp:inline>
        </w:drawing>
      </w:r>
    </w:p>
    <w:p w:rsidR="00DC4327" w:rsidRPr="0082684A" w:rsidRDefault="00DC4327" w:rsidP="00F12F41">
      <w:pPr>
        <w:pStyle w:val="ListParagraph"/>
        <w:spacing w:after="0" w:line="240" w:lineRule="auto"/>
        <w:ind w:left="-567"/>
        <w:jc w:val="center"/>
        <w:rPr>
          <w:rFonts w:ascii="Times New Roman" w:hAnsi="Times New Roman" w:cs="Times New Roman"/>
        </w:rPr>
      </w:pPr>
    </w:p>
    <w:p w:rsidR="001B03D9" w:rsidRPr="0082684A" w:rsidRDefault="001B03D9" w:rsidP="00F12F41">
      <w:pPr>
        <w:pStyle w:val="ListParagraph"/>
        <w:spacing w:after="0" w:line="240" w:lineRule="auto"/>
        <w:ind w:left="-567"/>
        <w:jc w:val="both"/>
        <w:rPr>
          <w:rFonts w:ascii="Times New Roman" w:hAnsi="Times New Roman" w:cs="Times New Roman"/>
          <w:sz w:val="20"/>
        </w:rPr>
      </w:pPr>
      <w:r w:rsidRPr="0082684A">
        <w:rPr>
          <w:rFonts w:ascii="Times New Roman" w:hAnsi="Times New Roman" w:cs="Times New Roman"/>
        </w:rPr>
        <w:t>Tabel</w:t>
      </w:r>
      <w:r w:rsidRPr="0082684A">
        <w:rPr>
          <w:rFonts w:ascii="Times New Roman" w:hAnsi="Times New Roman" w:cs="Times New Roman"/>
          <w:b/>
        </w:rPr>
        <w:t xml:space="preserve"> </w:t>
      </w:r>
      <w:r w:rsidR="00DC4327" w:rsidRPr="0082684A">
        <w:rPr>
          <w:rFonts w:ascii="Times New Roman" w:hAnsi="Times New Roman" w:cs="Times New Roman"/>
        </w:rPr>
        <w:t>2</w:t>
      </w:r>
      <w:r w:rsidRPr="0082684A">
        <w:rPr>
          <w:rFonts w:ascii="Times New Roman" w:hAnsi="Times New Roman" w:cs="Times New Roman"/>
        </w:rPr>
        <w:t xml:space="preserve"> Hasil Pengujian Pengaruh Intensitas Cahaya</w:t>
      </w:r>
    </w:p>
    <w:p w:rsidR="00510BE8" w:rsidRPr="002E6D6C" w:rsidRDefault="00DC4327" w:rsidP="00F12F41">
      <w:pPr>
        <w:pStyle w:val="ListParagraph"/>
        <w:spacing w:after="0" w:line="240" w:lineRule="auto"/>
        <w:ind w:left="-567"/>
        <w:jc w:val="center"/>
        <w:rPr>
          <w:rFonts w:ascii="Times New Roman" w:hAnsi="Times New Roman" w:cs="Times New Roman"/>
          <w:noProof/>
          <w:lang w:val="en-US" w:eastAsia="id-ID"/>
        </w:rPr>
      </w:pPr>
      <w:r w:rsidRPr="0082684A">
        <w:rPr>
          <w:rFonts w:ascii="Times New Roman" w:hAnsi="Times New Roman" w:cs="Times New Roman"/>
          <w:noProof/>
          <w:lang w:val="en-US"/>
        </w:rPr>
        <w:drawing>
          <wp:inline distT="0" distB="0" distL="0" distR="0">
            <wp:extent cx="2294890" cy="3515407"/>
            <wp:effectExtent l="0" t="0" r="0" b="8890"/>
            <wp:docPr id="12" name="Picture 12" descr="D:\Deden\Document\SKRIPSI\gambar\cahaya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eden\Document\SKRIPSI\gambar\cahaya full.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94890" cy="3515407"/>
                    </a:xfrm>
                    <a:prstGeom prst="rect">
                      <a:avLst/>
                    </a:prstGeom>
                    <a:noFill/>
                    <a:ln>
                      <a:noFill/>
                    </a:ln>
                  </pic:spPr>
                </pic:pic>
              </a:graphicData>
            </a:graphic>
          </wp:inline>
        </w:drawing>
      </w:r>
    </w:p>
    <w:p w:rsidR="006B6058" w:rsidRDefault="006B6058" w:rsidP="00F12F41">
      <w:pPr>
        <w:pStyle w:val="ListParagraph"/>
        <w:spacing w:after="0" w:line="240" w:lineRule="auto"/>
        <w:ind w:left="-567"/>
        <w:jc w:val="center"/>
        <w:rPr>
          <w:rFonts w:ascii="Times New Roman" w:hAnsi="Times New Roman" w:cs="Times New Roman"/>
          <w:noProof/>
          <w:lang w:eastAsia="id-ID"/>
        </w:rPr>
      </w:pPr>
    </w:p>
    <w:p w:rsidR="005C2CED" w:rsidRDefault="005C2CED" w:rsidP="00F12F41">
      <w:pPr>
        <w:pStyle w:val="ListParagraph"/>
        <w:spacing w:after="0" w:line="240" w:lineRule="auto"/>
        <w:ind w:left="-567"/>
        <w:jc w:val="center"/>
        <w:rPr>
          <w:rFonts w:ascii="Times New Roman" w:hAnsi="Times New Roman" w:cs="Times New Roman"/>
          <w:noProof/>
          <w:lang w:eastAsia="id-ID"/>
        </w:rPr>
      </w:pPr>
    </w:p>
    <w:p w:rsidR="005C2CED" w:rsidRDefault="005C2CED" w:rsidP="00F12F41">
      <w:pPr>
        <w:pStyle w:val="ListParagraph"/>
        <w:spacing w:after="0" w:line="240" w:lineRule="auto"/>
        <w:ind w:left="-567"/>
        <w:jc w:val="center"/>
        <w:rPr>
          <w:rFonts w:ascii="Times New Roman" w:hAnsi="Times New Roman" w:cs="Times New Roman"/>
          <w:noProof/>
          <w:lang w:eastAsia="id-ID"/>
        </w:rPr>
      </w:pPr>
    </w:p>
    <w:p w:rsidR="005C2CED" w:rsidRDefault="005C2CED" w:rsidP="00F12F41">
      <w:pPr>
        <w:pStyle w:val="ListParagraph"/>
        <w:spacing w:after="0" w:line="240" w:lineRule="auto"/>
        <w:ind w:left="-567"/>
        <w:jc w:val="center"/>
        <w:rPr>
          <w:rFonts w:ascii="Times New Roman" w:hAnsi="Times New Roman" w:cs="Times New Roman"/>
          <w:noProof/>
          <w:lang w:eastAsia="id-ID"/>
        </w:rPr>
      </w:pPr>
    </w:p>
    <w:p w:rsidR="005C2CED" w:rsidRPr="0082684A" w:rsidRDefault="005C2CED" w:rsidP="00F12F41">
      <w:pPr>
        <w:pStyle w:val="ListParagraph"/>
        <w:spacing w:after="0" w:line="240" w:lineRule="auto"/>
        <w:ind w:left="-567"/>
        <w:jc w:val="center"/>
        <w:rPr>
          <w:rFonts w:ascii="Times New Roman" w:hAnsi="Times New Roman" w:cs="Times New Roman"/>
          <w:noProof/>
          <w:lang w:eastAsia="id-ID"/>
        </w:rPr>
      </w:pPr>
    </w:p>
    <w:p w:rsidR="00136C57" w:rsidRDefault="00136C57" w:rsidP="00F12F41">
      <w:pPr>
        <w:pStyle w:val="ListParagraph"/>
        <w:spacing w:after="0" w:line="240" w:lineRule="auto"/>
        <w:ind w:left="-567"/>
        <w:rPr>
          <w:rFonts w:ascii="Times New Roman" w:hAnsi="Times New Roman" w:cs="Times New Roman"/>
        </w:rPr>
      </w:pPr>
    </w:p>
    <w:p w:rsidR="00AD4D5D" w:rsidRPr="0082684A" w:rsidRDefault="00AD4D5D" w:rsidP="00F12F41">
      <w:pPr>
        <w:pStyle w:val="ListParagraph"/>
        <w:spacing w:after="0" w:line="240" w:lineRule="auto"/>
        <w:ind w:left="-567"/>
        <w:rPr>
          <w:rFonts w:ascii="Times New Roman" w:hAnsi="Times New Roman" w:cs="Times New Roman"/>
        </w:rPr>
      </w:pPr>
    </w:p>
    <w:p w:rsidR="00F81A9F" w:rsidRDefault="00FA05CA" w:rsidP="002E6D6C">
      <w:pPr>
        <w:pStyle w:val="ListParagraph"/>
        <w:numPr>
          <w:ilvl w:val="0"/>
          <w:numId w:val="13"/>
        </w:numPr>
        <w:tabs>
          <w:tab w:val="left" w:pos="284"/>
        </w:tabs>
        <w:spacing w:after="0" w:line="240" w:lineRule="auto"/>
        <w:ind w:left="-567"/>
        <w:jc w:val="center"/>
        <w:rPr>
          <w:rFonts w:ascii="Times New Roman" w:hAnsi="Times New Roman" w:cs="Times New Roman"/>
          <w:b/>
        </w:rPr>
      </w:pPr>
      <w:r w:rsidRPr="0082684A">
        <w:rPr>
          <w:rFonts w:ascii="Times New Roman" w:hAnsi="Times New Roman" w:cs="Times New Roman"/>
          <w:b/>
        </w:rPr>
        <w:lastRenderedPageBreak/>
        <w:t>KESIMPULAN</w:t>
      </w:r>
    </w:p>
    <w:p w:rsidR="002E6D6C" w:rsidRDefault="002E6D6C" w:rsidP="00F12F41">
      <w:pPr>
        <w:spacing w:line="240" w:lineRule="auto"/>
        <w:ind w:left="-567" w:firstLine="425"/>
        <w:jc w:val="both"/>
        <w:rPr>
          <w:rFonts w:ascii="Times New Roman" w:hAnsi="Times New Roman" w:cs="Times New Roman"/>
          <w:color w:val="000000" w:themeColor="text1"/>
        </w:rPr>
      </w:pPr>
    </w:p>
    <w:p w:rsidR="00DC4327" w:rsidRPr="0082684A" w:rsidRDefault="00DC4327" w:rsidP="00F12F41">
      <w:pPr>
        <w:spacing w:line="240" w:lineRule="auto"/>
        <w:ind w:left="-567" w:firstLine="425"/>
        <w:jc w:val="both"/>
        <w:rPr>
          <w:rFonts w:ascii="Times New Roman" w:hAnsi="Times New Roman" w:cs="Times New Roman"/>
          <w:color w:val="000000" w:themeColor="text1"/>
        </w:rPr>
      </w:pPr>
      <w:r w:rsidRPr="0082684A">
        <w:rPr>
          <w:rFonts w:ascii="Times New Roman" w:hAnsi="Times New Roman" w:cs="Times New Roman"/>
          <w:color w:val="000000" w:themeColor="text1"/>
        </w:rPr>
        <w:t xml:space="preserve">Beradasarkan hasil penelitian yang di lakukan dengan Rancang Bangun pada Aplikasi Pengenalan Animalia Coelenterata Berbasis Teknologi </w:t>
      </w:r>
      <w:r w:rsidRPr="0082684A">
        <w:rPr>
          <w:rFonts w:ascii="Times New Roman" w:hAnsi="Times New Roman" w:cs="Times New Roman"/>
          <w:i/>
          <w:iCs/>
          <w:color w:val="000000" w:themeColor="text1"/>
        </w:rPr>
        <w:t>Augmanted Reality</w:t>
      </w:r>
      <w:r w:rsidRPr="0082684A">
        <w:rPr>
          <w:rFonts w:ascii="Times New Roman" w:hAnsi="Times New Roman" w:cs="Times New Roman"/>
          <w:color w:val="000000" w:themeColor="text1"/>
        </w:rPr>
        <w:t xml:space="preserve"> menggunakan Algoritma SIFT, maka diperoleh kesimpulan sebagai berikut :</w:t>
      </w:r>
    </w:p>
    <w:p w:rsidR="00DC4327" w:rsidRPr="0082684A" w:rsidRDefault="00DC4327" w:rsidP="00F12F41">
      <w:pPr>
        <w:pStyle w:val="Default"/>
        <w:numPr>
          <w:ilvl w:val="0"/>
          <w:numId w:val="18"/>
        </w:numPr>
        <w:ind w:left="-567"/>
        <w:jc w:val="both"/>
        <w:rPr>
          <w:color w:val="000000" w:themeColor="text1"/>
          <w:sz w:val="22"/>
          <w:szCs w:val="22"/>
        </w:rPr>
      </w:pPr>
      <w:r w:rsidRPr="0082684A">
        <w:rPr>
          <w:color w:val="000000" w:themeColor="text1"/>
          <w:sz w:val="22"/>
          <w:szCs w:val="22"/>
        </w:rPr>
        <w:t>Aplikasi ini dapat diterapkan sebagai media pembelajaran pendukung bagi siswa</w:t>
      </w:r>
      <w:r w:rsidRPr="0082684A">
        <w:rPr>
          <w:color w:val="000000" w:themeColor="text1"/>
          <w:sz w:val="22"/>
          <w:szCs w:val="22"/>
          <w:lang w:val="en-US"/>
        </w:rPr>
        <w:t xml:space="preserve"> - siswa</w:t>
      </w:r>
      <w:r w:rsidRPr="0082684A">
        <w:rPr>
          <w:color w:val="000000" w:themeColor="text1"/>
          <w:sz w:val="22"/>
          <w:szCs w:val="22"/>
        </w:rPr>
        <w:t xml:space="preserve"> dalam materi pengenalan </w:t>
      </w:r>
      <w:r w:rsidRPr="0082684A">
        <w:rPr>
          <w:i/>
          <w:color w:val="000000" w:themeColor="text1"/>
          <w:sz w:val="22"/>
          <w:szCs w:val="22"/>
        </w:rPr>
        <w:t>Animalia Coelenterata</w:t>
      </w:r>
      <w:r w:rsidRPr="0082684A">
        <w:rPr>
          <w:color w:val="000000" w:themeColor="text1"/>
          <w:sz w:val="22"/>
          <w:szCs w:val="22"/>
        </w:rPr>
        <w:t>.</w:t>
      </w:r>
    </w:p>
    <w:p w:rsidR="00DC4327" w:rsidRPr="0082684A" w:rsidRDefault="00DC4327" w:rsidP="00F12F41">
      <w:pPr>
        <w:pStyle w:val="Default"/>
        <w:numPr>
          <w:ilvl w:val="0"/>
          <w:numId w:val="18"/>
        </w:numPr>
        <w:ind w:left="-567"/>
        <w:jc w:val="both"/>
        <w:rPr>
          <w:color w:val="000000" w:themeColor="text1"/>
          <w:sz w:val="22"/>
          <w:szCs w:val="22"/>
        </w:rPr>
      </w:pPr>
      <w:r w:rsidRPr="0082684A">
        <w:rPr>
          <w:color w:val="000000" w:themeColor="text1"/>
          <w:sz w:val="22"/>
          <w:szCs w:val="22"/>
        </w:rPr>
        <w:t xml:space="preserve">Aplikasi ini dapat menampilkan Objek 3D </w:t>
      </w:r>
      <w:r w:rsidRPr="0082684A">
        <w:rPr>
          <w:i/>
          <w:color w:val="000000" w:themeColor="text1"/>
          <w:sz w:val="22"/>
          <w:szCs w:val="22"/>
        </w:rPr>
        <w:t>Animalia Coelenterata</w:t>
      </w:r>
      <w:r w:rsidRPr="0082684A">
        <w:rPr>
          <w:color w:val="000000" w:themeColor="text1"/>
          <w:sz w:val="22"/>
          <w:szCs w:val="22"/>
        </w:rPr>
        <w:t xml:space="preserve"> dengan menggunakan Teknologi </w:t>
      </w:r>
      <w:r w:rsidRPr="0082684A">
        <w:rPr>
          <w:i/>
          <w:color w:val="000000" w:themeColor="text1"/>
          <w:sz w:val="22"/>
          <w:szCs w:val="22"/>
        </w:rPr>
        <w:t>Augmented Reality</w:t>
      </w:r>
      <w:r w:rsidRPr="0082684A">
        <w:rPr>
          <w:color w:val="000000" w:themeColor="text1"/>
          <w:sz w:val="22"/>
          <w:szCs w:val="22"/>
        </w:rPr>
        <w:t xml:space="preserve"> berbasis Android dengan menggunakan metode </w:t>
      </w:r>
      <w:r w:rsidRPr="0082684A">
        <w:rPr>
          <w:i/>
          <w:color w:val="000000" w:themeColor="text1"/>
          <w:sz w:val="22"/>
          <w:szCs w:val="22"/>
        </w:rPr>
        <w:t>Scale Invariant Feature Transform</w:t>
      </w:r>
      <w:r w:rsidRPr="0082684A">
        <w:rPr>
          <w:color w:val="000000" w:themeColor="text1"/>
          <w:sz w:val="22"/>
          <w:szCs w:val="22"/>
        </w:rPr>
        <w:t xml:space="preserve"> (SIFT).</w:t>
      </w:r>
    </w:p>
    <w:p w:rsidR="00DC4327" w:rsidRPr="0082684A" w:rsidRDefault="00DC4327" w:rsidP="00F12F41">
      <w:pPr>
        <w:pStyle w:val="ListParagraph"/>
        <w:numPr>
          <w:ilvl w:val="0"/>
          <w:numId w:val="18"/>
        </w:numPr>
        <w:spacing w:after="0" w:line="240" w:lineRule="auto"/>
        <w:ind w:left="-567"/>
        <w:jc w:val="both"/>
        <w:rPr>
          <w:rFonts w:ascii="Times New Roman" w:hAnsi="Times New Roman" w:cs="Times New Roman"/>
        </w:rPr>
      </w:pPr>
      <w:r w:rsidRPr="0082684A">
        <w:rPr>
          <w:rFonts w:ascii="Times New Roman" w:hAnsi="Times New Roman" w:cs="Times New Roman"/>
          <w:color w:val="000000" w:themeColor="text1"/>
          <w:lang w:val="en-US"/>
        </w:rPr>
        <w:t>Berdasarkan hasil pengujian UAT</w:t>
      </w:r>
      <w:r w:rsidRPr="0082684A">
        <w:rPr>
          <w:rFonts w:ascii="Times New Roman" w:hAnsi="Times New Roman" w:cs="Times New Roman"/>
          <w:color w:val="000000" w:themeColor="text1"/>
        </w:rPr>
        <w:t xml:space="preserve"> sebesar 90,85%</w:t>
      </w:r>
      <w:r w:rsidRPr="0082684A">
        <w:rPr>
          <w:rFonts w:ascii="Times New Roman" w:hAnsi="Times New Roman" w:cs="Times New Roman"/>
          <w:color w:val="000000" w:themeColor="text1"/>
          <w:lang w:val="en-US"/>
        </w:rPr>
        <w:t xml:space="preserve">, maka dapat disimpulkan bahwa </w:t>
      </w:r>
      <w:r w:rsidRPr="0082684A">
        <w:rPr>
          <w:rFonts w:ascii="Times New Roman" w:hAnsi="Times New Roman" w:cs="Times New Roman"/>
          <w:color w:val="000000" w:themeColor="text1"/>
        </w:rPr>
        <w:t xml:space="preserve"> Aplikasi </w:t>
      </w:r>
      <w:r w:rsidRPr="0082684A">
        <w:rPr>
          <w:rFonts w:ascii="Times New Roman" w:hAnsi="Times New Roman" w:cs="Times New Roman"/>
          <w:color w:val="000000" w:themeColor="text1"/>
          <w:lang w:val="en-US"/>
        </w:rPr>
        <w:t xml:space="preserve">Augmented Reality Pengenalan </w:t>
      </w:r>
      <w:r w:rsidRPr="0082684A">
        <w:rPr>
          <w:rFonts w:ascii="Times New Roman" w:hAnsi="Times New Roman" w:cs="Times New Roman"/>
          <w:i/>
          <w:color w:val="000000" w:themeColor="text1"/>
        </w:rPr>
        <w:t>Animalia Coelenterata</w:t>
      </w:r>
      <w:r w:rsidRPr="0082684A">
        <w:rPr>
          <w:rFonts w:ascii="Times New Roman" w:hAnsi="Times New Roman" w:cs="Times New Roman"/>
          <w:color w:val="000000" w:themeColor="text1"/>
        </w:rPr>
        <w:t xml:space="preserve"> ini dapat diterima oleh siswa, sehingga mendapatkan informasi dan gambaran </w:t>
      </w:r>
      <w:r w:rsidRPr="0082684A">
        <w:rPr>
          <w:rFonts w:ascii="Times New Roman" w:hAnsi="Times New Roman" w:cs="Times New Roman"/>
          <w:i/>
          <w:color w:val="000000" w:themeColor="text1"/>
        </w:rPr>
        <w:t>Animalia Coelenterata</w:t>
      </w:r>
      <w:r w:rsidRPr="0082684A">
        <w:rPr>
          <w:rFonts w:ascii="Times New Roman" w:hAnsi="Times New Roman" w:cs="Times New Roman"/>
          <w:color w:val="000000" w:themeColor="text1"/>
        </w:rPr>
        <w:t xml:space="preserve"> yang lebih jelas karena didalamnya terdapat animasi 3D </w:t>
      </w:r>
      <w:r w:rsidRPr="0082684A">
        <w:rPr>
          <w:rFonts w:ascii="Times New Roman" w:hAnsi="Times New Roman" w:cs="Times New Roman"/>
          <w:i/>
          <w:color w:val="000000" w:themeColor="text1"/>
        </w:rPr>
        <w:t>Animalia Coelenterata</w:t>
      </w:r>
      <w:r w:rsidRPr="0082684A">
        <w:rPr>
          <w:rFonts w:ascii="Times New Roman" w:hAnsi="Times New Roman" w:cs="Times New Roman"/>
          <w:color w:val="000000" w:themeColor="text1"/>
          <w:lang w:val="en-US"/>
        </w:rPr>
        <w:t xml:space="preserve"> Dan menggugah </w:t>
      </w:r>
      <w:r w:rsidRPr="0082684A">
        <w:rPr>
          <w:rFonts w:ascii="Times New Roman" w:hAnsi="Times New Roman" w:cs="Times New Roman"/>
          <w:color w:val="000000" w:themeColor="text1"/>
        </w:rPr>
        <w:t xml:space="preserve">ketertarikan </w:t>
      </w:r>
      <w:r w:rsidRPr="0082684A">
        <w:rPr>
          <w:rFonts w:ascii="Times New Roman" w:hAnsi="Times New Roman" w:cs="Times New Roman"/>
          <w:color w:val="000000" w:themeColor="text1"/>
          <w:lang w:val="en-US"/>
        </w:rPr>
        <w:t>belajar siswa-siswi dalam</w:t>
      </w:r>
      <w:r w:rsidRPr="0082684A">
        <w:rPr>
          <w:rFonts w:ascii="Times New Roman" w:hAnsi="Times New Roman" w:cs="Times New Roman"/>
          <w:color w:val="000000" w:themeColor="text1"/>
        </w:rPr>
        <w:t xml:space="preserve"> membantu</w:t>
      </w:r>
      <w:r w:rsidRPr="0082684A">
        <w:rPr>
          <w:rFonts w:ascii="Times New Roman" w:hAnsi="Times New Roman" w:cs="Times New Roman"/>
          <w:color w:val="000000" w:themeColor="text1"/>
          <w:lang w:val="en-US"/>
        </w:rPr>
        <w:t xml:space="preserve"> pembelajaran </w:t>
      </w:r>
      <w:r w:rsidRPr="0082684A">
        <w:rPr>
          <w:rFonts w:ascii="Times New Roman" w:hAnsi="Times New Roman" w:cs="Times New Roman"/>
          <w:color w:val="000000" w:themeColor="text1"/>
        </w:rPr>
        <w:t xml:space="preserve">materi </w:t>
      </w:r>
      <w:r w:rsidRPr="0082684A">
        <w:rPr>
          <w:rFonts w:ascii="Times New Roman" w:hAnsi="Times New Roman" w:cs="Times New Roman"/>
          <w:i/>
          <w:color w:val="000000" w:themeColor="text1"/>
        </w:rPr>
        <w:t>Animalia Coelenterata</w:t>
      </w:r>
      <w:r w:rsidRPr="0082684A">
        <w:rPr>
          <w:rFonts w:ascii="Times New Roman" w:hAnsi="Times New Roman" w:cs="Times New Roman"/>
          <w:color w:val="000000" w:themeColor="text1"/>
        </w:rPr>
        <w:t>.</w:t>
      </w:r>
    </w:p>
    <w:p w:rsidR="00DC4327" w:rsidRPr="0082684A" w:rsidRDefault="00DC4327" w:rsidP="00F12F41">
      <w:pPr>
        <w:pStyle w:val="ListParagraph"/>
        <w:spacing w:after="0" w:line="240" w:lineRule="auto"/>
        <w:ind w:left="-567"/>
        <w:jc w:val="both"/>
        <w:rPr>
          <w:rFonts w:ascii="Times New Roman" w:hAnsi="Times New Roman" w:cs="Times New Roman"/>
          <w:color w:val="000000" w:themeColor="text1"/>
        </w:rPr>
      </w:pPr>
    </w:p>
    <w:p w:rsidR="00270BEA" w:rsidRPr="006B6058" w:rsidRDefault="00FA05CA" w:rsidP="002E6D6C">
      <w:pPr>
        <w:pStyle w:val="ListParagraph"/>
        <w:numPr>
          <w:ilvl w:val="0"/>
          <w:numId w:val="13"/>
        </w:numPr>
        <w:tabs>
          <w:tab w:val="left" w:pos="284"/>
        </w:tabs>
        <w:spacing w:after="0" w:line="240" w:lineRule="auto"/>
        <w:ind w:left="-567"/>
        <w:jc w:val="center"/>
        <w:rPr>
          <w:rFonts w:ascii="Times New Roman" w:hAnsi="Times New Roman" w:cs="Times New Roman"/>
          <w:b/>
        </w:rPr>
      </w:pPr>
      <w:r w:rsidRPr="006B6058">
        <w:rPr>
          <w:rFonts w:ascii="Times New Roman" w:hAnsi="Times New Roman" w:cs="Times New Roman"/>
          <w:b/>
        </w:rPr>
        <w:t>SARAN</w:t>
      </w:r>
    </w:p>
    <w:p w:rsidR="00AD4D5D" w:rsidRDefault="00AD4D5D" w:rsidP="002E6D6C">
      <w:pPr>
        <w:pStyle w:val="Default"/>
        <w:ind w:left="-567" w:firstLine="567"/>
        <w:jc w:val="both"/>
        <w:rPr>
          <w:color w:val="000000" w:themeColor="text1"/>
          <w:sz w:val="22"/>
          <w:szCs w:val="22"/>
        </w:rPr>
      </w:pPr>
    </w:p>
    <w:p w:rsidR="00776AF6" w:rsidRPr="0082684A" w:rsidRDefault="00776AF6" w:rsidP="002E6D6C">
      <w:pPr>
        <w:pStyle w:val="Default"/>
        <w:ind w:left="-567" w:firstLine="567"/>
        <w:jc w:val="both"/>
        <w:rPr>
          <w:color w:val="000000" w:themeColor="text1"/>
          <w:sz w:val="22"/>
          <w:szCs w:val="22"/>
        </w:rPr>
      </w:pPr>
      <w:r w:rsidRPr="0082684A">
        <w:rPr>
          <w:color w:val="000000" w:themeColor="text1"/>
          <w:sz w:val="22"/>
          <w:szCs w:val="22"/>
        </w:rPr>
        <w:t xml:space="preserve">Adapun saran-saran yang dapat disampaikan untuk tercapainya peningkatan dan pengembangan dalam Rancang Bangun pada Aplikasi Pengenalan Animalia Coelenterata Berbasis Teknologi </w:t>
      </w:r>
      <w:r w:rsidRPr="0082684A">
        <w:rPr>
          <w:i/>
          <w:iCs/>
          <w:color w:val="000000" w:themeColor="text1"/>
          <w:sz w:val="22"/>
          <w:szCs w:val="22"/>
        </w:rPr>
        <w:t>Augmanted Reality</w:t>
      </w:r>
      <w:r w:rsidRPr="0082684A">
        <w:rPr>
          <w:color w:val="000000" w:themeColor="text1"/>
          <w:sz w:val="22"/>
          <w:szCs w:val="22"/>
        </w:rPr>
        <w:t xml:space="preserve"> menggunakan Algoritma SIFT sebaga berikut :</w:t>
      </w:r>
    </w:p>
    <w:p w:rsidR="005A05A3" w:rsidRPr="0082684A" w:rsidRDefault="005A05A3" w:rsidP="005C2CED">
      <w:pPr>
        <w:pStyle w:val="Default"/>
        <w:numPr>
          <w:ilvl w:val="0"/>
          <w:numId w:val="20"/>
        </w:numPr>
        <w:ind w:left="-142"/>
        <w:jc w:val="both"/>
        <w:rPr>
          <w:color w:val="000000" w:themeColor="text1"/>
          <w:sz w:val="22"/>
          <w:szCs w:val="22"/>
        </w:rPr>
      </w:pPr>
      <w:r w:rsidRPr="0082684A">
        <w:rPr>
          <w:color w:val="000000" w:themeColor="text1"/>
          <w:sz w:val="22"/>
          <w:szCs w:val="22"/>
        </w:rPr>
        <w:t>Menambahkan kembali Objek kedalam aplikasi yang lebih banyak sehingga dapat memberikan informasi dan pengenalan Animalia Coelenterata kepada siswa yang lebih lengkap.</w:t>
      </w:r>
    </w:p>
    <w:p w:rsidR="005A05A3" w:rsidRPr="0082684A" w:rsidRDefault="005A05A3" w:rsidP="005C2CED">
      <w:pPr>
        <w:pStyle w:val="Default"/>
        <w:numPr>
          <w:ilvl w:val="0"/>
          <w:numId w:val="20"/>
        </w:numPr>
        <w:ind w:left="-142"/>
        <w:jc w:val="both"/>
        <w:rPr>
          <w:color w:val="000000" w:themeColor="text1"/>
          <w:sz w:val="22"/>
          <w:szCs w:val="22"/>
        </w:rPr>
      </w:pPr>
      <w:r w:rsidRPr="0082684A">
        <w:rPr>
          <w:color w:val="000000" w:themeColor="text1"/>
          <w:sz w:val="22"/>
          <w:szCs w:val="22"/>
        </w:rPr>
        <w:t xml:space="preserve">Aplikasi ini hanya menampilkan animasi 3D dan deskripsi dari Animalia Coelenterata pada filum Cnidaria dalam proses siklus hidup </w:t>
      </w:r>
      <w:r w:rsidRPr="0082684A">
        <w:rPr>
          <w:i/>
          <w:color w:val="000000" w:themeColor="text1"/>
          <w:sz w:val="22"/>
          <w:szCs w:val="22"/>
        </w:rPr>
        <w:t>Aurelia sp</w:t>
      </w:r>
      <w:r w:rsidRPr="0082684A">
        <w:rPr>
          <w:color w:val="000000" w:themeColor="text1"/>
          <w:sz w:val="22"/>
          <w:szCs w:val="22"/>
        </w:rPr>
        <w:t xml:space="preserve">, diharapkan kedepannya bisa </w:t>
      </w:r>
      <w:r w:rsidRPr="0082684A">
        <w:rPr>
          <w:color w:val="000000" w:themeColor="text1"/>
          <w:sz w:val="22"/>
          <w:szCs w:val="22"/>
        </w:rPr>
        <w:lastRenderedPageBreak/>
        <w:t>ditambahkan object</w:t>
      </w:r>
      <w:r w:rsidRPr="0082684A">
        <w:rPr>
          <w:color w:val="000000" w:themeColor="text1"/>
          <w:sz w:val="22"/>
          <w:szCs w:val="22"/>
          <w:lang w:val="en-US"/>
        </w:rPr>
        <w:t xml:space="preserve"> </w:t>
      </w:r>
      <w:r w:rsidRPr="0082684A">
        <w:rPr>
          <w:color w:val="000000" w:themeColor="text1"/>
          <w:sz w:val="22"/>
          <w:szCs w:val="22"/>
        </w:rPr>
        <w:t>Animalia Coelenterata jenis lainya</w:t>
      </w:r>
      <w:r w:rsidRPr="0082684A">
        <w:rPr>
          <w:color w:val="000000" w:themeColor="text1"/>
          <w:sz w:val="22"/>
          <w:szCs w:val="22"/>
          <w:lang w:val="en-US"/>
        </w:rPr>
        <w:t>.</w:t>
      </w:r>
    </w:p>
    <w:p w:rsidR="005A05A3" w:rsidRPr="0082684A" w:rsidRDefault="005A05A3" w:rsidP="005C2CED">
      <w:pPr>
        <w:pStyle w:val="Default"/>
        <w:numPr>
          <w:ilvl w:val="0"/>
          <w:numId w:val="20"/>
        </w:numPr>
        <w:ind w:left="-142"/>
        <w:jc w:val="both"/>
        <w:rPr>
          <w:color w:val="000000" w:themeColor="text1"/>
          <w:sz w:val="22"/>
          <w:szCs w:val="22"/>
        </w:rPr>
      </w:pPr>
      <w:r w:rsidRPr="0082684A">
        <w:rPr>
          <w:color w:val="000000" w:themeColor="text1"/>
          <w:sz w:val="22"/>
          <w:szCs w:val="22"/>
        </w:rPr>
        <w:t>Aplikasi ini hanya menampilkan satu gerakan animasi dari setiap Animalia Coelenterata, diharapkan kedepannya, setiap satu Animalia Coelenterata bisa menampilkan animasi lebih dari satu.</w:t>
      </w:r>
    </w:p>
    <w:p w:rsidR="005A05A3" w:rsidRPr="0082684A" w:rsidRDefault="005A05A3" w:rsidP="005C2CED">
      <w:pPr>
        <w:pStyle w:val="Default"/>
        <w:numPr>
          <w:ilvl w:val="0"/>
          <w:numId w:val="20"/>
        </w:numPr>
        <w:ind w:left="-142"/>
        <w:jc w:val="both"/>
        <w:rPr>
          <w:color w:val="000000" w:themeColor="text1"/>
          <w:sz w:val="22"/>
          <w:szCs w:val="22"/>
        </w:rPr>
      </w:pPr>
      <w:r w:rsidRPr="0082684A">
        <w:rPr>
          <w:color w:val="000000" w:themeColor="text1"/>
          <w:sz w:val="22"/>
          <w:szCs w:val="22"/>
        </w:rPr>
        <w:t xml:space="preserve">Aplikasi ini menampilkan objek 3D, </w:t>
      </w:r>
    </w:p>
    <w:p w:rsidR="009578AF" w:rsidRPr="0082684A" w:rsidRDefault="009578AF" w:rsidP="00F12F41">
      <w:pPr>
        <w:tabs>
          <w:tab w:val="left" w:pos="284"/>
        </w:tabs>
        <w:spacing w:after="0" w:line="240" w:lineRule="auto"/>
        <w:ind w:left="-567"/>
        <w:jc w:val="both"/>
        <w:rPr>
          <w:rFonts w:ascii="Times New Roman" w:hAnsi="Times New Roman" w:cs="Times New Roman"/>
        </w:rPr>
      </w:pPr>
    </w:p>
    <w:p w:rsidR="00161B58" w:rsidRDefault="00161B58" w:rsidP="00E349B6">
      <w:pPr>
        <w:pStyle w:val="ListParagraph"/>
        <w:tabs>
          <w:tab w:val="left" w:pos="284"/>
        </w:tabs>
        <w:spacing w:after="0" w:line="240" w:lineRule="auto"/>
        <w:ind w:left="-567"/>
        <w:jc w:val="center"/>
        <w:rPr>
          <w:rFonts w:ascii="Times New Roman" w:hAnsi="Times New Roman" w:cs="Times New Roman"/>
          <w:b/>
        </w:rPr>
      </w:pPr>
      <w:r>
        <w:rPr>
          <w:rFonts w:ascii="Times New Roman" w:hAnsi="Times New Roman" w:cs="Times New Roman"/>
          <w:b/>
        </w:rPr>
        <w:t>DAFTAR PUSTAKA</w:t>
      </w:r>
    </w:p>
    <w:p w:rsidR="00E349B6" w:rsidRDefault="00E349B6" w:rsidP="00E349B6">
      <w:pPr>
        <w:pStyle w:val="ListParagraph"/>
        <w:tabs>
          <w:tab w:val="left" w:pos="284"/>
        </w:tabs>
        <w:spacing w:after="0" w:line="240" w:lineRule="auto"/>
        <w:ind w:left="-567"/>
        <w:jc w:val="both"/>
        <w:rPr>
          <w:rFonts w:ascii="Times New Roman" w:hAnsi="Times New Roman" w:cs="Times New Roman"/>
          <w:b/>
        </w:rPr>
      </w:pPr>
    </w:p>
    <w:p w:rsidR="001E095E" w:rsidRPr="0082684A" w:rsidRDefault="001E095E" w:rsidP="001E095E">
      <w:pPr>
        <w:spacing w:after="0" w:line="240" w:lineRule="auto"/>
        <w:ind w:left="709" w:hanging="567"/>
        <w:jc w:val="both"/>
        <w:rPr>
          <w:rFonts w:ascii="Times New Roman" w:hAnsi="Times New Roman" w:cs="Times New Roman"/>
          <w:color w:val="000000" w:themeColor="text1"/>
        </w:rPr>
      </w:pPr>
      <w:r>
        <w:rPr>
          <w:rFonts w:ascii="Times New Roman" w:hAnsi="Times New Roman" w:cs="Times New Roman"/>
          <w:color w:val="000000" w:themeColor="text1"/>
        </w:rPr>
        <w:t xml:space="preserve">[1]   </w:t>
      </w:r>
      <w:r w:rsidRPr="0082684A">
        <w:rPr>
          <w:rFonts w:ascii="Times New Roman" w:hAnsi="Times New Roman" w:cs="Times New Roman"/>
          <w:color w:val="000000" w:themeColor="text1"/>
        </w:rPr>
        <w:t>A Setiawan. (2012). “Tentang Sekolah Menengah Atas”. dalam sir.stikom.edu/651/5/BAB%20II.pdf</w:t>
      </w:r>
    </w:p>
    <w:p w:rsidR="001E095E" w:rsidRPr="0082684A" w:rsidRDefault="001E095E" w:rsidP="001E095E">
      <w:pPr>
        <w:spacing w:after="0" w:line="240" w:lineRule="auto"/>
        <w:ind w:left="709" w:hanging="567"/>
        <w:jc w:val="both"/>
        <w:rPr>
          <w:rFonts w:ascii="Times New Roman" w:hAnsi="Times New Roman" w:cs="Times New Roman"/>
          <w:color w:val="000000" w:themeColor="text1"/>
        </w:rPr>
      </w:pPr>
      <w:r>
        <w:rPr>
          <w:rFonts w:ascii="Times New Roman" w:hAnsi="Times New Roman" w:cs="Times New Roman"/>
          <w:color w:val="000000" w:themeColor="text1"/>
        </w:rPr>
        <w:t>[2]</w:t>
      </w:r>
      <w:r>
        <w:rPr>
          <w:rFonts w:ascii="Times New Roman" w:hAnsi="Times New Roman" w:cs="Times New Roman"/>
          <w:color w:val="000000" w:themeColor="text1"/>
        </w:rPr>
        <w:tab/>
      </w:r>
      <w:r>
        <w:rPr>
          <w:rFonts w:ascii="Times New Roman" w:hAnsi="Times New Roman" w:cs="Times New Roman"/>
          <w:color w:val="000000" w:themeColor="text1"/>
        </w:rPr>
        <w:tab/>
      </w:r>
      <w:r w:rsidRPr="0082684A">
        <w:rPr>
          <w:rFonts w:ascii="Times New Roman" w:hAnsi="Times New Roman" w:cs="Times New Roman"/>
          <w:color w:val="000000" w:themeColor="text1"/>
        </w:rPr>
        <w:t>Irnaningtyas. (2013). “Biologi SMA/MA kelas X”. Jakarta : Erlangga</w:t>
      </w:r>
    </w:p>
    <w:p w:rsidR="001E095E" w:rsidRPr="0082684A" w:rsidRDefault="001E095E" w:rsidP="001E095E">
      <w:pPr>
        <w:spacing w:after="0" w:line="240" w:lineRule="auto"/>
        <w:ind w:left="709" w:hanging="567"/>
        <w:jc w:val="both"/>
        <w:rPr>
          <w:rFonts w:ascii="Times New Roman" w:hAnsi="Times New Roman" w:cs="Times New Roman"/>
          <w:color w:val="000000" w:themeColor="text1"/>
        </w:rPr>
      </w:pPr>
      <w:r>
        <w:rPr>
          <w:rFonts w:ascii="Times New Roman" w:hAnsi="Times New Roman" w:cs="Times New Roman"/>
          <w:color w:val="000000" w:themeColor="text1"/>
        </w:rPr>
        <w:t>[3]</w:t>
      </w:r>
      <w:r>
        <w:rPr>
          <w:rFonts w:ascii="Times New Roman" w:hAnsi="Times New Roman" w:cs="Times New Roman"/>
          <w:color w:val="000000" w:themeColor="text1"/>
        </w:rPr>
        <w:tab/>
      </w:r>
      <w:r>
        <w:rPr>
          <w:rFonts w:ascii="Times New Roman" w:hAnsi="Times New Roman" w:cs="Times New Roman"/>
          <w:color w:val="000000" w:themeColor="text1"/>
        </w:rPr>
        <w:tab/>
      </w:r>
      <w:r w:rsidRPr="0082684A">
        <w:rPr>
          <w:rFonts w:ascii="Times New Roman" w:hAnsi="Times New Roman" w:cs="Times New Roman"/>
          <w:color w:val="000000" w:themeColor="text1"/>
        </w:rPr>
        <w:t>G.Lowe David. (1999). “</w:t>
      </w:r>
      <w:r w:rsidRPr="0082684A">
        <w:rPr>
          <w:rFonts w:ascii="Times New Roman" w:hAnsi="Times New Roman" w:cs="Times New Roman"/>
          <w:i/>
          <w:color w:val="000000" w:themeColor="text1"/>
        </w:rPr>
        <w:t>Object Recognition From Local Scale-Invariant Features</w:t>
      </w:r>
      <w:r w:rsidRPr="0082684A">
        <w:rPr>
          <w:rFonts w:ascii="Times New Roman" w:hAnsi="Times New Roman" w:cs="Times New Roman"/>
          <w:color w:val="000000" w:themeColor="text1"/>
        </w:rPr>
        <w:t>,” .Pp. 1150-1157: Procedings Of the Internasional Conference On Computer Vision.</w:t>
      </w:r>
    </w:p>
    <w:p w:rsidR="001E095E" w:rsidRDefault="001E095E" w:rsidP="001E095E">
      <w:pPr>
        <w:spacing w:after="0" w:line="240" w:lineRule="auto"/>
        <w:ind w:left="709" w:hanging="567"/>
        <w:jc w:val="both"/>
        <w:rPr>
          <w:rFonts w:ascii="Times New Roman" w:hAnsi="Times New Roman" w:cs="Times New Roman"/>
          <w:color w:val="000000" w:themeColor="text1"/>
        </w:rPr>
      </w:pPr>
      <w:r>
        <w:rPr>
          <w:rFonts w:ascii="Times New Roman" w:hAnsi="Times New Roman" w:cs="Times New Roman"/>
          <w:color w:val="000000" w:themeColor="text1"/>
        </w:rPr>
        <w:t>[4]</w:t>
      </w:r>
      <w:r>
        <w:rPr>
          <w:rFonts w:ascii="Times New Roman" w:hAnsi="Times New Roman" w:cs="Times New Roman"/>
          <w:color w:val="000000" w:themeColor="text1"/>
        </w:rPr>
        <w:tab/>
      </w:r>
      <w:r>
        <w:rPr>
          <w:rFonts w:ascii="Times New Roman" w:hAnsi="Times New Roman" w:cs="Times New Roman"/>
          <w:color w:val="000000" w:themeColor="text1"/>
        </w:rPr>
        <w:tab/>
      </w:r>
      <w:r w:rsidRPr="0082684A">
        <w:rPr>
          <w:rFonts w:ascii="Times New Roman" w:hAnsi="Times New Roman" w:cs="Times New Roman"/>
          <w:color w:val="000000" w:themeColor="text1"/>
        </w:rPr>
        <w:t xml:space="preserve">Muzayana. S (2018). </w:t>
      </w:r>
      <w:r w:rsidRPr="0082684A">
        <w:rPr>
          <w:rFonts w:ascii="Times New Roman" w:hAnsi="Times New Roman" w:cs="Times New Roman"/>
          <w:i/>
          <w:color w:val="000000" w:themeColor="text1"/>
        </w:rPr>
        <w:t xml:space="preserve">“ Implementasi Teknologi Augmanted Reality Pada Brosur Universitas Kuningan Menggunakan Algoritma Scale Invariant Feature Transform (SIFT)”. </w:t>
      </w:r>
      <w:r w:rsidRPr="0082684A">
        <w:rPr>
          <w:rFonts w:ascii="Times New Roman" w:hAnsi="Times New Roman" w:cs="Times New Roman"/>
          <w:color w:val="000000" w:themeColor="text1"/>
        </w:rPr>
        <w:t>Universitas Kuningan</w:t>
      </w:r>
      <w:r>
        <w:rPr>
          <w:rFonts w:ascii="Times New Roman" w:hAnsi="Times New Roman" w:cs="Times New Roman"/>
          <w:color w:val="000000" w:themeColor="text1"/>
        </w:rPr>
        <w:t>.</w:t>
      </w:r>
    </w:p>
    <w:p w:rsidR="001E095E" w:rsidRPr="00630A90" w:rsidRDefault="001E095E" w:rsidP="001E095E">
      <w:pPr>
        <w:spacing w:after="0" w:line="240" w:lineRule="auto"/>
        <w:ind w:left="709" w:hanging="567"/>
        <w:jc w:val="both"/>
        <w:rPr>
          <w:rFonts w:ascii="Times New Roman" w:eastAsia="Times New Roman" w:hAnsi="Times New Roman" w:cs="Times New Roman"/>
          <w:lang w:val="en-US"/>
        </w:rPr>
      </w:pPr>
      <w:r>
        <w:rPr>
          <w:rFonts w:ascii="Times New Roman" w:eastAsia="Times New Roman" w:hAnsi="Times New Roman" w:cs="Times New Roman"/>
        </w:rPr>
        <w:t>[5]</w:t>
      </w:r>
      <w:r>
        <w:rPr>
          <w:rFonts w:ascii="Times New Roman" w:eastAsia="Times New Roman" w:hAnsi="Times New Roman" w:cs="Times New Roman"/>
        </w:rPr>
        <w:tab/>
      </w:r>
      <w:r>
        <w:rPr>
          <w:rFonts w:ascii="Times New Roman" w:eastAsia="Times New Roman" w:hAnsi="Times New Roman" w:cs="Times New Roman"/>
        </w:rPr>
        <w:tab/>
      </w:r>
      <w:r w:rsidRPr="00630A90">
        <w:rPr>
          <w:rFonts w:ascii="Times New Roman" w:eastAsia="Times New Roman" w:hAnsi="Times New Roman" w:cs="Times New Roman"/>
          <w:lang w:val="en-US"/>
        </w:rPr>
        <w:t xml:space="preserve">Jogiyanto, HM. (2001). </w:t>
      </w:r>
      <w:r w:rsidRPr="00630A90">
        <w:rPr>
          <w:rFonts w:ascii="Times New Roman" w:eastAsia="Times New Roman" w:hAnsi="Times New Roman" w:cs="Times New Roman"/>
        </w:rPr>
        <w:t>“</w:t>
      </w:r>
      <w:r w:rsidRPr="00630A90">
        <w:rPr>
          <w:rFonts w:ascii="Times New Roman" w:eastAsia="Times New Roman" w:hAnsi="Times New Roman" w:cs="Times New Roman"/>
          <w:lang w:val="en-US"/>
        </w:rPr>
        <w:t>Analisis Perancangan Sistem Informasi</w:t>
      </w:r>
      <w:r w:rsidRPr="00630A90">
        <w:rPr>
          <w:rFonts w:ascii="Times New Roman" w:eastAsia="Times New Roman" w:hAnsi="Times New Roman" w:cs="Times New Roman"/>
        </w:rPr>
        <w:t>”</w:t>
      </w:r>
      <w:r w:rsidRPr="00630A90">
        <w:rPr>
          <w:rFonts w:ascii="Times New Roman" w:eastAsia="Times New Roman" w:hAnsi="Times New Roman" w:cs="Times New Roman"/>
          <w:lang w:val="en-US"/>
        </w:rPr>
        <w:t xml:space="preserve">. Yogyakarta: Andi Offset. </w:t>
      </w:r>
    </w:p>
    <w:p w:rsidR="001E095E" w:rsidRDefault="001E095E" w:rsidP="001E095E">
      <w:pPr>
        <w:spacing w:after="0" w:line="240" w:lineRule="auto"/>
        <w:ind w:left="709" w:hanging="567"/>
        <w:jc w:val="both"/>
        <w:rPr>
          <w:rFonts w:ascii="Times New Roman" w:hAnsi="Times New Roman" w:cs="Times New Roman"/>
          <w:i/>
          <w:color w:val="000000" w:themeColor="text1"/>
        </w:rPr>
      </w:pPr>
      <w:r w:rsidRPr="0082684A">
        <w:rPr>
          <w:rFonts w:ascii="Times New Roman" w:hAnsi="Times New Roman" w:cs="Times New Roman"/>
          <w:i/>
          <w:color w:val="000000" w:themeColor="text1"/>
        </w:rPr>
        <w:t xml:space="preserve"> </w:t>
      </w:r>
      <w:r>
        <w:rPr>
          <w:rFonts w:ascii="Times New Roman" w:hAnsi="Times New Roman" w:cs="Times New Roman"/>
        </w:rPr>
        <w:t>[6]</w:t>
      </w:r>
      <w:r>
        <w:rPr>
          <w:rFonts w:ascii="Times New Roman" w:hAnsi="Times New Roman" w:cs="Times New Roman"/>
        </w:rPr>
        <w:tab/>
      </w:r>
      <w:r w:rsidRPr="00630A90">
        <w:rPr>
          <w:rFonts w:ascii="Times New Roman" w:hAnsi="Times New Roman" w:cs="Times New Roman"/>
        </w:rPr>
        <w:t>Suryana, Taryana. (2007). “Metode RUP”. Bandung: Makalah ilmiah STMIK LIKIM</w:t>
      </w:r>
    </w:p>
    <w:p w:rsidR="002D3277" w:rsidRDefault="001E095E" w:rsidP="001E095E">
      <w:pPr>
        <w:spacing w:after="0" w:line="240" w:lineRule="auto"/>
        <w:ind w:left="709" w:hanging="567"/>
        <w:jc w:val="both"/>
        <w:rPr>
          <w:rFonts w:ascii="Times New Roman" w:hAnsi="Times New Roman" w:cs="Times New Roman"/>
          <w:color w:val="000000" w:themeColor="text1"/>
        </w:rPr>
      </w:pPr>
      <w:r>
        <w:rPr>
          <w:rFonts w:ascii="Times New Roman" w:hAnsi="Times New Roman" w:cs="Times New Roman"/>
          <w:color w:val="000000" w:themeColor="text1"/>
        </w:rPr>
        <w:t>[7]</w:t>
      </w:r>
      <w:r>
        <w:rPr>
          <w:rFonts w:ascii="Times New Roman" w:hAnsi="Times New Roman" w:cs="Times New Roman"/>
          <w:color w:val="000000" w:themeColor="text1"/>
        </w:rPr>
        <w:tab/>
      </w:r>
      <w:r w:rsidR="00C86752">
        <w:rPr>
          <w:rFonts w:ascii="Times New Roman" w:hAnsi="Times New Roman" w:cs="Times New Roman"/>
          <w:color w:val="000000" w:themeColor="text1"/>
          <w:lang w:val="en-US"/>
        </w:rPr>
        <w:t>Maitsa, Elsa, Sugiharto, Tito, Nurhayati, Yati</w:t>
      </w:r>
      <w:r w:rsidRPr="0082684A">
        <w:rPr>
          <w:rFonts w:ascii="Times New Roman" w:hAnsi="Times New Roman" w:cs="Times New Roman"/>
          <w:color w:val="000000" w:themeColor="text1"/>
        </w:rPr>
        <w:t>. (20</w:t>
      </w:r>
      <w:r w:rsidR="00C86752">
        <w:rPr>
          <w:rFonts w:ascii="Times New Roman" w:hAnsi="Times New Roman" w:cs="Times New Roman"/>
          <w:color w:val="000000" w:themeColor="text1"/>
          <w:lang w:val="en-US"/>
        </w:rPr>
        <w:t>20</w:t>
      </w:r>
      <w:r w:rsidRPr="0082684A">
        <w:rPr>
          <w:rFonts w:ascii="Times New Roman" w:hAnsi="Times New Roman" w:cs="Times New Roman"/>
          <w:color w:val="000000" w:themeColor="text1"/>
        </w:rPr>
        <w:t xml:space="preserve">). “Implementasi </w:t>
      </w:r>
      <w:r w:rsidR="00C86752">
        <w:rPr>
          <w:rFonts w:ascii="Times New Roman" w:hAnsi="Times New Roman" w:cs="Times New Roman"/>
          <w:color w:val="000000" w:themeColor="text1"/>
          <w:lang w:val="en-US"/>
        </w:rPr>
        <w:t>Augmented Reality Untuk Pengenalan Gedung Bersejarah di Kab. Kuningan Menggunakan Algoritma Luca Kanade</w:t>
      </w:r>
      <w:r w:rsidRPr="0082684A">
        <w:rPr>
          <w:rFonts w:ascii="Times New Roman" w:hAnsi="Times New Roman" w:cs="Times New Roman"/>
          <w:color w:val="000000" w:themeColor="text1"/>
        </w:rPr>
        <w:t xml:space="preserve">”. Universitas Kuningan : </w:t>
      </w:r>
      <w:r w:rsidR="00C86752">
        <w:rPr>
          <w:rFonts w:ascii="Times New Roman" w:hAnsi="Times New Roman" w:cs="Times New Roman"/>
          <w:color w:val="000000" w:themeColor="text1"/>
          <w:lang w:val="en-US"/>
        </w:rPr>
        <w:t xml:space="preserve">Jurnal </w:t>
      </w:r>
      <w:bookmarkStart w:id="0" w:name="_GoBack"/>
      <w:bookmarkEnd w:id="0"/>
      <w:r w:rsidRPr="0082684A">
        <w:rPr>
          <w:rFonts w:ascii="Times New Roman" w:hAnsi="Times New Roman" w:cs="Times New Roman"/>
          <w:color w:val="000000" w:themeColor="text1"/>
        </w:rPr>
        <w:t>Buffer Informatika</w:t>
      </w:r>
    </w:p>
    <w:p w:rsidR="00F12F41" w:rsidRPr="000D3A24" w:rsidRDefault="00F12F41" w:rsidP="000D3A24">
      <w:pPr>
        <w:spacing w:after="0" w:line="240" w:lineRule="auto"/>
        <w:ind w:left="709" w:hanging="567"/>
        <w:jc w:val="both"/>
        <w:rPr>
          <w:rFonts w:ascii="Times New Roman" w:eastAsia="Times New Roman" w:hAnsi="Times New Roman" w:cs="Times New Roman"/>
          <w:lang w:val="en-US"/>
        </w:rPr>
        <w:sectPr w:rsidR="00F12F41" w:rsidRPr="000D3A24" w:rsidSect="0070195F">
          <w:type w:val="continuous"/>
          <w:pgSz w:w="11906" w:h="16838"/>
          <w:pgMar w:top="1701" w:right="1701" w:bottom="1701" w:left="2268" w:header="709" w:footer="709" w:gutter="0"/>
          <w:cols w:num="2" w:space="1137"/>
          <w:docGrid w:linePitch="360"/>
        </w:sectPr>
      </w:pPr>
    </w:p>
    <w:p w:rsidR="006B6058" w:rsidRPr="00630A90" w:rsidRDefault="006B6058" w:rsidP="000D3A24">
      <w:pPr>
        <w:spacing w:after="0" w:line="240" w:lineRule="auto"/>
        <w:jc w:val="both"/>
        <w:rPr>
          <w:rFonts w:ascii="Times New Roman" w:hAnsi="Times New Roman" w:cs="Times New Roman"/>
        </w:rPr>
      </w:pPr>
    </w:p>
    <w:sectPr w:rsidR="006B6058" w:rsidRPr="00630A90" w:rsidSect="0070195F">
      <w:type w:val="continuous"/>
      <w:pgSz w:w="11906" w:h="16838"/>
      <w:pgMar w:top="1701" w:right="1701" w:bottom="1701" w:left="2268" w:header="709" w:footer="709" w:gutter="0"/>
      <w:cols w:num="2" w:space="113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EBB" w:rsidRDefault="00BA4EBB" w:rsidP="009A49A2">
      <w:pPr>
        <w:spacing w:after="0" w:line="240" w:lineRule="auto"/>
      </w:pPr>
      <w:r>
        <w:separator/>
      </w:r>
    </w:p>
  </w:endnote>
  <w:endnote w:type="continuationSeparator" w:id="0">
    <w:p w:rsidR="00BA4EBB" w:rsidRDefault="00BA4EBB" w:rsidP="009A4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198849"/>
      <w:docPartObj>
        <w:docPartGallery w:val="Page Numbers (Bottom of Page)"/>
        <w:docPartUnique/>
      </w:docPartObj>
    </w:sdtPr>
    <w:sdtEndPr>
      <w:rPr>
        <w:noProof/>
      </w:rPr>
    </w:sdtEndPr>
    <w:sdtContent>
      <w:p w:rsidR="0070195F" w:rsidRDefault="0070195F">
        <w:pPr>
          <w:pStyle w:val="Footer"/>
          <w:jc w:val="center"/>
        </w:pPr>
        <w:r>
          <w:fldChar w:fldCharType="begin"/>
        </w:r>
        <w:r>
          <w:instrText xml:space="preserve"> PAGE   \* MERGEFORMAT </w:instrText>
        </w:r>
        <w:r>
          <w:fldChar w:fldCharType="separate"/>
        </w:r>
        <w:r w:rsidR="00C86752">
          <w:rPr>
            <w:noProof/>
          </w:rPr>
          <w:t>12</w:t>
        </w:r>
        <w:r>
          <w:rPr>
            <w:noProof/>
          </w:rPr>
          <w:fldChar w:fldCharType="end"/>
        </w:r>
      </w:p>
    </w:sdtContent>
  </w:sdt>
  <w:p w:rsidR="0070195F" w:rsidRDefault="0070195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EBB" w:rsidRDefault="00BA4EBB" w:rsidP="009A49A2">
      <w:pPr>
        <w:spacing w:after="0" w:line="240" w:lineRule="auto"/>
      </w:pPr>
      <w:r>
        <w:separator/>
      </w:r>
    </w:p>
  </w:footnote>
  <w:footnote w:type="continuationSeparator" w:id="0">
    <w:p w:rsidR="00BA4EBB" w:rsidRDefault="00BA4EBB" w:rsidP="009A49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D44EB"/>
    <w:multiLevelType w:val="hybridMultilevel"/>
    <w:tmpl w:val="55D2CE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1BCF15CD"/>
    <w:multiLevelType w:val="hybridMultilevel"/>
    <w:tmpl w:val="907A332E"/>
    <w:lvl w:ilvl="0" w:tplc="5008BB1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15:restartNumberingAfterBreak="0">
    <w:nsid w:val="1C481FFE"/>
    <w:multiLevelType w:val="hybridMultilevel"/>
    <w:tmpl w:val="BFA6C068"/>
    <w:lvl w:ilvl="0" w:tplc="ABA455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15:restartNumberingAfterBreak="0">
    <w:nsid w:val="25C772CB"/>
    <w:multiLevelType w:val="hybridMultilevel"/>
    <w:tmpl w:val="DA2EA5E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26FD680F"/>
    <w:multiLevelType w:val="hybridMultilevel"/>
    <w:tmpl w:val="14A45C82"/>
    <w:lvl w:ilvl="0" w:tplc="512200DC">
      <w:start w:val="1"/>
      <w:numFmt w:val="decimal"/>
      <w:lvlText w:val="%1."/>
      <w:lvlJc w:val="left"/>
      <w:pPr>
        <w:ind w:left="4265" w:hanging="720"/>
      </w:pPr>
      <w:rPr>
        <w:rFonts w:hint="default"/>
        <w:b/>
      </w:rPr>
    </w:lvl>
    <w:lvl w:ilvl="1" w:tplc="08090019" w:tentative="1">
      <w:start w:val="1"/>
      <w:numFmt w:val="lowerLetter"/>
      <w:lvlText w:val="%2."/>
      <w:lvlJc w:val="left"/>
      <w:pPr>
        <w:ind w:left="4625" w:hanging="360"/>
      </w:pPr>
    </w:lvl>
    <w:lvl w:ilvl="2" w:tplc="0809001B" w:tentative="1">
      <w:start w:val="1"/>
      <w:numFmt w:val="lowerRoman"/>
      <w:lvlText w:val="%3."/>
      <w:lvlJc w:val="right"/>
      <w:pPr>
        <w:ind w:left="5345" w:hanging="180"/>
      </w:pPr>
    </w:lvl>
    <w:lvl w:ilvl="3" w:tplc="0809000F" w:tentative="1">
      <w:start w:val="1"/>
      <w:numFmt w:val="decimal"/>
      <w:lvlText w:val="%4."/>
      <w:lvlJc w:val="left"/>
      <w:pPr>
        <w:ind w:left="6065" w:hanging="360"/>
      </w:pPr>
    </w:lvl>
    <w:lvl w:ilvl="4" w:tplc="08090019" w:tentative="1">
      <w:start w:val="1"/>
      <w:numFmt w:val="lowerLetter"/>
      <w:lvlText w:val="%5."/>
      <w:lvlJc w:val="left"/>
      <w:pPr>
        <w:ind w:left="6785" w:hanging="360"/>
      </w:pPr>
    </w:lvl>
    <w:lvl w:ilvl="5" w:tplc="0809001B" w:tentative="1">
      <w:start w:val="1"/>
      <w:numFmt w:val="lowerRoman"/>
      <w:lvlText w:val="%6."/>
      <w:lvlJc w:val="right"/>
      <w:pPr>
        <w:ind w:left="7505" w:hanging="180"/>
      </w:pPr>
    </w:lvl>
    <w:lvl w:ilvl="6" w:tplc="0809000F" w:tentative="1">
      <w:start w:val="1"/>
      <w:numFmt w:val="decimal"/>
      <w:lvlText w:val="%7."/>
      <w:lvlJc w:val="left"/>
      <w:pPr>
        <w:ind w:left="8225" w:hanging="360"/>
      </w:pPr>
    </w:lvl>
    <w:lvl w:ilvl="7" w:tplc="08090019" w:tentative="1">
      <w:start w:val="1"/>
      <w:numFmt w:val="lowerLetter"/>
      <w:lvlText w:val="%8."/>
      <w:lvlJc w:val="left"/>
      <w:pPr>
        <w:ind w:left="8945" w:hanging="360"/>
      </w:pPr>
    </w:lvl>
    <w:lvl w:ilvl="8" w:tplc="0809001B" w:tentative="1">
      <w:start w:val="1"/>
      <w:numFmt w:val="lowerRoman"/>
      <w:lvlText w:val="%9."/>
      <w:lvlJc w:val="right"/>
      <w:pPr>
        <w:ind w:left="9665" w:hanging="180"/>
      </w:pPr>
    </w:lvl>
  </w:abstractNum>
  <w:abstractNum w:abstractNumId="5" w15:restartNumberingAfterBreak="0">
    <w:nsid w:val="29D641DE"/>
    <w:multiLevelType w:val="hybridMultilevel"/>
    <w:tmpl w:val="37D0A50A"/>
    <w:lvl w:ilvl="0" w:tplc="37D2F7D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15:restartNumberingAfterBreak="0">
    <w:nsid w:val="318B53BA"/>
    <w:multiLevelType w:val="hybridMultilevel"/>
    <w:tmpl w:val="2872FB86"/>
    <w:lvl w:ilvl="0" w:tplc="43929F1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 w15:restartNumberingAfterBreak="0">
    <w:nsid w:val="32B46D57"/>
    <w:multiLevelType w:val="hybridMultilevel"/>
    <w:tmpl w:val="8422AE5A"/>
    <w:lvl w:ilvl="0" w:tplc="401CF2B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15:restartNumberingAfterBreak="0">
    <w:nsid w:val="3BFB395B"/>
    <w:multiLevelType w:val="hybridMultilevel"/>
    <w:tmpl w:val="0D2C97E8"/>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44AC3B27"/>
    <w:multiLevelType w:val="hybridMultilevel"/>
    <w:tmpl w:val="75B2D0DC"/>
    <w:lvl w:ilvl="0" w:tplc="B1C8BB3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45603076"/>
    <w:multiLevelType w:val="hybridMultilevel"/>
    <w:tmpl w:val="B142E8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9FF7744"/>
    <w:multiLevelType w:val="hybridMultilevel"/>
    <w:tmpl w:val="9F6C9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F8524A"/>
    <w:multiLevelType w:val="hybridMultilevel"/>
    <w:tmpl w:val="0394BD08"/>
    <w:lvl w:ilvl="0" w:tplc="04210019">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3" w15:restartNumberingAfterBreak="0">
    <w:nsid w:val="4F373480"/>
    <w:multiLevelType w:val="hybridMultilevel"/>
    <w:tmpl w:val="89261BD6"/>
    <w:lvl w:ilvl="0" w:tplc="99444716">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4" w15:restartNumberingAfterBreak="0">
    <w:nsid w:val="525C58EC"/>
    <w:multiLevelType w:val="hybridMultilevel"/>
    <w:tmpl w:val="AB127CB4"/>
    <w:lvl w:ilvl="0" w:tplc="7FAA32A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15:restartNumberingAfterBreak="0">
    <w:nsid w:val="59D5042C"/>
    <w:multiLevelType w:val="hybridMultilevel"/>
    <w:tmpl w:val="6EE48F0C"/>
    <w:lvl w:ilvl="0" w:tplc="E026B626">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15:restartNumberingAfterBreak="0">
    <w:nsid w:val="5B2901C8"/>
    <w:multiLevelType w:val="hybridMultilevel"/>
    <w:tmpl w:val="15BAF69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5D0E3082"/>
    <w:multiLevelType w:val="hybridMultilevel"/>
    <w:tmpl w:val="35E27B14"/>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8" w15:restartNumberingAfterBreak="0">
    <w:nsid w:val="625C30D3"/>
    <w:multiLevelType w:val="hybridMultilevel"/>
    <w:tmpl w:val="4940A00E"/>
    <w:lvl w:ilvl="0" w:tplc="2D36B79C">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9" w15:restartNumberingAfterBreak="0">
    <w:nsid w:val="6CF36A89"/>
    <w:multiLevelType w:val="hybridMultilevel"/>
    <w:tmpl w:val="5022C278"/>
    <w:lvl w:ilvl="0" w:tplc="40A21678">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num w:numId="1">
    <w:abstractNumId w:val="4"/>
  </w:num>
  <w:num w:numId="2">
    <w:abstractNumId w:val="17"/>
  </w:num>
  <w:num w:numId="3">
    <w:abstractNumId w:val="9"/>
  </w:num>
  <w:num w:numId="4">
    <w:abstractNumId w:val="6"/>
  </w:num>
  <w:num w:numId="5">
    <w:abstractNumId w:val="19"/>
  </w:num>
  <w:num w:numId="6">
    <w:abstractNumId w:val="18"/>
  </w:num>
  <w:num w:numId="7">
    <w:abstractNumId w:val="14"/>
  </w:num>
  <w:num w:numId="8">
    <w:abstractNumId w:val="13"/>
  </w:num>
  <w:num w:numId="9">
    <w:abstractNumId w:val="12"/>
  </w:num>
  <w:num w:numId="10">
    <w:abstractNumId w:val="1"/>
  </w:num>
  <w:num w:numId="11">
    <w:abstractNumId w:val="7"/>
  </w:num>
  <w:num w:numId="12">
    <w:abstractNumId w:val="2"/>
  </w:num>
  <w:num w:numId="13">
    <w:abstractNumId w:val="15"/>
  </w:num>
  <w:num w:numId="14">
    <w:abstractNumId w:val="11"/>
  </w:num>
  <w:num w:numId="15">
    <w:abstractNumId w:val="5"/>
  </w:num>
  <w:num w:numId="16">
    <w:abstractNumId w:val="16"/>
  </w:num>
  <w:num w:numId="17">
    <w:abstractNumId w:val="3"/>
  </w:num>
  <w:num w:numId="18">
    <w:abstractNumId w:val="10"/>
  </w:num>
  <w:num w:numId="19">
    <w:abstractNumId w:val="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8ED"/>
    <w:rsid w:val="0001011B"/>
    <w:rsid w:val="00026399"/>
    <w:rsid w:val="00027FA8"/>
    <w:rsid w:val="0005180B"/>
    <w:rsid w:val="000556D6"/>
    <w:rsid w:val="00060D23"/>
    <w:rsid w:val="000C1221"/>
    <w:rsid w:val="000D3A24"/>
    <w:rsid w:val="00102667"/>
    <w:rsid w:val="001030C1"/>
    <w:rsid w:val="00131ED4"/>
    <w:rsid w:val="00136C57"/>
    <w:rsid w:val="00137164"/>
    <w:rsid w:val="00137A1E"/>
    <w:rsid w:val="001445B3"/>
    <w:rsid w:val="00146014"/>
    <w:rsid w:val="00151A91"/>
    <w:rsid w:val="00161B58"/>
    <w:rsid w:val="001678ED"/>
    <w:rsid w:val="00181E31"/>
    <w:rsid w:val="001B03D9"/>
    <w:rsid w:val="001C0C30"/>
    <w:rsid w:val="001D57EA"/>
    <w:rsid w:val="001E095E"/>
    <w:rsid w:val="001E36F6"/>
    <w:rsid w:val="001E6F4E"/>
    <w:rsid w:val="001F5742"/>
    <w:rsid w:val="00257994"/>
    <w:rsid w:val="00263D6D"/>
    <w:rsid w:val="0027058C"/>
    <w:rsid w:val="00270BEA"/>
    <w:rsid w:val="002970E1"/>
    <w:rsid w:val="0029764E"/>
    <w:rsid w:val="002B1136"/>
    <w:rsid w:val="002B4FDD"/>
    <w:rsid w:val="002D3277"/>
    <w:rsid w:val="002D473D"/>
    <w:rsid w:val="002E6D6C"/>
    <w:rsid w:val="00302323"/>
    <w:rsid w:val="0030344B"/>
    <w:rsid w:val="00311444"/>
    <w:rsid w:val="003122EC"/>
    <w:rsid w:val="0032228B"/>
    <w:rsid w:val="00322376"/>
    <w:rsid w:val="00324D28"/>
    <w:rsid w:val="00326CBB"/>
    <w:rsid w:val="00326FC6"/>
    <w:rsid w:val="003337B7"/>
    <w:rsid w:val="00344A9C"/>
    <w:rsid w:val="003809F4"/>
    <w:rsid w:val="003916AE"/>
    <w:rsid w:val="003A55AA"/>
    <w:rsid w:val="003B08E1"/>
    <w:rsid w:val="003C1D75"/>
    <w:rsid w:val="003C20E9"/>
    <w:rsid w:val="00406029"/>
    <w:rsid w:val="004366DF"/>
    <w:rsid w:val="0044184B"/>
    <w:rsid w:val="00473EFD"/>
    <w:rsid w:val="004958C7"/>
    <w:rsid w:val="004A38F6"/>
    <w:rsid w:val="004A5CFD"/>
    <w:rsid w:val="004B4EAF"/>
    <w:rsid w:val="004C106F"/>
    <w:rsid w:val="004D5173"/>
    <w:rsid w:val="004E3A41"/>
    <w:rsid w:val="004E3DEA"/>
    <w:rsid w:val="004F1D3C"/>
    <w:rsid w:val="00510B27"/>
    <w:rsid w:val="00510BE8"/>
    <w:rsid w:val="0051284E"/>
    <w:rsid w:val="0055796F"/>
    <w:rsid w:val="005A05A3"/>
    <w:rsid w:val="005A6DF4"/>
    <w:rsid w:val="005C2CED"/>
    <w:rsid w:val="005C41B5"/>
    <w:rsid w:val="005D20D8"/>
    <w:rsid w:val="005F5F0D"/>
    <w:rsid w:val="00606C26"/>
    <w:rsid w:val="00613420"/>
    <w:rsid w:val="00630A90"/>
    <w:rsid w:val="006411F9"/>
    <w:rsid w:val="0064579D"/>
    <w:rsid w:val="006526E9"/>
    <w:rsid w:val="006575D4"/>
    <w:rsid w:val="006630F1"/>
    <w:rsid w:val="00676BE5"/>
    <w:rsid w:val="006A1368"/>
    <w:rsid w:val="006A63EE"/>
    <w:rsid w:val="006B6058"/>
    <w:rsid w:val="006D0871"/>
    <w:rsid w:val="006E5549"/>
    <w:rsid w:val="006F5792"/>
    <w:rsid w:val="0070195F"/>
    <w:rsid w:val="0073357E"/>
    <w:rsid w:val="00742EC6"/>
    <w:rsid w:val="00753414"/>
    <w:rsid w:val="00753910"/>
    <w:rsid w:val="007571C3"/>
    <w:rsid w:val="00771B26"/>
    <w:rsid w:val="00776AF6"/>
    <w:rsid w:val="007825F4"/>
    <w:rsid w:val="0078644C"/>
    <w:rsid w:val="00792103"/>
    <w:rsid w:val="0079607F"/>
    <w:rsid w:val="007A110B"/>
    <w:rsid w:val="007A350E"/>
    <w:rsid w:val="007B671C"/>
    <w:rsid w:val="007B7FDD"/>
    <w:rsid w:val="007E38A7"/>
    <w:rsid w:val="007F11CE"/>
    <w:rsid w:val="0082684A"/>
    <w:rsid w:val="00826A3C"/>
    <w:rsid w:val="0083129F"/>
    <w:rsid w:val="00833AA1"/>
    <w:rsid w:val="00836E0D"/>
    <w:rsid w:val="00842D9A"/>
    <w:rsid w:val="0085025C"/>
    <w:rsid w:val="00855C88"/>
    <w:rsid w:val="00866BD4"/>
    <w:rsid w:val="00887F5E"/>
    <w:rsid w:val="00893A0E"/>
    <w:rsid w:val="00896EDE"/>
    <w:rsid w:val="008B1BB9"/>
    <w:rsid w:val="00923D75"/>
    <w:rsid w:val="009578AF"/>
    <w:rsid w:val="00970E43"/>
    <w:rsid w:val="009A49A2"/>
    <w:rsid w:val="009B2B7B"/>
    <w:rsid w:val="009C4D02"/>
    <w:rsid w:val="009C6ECE"/>
    <w:rsid w:val="00A30AC2"/>
    <w:rsid w:val="00A419DC"/>
    <w:rsid w:val="00A611E7"/>
    <w:rsid w:val="00A72993"/>
    <w:rsid w:val="00A8018B"/>
    <w:rsid w:val="00AA26F8"/>
    <w:rsid w:val="00AB4386"/>
    <w:rsid w:val="00AB57FE"/>
    <w:rsid w:val="00AC1822"/>
    <w:rsid w:val="00AD38C0"/>
    <w:rsid w:val="00AD4D5D"/>
    <w:rsid w:val="00AE0CE5"/>
    <w:rsid w:val="00B13F5B"/>
    <w:rsid w:val="00B216AD"/>
    <w:rsid w:val="00B37723"/>
    <w:rsid w:val="00B52028"/>
    <w:rsid w:val="00B740F7"/>
    <w:rsid w:val="00BA004A"/>
    <w:rsid w:val="00BA4EBB"/>
    <w:rsid w:val="00BA7F65"/>
    <w:rsid w:val="00BB676F"/>
    <w:rsid w:val="00C32EA4"/>
    <w:rsid w:val="00C56209"/>
    <w:rsid w:val="00C67DF0"/>
    <w:rsid w:val="00C72294"/>
    <w:rsid w:val="00C76E38"/>
    <w:rsid w:val="00C866A9"/>
    <w:rsid w:val="00C86752"/>
    <w:rsid w:val="00CC528C"/>
    <w:rsid w:val="00CD0038"/>
    <w:rsid w:val="00CD6B02"/>
    <w:rsid w:val="00D04D15"/>
    <w:rsid w:val="00D06FA3"/>
    <w:rsid w:val="00D1284A"/>
    <w:rsid w:val="00D36048"/>
    <w:rsid w:val="00D36C9D"/>
    <w:rsid w:val="00D645A6"/>
    <w:rsid w:val="00D87BB5"/>
    <w:rsid w:val="00DA1EED"/>
    <w:rsid w:val="00DB070C"/>
    <w:rsid w:val="00DC08A6"/>
    <w:rsid w:val="00DC4327"/>
    <w:rsid w:val="00DE3EF3"/>
    <w:rsid w:val="00DF4A97"/>
    <w:rsid w:val="00DF7CA2"/>
    <w:rsid w:val="00E349B6"/>
    <w:rsid w:val="00E36BFF"/>
    <w:rsid w:val="00EA4EE5"/>
    <w:rsid w:val="00EB5075"/>
    <w:rsid w:val="00ED1A0A"/>
    <w:rsid w:val="00EE7CAB"/>
    <w:rsid w:val="00EF37D4"/>
    <w:rsid w:val="00EF77AA"/>
    <w:rsid w:val="00F12380"/>
    <w:rsid w:val="00F12F41"/>
    <w:rsid w:val="00F26971"/>
    <w:rsid w:val="00F3411B"/>
    <w:rsid w:val="00F43FAB"/>
    <w:rsid w:val="00F455EA"/>
    <w:rsid w:val="00F65E69"/>
    <w:rsid w:val="00F81A9F"/>
    <w:rsid w:val="00FA05CA"/>
    <w:rsid w:val="00FB00B2"/>
    <w:rsid w:val="00FB0C36"/>
    <w:rsid w:val="00FC2539"/>
    <w:rsid w:val="00FD1DD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95EA1"/>
  <w15:docId w15:val="{089CC844-9495-42C4-8462-192730957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C52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Medium Grid 1 - Accent 21,Body of text+1,Body of text+2,Body of text+3,List Paragraph11,Tabel,gyjgy"/>
    <w:basedOn w:val="Normal"/>
    <w:link w:val="ListParagraphChar"/>
    <w:uiPriority w:val="34"/>
    <w:qFormat/>
    <w:rsid w:val="001678ED"/>
    <w:pPr>
      <w:ind w:left="720"/>
      <w:contextualSpacing/>
    </w:pPr>
  </w:style>
  <w:style w:type="character" w:customStyle="1" w:styleId="ListParagraphChar">
    <w:name w:val="List Paragraph Char"/>
    <w:aliases w:val="Body of text Char,List Paragraph1 Char,Colorful List - Accent 11 Char,Medium Grid 1 - Accent 21 Char,Body of text+1 Char,Body of text+2 Char,Body of text+3 Char,List Paragraph11 Char,Tabel Char,gyjgy Char"/>
    <w:basedOn w:val="DefaultParagraphFont"/>
    <w:link w:val="ListParagraph"/>
    <w:uiPriority w:val="34"/>
    <w:qFormat/>
    <w:rsid w:val="001678ED"/>
  </w:style>
  <w:style w:type="paragraph" w:styleId="BalloonText">
    <w:name w:val="Balloon Text"/>
    <w:basedOn w:val="Normal"/>
    <w:link w:val="BalloonTextChar"/>
    <w:uiPriority w:val="99"/>
    <w:semiHidden/>
    <w:unhideWhenUsed/>
    <w:rsid w:val="006630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0F1"/>
    <w:rPr>
      <w:rFonts w:ascii="Tahoma" w:hAnsi="Tahoma" w:cs="Tahoma"/>
      <w:sz w:val="16"/>
      <w:szCs w:val="16"/>
    </w:rPr>
  </w:style>
  <w:style w:type="character" w:customStyle="1" w:styleId="Heading1Char">
    <w:name w:val="Heading 1 Char"/>
    <w:basedOn w:val="DefaultParagraphFont"/>
    <w:link w:val="Heading1"/>
    <w:rsid w:val="00CC528C"/>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F65E6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302323"/>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1E36F6"/>
    <w:pPr>
      <w:widowControl w:val="0"/>
      <w:autoSpaceDE w:val="0"/>
      <w:autoSpaceDN w:val="0"/>
      <w:spacing w:after="0" w:line="240" w:lineRule="auto"/>
    </w:pPr>
    <w:rPr>
      <w:rFonts w:ascii="DejaVu Sans" w:eastAsia="DejaVu Sans" w:hAnsi="DejaVu Sans" w:cs="DejaVu Sans"/>
      <w:sz w:val="20"/>
      <w:szCs w:val="20"/>
      <w:lang w:val="en-US"/>
    </w:rPr>
  </w:style>
  <w:style w:type="character" w:customStyle="1" w:styleId="BodyTextChar">
    <w:name w:val="Body Text Char"/>
    <w:basedOn w:val="DefaultParagraphFont"/>
    <w:link w:val="BodyText"/>
    <w:uiPriority w:val="1"/>
    <w:rsid w:val="001E36F6"/>
    <w:rPr>
      <w:rFonts w:ascii="DejaVu Sans" w:eastAsia="DejaVu Sans" w:hAnsi="DejaVu Sans" w:cs="DejaVu Sans"/>
      <w:sz w:val="20"/>
      <w:szCs w:val="20"/>
      <w:lang w:val="en-US"/>
    </w:rPr>
  </w:style>
  <w:style w:type="paragraph" w:styleId="Header">
    <w:name w:val="header"/>
    <w:basedOn w:val="Normal"/>
    <w:link w:val="HeaderChar"/>
    <w:uiPriority w:val="99"/>
    <w:unhideWhenUsed/>
    <w:rsid w:val="009A49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9A2"/>
  </w:style>
  <w:style w:type="paragraph" w:styleId="Footer">
    <w:name w:val="footer"/>
    <w:basedOn w:val="Normal"/>
    <w:link w:val="FooterChar"/>
    <w:uiPriority w:val="99"/>
    <w:unhideWhenUsed/>
    <w:rsid w:val="009A49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4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635214">
      <w:bodyDiv w:val="1"/>
      <w:marLeft w:val="0"/>
      <w:marRight w:val="0"/>
      <w:marTop w:val="0"/>
      <w:marBottom w:val="0"/>
      <w:divBdr>
        <w:top w:val="none" w:sz="0" w:space="0" w:color="auto"/>
        <w:left w:val="none" w:sz="0" w:space="0" w:color="auto"/>
        <w:bottom w:val="none" w:sz="0" w:space="0" w:color="auto"/>
        <w:right w:val="none" w:sz="0" w:space="0" w:color="auto"/>
      </w:divBdr>
    </w:div>
    <w:div w:id="121589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2F8AB-39B7-41D9-B287-15DED296C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2763</TotalTime>
  <Pages>12</Pages>
  <Words>3830</Words>
  <Characters>21831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TITO SUGIHARTO</cp:lastModifiedBy>
  <cp:revision>52</cp:revision>
  <cp:lastPrinted>2021-01-19T06:50:00Z</cp:lastPrinted>
  <dcterms:created xsi:type="dcterms:W3CDTF">2021-01-14T23:24:00Z</dcterms:created>
  <dcterms:modified xsi:type="dcterms:W3CDTF">2021-06-26T01:40:00Z</dcterms:modified>
</cp:coreProperties>
</file>