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484B" w14:textId="18535735" w:rsidR="00EA51E5" w:rsidRPr="001C00C1" w:rsidRDefault="00EA51E5" w:rsidP="001C00C1">
      <w:pPr>
        <w:spacing w:line="240" w:lineRule="auto"/>
        <w:jc w:val="center"/>
        <w:rPr>
          <w:rFonts w:ascii="Calisto MT" w:hAnsi="Calisto MT" w:cs="Times New Roman"/>
          <w:b/>
          <w:bCs/>
          <w:sz w:val="24"/>
          <w:szCs w:val="24"/>
        </w:rPr>
      </w:pPr>
      <w:r w:rsidRPr="001C00C1">
        <w:rPr>
          <w:rFonts w:ascii="Calisto MT" w:hAnsi="Calisto MT" w:cs="Times New Roman"/>
          <w:b/>
          <w:bCs/>
          <w:sz w:val="24"/>
          <w:szCs w:val="24"/>
        </w:rPr>
        <w:t>DISPENSASI KAWIN</w:t>
      </w:r>
      <w:r w:rsidR="000865AC" w:rsidRPr="001C00C1">
        <w:rPr>
          <w:rFonts w:ascii="Calisto MT" w:hAnsi="Calisto MT" w:cs="Times New Roman"/>
          <w:b/>
          <w:bCs/>
          <w:sz w:val="24"/>
          <w:szCs w:val="24"/>
        </w:rPr>
        <w:t xml:space="preserve"> </w:t>
      </w:r>
      <w:r w:rsidR="00C34D88" w:rsidRPr="001C00C1">
        <w:rPr>
          <w:rFonts w:ascii="Calisto MT" w:hAnsi="Calisto MT" w:cs="Times New Roman"/>
          <w:b/>
          <w:bCs/>
          <w:sz w:val="24"/>
          <w:szCs w:val="24"/>
        </w:rPr>
        <w:t xml:space="preserve">DIBAWAH UMUR </w:t>
      </w:r>
      <w:r w:rsidR="00EE2538" w:rsidRPr="001C00C1">
        <w:rPr>
          <w:rFonts w:ascii="Calisto MT" w:hAnsi="Calisto MT" w:cs="Times New Roman"/>
          <w:b/>
          <w:bCs/>
          <w:sz w:val="24"/>
          <w:szCs w:val="24"/>
        </w:rPr>
        <w:t>BERDASARKAN PERATURAN MAHKAMAH AGUNG</w:t>
      </w:r>
      <w:r w:rsidRPr="001C00C1">
        <w:rPr>
          <w:rFonts w:ascii="Calisto MT" w:hAnsi="Calisto MT" w:cs="Times New Roman"/>
          <w:b/>
          <w:bCs/>
          <w:sz w:val="24"/>
          <w:szCs w:val="24"/>
        </w:rPr>
        <w:t xml:space="preserve"> NOMOR 5 TAHUN 2019</w:t>
      </w:r>
    </w:p>
    <w:p w14:paraId="50455948" w14:textId="77777777" w:rsidR="00DC6424" w:rsidRPr="001C00C1" w:rsidRDefault="00DC6424" w:rsidP="001C00C1">
      <w:pPr>
        <w:spacing w:line="240" w:lineRule="auto"/>
        <w:jc w:val="center"/>
        <w:rPr>
          <w:rFonts w:ascii="Calisto MT" w:hAnsi="Calisto MT" w:cs="Times New Roman"/>
          <w:b/>
          <w:bCs/>
          <w:sz w:val="24"/>
          <w:szCs w:val="24"/>
        </w:rPr>
      </w:pPr>
    </w:p>
    <w:p w14:paraId="13650A56" w14:textId="2A6A431F" w:rsidR="000D2B54" w:rsidRPr="001C00C1" w:rsidRDefault="000D2B54" w:rsidP="001C00C1">
      <w:pPr>
        <w:spacing w:line="240" w:lineRule="auto"/>
        <w:jc w:val="center"/>
        <w:rPr>
          <w:rFonts w:ascii="Calisto MT" w:hAnsi="Calisto MT" w:cs="Times New Roman"/>
          <w:sz w:val="24"/>
          <w:szCs w:val="24"/>
        </w:rPr>
      </w:pPr>
      <w:r w:rsidRPr="001C00C1">
        <w:rPr>
          <w:rFonts w:ascii="Calisto MT" w:hAnsi="Calisto MT" w:cs="Times New Roman"/>
          <w:sz w:val="24"/>
          <w:szCs w:val="24"/>
        </w:rPr>
        <w:t>Oleh:</w:t>
      </w:r>
    </w:p>
    <w:p w14:paraId="7B4C47B6" w14:textId="3868057B" w:rsidR="005F6A89" w:rsidRPr="001C00C1" w:rsidRDefault="005F6A89" w:rsidP="001C00C1">
      <w:pPr>
        <w:spacing w:line="240" w:lineRule="auto"/>
        <w:jc w:val="center"/>
        <w:rPr>
          <w:rFonts w:ascii="Calisto MT" w:hAnsi="Calisto MT" w:cs="Times New Roman"/>
          <w:sz w:val="24"/>
          <w:szCs w:val="24"/>
        </w:rPr>
      </w:pPr>
      <w:proofErr w:type="spellStart"/>
      <w:r w:rsidRPr="001C00C1">
        <w:rPr>
          <w:rFonts w:ascii="Calisto MT" w:hAnsi="Calisto MT" w:cs="Times New Roman"/>
          <w:sz w:val="24"/>
          <w:szCs w:val="24"/>
        </w:rPr>
        <w:t>Woro</w:t>
      </w:r>
      <w:proofErr w:type="spellEnd"/>
      <w:r w:rsidRPr="001C00C1">
        <w:rPr>
          <w:rFonts w:ascii="Calisto MT" w:hAnsi="Calisto MT" w:cs="Times New Roman"/>
          <w:sz w:val="24"/>
          <w:szCs w:val="24"/>
        </w:rPr>
        <w:t xml:space="preserve"> Mega </w:t>
      </w:r>
      <w:proofErr w:type="spellStart"/>
      <w:r w:rsidRPr="001C00C1">
        <w:rPr>
          <w:rFonts w:ascii="Calisto MT" w:hAnsi="Calisto MT" w:cs="Times New Roman"/>
          <w:sz w:val="24"/>
          <w:szCs w:val="24"/>
        </w:rPr>
        <w:t>Dwi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Astuti</w:t>
      </w:r>
      <w:proofErr w:type="spellEnd"/>
    </w:p>
    <w:p w14:paraId="09A71CF9" w14:textId="3AB523EE" w:rsidR="005F6A89" w:rsidRPr="001C00C1" w:rsidRDefault="005F6A89" w:rsidP="001C00C1">
      <w:pPr>
        <w:spacing w:line="240" w:lineRule="auto"/>
        <w:jc w:val="center"/>
        <w:rPr>
          <w:rFonts w:ascii="Calisto MT" w:hAnsi="Calisto MT" w:cs="Times New Roman"/>
          <w:sz w:val="24"/>
          <w:szCs w:val="24"/>
        </w:rPr>
      </w:pPr>
      <w:proofErr w:type="spellStart"/>
      <w:r w:rsidRPr="001C00C1">
        <w:rPr>
          <w:rFonts w:ascii="Calisto MT" w:hAnsi="Calisto MT" w:cs="Times New Roman"/>
          <w:sz w:val="24"/>
          <w:szCs w:val="24"/>
        </w:rPr>
        <w:t>Fakultas</w:t>
      </w:r>
      <w:proofErr w:type="spellEnd"/>
      <w:r w:rsidRPr="001C00C1">
        <w:rPr>
          <w:rFonts w:ascii="Calisto MT" w:hAnsi="Calisto MT" w:cs="Times New Roman"/>
          <w:sz w:val="24"/>
          <w:szCs w:val="24"/>
        </w:rPr>
        <w:t xml:space="preserve"> Hukum Universitas Negeri Semarang</w:t>
      </w:r>
    </w:p>
    <w:p w14:paraId="52302CB0" w14:textId="0DF0A33C" w:rsidR="005F6A89" w:rsidRPr="001C00C1" w:rsidRDefault="005F6A89" w:rsidP="001C00C1">
      <w:pPr>
        <w:spacing w:line="240" w:lineRule="auto"/>
        <w:jc w:val="center"/>
        <w:rPr>
          <w:rFonts w:ascii="Calisto MT" w:hAnsi="Calisto MT" w:cs="Times New Roman"/>
          <w:sz w:val="24"/>
          <w:szCs w:val="24"/>
        </w:rPr>
      </w:pPr>
      <w:r w:rsidRPr="001C00C1">
        <w:rPr>
          <w:rFonts w:ascii="Calisto MT" w:hAnsi="Calisto MT" w:cs="Times New Roman"/>
          <w:sz w:val="24"/>
          <w:szCs w:val="24"/>
        </w:rPr>
        <w:t xml:space="preserve">Email: </w:t>
      </w:r>
      <w:hyperlink r:id="rId8" w:history="1">
        <w:r w:rsidRPr="001C00C1">
          <w:rPr>
            <w:rStyle w:val="Hyperlink"/>
            <w:rFonts w:ascii="Calisto MT" w:hAnsi="Calisto MT" w:cs="Times New Roman"/>
            <w:sz w:val="24"/>
            <w:szCs w:val="24"/>
          </w:rPr>
          <w:t>megaworo23@students.unnes.ac.id</w:t>
        </w:r>
      </w:hyperlink>
      <w:r w:rsidRPr="001C00C1">
        <w:rPr>
          <w:rFonts w:ascii="Calisto MT" w:hAnsi="Calisto MT" w:cs="Times New Roman"/>
          <w:sz w:val="24"/>
          <w:szCs w:val="24"/>
        </w:rPr>
        <w:t xml:space="preserve"> </w:t>
      </w:r>
    </w:p>
    <w:p w14:paraId="499DCA56" w14:textId="63B2F083" w:rsidR="000D2B54" w:rsidRPr="001C00C1" w:rsidRDefault="000D2B54" w:rsidP="001C00C1">
      <w:pPr>
        <w:spacing w:line="240" w:lineRule="auto"/>
        <w:jc w:val="center"/>
        <w:rPr>
          <w:rFonts w:ascii="Calisto MT" w:hAnsi="Calisto MT" w:cs="Times New Roman"/>
          <w:sz w:val="24"/>
          <w:szCs w:val="24"/>
        </w:rPr>
      </w:pPr>
      <w:r w:rsidRPr="001C00C1">
        <w:rPr>
          <w:rFonts w:ascii="Calisto MT" w:hAnsi="Calisto MT" w:cs="Times New Roman"/>
          <w:sz w:val="24"/>
          <w:szCs w:val="24"/>
        </w:rPr>
        <w:t xml:space="preserve"> Jacinda </w:t>
      </w:r>
      <w:proofErr w:type="spellStart"/>
      <w:r w:rsidRPr="001C00C1">
        <w:rPr>
          <w:rFonts w:ascii="Calisto MT" w:hAnsi="Calisto MT" w:cs="Times New Roman"/>
          <w:sz w:val="24"/>
          <w:szCs w:val="24"/>
        </w:rPr>
        <w:t>Ilma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Mayastika</w:t>
      </w:r>
      <w:proofErr w:type="spellEnd"/>
    </w:p>
    <w:p w14:paraId="62C1C8E0" w14:textId="1899DF94" w:rsidR="005F6A89" w:rsidRPr="001C00C1" w:rsidRDefault="005F6A89" w:rsidP="001C00C1">
      <w:pPr>
        <w:spacing w:line="240" w:lineRule="auto"/>
        <w:jc w:val="center"/>
        <w:rPr>
          <w:rFonts w:ascii="Calisto MT" w:hAnsi="Calisto MT" w:cs="Times New Roman"/>
          <w:sz w:val="24"/>
          <w:szCs w:val="24"/>
        </w:rPr>
      </w:pPr>
      <w:proofErr w:type="spellStart"/>
      <w:r w:rsidRPr="001C00C1">
        <w:rPr>
          <w:rFonts w:ascii="Calisto MT" w:hAnsi="Calisto MT" w:cs="Times New Roman"/>
          <w:sz w:val="24"/>
          <w:szCs w:val="24"/>
        </w:rPr>
        <w:t>Fakultas</w:t>
      </w:r>
      <w:proofErr w:type="spellEnd"/>
      <w:r w:rsidRPr="001C00C1">
        <w:rPr>
          <w:rFonts w:ascii="Calisto MT" w:hAnsi="Calisto MT" w:cs="Times New Roman"/>
          <w:sz w:val="24"/>
          <w:szCs w:val="24"/>
        </w:rPr>
        <w:t xml:space="preserve"> Hukum Universitas Negeri Semarang</w:t>
      </w:r>
    </w:p>
    <w:p w14:paraId="6222F061" w14:textId="42644CAF" w:rsidR="005F6A89" w:rsidRPr="001C00C1" w:rsidRDefault="005F6A89" w:rsidP="001C00C1">
      <w:pPr>
        <w:spacing w:line="240" w:lineRule="auto"/>
        <w:jc w:val="center"/>
        <w:rPr>
          <w:rFonts w:ascii="Calisto MT" w:hAnsi="Calisto MT" w:cs="Times New Roman"/>
          <w:sz w:val="24"/>
          <w:szCs w:val="24"/>
        </w:rPr>
      </w:pPr>
      <w:r w:rsidRPr="001C00C1">
        <w:rPr>
          <w:rFonts w:ascii="Calisto MT" w:hAnsi="Calisto MT" w:cs="Times New Roman"/>
          <w:sz w:val="24"/>
          <w:szCs w:val="24"/>
        </w:rPr>
        <w:t xml:space="preserve">Email: </w:t>
      </w:r>
      <w:hyperlink r:id="rId9" w:history="1">
        <w:r w:rsidR="006043C1" w:rsidRPr="001C00C1">
          <w:rPr>
            <w:rStyle w:val="Hyperlink"/>
            <w:rFonts w:ascii="Calisto MT" w:hAnsi="Calisto MT" w:cs="Times New Roman"/>
            <w:sz w:val="24"/>
            <w:szCs w:val="24"/>
          </w:rPr>
          <w:t>jacindailma6@students.unnes.ac.id</w:t>
        </w:r>
      </w:hyperlink>
      <w:r w:rsidR="006043C1" w:rsidRPr="001C00C1">
        <w:rPr>
          <w:rFonts w:ascii="Calisto MT" w:hAnsi="Calisto MT" w:cs="Times New Roman"/>
          <w:sz w:val="24"/>
          <w:szCs w:val="24"/>
        </w:rPr>
        <w:t xml:space="preserve"> </w:t>
      </w:r>
    </w:p>
    <w:p w14:paraId="50E18217" w14:textId="0B1D9C33" w:rsidR="005F6A89" w:rsidRPr="001C00C1" w:rsidRDefault="005F6A89" w:rsidP="001C00C1">
      <w:pPr>
        <w:spacing w:line="240" w:lineRule="auto"/>
        <w:jc w:val="center"/>
        <w:rPr>
          <w:rFonts w:ascii="Calisto MT" w:hAnsi="Calisto MT" w:cs="Times New Roman"/>
          <w:sz w:val="24"/>
          <w:szCs w:val="24"/>
        </w:rPr>
      </w:pPr>
      <w:r w:rsidRPr="001C00C1">
        <w:rPr>
          <w:rFonts w:ascii="Calisto MT" w:hAnsi="Calisto MT" w:cs="Times New Roman"/>
          <w:sz w:val="24"/>
          <w:szCs w:val="24"/>
        </w:rPr>
        <w:t xml:space="preserve">Dian </w:t>
      </w:r>
      <w:proofErr w:type="spellStart"/>
      <w:r w:rsidRPr="001C00C1">
        <w:rPr>
          <w:rFonts w:ascii="Calisto MT" w:hAnsi="Calisto MT" w:cs="Times New Roman"/>
          <w:sz w:val="24"/>
          <w:szCs w:val="24"/>
        </w:rPr>
        <w:t>Latifiani</w:t>
      </w:r>
      <w:proofErr w:type="spellEnd"/>
      <w:r w:rsidRPr="001C00C1">
        <w:rPr>
          <w:rFonts w:ascii="Calisto MT" w:hAnsi="Calisto MT" w:cs="Times New Roman"/>
          <w:sz w:val="24"/>
          <w:szCs w:val="24"/>
        </w:rPr>
        <w:t>, S.H., M.H.</w:t>
      </w:r>
    </w:p>
    <w:p w14:paraId="330EAF99" w14:textId="09FDF7CB" w:rsidR="00556A1C" w:rsidRPr="001C00C1" w:rsidRDefault="00556A1C" w:rsidP="001C00C1">
      <w:pPr>
        <w:spacing w:line="240" w:lineRule="auto"/>
        <w:jc w:val="center"/>
        <w:rPr>
          <w:rFonts w:ascii="Calisto MT" w:hAnsi="Calisto MT" w:cs="Times New Roman"/>
          <w:sz w:val="24"/>
          <w:szCs w:val="24"/>
        </w:rPr>
      </w:pPr>
      <w:proofErr w:type="spellStart"/>
      <w:r w:rsidRPr="001C00C1">
        <w:rPr>
          <w:rFonts w:ascii="Calisto MT" w:hAnsi="Calisto MT" w:cs="Times New Roman"/>
          <w:sz w:val="24"/>
          <w:szCs w:val="24"/>
        </w:rPr>
        <w:t>Fakultas</w:t>
      </w:r>
      <w:proofErr w:type="spellEnd"/>
      <w:r w:rsidRPr="001C00C1">
        <w:rPr>
          <w:rFonts w:ascii="Calisto MT" w:hAnsi="Calisto MT" w:cs="Times New Roman"/>
          <w:sz w:val="24"/>
          <w:szCs w:val="24"/>
        </w:rPr>
        <w:t xml:space="preserve"> Hukum Universitas Negeri Semarang</w:t>
      </w:r>
    </w:p>
    <w:p w14:paraId="6F17E11D" w14:textId="2C318A06" w:rsidR="005F6A89" w:rsidRPr="001C00C1" w:rsidRDefault="005F6A89" w:rsidP="001C00C1">
      <w:pPr>
        <w:spacing w:line="240" w:lineRule="auto"/>
        <w:jc w:val="center"/>
        <w:rPr>
          <w:rFonts w:ascii="Calisto MT" w:hAnsi="Calisto MT" w:cs="Times New Roman"/>
          <w:sz w:val="24"/>
          <w:szCs w:val="24"/>
        </w:rPr>
      </w:pPr>
      <w:r w:rsidRPr="001C00C1">
        <w:rPr>
          <w:rFonts w:ascii="Calisto MT" w:hAnsi="Calisto MT" w:cs="Times New Roman"/>
          <w:sz w:val="24"/>
          <w:szCs w:val="24"/>
        </w:rPr>
        <w:t xml:space="preserve">Email: </w:t>
      </w:r>
      <w:hyperlink r:id="rId10" w:history="1">
        <w:r w:rsidRPr="001C00C1">
          <w:rPr>
            <w:rStyle w:val="Hyperlink"/>
            <w:rFonts w:ascii="Calisto MT" w:hAnsi="Calisto MT" w:cs="Times New Roman"/>
            <w:sz w:val="24"/>
            <w:szCs w:val="24"/>
          </w:rPr>
          <w:t>dianlatifiani@gmail.com</w:t>
        </w:r>
      </w:hyperlink>
      <w:r w:rsidRPr="001C00C1">
        <w:rPr>
          <w:rFonts w:ascii="Calisto MT" w:hAnsi="Calisto MT" w:cs="Times New Roman"/>
          <w:sz w:val="24"/>
          <w:szCs w:val="24"/>
        </w:rPr>
        <w:t xml:space="preserve"> </w:t>
      </w:r>
    </w:p>
    <w:p w14:paraId="0388D98E" w14:textId="77777777" w:rsidR="004E0087" w:rsidRPr="001C00C1" w:rsidRDefault="004E0087" w:rsidP="001C00C1">
      <w:pPr>
        <w:spacing w:line="240" w:lineRule="auto"/>
        <w:jc w:val="center"/>
        <w:rPr>
          <w:rFonts w:ascii="Calisto MT" w:hAnsi="Calisto MT" w:cs="Times New Roman"/>
          <w:sz w:val="24"/>
          <w:szCs w:val="24"/>
        </w:rPr>
      </w:pPr>
    </w:p>
    <w:p w14:paraId="0CFD0E5A" w14:textId="3A02AD17" w:rsidR="006E0A21" w:rsidRPr="001C00C1" w:rsidRDefault="00EA51E5" w:rsidP="001C00C1">
      <w:pPr>
        <w:spacing w:line="240" w:lineRule="auto"/>
        <w:jc w:val="center"/>
        <w:rPr>
          <w:rFonts w:ascii="Calisto MT" w:hAnsi="Calisto MT" w:cs="Times New Roman"/>
          <w:b/>
          <w:bCs/>
          <w:sz w:val="24"/>
          <w:szCs w:val="24"/>
        </w:rPr>
      </w:pPr>
      <w:proofErr w:type="spellStart"/>
      <w:r w:rsidRPr="001C00C1">
        <w:rPr>
          <w:rFonts w:ascii="Calisto MT" w:hAnsi="Calisto MT" w:cs="Times New Roman"/>
          <w:b/>
          <w:bCs/>
          <w:sz w:val="24"/>
          <w:szCs w:val="24"/>
        </w:rPr>
        <w:t>A</w:t>
      </w:r>
      <w:r w:rsidR="006E0A21" w:rsidRPr="001C00C1">
        <w:rPr>
          <w:rFonts w:ascii="Calisto MT" w:hAnsi="Calisto MT" w:cs="Times New Roman"/>
          <w:b/>
          <w:bCs/>
          <w:sz w:val="24"/>
          <w:szCs w:val="24"/>
        </w:rPr>
        <w:t>bstrak</w:t>
      </w:r>
      <w:proofErr w:type="spellEnd"/>
    </w:p>
    <w:p w14:paraId="5A31B28A" w14:textId="69F7C07B" w:rsidR="00BB4FA6" w:rsidRPr="001C00C1" w:rsidRDefault="00BB4FA6" w:rsidP="001C00C1">
      <w:pPr>
        <w:spacing w:line="240" w:lineRule="auto"/>
        <w:jc w:val="both"/>
        <w:rPr>
          <w:rFonts w:ascii="Calisto MT" w:hAnsi="Calisto MT" w:cs="Times New Roman"/>
          <w:sz w:val="24"/>
          <w:szCs w:val="24"/>
        </w:rPr>
      </w:pPr>
      <w:proofErr w:type="spellStart"/>
      <w:r w:rsidRPr="001C00C1">
        <w:rPr>
          <w:rFonts w:ascii="Calisto MT" w:hAnsi="Calisto MT" w:cs="Times New Roman"/>
          <w:sz w:val="24"/>
          <w:szCs w:val="24"/>
        </w:rPr>
        <w:t>Lahirnya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16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w:t>
      </w:r>
      <w:proofErr w:type="spellStart"/>
      <w:r w:rsidRPr="001C00C1">
        <w:rPr>
          <w:rFonts w:ascii="Calisto MT" w:hAnsi="Calisto MT" w:cs="Times New Roman"/>
          <w:sz w:val="24"/>
          <w:szCs w:val="24"/>
        </w:rPr>
        <w:t>tentang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Perubahan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1974 </w:t>
      </w:r>
      <w:proofErr w:type="spellStart"/>
      <w:r w:rsidRPr="001C00C1">
        <w:rPr>
          <w:rFonts w:ascii="Calisto MT" w:hAnsi="Calisto MT" w:cs="Times New Roman"/>
          <w:sz w:val="24"/>
          <w:szCs w:val="24"/>
        </w:rPr>
        <w:t>tentang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memberikan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arah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baru</w:t>
      </w:r>
      <w:proofErr w:type="spellEnd"/>
      <w:r w:rsidRPr="001C00C1">
        <w:rPr>
          <w:rFonts w:ascii="Calisto MT" w:hAnsi="Calisto MT" w:cs="Times New Roman"/>
          <w:sz w:val="24"/>
          <w:szCs w:val="24"/>
        </w:rPr>
        <w:t xml:space="preserve"> pada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di Indonesia.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mengeluarkan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Peraturan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RI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w:t>
      </w:r>
      <w:proofErr w:type="spellStart"/>
      <w:r w:rsidRPr="001C00C1">
        <w:rPr>
          <w:rFonts w:ascii="Calisto MT" w:hAnsi="Calisto MT" w:cs="Times New Roman"/>
          <w:sz w:val="24"/>
          <w:szCs w:val="24"/>
        </w:rPr>
        <w:t>tentang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Pedoman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Mengadili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Kawin. </w:t>
      </w:r>
      <w:proofErr w:type="spellStart"/>
      <w:r w:rsidRPr="001C00C1">
        <w:rPr>
          <w:rFonts w:ascii="Calisto MT" w:hAnsi="Calisto MT" w:cs="Times New Roman"/>
          <w:sz w:val="24"/>
          <w:szCs w:val="24"/>
        </w:rPr>
        <w:t>Penelitian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digunakan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penulisan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w:t>
      </w:r>
      <w:r w:rsidR="004A4EAE" w:rsidRPr="001C00C1">
        <w:rPr>
          <w:rFonts w:ascii="Calisto MT" w:hAnsi="Calisto MT" w:cs="Times New Roman"/>
          <w:sz w:val="24"/>
          <w:szCs w:val="24"/>
        </w:rPr>
        <w:t>nggunakan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penelitian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normatif</w:t>
      </w:r>
      <w:proofErr w:type="spellEnd"/>
      <w:r w:rsidRPr="001C00C1">
        <w:rPr>
          <w:rFonts w:ascii="Calisto MT" w:hAnsi="Calisto MT" w:cs="Times New Roman"/>
          <w:sz w:val="24"/>
          <w:szCs w:val="24"/>
        </w:rPr>
        <w:t xml:space="preserve">. PERMA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w:t>
      </w:r>
      <w:proofErr w:type="spellStart"/>
      <w:r w:rsidRPr="001C00C1">
        <w:rPr>
          <w:rFonts w:ascii="Calisto MT" w:hAnsi="Calisto MT" w:cs="Times New Roman"/>
          <w:sz w:val="24"/>
          <w:szCs w:val="24"/>
        </w:rPr>
        <w:t>merupakan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aturan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khusus</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dibuat</w:t>
      </w:r>
      <w:proofErr w:type="spellEnd"/>
      <w:r w:rsidRPr="001C00C1">
        <w:rPr>
          <w:rFonts w:ascii="Calisto MT" w:hAnsi="Calisto MT" w:cs="Times New Roman"/>
          <w:sz w:val="24"/>
          <w:szCs w:val="24"/>
        </w:rPr>
        <w:t xml:space="preserve"> oleh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w:t>
      </w:r>
      <w:proofErr w:type="spellStart"/>
      <w:r w:rsidRPr="001C00C1">
        <w:rPr>
          <w:rFonts w:ascii="Calisto MT" w:hAnsi="Calisto MT" w:cs="Times New Roman"/>
          <w:sz w:val="24"/>
          <w:szCs w:val="24"/>
        </w:rPr>
        <w:t>sebagai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penjelasan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mengenai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acara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belum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diatur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jelas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Pasal</w:t>
      </w:r>
      <w:proofErr w:type="spellEnd"/>
      <w:r w:rsidRPr="001C00C1">
        <w:rPr>
          <w:rFonts w:ascii="Calisto MT" w:hAnsi="Calisto MT" w:cs="Times New Roman"/>
          <w:sz w:val="24"/>
          <w:szCs w:val="24"/>
        </w:rPr>
        <w:t xml:space="preserve"> 7 UU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16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Salah </w:t>
      </w:r>
      <w:proofErr w:type="spellStart"/>
      <w:r w:rsidRPr="001C00C1">
        <w:rPr>
          <w:rFonts w:ascii="Calisto MT" w:hAnsi="Calisto MT" w:cs="Times New Roman"/>
          <w:sz w:val="24"/>
          <w:szCs w:val="24"/>
        </w:rPr>
        <w:t>satu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cara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mengatasi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membuat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aturan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bersifat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limitatif</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terhadap</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alasan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pengajuan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Penegak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persoalan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juga </w:t>
      </w:r>
      <w:proofErr w:type="spellStart"/>
      <w:r w:rsidRPr="001C00C1">
        <w:rPr>
          <w:rFonts w:ascii="Calisto MT" w:hAnsi="Calisto MT" w:cs="Times New Roman"/>
          <w:sz w:val="24"/>
          <w:szCs w:val="24"/>
        </w:rPr>
        <w:t>diharapkan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turut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andil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memperketat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prosedur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sehingga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meminimalisir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angka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usia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dini</w:t>
      </w:r>
      <w:proofErr w:type="spellEnd"/>
      <w:r w:rsidRPr="001C00C1">
        <w:rPr>
          <w:rFonts w:ascii="Calisto MT" w:hAnsi="Calisto MT" w:cs="Times New Roman"/>
          <w:sz w:val="24"/>
          <w:szCs w:val="24"/>
        </w:rPr>
        <w:t xml:space="preserve">. </w:t>
      </w:r>
    </w:p>
    <w:p w14:paraId="2D24F2C7" w14:textId="60A01496" w:rsidR="007B7975" w:rsidRPr="001C00C1" w:rsidRDefault="007B7975" w:rsidP="001C00C1">
      <w:pPr>
        <w:spacing w:line="240" w:lineRule="auto"/>
        <w:jc w:val="both"/>
        <w:rPr>
          <w:rFonts w:ascii="Calisto MT" w:hAnsi="Calisto MT" w:cs="Times New Roman"/>
          <w:b/>
          <w:sz w:val="24"/>
          <w:szCs w:val="24"/>
        </w:rPr>
      </w:pPr>
      <w:r w:rsidRPr="001C00C1">
        <w:rPr>
          <w:rFonts w:ascii="Calisto MT" w:hAnsi="Calisto MT" w:cs="Times New Roman"/>
          <w:b/>
          <w:sz w:val="24"/>
          <w:szCs w:val="24"/>
        </w:rPr>
        <w:t xml:space="preserve">Kata </w:t>
      </w:r>
      <w:proofErr w:type="spellStart"/>
      <w:r w:rsidRPr="001C00C1">
        <w:rPr>
          <w:rFonts w:ascii="Calisto MT" w:hAnsi="Calisto MT" w:cs="Times New Roman"/>
          <w:b/>
          <w:sz w:val="24"/>
          <w:szCs w:val="24"/>
        </w:rPr>
        <w:t>Kunci</w:t>
      </w:r>
      <w:proofErr w:type="spellEnd"/>
      <w:r w:rsidRPr="001C00C1">
        <w:rPr>
          <w:rFonts w:ascii="Calisto MT" w:hAnsi="Calisto MT" w:cs="Times New Roman"/>
          <w:b/>
          <w:sz w:val="24"/>
          <w:szCs w:val="24"/>
        </w:rPr>
        <w:t xml:space="preserve">: </w:t>
      </w:r>
      <w:proofErr w:type="spellStart"/>
      <w:r w:rsidRPr="001C00C1">
        <w:rPr>
          <w:rFonts w:ascii="Calisto MT" w:hAnsi="Calisto MT" w:cs="Times New Roman"/>
          <w:b/>
          <w:sz w:val="24"/>
          <w:szCs w:val="24"/>
        </w:rPr>
        <w:t>Perkawinan</w:t>
      </w:r>
      <w:proofErr w:type="spellEnd"/>
      <w:r w:rsidRPr="001C00C1">
        <w:rPr>
          <w:rFonts w:ascii="Calisto MT" w:hAnsi="Calisto MT" w:cs="Times New Roman"/>
          <w:b/>
          <w:sz w:val="24"/>
          <w:szCs w:val="24"/>
        </w:rPr>
        <w:t xml:space="preserve">, </w:t>
      </w:r>
      <w:proofErr w:type="spellStart"/>
      <w:r w:rsidRPr="001C00C1">
        <w:rPr>
          <w:rFonts w:ascii="Calisto MT" w:hAnsi="Calisto MT" w:cs="Times New Roman"/>
          <w:b/>
          <w:sz w:val="24"/>
          <w:szCs w:val="24"/>
        </w:rPr>
        <w:t>Dispensasi</w:t>
      </w:r>
      <w:proofErr w:type="spellEnd"/>
      <w:r w:rsidRPr="001C00C1">
        <w:rPr>
          <w:rFonts w:ascii="Calisto MT" w:hAnsi="Calisto MT" w:cs="Times New Roman"/>
          <w:b/>
          <w:sz w:val="24"/>
          <w:szCs w:val="24"/>
        </w:rPr>
        <w:t xml:space="preserve"> Kawin, </w:t>
      </w:r>
      <w:proofErr w:type="spellStart"/>
      <w:r w:rsidRPr="001C00C1">
        <w:rPr>
          <w:rFonts w:ascii="Calisto MT" w:hAnsi="Calisto MT" w:cs="Times New Roman"/>
          <w:b/>
          <w:sz w:val="24"/>
          <w:szCs w:val="24"/>
        </w:rPr>
        <w:t>Standardisasi</w:t>
      </w:r>
      <w:proofErr w:type="spellEnd"/>
    </w:p>
    <w:p w14:paraId="78429987" w14:textId="77777777" w:rsidR="004A4EAE" w:rsidRPr="001C00C1" w:rsidRDefault="004A4EAE" w:rsidP="001C00C1">
      <w:pPr>
        <w:spacing w:line="240" w:lineRule="auto"/>
        <w:jc w:val="both"/>
        <w:rPr>
          <w:rFonts w:ascii="Calisto MT" w:hAnsi="Calisto MT" w:cs="Times New Roman"/>
          <w:b/>
          <w:sz w:val="24"/>
          <w:szCs w:val="24"/>
        </w:rPr>
      </w:pPr>
    </w:p>
    <w:p w14:paraId="5B1CC8F4" w14:textId="3CC002BD" w:rsidR="00EA51E5" w:rsidRPr="001C00C1" w:rsidRDefault="002901FC" w:rsidP="001C00C1">
      <w:pPr>
        <w:pStyle w:val="ListParagraph"/>
        <w:numPr>
          <w:ilvl w:val="0"/>
          <w:numId w:val="23"/>
        </w:numPr>
        <w:spacing w:line="240" w:lineRule="auto"/>
        <w:ind w:left="284" w:hanging="284"/>
        <w:jc w:val="both"/>
        <w:rPr>
          <w:rFonts w:ascii="Calisto MT" w:hAnsi="Calisto MT" w:cs="Times New Roman"/>
          <w:b/>
          <w:bCs/>
          <w:sz w:val="24"/>
          <w:szCs w:val="24"/>
        </w:rPr>
      </w:pPr>
      <w:r w:rsidRPr="001C00C1">
        <w:rPr>
          <w:rFonts w:ascii="Calisto MT" w:hAnsi="Calisto MT" w:cs="Times New Roman"/>
          <w:b/>
          <w:bCs/>
          <w:sz w:val="24"/>
          <w:szCs w:val="24"/>
        </w:rPr>
        <w:t xml:space="preserve"> </w:t>
      </w:r>
      <w:r w:rsidR="00EA51E5" w:rsidRPr="001C00C1">
        <w:rPr>
          <w:rFonts w:ascii="Calisto MT" w:hAnsi="Calisto MT" w:cs="Times New Roman"/>
          <w:b/>
          <w:bCs/>
          <w:sz w:val="24"/>
          <w:szCs w:val="24"/>
        </w:rPr>
        <w:t>PENDAHULUAN</w:t>
      </w:r>
    </w:p>
    <w:p w14:paraId="62DCBE63" w14:textId="63ABDC19" w:rsidR="003F6FF5" w:rsidRPr="001C00C1" w:rsidRDefault="003F6FF5" w:rsidP="001C00C1">
      <w:pPr>
        <w:pStyle w:val="ListParagraph"/>
        <w:numPr>
          <w:ilvl w:val="0"/>
          <w:numId w:val="24"/>
        </w:numPr>
        <w:spacing w:line="240" w:lineRule="auto"/>
        <w:jc w:val="both"/>
        <w:rPr>
          <w:rFonts w:ascii="Calisto MT" w:hAnsi="Calisto MT" w:cs="Times New Roman"/>
          <w:b/>
          <w:bCs/>
          <w:sz w:val="24"/>
          <w:szCs w:val="24"/>
        </w:rPr>
      </w:pPr>
      <w:proofErr w:type="spellStart"/>
      <w:r w:rsidRPr="001C00C1">
        <w:rPr>
          <w:rFonts w:ascii="Calisto MT" w:hAnsi="Calisto MT" w:cs="Times New Roman"/>
          <w:b/>
          <w:bCs/>
          <w:sz w:val="24"/>
          <w:szCs w:val="24"/>
        </w:rPr>
        <w:t>Latar</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Belakang</w:t>
      </w:r>
      <w:proofErr w:type="spellEnd"/>
    </w:p>
    <w:p w14:paraId="309E2D27" w14:textId="1DCB8A10" w:rsidR="006E0A21" w:rsidRPr="001C00C1" w:rsidRDefault="005525B3" w:rsidP="001C00C1">
      <w:pPr>
        <w:pStyle w:val="ListParagraph"/>
        <w:spacing w:line="240" w:lineRule="auto"/>
        <w:ind w:left="426" w:firstLine="294"/>
        <w:jc w:val="both"/>
        <w:rPr>
          <w:rFonts w:ascii="Calisto MT" w:hAnsi="Calisto MT" w:cs="Times New Roman"/>
          <w:sz w:val="24"/>
          <w:szCs w:val="24"/>
        </w:rPr>
      </w:pPr>
      <w:r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Manusia</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merupakan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subjek</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hukum</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pendukung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hak</w:t>
      </w:r>
      <w:proofErr w:type="spellEnd"/>
      <w:r w:rsidR="00BB4F2B" w:rsidRPr="001C00C1">
        <w:rPr>
          <w:rFonts w:ascii="Calisto MT" w:hAnsi="Calisto MT" w:cs="Times New Roman"/>
          <w:sz w:val="24"/>
          <w:szCs w:val="24"/>
        </w:rPr>
        <w:t xml:space="preserve"> dan </w:t>
      </w:r>
      <w:proofErr w:type="spellStart"/>
      <w:r w:rsidR="00BB4F2B" w:rsidRPr="001C00C1">
        <w:rPr>
          <w:rFonts w:ascii="Calisto MT" w:hAnsi="Calisto MT" w:cs="Times New Roman"/>
          <w:sz w:val="24"/>
          <w:szCs w:val="24"/>
        </w:rPr>
        <w:t>kewajiban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dalam</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lalu</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lintas</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hukum</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sedangkan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perkawinan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merupakan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lembaga</w:t>
      </w:r>
      <w:proofErr w:type="spellEnd"/>
      <w:r w:rsidR="00BB4F2B" w:rsidRPr="001C00C1">
        <w:rPr>
          <w:rFonts w:ascii="Calisto MT" w:hAnsi="Calisto MT" w:cs="Times New Roman"/>
          <w:sz w:val="24"/>
          <w:szCs w:val="24"/>
        </w:rPr>
        <w:t xml:space="preserve"> yang </w:t>
      </w:r>
      <w:proofErr w:type="spellStart"/>
      <w:r w:rsidR="00BB4F2B" w:rsidRPr="001C00C1">
        <w:rPr>
          <w:rFonts w:ascii="Calisto MT" w:hAnsi="Calisto MT" w:cs="Times New Roman"/>
          <w:sz w:val="24"/>
          <w:szCs w:val="24"/>
        </w:rPr>
        <w:t>sangat</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mempengaruhi</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kedudukan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seseorang</w:t>
      </w:r>
      <w:proofErr w:type="spellEnd"/>
      <w:r w:rsidR="00BB4F2B" w:rsidRPr="001C00C1">
        <w:rPr>
          <w:rFonts w:ascii="Calisto MT" w:hAnsi="Calisto MT" w:cs="Times New Roman"/>
          <w:sz w:val="24"/>
          <w:szCs w:val="24"/>
        </w:rPr>
        <w:t xml:space="preserve"> di </w:t>
      </w:r>
      <w:proofErr w:type="spellStart"/>
      <w:r w:rsidR="00BB4F2B" w:rsidRPr="001C00C1">
        <w:rPr>
          <w:rFonts w:ascii="Calisto MT" w:hAnsi="Calisto MT" w:cs="Times New Roman"/>
          <w:sz w:val="24"/>
          <w:szCs w:val="24"/>
        </w:rPr>
        <w:t>bidang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hukum</w:t>
      </w:r>
      <w:proofErr w:type="spellEnd"/>
      <w:r w:rsidR="00BB4F2B" w:rsidRPr="001C00C1">
        <w:rPr>
          <w:rFonts w:ascii="Calisto MT" w:hAnsi="Calisto MT" w:cs="Times New Roman"/>
          <w:sz w:val="24"/>
          <w:szCs w:val="24"/>
        </w:rPr>
        <w:t xml:space="preserve">. Oleh </w:t>
      </w:r>
      <w:proofErr w:type="spellStart"/>
      <w:r w:rsidR="00BB4F2B" w:rsidRPr="001C00C1">
        <w:rPr>
          <w:rFonts w:ascii="Calisto MT" w:hAnsi="Calisto MT" w:cs="Times New Roman"/>
          <w:sz w:val="24"/>
          <w:szCs w:val="24"/>
        </w:rPr>
        <w:t>sebab</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itu</w:t>
      </w:r>
      <w:proofErr w:type="spellEnd"/>
      <w:r w:rsidR="00BB4F2B" w:rsidRPr="001C00C1">
        <w:rPr>
          <w:rFonts w:ascii="Calisto MT" w:hAnsi="Calisto MT" w:cs="Times New Roman"/>
          <w:sz w:val="24"/>
          <w:szCs w:val="24"/>
        </w:rPr>
        <w:t xml:space="preserve">, negara </w:t>
      </w:r>
      <w:proofErr w:type="spellStart"/>
      <w:r w:rsidR="00BB4F2B" w:rsidRPr="001C00C1">
        <w:rPr>
          <w:rFonts w:ascii="Calisto MT" w:hAnsi="Calisto MT" w:cs="Times New Roman"/>
          <w:sz w:val="24"/>
          <w:szCs w:val="24"/>
        </w:rPr>
        <w:t>berusaha</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untuk</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mengatur</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p</w:t>
      </w:r>
      <w:r w:rsidR="00C326E7" w:rsidRPr="001C00C1">
        <w:rPr>
          <w:rFonts w:ascii="Calisto MT" w:hAnsi="Calisto MT" w:cs="Times New Roman"/>
          <w:sz w:val="24"/>
          <w:szCs w:val="24"/>
        </w:rPr>
        <w:t>erkawinan</w:t>
      </w:r>
      <w:proofErr w:type="spellEnd"/>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dengan</w:t>
      </w:r>
      <w:proofErr w:type="spellEnd"/>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suatu</w:t>
      </w:r>
      <w:proofErr w:type="spellEnd"/>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Undang-</w:t>
      </w:r>
      <w:r w:rsidR="00C326E7" w:rsidRPr="001C00C1">
        <w:rPr>
          <w:rFonts w:ascii="Calisto MT" w:hAnsi="Calisto MT" w:cs="Times New Roman"/>
          <w:sz w:val="24"/>
          <w:szCs w:val="24"/>
        </w:rPr>
        <w:lastRenderedPageBreak/>
        <w:t>U</w:t>
      </w:r>
      <w:r w:rsidR="00BB4F2B" w:rsidRPr="001C00C1">
        <w:rPr>
          <w:rFonts w:ascii="Calisto MT" w:hAnsi="Calisto MT" w:cs="Times New Roman"/>
          <w:sz w:val="24"/>
          <w:szCs w:val="24"/>
        </w:rPr>
        <w:t>ndang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nasional</w:t>
      </w:r>
      <w:proofErr w:type="spellEnd"/>
      <w:r w:rsidR="00BB4F2B" w:rsidRPr="001C00C1">
        <w:rPr>
          <w:rFonts w:ascii="Calisto MT" w:hAnsi="Calisto MT" w:cs="Times New Roman"/>
          <w:sz w:val="24"/>
          <w:szCs w:val="24"/>
        </w:rPr>
        <w:t xml:space="preserve"> yang</w:t>
      </w:r>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dimaksudkan</w:t>
      </w:r>
      <w:proofErr w:type="spellEnd"/>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berlaku</w:t>
      </w:r>
      <w:proofErr w:type="spellEnd"/>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bagi</w:t>
      </w:r>
      <w:proofErr w:type="spellEnd"/>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seluru</w:t>
      </w:r>
      <w:r w:rsidR="00BB4F2B" w:rsidRPr="001C00C1">
        <w:rPr>
          <w:rFonts w:ascii="Calisto MT" w:hAnsi="Calisto MT" w:cs="Times New Roman"/>
          <w:sz w:val="24"/>
          <w:szCs w:val="24"/>
        </w:rPr>
        <w:t>h</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warga</w:t>
      </w:r>
      <w:proofErr w:type="spellEnd"/>
      <w:r w:rsidR="00BB4F2B" w:rsidRPr="001C00C1">
        <w:rPr>
          <w:rFonts w:ascii="Calisto MT" w:hAnsi="Calisto MT" w:cs="Times New Roman"/>
          <w:sz w:val="24"/>
          <w:szCs w:val="24"/>
        </w:rPr>
        <w:t xml:space="preserve"> negara Indonesia</w:t>
      </w:r>
      <w:r w:rsidR="00C326E7" w:rsidRPr="001C00C1">
        <w:rPr>
          <w:rFonts w:ascii="Calisto MT" w:hAnsi="Calisto MT" w:cs="Times New Roman"/>
          <w:sz w:val="24"/>
          <w:szCs w:val="24"/>
        </w:rPr>
        <w:t>,</w:t>
      </w:r>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yaitu</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dengan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diundangkannya</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Undang-</w:t>
      </w:r>
      <w:r w:rsidR="00456DB2" w:rsidRPr="001C00C1">
        <w:rPr>
          <w:rFonts w:ascii="Calisto MT" w:hAnsi="Calisto MT" w:cs="Times New Roman"/>
          <w:sz w:val="24"/>
          <w:szCs w:val="24"/>
        </w:rPr>
        <w:t>U</w:t>
      </w:r>
      <w:r w:rsidR="00C326E7" w:rsidRPr="001C00C1">
        <w:rPr>
          <w:rFonts w:ascii="Calisto MT" w:hAnsi="Calisto MT" w:cs="Times New Roman"/>
          <w:sz w:val="24"/>
          <w:szCs w:val="24"/>
        </w:rPr>
        <w:t>ndang</w:t>
      </w:r>
      <w:proofErr w:type="spellEnd"/>
      <w:r w:rsidR="00C326E7" w:rsidRPr="001C00C1">
        <w:rPr>
          <w:rFonts w:ascii="Calisto MT" w:hAnsi="Calisto MT" w:cs="Times New Roman"/>
          <w:sz w:val="24"/>
          <w:szCs w:val="24"/>
        </w:rPr>
        <w:t xml:space="preserve"> </w:t>
      </w:r>
      <w:proofErr w:type="spellStart"/>
      <w:r w:rsidR="00C326E7" w:rsidRPr="001C00C1">
        <w:rPr>
          <w:rFonts w:ascii="Calisto MT" w:hAnsi="Calisto MT" w:cs="Times New Roman"/>
          <w:sz w:val="24"/>
          <w:szCs w:val="24"/>
        </w:rPr>
        <w:t>N</w:t>
      </w:r>
      <w:r w:rsidR="00BB4F2B" w:rsidRPr="001C00C1">
        <w:rPr>
          <w:rFonts w:ascii="Calisto MT" w:hAnsi="Calisto MT" w:cs="Times New Roman"/>
          <w:sz w:val="24"/>
          <w:szCs w:val="24"/>
        </w:rPr>
        <w:t>omor</w:t>
      </w:r>
      <w:proofErr w:type="spellEnd"/>
      <w:r w:rsidR="00BB4F2B" w:rsidRPr="001C00C1">
        <w:rPr>
          <w:rFonts w:ascii="Calisto MT" w:hAnsi="Calisto MT" w:cs="Times New Roman"/>
          <w:sz w:val="24"/>
          <w:szCs w:val="24"/>
        </w:rPr>
        <w:t xml:space="preserve"> 1 </w:t>
      </w:r>
      <w:proofErr w:type="spellStart"/>
      <w:r w:rsidR="00BB4F2B" w:rsidRPr="001C00C1">
        <w:rPr>
          <w:rFonts w:ascii="Calisto MT" w:hAnsi="Calisto MT" w:cs="Times New Roman"/>
          <w:sz w:val="24"/>
          <w:szCs w:val="24"/>
        </w:rPr>
        <w:t>tahun</w:t>
      </w:r>
      <w:proofErr w:type="spellEnd"/>
      <w:r w:rsidR="00BB4F2B" w:rsidRPr="001C00C1">
        <w:rPr>
          <w:rFonts w:ascii="Calisto MT" w:hAnsi="Calisto MT" w:cs="Times New Roman"/>
          <w:sz w:val="24"/>
          <w:szCs w:val="24"/>
        </w:rPr>
        <w:t xml:space="preserve"> 1974 </w:t>
      </w:r>
      <w:proofErr w:type="spellStart"/>
      <w:r w:rsidR="00BB4F2B" w:rsidRPr="001C00C1">
        <w:rPr>
          <w:rFonts w:ascii="Calisto MT" w:hAnsi="Calisto MT" w:cs="Times New Roman"/>
          <w:sz w:val="24"/>
          <w:szCs w:val="24"/>
        </w:rPr>
        <w:t>tentang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Perkawinan</w:t>
      </w:r>
      <w:proofErr w:type="spellEnd"/>
      <w:r w:rsidR="00BB4F2B" w:rsidRPr="001C00C1">
        <w:rPr>
          <w:rFonts w:ascii="Calisto MT" w:hAnsi="Calisto MT" w:cs="Times New Roman"/>
          <w:sz w:val="24"/>
          <w:szCs w:val="24"/>
        </w:rPr>
        <w:t xml:space="preserve"> yang </w:t>
      </w:r>
      <w:proofErr w:type="spellStart"/>
      <w:r w:rsidR="00BB4F2B" w:rsidRPr="001C00C1">
        <w:rPr>
          <w:rFonts w:ascii="Calisto MT" w:hAnsi="Calisto MT" w:cs="Times New Roman"/>
          <w:sz w:val="24"/>
          <w:szCs w:val="24"/>
        </w:rPr>
        <w:t>diharapkan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dapat</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menciptakan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unifikasi</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hukum</w:t>
      </w:r>
      <w:proofErr w:type="spellEnd"/>
      <w:r w:rsidR="00BB4F2B" w:rsidRPr="001C00C1">
        <w:rPr>
          <w:rFonts w:ascii="Calisto MT" w:hAnsi="Calisto MT" w:cs="Times New Roman"/>
          <w:sz w:val="24"/>
          <w:szCs w:val="24"/>
        </w:rPr>
        <w:t xml:space="preserve"> di </w:t>
      </w:r>
      <w:proofErr w:type="spellStart"/>
      <w:r w:rsidR="00BB4F2B" w:rsidRPr="001C00C1">
        <w:rPr>
          <w:rFonts w:ascii="Calisto MT" w:hAnsi="Calisto MT" w:cs="Times New Roman"/>
          <w:sz w:val="24"/>
          <w:szCs w:val="24"/>
        </w:rPr>
        <w:t>bidang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hukum</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perkawinan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atau</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hukum</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keluarga</w:t>
      </w:r>
      <w:proofErr w:type="spellEnd"/>
      <w:r w:rsidR="00BB4F2B" w:rsidRPr="001C00C1">
        <w:rPr>
          <w:rFonts w:ascii="Calisto MT" w:hAnsi="Calisto MT" w:cs="Times New Roman"/>
          <w:sz w:val="24"/>
          <w:szCs w:val="24"/>
        </w:rPr>
        <w:t>.</w:t>
      </w:r>
      <w:r w:rsidR="00456DB2" w:rsidRPr="001C00C1">
        <w:rPr>
          <w:rFonts w:ascii="Calisto MT" w:hAnsi="Calisto MT" w:cs="Times New Roman"/>
          <w:sz w:val="24"/>
          <w:szCs w:val="24"/>
        </w:rPr>
        <w:t xml:space="preserve"> </w:t>
      </w:r>
      <w:r w:rsidR="00BB4F2B" w:rsidRPr="001C00C1">
        <w:rPr>
          <w:rFonts w:ascii="Calisto MT" w:hAnsi="Calisto MT" w:cs="Times New Roman"/>
          <w:sz w:val="24"/>
          <w:szCs w:val="24"/>
        </w:rPr>
        <w:t xml:space="preserve">Hukum </w:t>
      </w:r>
      <w:proofErr w:type="spellStart"/>
      <w:r w:rsidR="00BB4F2B" w:rsidRPr="001C00C1">
        <w:rPr>
          <w:rFonts w:ascii="Calisto MT" w:hAnsi="Calisto MT" w:cs="Times New Roman"/>
          <w:sz w:val="24"/>
          <w:szCs w:val="24"/>
        </w:rPr>
        <w:t>perkawinan</w:t>
      </w:r>
      <w:proofErr w:type="spellEnd"/>
      <w:r w:rsidR="00BB4F2B" w:rsidRPr="001C00C1">
        <w:rPr>
          <w:rFonts w:ascii="Calisto MT" w:hAnsi="Calisto MT" w:cs="Times New Roman"/>
          <w:sz w:val="24"/>
          <w:szCs w:val="24"/>
        </w:rPr>
        <w:t xml:space="preserve"> di Indonesia </w:t>
      </w:r>
      <w:proofErr w:type="spellStart"/>
      <w:r w:rsidR="00BB4F2B" w:rsidRPr="001C00C1">
        <w:rPr>
          <w:rFonts w:ascii="Calisto MT" w:hAnsi="Calisto MT" w:cs="Times New Roman"/>
          <w:sz w:val="24"/>
          <w:szCs w:val="24"/>
        </w:rPr>
        <w:t>diatur</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dalam</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Undang-</w:t>
      </w:r>
      <w:r w:rsidR="00456DB2" w:rsidRPr="001C00C1">
        <w:rPr>
          <w:rFonts w:ascii="Calisto MT" w:hAnsi="Calisto MT" w:cs="Times New Roman"/>
          <w:sz w:val="24"/>
          <w:szCs w:val="24"/>
        </w:rPr>
        <w:t>U</w:t>
      </w:r>
      <w:r w:rsidR="00BB4F2B" w:rsidRPr="001C00C1">
        <w:rPr>
          <w:rFonts w:ascii="Calisto MT" w:hAnsi="Calisto MT" w:cs="Times New Roman"/>
          <w:sz w:val="24"/>
          <w:szCs w:val="24"/>
        </w:rPr>
        <w:t>ndang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Nomor</w:t>
      </w:r>
      <w:proofErr w:type="spellEnd"/>
      <w:r w:rsidR="00BB4F2B" w:rsidRPr="001C00C1">
        <w:rPr>
          <w:rFonts w:ascii="Calisto MT" w:hAnsi="Calisto MT" w:cs="Times New Roman"/>
          <w:sz w:val="24"/>
          <w:szCs w:val="24"/>
        </w:rPr>
        <w:t xml:space="preserve"> 1 </w:t>
      </w:r>
      <w:proofErr w:type="spellStart"/>
      <w:r w:rsidR="00BB4F2B" w:rsidRPr="001C00C1">
        <w:rPr>
          <w:rFonts w:ascii="Calisto MT" w:hAnsi="Calisto MT" w:cs="Times New Roman"/>
          <w:sz w:val="24"/>
          <w:szCs w:val="24"/>
        </w:rPr>
        <w:t>Tahun</w:t>
      </w:r>
      <w:proofErr w:type="spellEnd"/>
      <w:r w:rsidR="00BB4F2B" w:rsidRPr="001C00C1">
        <w:rPr>
          <w:rFonts w:ascii="Calisto MT" w:hAnsi="Calisto MT" w:cs="Times New Roman"/>
          <w:sz w:val="24"/>
          <w:szCs w:val="24"/>
        </w:rPr>
        <w:t xml:space="preserve"> 1974 </w:t>
      </w:r>
      <w:proofErr w:type="spellStart"/>
      <w:r w:rsidR="00BB4F2B" w:rsidRPr="001C00C1">
        <w:rPr>
          <w:rFonts w:ascii="Calisto MT" w:hAnsi="Calisto MT" w:cs="Times New Roman"/>
          <w:sz w:val="24"/>
          <w:szCs w:val="24"/>
        </w:rPr>
        <w:t>tentang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Perkawinan</w:t>
      </w:r>
      <w:proofErr w:type="spellEnd"/>
      <w:r w:rsidR="00BB4F2B" w:rsidRPr="001C00C1">
        <w:rPr>
          <w:rFonts w:ascii="Calisto MT" w:hAnsi="Calisto MT" w:cs="Times New Roman"/>
          <w:sz w:val="24"/>
          <w:szCs w:val="24"/>
        </w:rPr>
        <w:t xml:space="preserve"> yang </w:t>
      </w:r>
      <w:proofErr w:type="spellStart"/>
      <w:r w:rsidR="00BB4F2B" w:rsidRPr="001C00C1">
        <w:rPr>
          <w:rFonts w:ascii="Calisto MT" w:hAnsi="Calisto MT" w:cs="Times New Roman"/>
          <w:sz w:val="24"/>
          <w:szCs w:val="24"/>
        </w:rPr>
        <w:t>saat</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ini</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telah</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diubah</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dengan</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Undang</w:t>
      </w:r>
      <w:r w:rsidR="00456DB2" w:rsidRPr="001C00C1">
        <w:rPr>
          <w:rFonts w:ascii="Calisto MT" w:hAnsi="Calisto MT" w:cs="Times New Roman"/>
          <w:sz w:val="24"/>
          <w:szCs w:val="24"/>
        </w:rPr>
        <w:t>-</w:t>
      </w:r>
      <w:r w:rsidR="00BB4F2B" w:rsidRPr="001C00C1">
        <w:rPr>
          <w:rFonts w:ascii="Calisto MT" w:hAnsi="Calisto MT" w:cs="Times New Roman"/>
          <w:sz w:val="24"/>
          <w:szCs w:val="24"/>
        </w:rPr>
        <w:t>Undang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Nomor</w:t>
      </w:r>
      <w:proofErr w:type="spellEnd"/>
      <w:r w:rsidR="00BB4F2B" w:rsidRPr="001C00C1">
        <w:rPr>
          <w:rFonts w:ascii="Calisto MT" w:hAnsi="Calisto MT" w:cs="Times New Roman"/>
          <w:sz w:val="24"/>
          <w:szCs w:val="24"/>
        </w:rPr>
        <w:t xml:space="preserve"> 16 </w:t>
      </w:r>
      <w:proofErr w:type="spellStart"/>
      <w:r w:rsidR="00BB4F2B" w:rsidRPr="001C00C1">
        <w:rPr>
          <w:rFonts w:ascii="Calisto MT" w:hAnsi="Calisto MT" w:cs="Times New Roman"/>
          <w:sz w:val="24"/>
          <w:szCs w:val="24"/>
        </w:rPr>
        <w:t>Tahun</w:t>
      </w:r>
      <w:proofErr w:type="spellEnd"/>
      <w:r w:rsidR="00BB4F2B" w:rsidRPr="001C00C1">
        <w:rPr>
          <w:rFonts w:ascii="Calisto MT" w:hAnsi="Calisto MT" w:cs="Times New Roman"/>
          <w:sz w:val="24"/>
          <w:szCs w:val="24"/>
        </w:rPr>
        <w:t xml:space="preserve"> 2019 </w:t>
      </w:r>
      <w:proofErr w:type="spellStart"/>
      <w:r w:rsidR="00BB4F2B" w:rsidRPr="001C00C1">
        <w:rPr>
          <w:rFonts w:ascii="Calisto MT" w:hAnsi="Calisto MT" w:cs="Times New Roman"/>
          <w:sz w:val="24"/>
          <w:szCs w:val="24"/>
        </w:rPr>
        <w:t>tentang</w:t>
      </w:r>
      <w:proofErr w:type="spellEnd"/>
      <w:r w:rsidR="00BB4F2B" w:rsidRPr="001C00C1">
        <w:rPr>
          <w:rFonts w:ascii="Calisto MT" w:hAnsi="Calisto MT" w:cs="Times New Roman"/>
          <w:sz w:val="24"/>
          <w:szCs w:val="24"/>
        </w:rPr>
        <w:t xml:space="preserve"> </w:t>
      </w:r>
      <w:proofErr w:type="spellStart"/>
      <w:r w:rsidR="00BB4F2B" w:rsidRPr="001C00C1">
        <w:rPr>
          <w:rFonts w:ascii="Calisto MT" w:hAnsi="Calisto MT" w:cs="Times New Roman"/>
          <w:sz w:val="24"/>
          <w:szCs w:val="24"/>
        </w:rPr>
        <w:t>Perkawinan</w:t>
      </w:r>
      <w:proofErr w:type="spellEnd"/>
      <w:r w:rsidR="006E0A21" w:rsidRPr="001C00C1">
        <w:rPr>
          <w:rFonts w:ascii="Calisto MT" w:hAnsi="Calisto MT" w:cs="Times New Roman"/>
          <w:sz w:val="24"/>
          <w:szCs w:val="24"/>
        </w:rPr>
        <w:t>.</w:t>
      </w:r>
      <w:bookmarkStart w:id="0" w:name="_Hlk53700432"/>
      <w:r w:rsidR="004A4EAE"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Lahirnya</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Undang-Undang</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Nomor</w:t>
      </w:r>
      <w:proofErr w:type="spellEnd"/>
      <w:r w:rsidR="00C1629D" w:rsidRPr="001C00C1">
        <w:rPr>
          <w:rFonts w:ascii="Calisto MT" w:hAnsi="Calisto MT" w:cs="Times New Roman"/>
          <w:sz w:val="24"/>
          <w:szCs w:val="24"/>
        </w:rPr>
        <w:t xml:space="preserve"> 16 </w:t>
      </w:r>
      <w:proofErr w:type="spellStart"/>
      <w:r w:rsidR="00C1629D" w:rsidRPr="001C00C1">
        <w:rPr>
          <w:rFonts w:ascii="Calisto MT" w:hAnsi="Calisto MT" w:cs="Times New Roman"/>
          <w:sz w:val="24"/>
          <w:szCs w:val="24"/>
        </w:rPr>
        <w:t>Tahun</w:t>
      </w:r>
      <w:proofErr w:type="spellEnd"/>
      <w:r w:rsidR="00C1629D" w:rsidRPr="001C00C1">
        <w:rPr>
          <w:rFonts w:ascii="Calisto MT" w:hAnsi="Calisto MT" w:cs="Times New Roman"/>
          <w:sz w:val="24"/>
          <w:szCs w:val="24"/>
        </w:rPr>
        <w:t xml:space="preserve"> 2019 </w:t>
      </w:r>
      <w:proofErr w:type="spellStart"/>
      <w:r w:rsidR="00C1629D" w:rsidRPr="001C00C1">
        <w:rPr>
          <w:rFonts w:ascii="Calisto MT" w:hAnsi="Calisto MT" w:cs="Times New Roman"/>
          <w:sz w:val="24"/>
          <w:szCs w:val="24"/>
        </w:rPr>
        <w:t>tentang</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Perubahan</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atas</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Undang-Undang</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Nomor</w:t>
      </w:r>
      <w:proofErr w:type="spellEnd"/>
      <w:r w:rsidR="00C1629D" w:rsidRPr="001C00C1">
        <w:rPr>
          <w:rFonts w:ascii="Calisto MT" w:hAnsi="Calisto MT" w:cs="Times New Roman"/>
          <w:sz w:val="24"/>
          <w:szCs w:val="24"/>
        </w:rPr>
        <w:t xml:space="preserve"> 1 </w:t>
      </w:r>
      <w:proofErr w:type="spellStart"/>
      <w:r w:rsidR="00C1629D" w:rsidRPr="001C00C1">
        <w:rPr>
          <w:rFonts w:ascii="Calisto MT" w:hAnsi="Calisto MT" w:cs="Times New Roman"/>
          <w:sz w:val="24"/>
          <w:szCs w:val="24"/>
        </w:rPr>
        <w:t>Tahun</w:t>
      </w:r>
      <w:proofErr w:type="spellEnd"/>
      <w:r w:rsidR="00C1629D" w:rsidRPr="001C00C1">
        <w:rPr>
          <w:rFonts w:ascii="Calisto MT" w:hAnsi="Calisto MT" w:cs="Times New Roman"/>
          <w:sz w:val="24"/>
          <w:szCs w:val="24"/>
        </w:rPr>
        <w:t xml:space="preserve"> 1974 </w:t>
      </w:r>
      <w:proofErr w:type="spellStart"/>
      <w:r w:rsidR="00C1629D" w:rsidRPr="001C00C1">
        <w:rPr>
          <w:rFonts w:ascii="Calisto MT" w:hAnsi="Calisto MT" w:cs="Times New Roman"/>
          <w:sz w:val="24"/>
          <w:szCs w:val="24"/>
        </w:rPr>
        <w:t>tentang</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Perkawinan</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telah</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memberikan</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arah</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baru</w:t>
      </w:r>
      <w:proofErr w:type="spellEnd"/>
      <w:r w:rsidR="00C1629D" w:rsidRPr="001C00C1">
        <w:rPr>
          <w:rFonts w:ascii="Calisto MT" w:hAnsi="Calisto MT" w:cs="Times New Roman"/>
          <w:sz w:val="24"/>
          <w:szCs w:val="24"/>
        </w:rPr>
        <w:t xml:space="preserve"> pada </w:t>
      </w:r>
      <w:proofErr w:type="spellStart"/>
      <w:r w:rsidR="00C1629D" w:rsidRPr="001C00C1">
        <w:rPr>
          <w:rFonts w:ascii="Calisto MT" w:hAnsi="Calisto MT" w:cs="Times New Roman"/>
          <w:sz w:val="24"/>
          <w:szCs w:val="24"/>
        </w:rPr>
        <w:t>hukum</w:t>
      </w:r>
      <w:proofErr w:type="spellEnd"/>
      <w:r w:rsidR="00C1629D" w:rsidRPr="001C00C1">
        <w:rPr>
          <w:rFonts w:ascii="Calisto MT" w:hAnsi="Calisto MT" w:cs="Times New Roman"/>
          <w:sz w:val="24"/>
          <w:szCs w:val="24"/>
        </w:rPr>
        <w:t xml:space="preserve"> </w:t>
      </w:r>
      <w:proofErr w:type="spellStart"/>
      <w:r w:rsidR="00C1629D" w:rsidRPr="001C00C1">
        <w:rPr>
          <w:rFonts w:ascii="Calisto MT" w:hAnsi="Calisto MT" w:cs="Times New Roman"/>
          <w:sz w:val="24"/>
          <w:szCs w:val="24"/>
        </w:rPr>
        <w:t>perkawinan</w:t>
      </w:r>
      <w:proofErr w:type="spellEnd"/>
      <w:r w:rsidR="00C1629D" w:rsidRPr="001C00C1">
        <w:rPr>
          <w:rFonts w:ascii="Calisto MT" w:hAnsi="Calisto MT" w:cs="Times New Roman"/>
          <w:sz w:val="24"/>
          <w:szCs w:val="24"/>
        </w:rPr>
        <w:t xml:space="preserve"> di Indonesia. </w:t>
      </w:r>
      <w:bookmarkEnd w:id="0"/>
    </w:p>
    <w:p w14:paraId="48286C26" w14:textId="205D7325" w:rsidR="006E0A21" w:rsidRPr="001C00C1" w:rsidRDefault="00C1629D" w:rsidP="001C00C1">
      <w:pPr>
        <w:pStyle w:val="ListParagraph"/>
        <w:spacing w:line="240" w:lineRule="auto"/>
        <w:ind w:left="426" w:firstLine="294"/>
        <w:jc w:val="both"/>
        <w:rPr>
          <w:rFonts w:ascii="Calisto MT" w:hAnsi="Calisto MT" w:cs="Times New Roman"/>
          <w:sz w:val="24"/>
          <w:szCs w:val="24"/>
        </w:rPr>
      </w:pPr>
      <w:bookmarkStart w:id="1" w:name="_Hlk53700471"/>
      <w:proofErr w:type="spellStart"/>
      <w:r w:rsidRPr="001C00C1">
        <w:rPr>
          <w:rFonts w:ascii="Calisto MT" w:hAnsi="Calisto MT" w:cs="Times New Roman"/>
          <w:sz w:val="24"/>
          <w:szCs w:val="24"/>
        </w:rPr>
        <w:t>Selain</w:t>
      </w:r>
      <w:proofErr w:type="spellEnd"/>
      <w:r w:rsidRPr="001C00C1">
        <w:rPr>
          <w:rFonts w:ascii="Calisto MT" w:hAnsi="Calisto MT" w:cs="Times New Roman"/>
          <w:sz w:val="24"/>
          <w:szCs w:val="24"/>
        </w:rPr>
        <w:t xml:space="preserve"> </w:t>
      </w:r>
      <w:proofErr w:type="spellStart"/>
      <w:r w:rsidR="00BF5D2F" w:rsidRPr="001C00C1">
        <w:rPr>
          <w:rFonts w:ascii="Calisto MT" w:hAnsi="Calisto MT" w:cs="Times New Roman"/>
          <w:sz w:val="24"/>
          <w:szCs w:val="24"/>
        </w:rPr>
        <w:t>adanya</w:t>
      </w:r>
      <w:proofErr w:type="spellEnd"/>
      <w:r w:rsidR="00BF5D2F" w:rsidRPr="001C00C1">
        <w:rPr>
          <w:rFonts w:ascii="Calisto MT" w:hAnsi="Calisto MT" w:cs="Times New Roman"/>
          <w:sz w:val="24"/>
          <w:szCs w:val="24"/>
        </w:rPr>
        <w:t xml:space="preserve"> </w:t>
      </w:r>
      <w:proofErr w:type="spellStart"/>
      <w:r w:rsidR="00BF5D2F" w:rsidRPr="001C00C1">
        <w:rPr>
          <w:rFonts w:ascii="Calisto MT" w:hAnsi="Calisto MT" w:cs="Times New Roman"/>
          <w:sz w:val="24"/>
          <w:szCs w:val="24"/>
        </w:rPr>
        <w:t>Undang-Undang</w:t>
      </w:r>
      <w:proofErr w:type="spellEnd"/>
      <w:r w:rsidR="00BF5D2F" w:rsidRPr="001C00C1">
        <w:rPr>
          <w:rFonts w:ascii="Calisto MT" w:hAnsi="Calisto MT" w:cs="Times New Roman"/>
          <w:sz w:val="24"/>
          <w:szCs w:val="24"/>
        </w:rPr>
        <w:t xml:space="preserve"> </w:t>
      </w:r>
      <w:proofErr w:type="spellStart"/>
      <w:r w:rsidR="00BF5D2F" w:rsidRPr="001C00C1">
        <w:rPr>
          <w:rFonts w:ascii="Calisto MT" w:hAnsi="Calisto MT" w:cs="Times New Roman"/>
          <w:sz w:val="24"/>
          <w:szCs w:val="24"/>
        </w:rPr>
        <w:t>N</w:t>
      </w:r>
      <w:r w:rsidR="00C326E7" w:rsidRPr="001C00C1">
        <w:rPr>
          <w:rFonts w:ascii="Calisto MT" w:hAnsi="Calisto MT" w:cs="Times New Roman"/>
          <w:sz w:val="24"/>
          <w:szCs w:val="24"/>
        </w:rPr>
        <w:t>omor</w:t>
      </w:r>
      <w:proofErr w:type="spellEnd"/>
      <w:r w:rsidR="00BF5D2F" w:rsidRPr="001C00C1">
        <w:rPr>
          <w:rFonts w:ascii="Calisto MT" w:hAnsi="Calisto MT" w:cs="Times New Roman"/>
          <w:sz w:val="24"/>
          <w:szCs w:val="24"/>
        </w:rPr>
        <w:t xml:space="preserve"> </w:t>
      </w:r>
      <w:r w:rsidR="00C326E7" w:rsidRPr="001C00C1">
        <w:rPr>
          <w:rFonts w:ascii="Calisto MT" w:hAnsi="Calisto MT" w:cs="Times New Roman"/>
          <w:sz w:val="24"/>
          <w:szCs w:val="24"/>
        </w:rPr>
        <w:t xml:space="preserve">16 </w:t>
      </w:r>
      <w:proofErr w:type="spellStart"/>
      <w:r w:rsidR="00C326E7" w:rsidRPr="001C00C1">
        <w:rPr>
          <w:rFonts w:ascii="Calisto MT" w:hAnsi="Calisto MT" w:cs="Times New Roman"/>
          <w:sz w:val="24"/>
          <w:szCs w:val="24"/>
        </w:rPr>
        <w:t>T</w:t>
      </w:r>
      <w:r w:rsidRPr="001C00C1">
        <w:rPr>
          <w:rFonts w:ascii="Calisto MT" w:hAnsi="Calisto MT" w:cs="Times New Roman"/>
          <w:sz w:val="24"/>
          <w:szCs w:val="24"/>
        </w:rPr>
        <w:t>ahun</w:t>
      </w:r>
      <w:proofErr w:type="spellEnd"/>
      <w:r w:rsidRPr="001C00C1">
        <w:rPr>
          <w:rFonts w:ascii="Calisto MT" w:hAnsi="Calisto MT" w:cs="Times New Roman"/>
          <w:sz w:val="24"/>
          <w:szCs w:val="24"/>
        </w:rPr>
        <w:t xml:space="preserve"> 2019 </w:t>
      </w:r>
      <w:proofErr w:type="spellStart"/>
      <w:r w:rsidRPr="001C00C1">
        <w:rPr>
          <w:rFonts w:ascii="Calisto MT" w:hAnsi="Calisto MT" w:cs="Times New Roman"/>
          <w:sz w:val="24"/>
          <w:szCs w:val="24"/>
        </w:rPr>
        <w:t>sebagai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perubahan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1974 </w:t>
      </w:r>
      <w:proofErr w:type="spellStart"/>
      <w:r w:rsidRPr="001C00C1">
        <w:rPr>
          <w:rFonts w:ascii="Calisto MT" w:hAnsi="Calisto MT" w:cs="Times New Roman"/>
          <w:sz w:val="24"/>
          <w:szCs w:val="24"/>
        </w:rPr>
        <w:t>tentang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mengeluarkan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Peraturan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RI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w:t>
      </w:r>
      <w:proofErr w:type="spellStart"/>
      <w:r w:rsidRPr="001C00C1">
        <w:rPr>
          <w:rFonts w:ascii="Calisto MT" w:hAnsi="Calisto MT" w:cs="Times New Roman"/>
          <w:sz w:val="24"/>
          <w:szCs w:val="24"/>
        </w:rPr>
        <w:t>tentang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Pedoman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Mengadili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005525B3" w:rsidRPr="001C00C1">
        <w:rPr>
          <w:rFonts w:ascii="Calisto MT" w:hAnsi="Calisto MT" w:cs="Times New Roman"/>
          <w:sz w:val="24"/>
          <w:szCs w:val="24"/>
        </w:rPr>
        <w:t>Di</w:t>
      </w:r>
      <w:r w:rsidRPr="001C00C1">
        <w:rPr>
          <w:rFonts w:ascii="Calisto MT" w:hAnsi="Calisto MT" w:cs="Times New Roman"/>
          <w:sz w:val="24"/>
          <w:szCs w:val="24"/>
        </w:rPr>
        <w:t>spensasi</w:t>
      </w:r>
      <w:proofErr w:type="spellEnd"/>
      <w:r w:rsidRPr="001C00C1">
        <w:rPr>
          <w:rFonts w:ascii="Calisto MT" w:hAnsi="Calisto MT" w:cs="Times New Roman"/>
          <w:sz w:val="24"/>
          <w:szCs w:val="24"/>
        </w:rPr>
        <w:t xml:space="preserve"> Kawin. </w:t>
      </w:r>
      <w:bookmarkEnd w:id="1"/>
      <w:proofErr w:type="spellStart"/>
      <w:r w:rsidRPr="001C00C1">
        <w:rPr>
          <w:rFonts w:ascii="Calisto MT" w:hAnsi="Calisto MT" w:cs="Times New Roman"/>
          <w:sz w:val="24"/>
          <w:szCs w:val="24"/>
        </w:rPr>
        <w:t>Hadirnya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terlepas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dari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kewenangan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yang </w:t>
      </w:r>
      <w:proofErr w:type="spellStart"/>
      <w:r w:rsidRPr="001C00C1">
        <w:rPr>
          <w:rFonts w:ascii="Calisto MT" w:hAnsi="Calisto MT" w:cs="Times New Roman"/>
          <w:sz w:val="24"/>
          <w:szCs w:val="24"/>
        </w:rPr>
        <w:t>diatur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r w:rsidRPr="001C00C1">
        <w:rPr>
          <w:rFonts w:ascii="Calisto MT" w:hAnsi="Calisto MT" w:cs="Times New Roman"/>
          <w:i/>
          <w:sz w:val="24"/>
          <w:szCs w:val="24"/>
        </w:rPr>
        <w:t>delegated legislation</w:t>
      </w:r>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14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1985 </w:t>
      </w:r>
      <w:proofErr w:type="spellStart"/>
      <w:r w:rsidRPr="001C00C1">
        <w:rPr>
          <w:rFonts w:ascii="Calisto MT" w:hAnsi="Calisto MT" w:cs="Times New Roman"/>
          <w:sz w:val="24"/>
          <w:szCs w:val="24"/>
        </w:rPr>
        <w:t>tentang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yang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dirubah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dua</w:t>
      </w:r>
      <w:proofErr w:type="spellEnd"/>
      <w:r w:rsidRPr="001C00C1">
        <w:rPr>
          <w:rFonts w:ascii="Calisto MT" w:hAnsi="Calisto MT" w:cs="Times New Roman"/>
          <w:sz w:val="24"/>
          <w:szCs w:val="24"/>
        </w:rPr>
        <w:t xml:space="preserve"> kali </w:t>
      </w:r>
      <w:proofErr w:type="spellStart"/>
      <w:r w:rsidRPr="001C00C1">
        <w:rPr>
          <w:rFonts w:ascii="Calisto MT" w:hAnsi="Calisto MT" w:cs="Times New Roman"/>
          <w:sz w:val="24"/>
          <w:szCs w:val="24"/>
        </w:rPr>
        <w:t>terakhir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005525B3" w:rsidRPr="001C00C1">
        <w:rPr>
          <w:rFonts w:ascii="Calisto MT" w:hAnsi="Calisto MT" w:cs="Times New Roman"/>
          <w:sz w:val="24"/>
          <w:szCs w:val="24"/>
        </w:rPr>
        <w:t>Pasal</w:t>
      </w:r>
      <w:proofErr w:type="spellEnd"/>
      <w:r w:rsidR="005525B3" w:rsidRPr="001C00C1">
        <w:rPr>
          <w:rFonts w:ascii="Calisto MT" w:hAnsi="Calisto MT" w:cs="Times New Roman"/>
          <w:sz w:val="24"/>
          <w:szCs w:val="24"/>
        </w:rPr>
        <w:t xml:space="preserve"> 79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3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2009</w:t>
      </w:r>
      <w:r w:rsidR="005525B3" w:rsidRPr="001C00C1">
        <w:rPr>
          <w:rFonts w:ascii="Calisto MT" w:hAnsi="Calisto MT" w:cs="Times New Roman"/>
          <w:sz w:val="24"/>
          <w:szCs w:val="24"/>
        </w:rPr>
        <w:t>.</w:t>
      </w:r>
    </w:p>
    <w:p w14:paraId="5BB68CB7" w14:textId="70BD82F4" w:rsidR="00C1629D" w:rsidRPr="001C00C1" w:rsidRDefault="00C1629D" w:rsidP="001C00C1">
      <w:pPr>
        <w:pStyle w:val="ListParagraph"/>
        <w:spacing w:line="240" w:lineRule="auto"/>
        <w:ind w:left="426" w:firstLine="294"/>
        <w:jc w:val="both"/>
        <w:rPr>
          <w:rFonts w:ascii="Calisto MT" w:hAnsi="Calisto MT" w:cs="Times New Roman"/>
          <w:sz w:val="24"/>
          <w:szCs w:val="24"/>
        </w:rPr>
      </w:pPr>
      <w:proofErr w:type="spellStart"/>
      <w:r w:rsidRPr="001C00C1">
        <w:rPr>
          <w:rFonts w:ascii="Calisto MT" w:hAnsi="Calisto MT" w:cs="Times New Roman"/>
          <w:sz w:val="24"/>
          <w:szCs w:val="24"/>
        </w:rPr>
        <w:t>Lahirnya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Peraturan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menetapkan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beberapa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konsep</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dasar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acara </w:t>
      </w:r>
      <w:proofErr w:type="spellStart"/>
      <w:r w:rsidRPr="001C00C1">
        <w:rPr>
          <w:rFonts w:ascii="Calisto MT" w:hAnsi="Calisto MT" w:cs="Times New Roman"/>
          <w:sz w:val="24"/>
          <w:szCs w:val="24"/>
        </w:rPr>
        <w:t>pemeriksaan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di mana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pernah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ditetapkan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sebelumnya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Substansi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membahas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prosedur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berlaku</w:t>
      </w:r>
      <w:proofErr w:type="spellEnd"/>
      <w:r w:rsidRPr="001C00C1">
        <w:rPr>
          <w:rFonts w:ascii="Calisto MT" w:hAnsi="Calisto MT" w:cs="Times New Roman"/>
          <w:sz w:val="24"/>
          <w:szCs w:val="24"/>
        </w:rPr>
        <w:t xml:space="preserve"> pada </w:t>
      </w:r>
      <w:proofErr w:type="spellStart"/>
      <w:r w:rsidRPr="001C00C1">
        <w:rPr>
          <w:rFonts w:ascii="Calisto MT" w:hAnsi="Calisto MT" w:cs="Times New Roman"/>
          <w:sz w:val="24"/>
          <w:szCs w:val="24"/>
        </w:rPr>
        <w:t>lingkungan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peradilan</w:t>
      </w:r>
      <w:proofErr w:type="spellEnd"/>
      <w:r w:rsidRPr="001C00C1">
        <w:rPr>
          <w:rFonts w:ascii="Calisto MT" w:hAnsi="Calisto MT" w:cs="Times New Roman"/>
          <w:sz w:val="24"/>
          <w:szCs w:val="24"/>
        </w:rPr>
        <w:t xml:space="preserve"> agama dan </w:t>
      </w:r>
      <w:proofErr w:type="spellStart"/>
      <w:r w:rsidRPr="001C00C1">
        <w:rPr>
          <w:rFonts w:ascii="Calisto MT" w:hAnsi="Calisto MT" w:cs="Times New Roman"/>
          <w:sz w:val="24"/>
          <w:szCs w:val="24"/>
        </w:rPr>
        <w:t>peradilan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mulai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dari</w:t>
      </w:r>
      <w:proofErr w:type="spellEnd"/>
      <w:r w:rsidRPr="001C00C1">
        <w:rPr>
          <w:rFonts w:ascii="Calisto MT" w:hAnsi="Calisto MT" w:cs="Times New Roman"/>
          <w:sz w:val="24"/>
          <w:szCs w:val="24"/>
        </w:rPr>
        <w:t xml:space="preserve"> proses </w:t>
      </w:r>
      <w:proofErr w:type="spellStart"/>
      <w:r w:rsidRPr="001C00C1">
        <w:rPr>
          <w:rFonts w:ascii="Calisto MT" w:hAnsi="Calisto MT" w:cs="Times New Roman"/>
          <w:sz w:val="24"/>
          <w:szCs w:val="24"/>
        </w:rPr>
        <w:t>pendaftaran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pemeriksaan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sampai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upaya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Ada </w:t>
      </w:r>
      <w:proofErr w:type="spellStart"/>
      <w:r w:rsidRPr="001C00C1">
        <w:rPr>
          <w:rFonts w:ascii="Calisto MT" w:hAnsi="Calisto MT" w:cs="Times New Roman"/>
          <w:sz w:val="24"/>
          <w:szCs w:val="24"/>
        </w:rPr>
        <w:t>dua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sudut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pandang</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perlu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perhatian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Pertama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formil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mendorong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pemeriksaan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satu</w:t>
      </w:r>
      <w:proofErr w:type="spellEnd"/>
      <w:r w:rsidRPr="001C00C1">
        <w:rPr>
          <w:rFonts w:ascii="Calisto MT" w:hAnsi="Calisto MT" w:cs="Times New Roman"/>
          <w:sz w:val="24"/>
          <w:szCs w:val="24"/>
        </w:rPr>
        <w:t xml:space="preserve"> Hakim (hakim </w:t>
      </w:r>
      <w:proofErr w:type="spellStart"/>
      <w:r w:rsidRPr="001C00C1">
        <w:rPr>
          <w:rFonts w:ascii="Calisto MT" w:hAnsi="Calisto MT" w:cs="Times New Roman"/>
          <w:sz w:val="24"/>
          <w:szCs w:val="24"/>
        </w:rPr>
        <w:t>t</w:t>
      </w:r>
      <w:r w:rsidR="00343B67" w:rsidRPr="001C00C1">
        <w:rPr>
          <w:rFonts w:ascii="Calisto MT" w:hAnsi="Calisto MT" w:cs="Times New Roman"/>
          <w:sz w:val="24"/>
          <w:szCs w:val="24"/>
        </w:rPr>
        <w:t>unggal</w:t>
      </w:r>
      <w:proofErr w:type="spellEnd"/>
      <w:r w:rsidR="00343B67"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Kedua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substansial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menghendaki</w:t>
      </w:r>
      <w:proofErr w:type="spellEnd"/>
      <w:r w:rsidRPr="001C00C1">
        <w:rPr>
          <w:rFonts w:ascii="Calisto MT" w:hAnsi="Calisto MT" w:cs="Times New Roman"/>
          <w:sz w:val="24"/>
          <w:szCs w:val="24"/>
        </w:rPr>
        <w:t xml:space="preserve"> agar </w:t>
      </w:r>
      <w:proofErr w:type="spellStart"/>
      <w:r w:rsidRPr="001C00C1">
        <w:rPr>
          <w:rFonts w:ascii="Calisto MT" w:hAnsi="Calisto MT" w:cs="Times New Roman"/>
          <w:sz w:val="24"/>
          <w:szCs w:val="24"/>
        </w:rPr>
        <w:t>pemeriksaan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dilakukan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komprehensi</w:t>
      </w:r>
      <w:r w:rsidR="00B85EA6" w:rsidRPr="001C00C1">
        <w:rPr>
          <w:rFonts w:ascii="Calisto MT" w:hAnsi="Calisto MT" w:cs="Times New Roman"/>
          <w:sz w:val="24"/>
          <w:szCs w:val="24"/>
        </w:rPr>
        <w:t>f</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Mahkamah</w:t>
      </w:r>
      <w:proofErr w:type="spellEnd"/>
      <w:r w:rsidRPr="001C00C1">
        <w:rPr>
          <w:rFonts w:ascii="Calisto MT" w:hAnsi="Calisto MT" w:cs="Times New Roman"/>
          <w:sz w:val="24"/>
          <w:szCs w:val="24"/>
        </w:rPr>
        <w:t xml:space="preserve"> Agung </w:t>
      </w:r>
      <w:proofErr w:type="spellStart"/>
      <w:r w:rsidRPr="001C00C1">
        <w:rPr>
          <w:rFonts w:ascii="Calisto MT" w:hAnsi="Calisto MT" w:cs="Times New Roman"/>
          <w:sz w:val="24"/>
          <w:szCs w:val="24"/>
        </w:rPr>
        <w:t>ingin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menegaskan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Kawin </w:t>
      </w:r>
      <w:proofErr w:type="spellStart"/>
      <w:r w:rsidRPr="001C00C1">
        <w:rPr>
          <w:rFonts w:ascii="Calisto MT" w:hAnsi="Calisto MT" w:cs="Times New Roman"/>
          <w:sz w:val="24"/>
          <w:szCs w:val="24"/>
        </w:rPr>
        <w:t>bukan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sekedar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keluarga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tetapi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berbagai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dimensi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harus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dipertimbangan</w:t>
      </w:r>
      <w:proofErr w:type="spellEnd"/>
      <w:r w:rsidRPr="001C00C1">
        <w:rPr>
          <w:rFonts w:ascii="Calisto MT" w:hAnsi="Calisto MT" w:cs="Times New Roman"/>
          <w:sz w:val="24"/>
          <w:szCs w:val="24"/>
        </w:rPr>
        <w:t xml:space="preserve"> oleh hakim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menjatuhkan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penetapannya</w:t>
      </w:r>
      <w:proofErr w:type="spellEnd"/>
      <w:r w:rsidRPr="001C00C1">
        <w:rPr>
          <w:rFonts w:ascii="Calisto MT" w:hAnsi="Calisto MT" w:cs="Times New Roman"/>
          <w:sz w:val="24"/>
          <w:szCs w:val="24"/>
        </w:rPr>
        <w:t>.</w:t>
      </w:r>
      <w:r w:rsidR="00EC304F" w:rsidRPr="001C00C1">
        <w:rPr>
          <w:rFonts w:ascii="Calisto MT" w:hAnsi="Calisto MT" w:cs="Times New Roman"/>
          <w:sz w:val="24"/>
          <w:szCs w:val="24"/>
        </w:rPr>
        <w:t xml:space="preserve"> Oleh </w:t>
      </w:r>
      <w:proofErr w:type="spellStart"/>
      <w:r w:rsidR="00EC304F" w:rsidRPr="001C00C1">
        <w:rPr>
          <w:rFonts w:ascii="Calisto MT" w:hAnsi="Calisto MT" w:cs="Times New Roman"/>
          <w:sz w:val="24"/>
          <w:szCs w:val="24"/>
        </w:rPr>
        <w:t>karena</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itu</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penulis</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akan</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memberikan</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pemaparan</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terkait</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problematik</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peyelesaian</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dispensasi</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kawin</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dibawah</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umur</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berdasarkan</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Perma</w:t>
      </w:r>
      <w:proofErr w:type="spellEnd"/>
      <w:r w:rsidR="00EC304F" w:rsidRPr="001C00C1">
        <w:rPr>
          <w:rFonts w:ascii="Calisto MT" w:hAnsi="Calisto MT" w:cs="Times New Roman"/>
          <w:sz w:val="24"/>
          <w:szCs w:val="24"/>
        </w:rPr>
        <w:t xml:space="preserve"> </w:t>
      </w:r>
      <w:proofErr w:type="spellStart"/>
      <w:r w:rsidR="00EC304F" w:rsidRPr="001C00C1">
        <w:rPr>
          <w:rFonts w:ascii="Calisto MT" w:hAnsi="Calisto MT" w:cs="Times New Roman"/>
          <w:sz w:val="24"/>
          <w:szCs w:val="24"/>
        </w:rPr>
        <w:t>Nomo</w:t>
      </w:r>
      <w:r w:rsidR="00512A7B" w:rsidRPr="001C00C1">
        <w:rPr>
          <w:rFonts w:ascii="Calisto MT" w:hAnsi="Calisto MT" w:cs="Times New Roman"/>
          <w:sz w:val="24"/>
          <w:szCs w:val="24"/>
        </w:rPr>
        <w:t>r</w:t>
      </w:r>
      <w:proofErr w:type="spellEnd"/>
      <w:r w:rsidR="00512A7B" w:rsidRPr="001C00C1">
        <w:rPr>
          <w:rFonts w:ascii="Calisto MT" w:hAnsi="Calisto MT" w:cs="Times New Roman"/>
          <w:sz w:val="24"/>
          <w:szCs w:val="24"/>
        </w:rPr>
        <w:t xml:space="preserve"> 5 </w:t>
      </w:r>
      <w:proofErr w:type="spellStart"/>
      <w:r w:rsidR="00512A7B" w:rsidRPr="001C00C1">
        <w:rPr>
          <w:rFonts w:ascii="Calisto MT" w:hAnsi="Calisto MT" w:cs="Times New Roman"/>
          <w:sz w:val="24"/>
          <w:szCs w:val="24"/>
        </w:rPr>
        <w:t>Tahun</w:t>
      </w:r>
      <w:proofErr w:type="spellEnd"/>
      <w:r w:rsidR="00512A7B" w:rsidRPr="001C00C1">
        <w:rPr>
          <w:rFonts w:ascii="Calisto MT" w:hAnsi="Calisto MT" w:cs="Times New Roman"/>
          <w:sz w:val="24"/>
          <w:szCs w:val="24"/>
        </w:rPr>
        <w:t xml:space="preserve"> 2019.</w:t>
      </w:r>
    </w:p>
    <w:p w14:paraId="1743C4BC" w14:textId="2F5E7F50" w:rsidR="006E0A21" w:rsidRPr="001C00C1" w:rsidRDefault="00EC304F" w:rsidP="001C00C1">
      <w:pPr>
        <w:pStyle w:val="ListParagraph"/>
        <w:spacing w:line="240" w:lineRule="auto"/>
        <w:ind w:left="426" w:firstLine="294"/>
        <w:jc w:val="both"/>
        <w:rPr>
          <w:rFonts w:ascii="Calisto MT" w:hAnsi="Calisto MT" w:cs="Times New Roman"/>
          <w:b/>
          <w:bCs/>
          <w:sz w:val="24"/>
          <w:szCs w:val="24"/>
        </w:rPr>
      </w:pPr>
      <w:r w:rsidRPr="001C00C1">
        <w:rPr>
          <w:rFonts w:ascii="Calisto MT" w:hAnsi="Calisto MT" w:cs="Times New Roman"/>
          <w:b/>
          <w:bCs/>
          <w:sz w:val="24"/>
          <w:szCs w:val="24"/>
        </w:rPr>
        <w:t xml:space="preserve"> </w:t>
      </w:r>
    </w:p>
    <w:p w14:paraId="554D89A0" w14:textId="77777777" w:rsidR="003F6FF5" w:rsidRPr="001C00C1" w:rsidRDefault="00B85EA6" w:rsidP="001C00C1">
      <w:pPr>
        <w:pStyle w:val="ListParagraph"/>
        <w:numPr>
          <w:ilvl w:val="0"/>
          <w:numId w:val="24"/>
        </w:numPr>
        <w:spacing w:line="240" w:lineRule="auto"/>
        <w:jc w:val="both"/>
        <w:rPr>
          <w:rFonts w:ascii="Calisto MT" w:hAnsi="Calisto MT" w:cs="Times New Roman"/>
          <w:b/>
          <w:bCs/>
          <w:sz w:val="24"/>
          <w:szCs w:val="24"/>
        </w:rPr>
      </w:pPr>
      <w:proofErr w:type="spellStart"/>
      <w:r w:rsidRPr="001C00C1">
        <w:rPr>
          <w:rFonts w:ascii="Calisto MT" w:hAnsi="Calisto MT" w:cs="Times New Roman"/>
          <w:b/>
          <w:bCs/>
          <w:sz w:val="24"/>
          <w:szCs w:val="24"/>
        </w:rPr>
        <w:t>Rumusan</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Masalah</w:t>
      </w:r>
      <w:proofErr w:type="spellEnd"/>
    </w:p>
    <w:p w14:paraId="363ABF2C" w14:textId="77777777" w:rsidR="003F6FF5" w:rsidRPr="001C00C1" w:rsidRDefault="00946F23" w:rsidP="001C00C1">
      <w:pPr>
        <w:pStyle w:val="ListParagraph"/>
        <w:numPr>
          <w:ilvl w:val="0"/>
          <w:numId w:val="27"/>
        </w:numPr>
        <w:spacing w:line="240" w:lineRule="auto"/>
        <w:jc w:val="both"/>
        <w:rPr>
          <w:rFonts w:ascii="Calisto MT" w:hAnsi="Calisto MT" w:cs="Times New Roman"/>
          <w:b/>
          <w:bCs/>
          <w:sz w:val="24"/>
          <w:szCs w:val="24"/>
        </w:rPr>
      </w:pPr>
      <w:proofErr w:type="spellStart"/>
      <w:r w:rsidRPr="001C00C1">
        <w:rPr>
          <w:rFonts w:ascii="Calisto MT" w:hAnsi="Calisto MT" w:cs="Times New Roman"/>
          <w:sz w:val="24"/>
          <w:szCs w:val="24"/>
        </w:rPr>
        <w:t>Bagaimana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peran</w:t>
      </w:r>
      <w:proofErr w:type="spellEnd"/>
      <w:r w:rsidRPr="001C00C1">
        <w:rPr>
          <w:rFonts w:ascii="Calisto MT" w:hAnsi="Calisto MT" w:cs="Times New Roman"/>
          <w:sz w:val="24"/>
          <w:szCs w:val="24"/>
        </w:rPr>
        <w:t xml:space="preserve"> hakim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mengadili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00F8374D" w:rsidRPr="001C00C1">
        <w:rPr>
          <w:rFonts w:ascii="Calisto MT" w:hAnsi="Calisto MT" w:cs="Times New Roman"/>
          <w:sz w:val="24"/>
          <w:szCs w:val="24"/>
        </w:rPr>
        <w:t xml:space="preserve"> </w:t>
      </w:r>
      <w:proofErr w:type="spellStart"/>
      <w:r w:rsidR="006C2CEB" w:rsidRPr="001C00C1">
        <w:rPr>
          <w:rFonts w:ascii="Calisto MT" w:hAnsi="Calisto MT" w:cs="Times New Roman"/>
          <w:sz w:val="24"/>
          <w:szCs w:val="24"/>
        </w:rPr>
        <w:t>dibawah</w:t>
      </w:r>
      <w:proofErr w:type="spellEnd"/>
      <w:r w:rsidR="006C2CEB" w:rsidRPr="001C00C1">
        <w:rPr>
          <w:rFonts w:ascii="Calisto MT" w:hAnsi="Calisto MT" w:cs="Times New Roman"/>
          <w:sz w:val="24"/>
          <w:szCs w:val="24"/>
        </w:rPr>
        <w:t xml:space="preserve"> </w:t>
      </w:r>
      <w:proofErr w:type="spellStart"/>
      <w:r w:rsidR="006C2CEB" w:rsidRPr="001C00C1">
        <w:rPr>
          <w:rFonts w:ascii="Calisto MT" w:hAnsi="Calisto MT" w:cs="Times New Roman"/>
          <w:sz w:val="24"/>
          <w:szCs w:val="24"/>
        </w:rPr>
        <w:t>umur</w:t>
      </w:r>
      <w:proofErr w:type="spellEnd"/>
      <w:r w:rsidR="006C2CEB"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berdasarkan</w:t>
      </w:r>
      <w:proofErr w:type="spellEnd"/>
      <w:r w:rsidRPr="001C00C1">
        <w:rPr>
          <w:rFonts w:ascii="Calisto MT" w:hAnsi="Calisto MT" w:cs="Times New Roman"/>
          <w:sz w:val="24"/>
          <w:szCs w:val="24"/>
        </w:rPr>
        <w:t xml:space="preserve"> PERMA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w:t>
      </w:r>
    </w:p>
    <w:p w14:paraId="0BF21DAB" w14:textId="30F8073F" w:rsidR="003F6FF5" w:rsidRPr="001C00C1" w:rsidRDefault="0030717B" w:rsidP="001C00C1">
      <w:pPr>
        <w:pStyle w:val="ListParagraph"/>
        <w:numPr>
          <w:ilvl w:val="0"/>
          <w:numId w:val="27"/>
        </w:numPr>
        <w:spacing w:line="240" w:lineRule="auto"/>
        <w:jc w:val="both"/>
        <w:rPr>
          <w:rFonts w:ascii="Calisto MT" w:hAnsi="Calisto MT" w:cs="Times New Roman"/>
          <w:b/>
          <w:bCs/>
          <w:sz w:val="24"/>
          <w:szCs w:val="24"/>
        </w:rPr>
      </w:pPr>
      <w:proofErr w:type="spellStart"/>
      <w:r w:rsidRPr="001C00C1">
        <w:rPr>
          <w:rFonts w:ascii="Calisto MT" w:hAnsi="Calisto MT" w:cs="Times New Roman"/>
          <w:sz w:val="24"/>
          <w:szCs w:val="24"/>
        </w:rPr>
        <w:t>Bagaimana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solusi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harus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diterapkan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berdasarkan</w:t>
      </w:r>
      <w:proofErr w:type="spellEnd"/>
      <w:r w:rsidRPr="001C00C1">
        <w:rPr>
          <w:rFonts w:ascii="Calisto MT" w:hAnsi="Calisto MT" w:cs="Times New Roman"/>
          <w:sz w:val="24"/>
          <w:szCs w:val="24"/>
        </w:rPr>
        <w:t xml:space="preserve"> PERMA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w:t>
      </w:r>
    </w:p>
    <w:p w14:paraId="0A9500D8" w14:textId="728FA677" w:rsidR="006E0A21" w:rsidRPr="001C00C1" w:rsidRDefault="0030717B" w:rsidP="001C00C1">
      <w:pPr>
        <w:pStyle w:val="ListParagraph"/>
        <w:spacing w:line="240" w:lineRule="auto"/>
        <w:ind w:left="851"/>
        <w:jc w:val="both"/>
        <w:rPr>
          <w:rFonts w:ascii="Calisto MT" w:hAnsi="Calisto MT" w:cs="Times New Roman"/>
          <w:b/>
          <w:bCs/>
          <w:sz w:val="24"/>
          <w:szCs w:val="24"/>
        </w:rPr>
      </w:pPr>
      <w:r w:rsidRPr="001C00C1">
        <w:rPr>
          <w:rFonts w:ascii="Calisto MT" w:hAnsi="Calisto MT" w:cs="Times New Roman"/>
          <w:sz w:val="24"/>
          <w:szCs w:val="24"/>
        </w:rPr>
        <w:t xml:space="preserve"> </w:t>
      </w:r>
    </w:p>
    <w:p w14:paraId="72492D3F" w14:textId="52CDB566" w:rsidR="006E0A21" w:rsidRPr="001C00C1" w:rsidRDefault="00B85EA6" w:rsidP="001C00C1">
      <w:pPr>
        <w:pStyle w:val="ListParagraph"/>
        <w:numPr>
          <w:ilvl w:val="0"/>
          <w:numId w:val="24"/>
        </w:numPr>
        <w:spacing w:line="240" w:lineRule="auto"/>
        <w:jc w:val="both"/>
        <w:rPr>
          <w:rFonts w:ascii="Calisto MT" w:hAnsi="Calisto MT" w:cs="Times New Roman"/>
          <w:b/>
          <w:bCs/>
          <w:sz w:val="24"/>
          <w:szCs w:val="24"/>
        </w:rPr>
      </w:pPr>
      <w:proofErr w:type="spellStart"/>
      <w:r w:rsidRPr="001C00C1">
        <w:rPr>
          <w:rFonts w:ascii="Calisto MT" w:hAnsi="Calisto MT" w:cs="Times New Roman"/>
          <w:b/>
          <w:bCs/>
          <w:sz w:val="24"/>
          <w:szCs w:val="24"/>
        </w:rPr>
        <w:t>Tujuan</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Penulisan</w:t>
      </w:r>
      <w:proofErr w:type="spellEnd"/>
    </w:p>
    <w:p w14:paraId="1DA7262C" w14:textId="77777777" w:rsidR="003F6FF5" w:rsidRPr="001C00C1" w:rsidRDefault="00BA3912" w:rsidP="001C00C1">
      <w:pPr>
        <w:pStyle w:val="ListParagraph"/>
        <w:numPr>
          <w:ilvl w:val="0"/>
          <w:numId w:val="28"/>
        </w:numPr>
        <w:spacing w:after="0" w:line="240" w:lineRule="auto"/>
        <w:jc w:val="both"/>
        <w:rPr>
          <w:rFonts w:ascii="Calisto MT" w:hAnsi="Calisto MT" w:cs="Times New Roman"/>
          <w:color w:val="000000"/>
          <w:sz w:val="24"/>
          <w:szCs w:val="24"/>
        </w:rPr>
      </w:pP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mengidentifikasi</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menganalisis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peran</w:t>
      </w:r>
      <w:proofErr w:type="spellEnd"/>
      <w:r w:rsidRPr="001C00C1">
        <w:rPr>
          <w:rFonts w:ascii="Calisto MT" w:hAnsi="Calisto MT" w:cs="Times New Roman"/>
          <w:sz w:val="24"/>
          <w:szCs w:val="24"/>
        </w:rPr>
        <w:t xml:space="preserve"> hakim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mengadili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berdasarkan</w:t>
      </w:r>
      <w:proofErr w:type="spellEnd"/>
      <w:r w:rsidRPr="001C00C1">
        <w:rPr>
          <w:rFonts w:ascii="Calisto MT" w:hAnsi="Calisto MT" w:cs="Times New Roman"/>
          <w:sz w:val="24"/>
          <w:szCs w:val="24"/>
        </w:rPr>
        <w:t xml:space="preserve"> PERMA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w:t>
      </w:r>
    </w:p>
    <w:p w14:paraId="525078B1" w14:textId="5A097FCC" w:rsidR="00B56394" w:rsidRPr="001C00C1" w:rsidRDefault="00BA3912" w:rsidP="001C00C1">
      <w:pPr>
        <w:pStyle w:val="ListParagraph"/>
        <w:numPr>
          <w:ilvl w:val="0"/>
          <w:numId w:val="28"/>
        </w:numPr>
        <w:spacing w:after="0" w:line="240" w:lineRule="auto"/>
        <w:jc w:val="both"/>
        <w:rPr>
          <w:rFonts w:ascii="Calisto MT" w:hAnsi="Calisto MT" w:cs="Times New Roman"/>
          <w:color w:val="000000"/>
          <w:sz w:val="24"/>
          <w:szCs w:val="24"/>
        </w:rPr>
      </w:pP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merumuskan</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menganalisis</w:t>
      </w:r>
      <w:proofErr w:type="spellEnd"/>
      <w:r w:rsidRPr="001C00C1">
        <w:rPr>
          <w:rFonts w:ascii="Calisto MT" w:hAnsi="Calisto MT" w:cs="Times New Roman"/>
          <w:color w:val="000000"/>
          <w:sz w:val="24"/>
          <w:szCs w:val="24"/>
          <w:lang w:val="en-ID"/>
        </w:rPr>
        <w:t xml:space="preserve"> </w:t>
      </w:r>
      <w:proofErr w:type="spellStart"/>
      <w:r w:rsidRPr="001C00C1">
        <w:rPr>
          <w:rFonts w:ascii="Calisto MT" w:hAnsi="Calisto MT" w:cs="Times New Roman"/>
          <w:sz w:val="24"/>
          <w:szCs w:val="24"/>
        </w:rPr>
        <w:t>solusi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harus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diterapkan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berdasarkan</w:t>
      </w:r>
      <w:proofErr w:type="spellEnd"/>
      <w:r w:rsidRPr="001C00C1">
        <w:rPr>
          <w:rFonts w:ascii="Calisto MT" w:hAnsi="Calisto MT" w:cs="Times New Roman"/>
          <w:sz w:val="24"/>
          <w:szCs w:val="24"/>
        </w:rPr>
        <w:t xml:space="preserve"> PERMA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w:t>
      </w:r>
    </w:p>
    <w:p w14:paraId="3978A9C6" w14:textId="77777777" w:rsidR="00B56394" w:rsidRPr="001C00C1" w:rsidRDefault="00B56394" w:rsidP="001C00C1">
      <w:pPr>
        <w:pStyle w:val="ListParagraph"/>
        <w:spacing w:after="0" w:line="240" w:lineRule="auto"/>
        <w:ind w:left="1080"/>
        <w:jc w:val="both"/>
        <w:rPr>
          <w:rFonts w:ascii="Calisto MT" w:hAnsi="Calisto MT" w:cs="Times New Roman"/>
          <w:color w:val="000000"/>
          <w:sz w:val="24"/>
          <w:szCs w:val="24"/>
        </w:rPr>
      </w:pPr>
    </w:p>
    <w:p w14:paraId="635C3432" w14:textId="77777777" w:rsidR="00B56394" w:rsidRPr="001C00C1" w:rsidRDefault="00BA3912" w:rsidP="001C00C1">
      <w:pPr>
        <w:pStyle w:val="ListParagraph"/>
        <w:numPr>
          <w:ilvl w:val="0"/>
          <w:numId w:val="24"/>
        </w:numPr>
        <w:spacing w:after="0" w:line="240" w:lineRule="auto"/>
        <w:jc w:val="both"/>
        <w:rPr>
          <w:rFonts w:ascii="Calisto MT" w:hAnsi="Calisto MT" w:cs="Times New Roman"/>
          <w:b/>
          <w:color w:val="000000"/>
          <w:sz w:val="24"/>
          <w:szCs w:val="24"/>
        </w:rPr>
      </w:pPr>
      <w:proofErr w:type="spellStart"/>
      <w:r w:rsidRPr="001C00C1">
        <w:rPr>
          <w:rFonts w:ascii="Calisto MT" w:hAnsi="Calisto MT" w:cs="Times New Roman"/>
          <w:b/>
          <w:bCs/>
          <w:sz w:val="24"/>
          <w:szCs w:val="24"/>
        </w:rPr>
        <w:t>Manfaat</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Penulisan</w:t>
      </w:r>
      <w:proofErr w:type="spellEnd"/>
    </w:p>
    <w:p w14:paraId="2E7CF359" w14:textId="14E0B9C2" w:rsidR="00BA3912" w:rsidRPr="001C00C1" w:rsidRDefault="00BA3912" w:rsidP="001C00C1">
      <w:pPr>
        <w:pStyle w:val="ListParagraph"/>
        <w:numPr>
          <w:ilvl w:val="0"/>
          <w:numId w:val="38"/>
        </w:numPr>
        <w:spacing w:after="0" w:line="240" w:lineRule="auto"/>
        <w:jc w:val="both"/>
        <w:rPr>
          <w:rFonts w:ascii="Calisto MT" w:hAnsi="Calisto MT" w:cs="Times New Roman"/>
          <w:sz w:val="24"/>
          <w:szCs w:val="24"/>
        </w:rPr>
      </w:pP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Teoritis</w:t>
      </w:r>
      <w:proofErr w:type="spellEnd"/>
      <w:r w:rsidRPr="001C00C1">
        <w:rPr>
          <w:rFonts w:ascii="Calisto MT" w:hAnsi="Calisto MT" w:cs="Times New Roman"/>
          <w:sz w:val="24"/>
          <w:szCs w:val="24"/>
        </w:rPr>
        <w:t xml:space="preserve"> </w:t>
      </w:r>
    </w:p>
    <w:p w14:paraId="4CB72528" w14:textId="77777777" w:rsidR="00842D8D" w:rsidRPr="001C00C1" w:rsidRDefault="00BA3912" w:rsidP="001C00C1">
      <w:pPr>
        <w:pStyle w:val="ListParagraph"/>
        <w:numPr>
          <w:ilvl w:val="0"/>
          <w:numId w:val="39"/>
        </w:numPr>
        <w:spacing w:after="0" w:line="240" w:lineRule="auto"/>
        <w:jc w:val="both"/>
        <w:rPr>
          <w:rFonts w:ascii="Calisto MT" w:hAnsi="Calisto MT" w:cs="Times New Roman"/>
          <w:sz w:val="24"/>
          <w:szCs w:val="24"/>
        </w:rPr>
      </w:pPr>
      <w:proofErr w:type="spellStart"/>
      <w:r w:rsidRPr="001C00C1">
        <w:rPr>
          <w:rFonts w:ascii="Calisto MT" w:hAnsi="Calisto MT" w:cs="Times New Roman"/>
          <w:sz w:val="24"/>
          <w:szCs w:val="24"/>
        </w:rPr>
        <w:t>Menambah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pengetahuan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terutama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khususnya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mengalami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perubahan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w:t>
      </w:r>
      <w:r w:rsidR="00842D8D" w:rsidRPr="001C00C1">
        <w:rPr>
          <w:rFonts w:ascii="Calisto MT" w:hAnsi="Calisto MT" w:cs="Times New Roman"/>
          <w:sz w:val="24"/>
          <w:szCs w:val="24"/>
        </w:rPr>
        <w:t>am</w:t>
      </w:r>
      <w:proofErr w:type="spellEnd"/>
      <w:r w:rsidR="00842D8D" w:rsidRPr="001C00C1">
        <w:rPr>
          <w:rFonts w:ascii="Calisto MT" w:hAnsi="Calisto MT" w:cs="Times New Roman"/>
          <w:sz w:val="24"/>
          <w:szCs w:val="24"/>
        </w:rPr>
        <w:t xml:space="preserve"> </w:t>
      </w:r>
      <w:proofErr w:type="spellStart"/>
      <w:r w:rsidR="00842D8D" w:rsidRPr="001C00C1">
        <w:rPr>
          <w:rFonts w:ascii="Calisto MT" w:hAnsi="Calisto MT" w:cs="Times New Roman"/>
          <w:sz w:val="24"/>
          <w:szCs w:val="24"/>
        </w:rPr>
        <w:t>hukum</w:t>
      </w:r>
      <w:proofErr w:type="spellEnd"/>
      <w:r w:rsidR="00842D8D" w:rsidRPr="001C00C1">
        <w:rPr>
          <w:rFonts w:ascii="Calisto MT" w:hAnsi="Calisto MT" w:cs="Times New Roman"/>
          <w:sz w:val="24"/>
          <w:szCs w:val="24"/>
        </w:rPr>
        <w:t xml:space="preserve"> </w:t>
      </w:r>
      <w:proofErr w:type="spellStart"/>
      <w:r w:rsidR="00842D8D" w:rsidRPr="001C00C1">
        <w:rPr>
          <w:rFonts w:ascii="Calisto MT" w:hAnsi="Calisto MT" w:cs="Times New Roman"/>
          <w:sz w:val="24"/>
          <w:szCs w:val="24"/>
        </w:rPr>
        <w:t>posistif</w:t>
      </w:r>
      <w:proofErr w:type="spellEnd"/>
      <w:r w:rsidR="00842D8D" w:rsidRPr="001C00C1">
        <w:rPr>
          <w:rFonts w:ascii="Calisto MT" w:hAnsi="Calisto MT" w:cs="Times New Roman"/>
          <w:sz w:val="24"/>
          <w:szCs w:val="24"/>
        </w:rPr>
        <w:t xml:space="preserve"> di Indonesia.</w:t>
      </w:r>
    </w:p>
    <w:p w14:paraId="60C8E0B8" w14:textId="0B1F5972" w:rsidR="00BA3912" w:rsidRPr="001C00C1" w:rsidRDefault="00BA3912" w:rsidP="001C00C1">
      <w:pPr>
        <w:pStyle w:val="ListParagraph"/>
        <w:numPr>
          <w:ilvl w:val="0"/>
          <w:numId w:val="39"/>
        </w:numPr>
        <w:spacing w:after="0" w:line="240" w:lineRule="auto"/>
        <w:jc w:val="both"/>
        <w:rPr>
          <w:rFonts w:ascii="Calisto MT" w:hAnsi="Calisto MT" w:cs="Times New Roman"/>
          <w:sz w:val="24"/>
          <w:szCs w:val="24"/>
        </w:rPr>
      </w:pPr>
      <w:proofErr w:type="spellStart"/>
      <w:r w:rsidRPr="001C00C1">
        <w:rPr>
          <w:rFonts w:ascii="Calisto MT" w:hAnsi="Calisto MT" w:cs="Times New Roman"/>
          <w:sz w:val="24"/>
          <w:szCs w:val="24"/>
        </w:rPr>
        <w:t>Memberikan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lebih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lanjut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mengembangkan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ilmu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pengetahuan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khususnya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acara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w:t>
      </w:r>
    </w:p>
    <w:p w14:paraId="346BD756" w14:textId="004C0CA3" w:rsidR="00B56394" w:rsidRPr="001C00C1" w:rsidRDefault="00BA3912" w:rsidP="001C00C1">
      <w:pPr>
        <w:pStyle w:val="ListParagraph"/>
        <w:numPr>
          <w:ilvl w:val="0"/>
          <w:numId w:val="38"/>
        </w:numPr>
        <w:spacing w:after="0" w:line="240" w:lineRule="auto"/>
        <w:jc w:val="both"/>
        <w:rPr>
          <w:rFonts w:ascii="Calisto MT" w:hAnsi="Calisto MT" w:cs="Times New Roman"/>
          <w:sz w:val="24"/>
          <w:szCs w:val="24"/>
        </w:rPr>
      </w:pP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Praktis</w:t>
      </w:r>
      <w:proofErr w:type="spellEnd"/>
      <w:r w:rsidRPr="001C00C1">
        <w:rPr>
          <w:rFonts w:ascii="Calisto MT" w:hAnsi="Calisto MT" w:cs="Times New Roman"/>
          <w:sz w:val="24"/>
          <w:szCs w:val="24"/>
        </w:rPr>
        <w:t xml:space="preserve"> </w:t>
      </w:r>
    </w:p>
    <w:p w14:paraId="3DDBF245" w14:textId="6C0B6BE4" w:rsidR="00B56394" w:rsidRPr="001C00C1" w:rsidRDefault="00BA3912" w:rsidP="001C00C1">
      <w:pPr>
        <w:pStyle w:val="ListParagraph"/>
        <w:numPr>
          <w:ilvl w:val="0"/>
          <w:numId w:val="37"/>
        </w:numPr>
        <w:spacing w:after="0" w:line="240" w:lineRule="auto"/>
        <w:jc w:val="both"/>
        <w:rPr>
          <w:rFonts w:ascii="Calisto MT" w:hAnsi="Calisto MT" w:cs="Times New Roman"/>
          <w:sz w:val="24"/>
          <w:szCs w:val="24"/>
        </w:rPr>
      </w:pPr>
      <w:proofErr w:type="spellStart"/>
      <w:r w:rsidRPr="001C00C1">
        <w:rPr>
          <w:rFonts w:ascii="Calisto MT" w:hAnsi="Calisto MT" w:cs="Times New Roman"/>
          <w:sz w:val="24"/>
          <w:szCs w:val="24"/>
        </w:rPr>
        <w:t>Memberikan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manfaat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para </w:t>
      </w:r>
      <w:proofErr w:type="spellStart"/>
      <w:r w:rsidRPr="001C00C1">
        <w:rPr>
          <w:rFonts w:ascii="Calisto MT" w:hAnsi="Calisto MT" w:cs="Times New Roman"/>
          <w:sz w:val="24"/>
          <w:szCs w:val="24"/>
        </w:rPr>
        <w:t>praktisi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maupun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akademisi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berhubungan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w:t>
      </w:r>
    </w:p>
    <w:p w14:paraId="5D61BE8C" w14:textId="63A4A1B1" w:rsidR="00BA3912" w:rsidRPr="001C00C1" w:rsidRDefault="00BA3912" w:rsidP="001C00C1">
      <w:pPr>
        <w:pStyle w:val="ListParagraph"/>
        <w:numPr>
          <w:ilvl w:val="0"/>
          <w:numId w:val="37"/>
        </w:numPr>
        <w:spacing w:after="0" w:line="240" w:lineRule="auto"/>
        <w:jc w:val="both"/>
        <w:rPr>
          <w:rFonts w:ascii="Calisto MT" w:hAnsi="Calisto MT" w:cs="Times New Roman"/>
          <w:sz w:val="24"/>
          <w:szCs w:val="24"/>
        </w:rPr>
      </w:pPr>
      <w:proofErr w:type="spellStart"/>
      <w:r w:rsidRPr="001C00C1">
        <w:rPr>
          <w:rFonts w:ascii="Calisto MT" w:hAnsi="Calisto MT" w:cs="Times New Roman"/>
          <w:sz w:val="24"/>
          <w:szCs w:val="24"/>
        </w:rPr>
        <w:t>Mengungkapkan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masalah-masalah</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timbul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lapangan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masyarakat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serta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memberikan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solusinya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berhubungan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w:t>
      </w:r>
    </w:p>
    <w:p w14:paraId="2BE81488" w14:textId="714D1BC2" w:rsidR="00AA181E" w:rsidRPr="001C00C1" w:rsidRDefault="00AA181E" w:rsidP="001C00C1">
      <w:pPr>
        <w:spacing w:after="0" w:line="240" w:lineRule="auto"/>
        <w:jc w:val="both"/>
        <w:rPr>
          <w:rFonts w:ascii="Calisto MT" w:hAnsi="Calisto MT" w:cs="Times New Roman"/>
          <w:b/>
          <w:bCs/>
          <w:sz w:val="24"/>
          <w:szCs w:val="24"/>
        </w:rPr>
      </w:pPr>
    </w:p>
    <w:p w14:paraId="1EF7FBCE" w14:textId="77777777" w:rsidR="00AA181E" w:rsidRPr="001C00C1" w:rsidRDefault="00AA181E" w:rsidP="001C00C1">
      <w:pPr>
        <w:pStyle w:val="ListParagraph"/>
        <w:spacing w:after="0" w:line="240" w:lineRule="auto"/>
        <w:ind w:left="426"/>
        <w:jc w:val="both"/>
        <w:rPr>
          <w:rFonts w:ascii="Calisto MT" w:hAnsi="Calisto MT" w:cs="Times New Roman"/>
          <w:b/>
          <w:bCs/>
          <w:sz w:val="24"/>
          <w:szCs w:val="24"/>
        </w:rPr>
      </w:pPr>
    </w:p>
    <w:p w14:paraId="5F544DB6" w14:textId="77777777" w:rsidR="00962645" w:rsidRPr="001C00C1" w:rsidRDefault="00BA3912" w:rsidP="001C00C1">
      <w:pPr>
        <w:pStyle w:val="ListParagraph"/>
        <w:numPr>
          <w:ilvl w:val="0"/>
          <w:numId w:val="23"/>
        </w:numPr>
        <w:spacing w:after="0" w:line="240" w:lineRule="auto"/>
        <w:jc w:val="both"/>
        <w:rPr>
          <w:rFonts w:ascii="Calisto MT" w:hAnsi="Calisto MT" w:cs="Times New Roman"/>
          <w:b/>
          <w:bCs/>
          <w:sz w:val="24"/>
          <w:szCs w:val="24"/>
        </w:rPr>
      </w:pPr>
      <w:proofErr w:type="spellStart"/>
      <w:r w:rsidRPr="001C00C1">
        <w:rPr>
          <w:rFonts w:ascii="Calisto MT" w:hAnsi="Calisto MT" w:cs="Times New Roman"/>
          <w:b/>
          <w:bCs/>
          <w:sz w:val="24"/>
          <w:szCs w:val="24"/>
        </w:rPr>
        <w:t>Metode</w:t>
      </w:r>
      <w:proofErr w:type="spellEnd"/>
      <w:r w:rsidR="008100BE" w:rsidRPr="001C00C1">
        <w:rPr>
          <w:rFonts w:ascii="Calisto MT" w:hAnsi="Calisto MT" w:cs="Times New Roman"/>
          <w:b/>
          <w:bCs/>
          <w:sz w:val="24"/>
          <w:szCs w:val="24"/>
        </w:rPr>
        <w:t xml:space="preserve"> </w:t>
      </w:r>
      <w:proofErr w:type="spellStart"/>
      <w:r w:rsidR="008100BE" w:rsidRPr="001C00C1">
        <w:rPr>
          <w:rFonts w:ascii="Calisto MT" w:hAnsi="Calisto MT" w:cs="Times New Roman"/>
          <w:b/>
          <w:bCs/>
          <w:sz w:val="24"/>
          <w:szCs w:val="24"/>
        </w:rPr>
        <w:t>Penelitian</w:t>
      </w:r>
      <w:bookmarkStart w:id="2" w:name="_Hlk53700566"/>
      <w:proofErr w:type="spellEnd"/>
    </w:p>
    <w:p w14:paraId="6FDD55A1" w14:textId="0FC38829" w:rsidR="00295E96" w:rsidRPr="001C00C1" w:rsidRDefault="008100BE" w:rsidP="001C00C1">
      <w:pPr>
        <w:pStyle w:val="ListParagraph"/>
        <w:spacing w:after="0" w:line="240" w:lineRule="auto"/>
        <w:ind w:left="1080" w:firstLine="360"/>
        <w:jc w:val="both"/>
        <w:rPr>
          <w:rFonts w:ascii="Calisto MT" w:hAnsi="Calisto MT" w:cs="Times New Roman"/>
          <w:b/>
          <w:bCs/>
          <w:sz w:val="24"/>
          <w:szCs w:val="24"/>
        </w:rPr>
      </w:pPr>
      <w:proofErr w:type="spellStart"/>
      <w:r w:rsidRPr="001C00C1">
        <w:rPr>
          <w:rFonts w:ascii="Calisto MT" w:hAnsi="Calisto MT"/>
          <w:sz w:val="24"/>
          <w:szCs w:val="24"/>
        </w:rPr>
        <w:t>Penulisan</w:t>
      </w:r>
      <w:proofErr w:type="spellEnd"/>
      <w:r w:rsidRPr="001C00C1">
        <w:rPr>
          <w:rFonts w:ascii="Calisto MT" w:hAnsi="Calisto MT"/>
          <w:sz w:val="24"/>
          <w:szCs w:val="24"/>
        </w:rPr>
        <w:t xml:space="preserve"> </w:t>
      </w:r>
      <w:proofErr w:type="spellStart"/>
      <w:r w:rsidRPr="001C00C1">
        <w:rPr>
          <w:rFonts w:ascii="Calisto MT" w:hAnsi="Calisto MT"/>
          <w:sz w:val="24"/>
          <w:szCs w:val="24"/>
        </w:rPr>
        <w:t>ini</w:t>
      </w:r>
      <w:proofErr w:type="spellEnd"/>
      <w:r w:rsidRPr="001C00C1">
        <w:rPr>
          <w:rFonts w:ascii="Calisto MT" w:hAnsi="Calisto MT"/>
          <w:sz w:val="24"/>
          <w:szCs w:val="24"/>
        </w:rPr>
        <w:t xml:space="preserve"> </w:t>
      </w:r>
      <w:proofErr w:type="spellStart"/>
      <w:r w:rsidRPr="001C00C1">
        <w:rPr>
          <w:rFonts w:ascii="Calisto MT" w:hAnsi="Calisto MT"/>
          <w:sz w:val="24"/>
          <w:szCs w:val="24"/>
        </w:rPr>
        <w:t>adalah</w:t>
      </w:r>
      <w:proofErr w:type="spellEnd"/>
      <w:r w:rsidRPr="001C00C1">
        <w:rPr>
          <w:rFonts w:ascii="Calisto MT" w:hAnsi="Calisto MT"/>
          <w:sz w:val="24"/>
          <w:szCs w:val="24"/>
        </w:rPr>
        <w:t xml:space="preserve"> </w:t>
      </w:r>
      <w:proofErr w:type="spellStart"/>
      <w:r w:rsidRPr="001C00C1">
        <w:rPr>
          <w:rFonts w:ascii="Calisto MT" w:hAnsi="Calisto MT"/>
          <w:sz w:val="24"/>
          <w:szCs w:val="24"/>
        </w:rPr>
        <w:t>hasil</w:t>
      </w:r>
      <w:proofErr w:type="spellEnd"/>
      <w:r w:rsidRPr="001C00C1">
        <w:rPr>
          <w:rFonts w:ascii="Calisto MT" w:hAnsi="Calisto MT"/>
          <w:sz w:val="24"/>
          <w:szCs w:val="24"/>
        </w:rPr>
        <w:t xml:space="preserve"> </w:t>
      </w:r>
      <w:proofErr w:type="spellStart"/>
      <w:r w:rsidRPr="001C00C1">
        <w:rPr>
          <w:rFonts w:ascii="Calisto MT" w:hAnsi="Calisto MT"/>
          <w:sz w:val="24"/>
          <w:szCs w:val="24"/>
        </w:rPr>
        <w:t>penelitian</w:t>
      </w:r>
      <w:proofErr w:type="spellEnd"/>
      <w:r w:rsidRPr="001C00C1">
        <w:rPr>
          <w:rFonts w:ascii="Calisto MT" w:hAnsi="Calisto MT"/>
          <w:sz w:val="24"/>
          <w:szCs w:val="24"/>
        </w:rPr>
        <w:t xml:space="preserve"> </w:t>
      </w:r>
      <w:proofErr w:type="spellStart"/>
      <w:r w:rsidRPr="001C00C1">
        <w:rPr>
          <w:rFonts w:ascii="Calisto MT" w:hAnsi="Calisto MT"/>
          <w:sz w:val="24"/>
          <w:szCs w:val="24"/>
        </w:rPr>
        <w:t>dengan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menggunakan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metode</w:t>
      </w:r>
      <w:proofErr w:type="spellEnd"/>
      <w:r w:rsidRPr="001C00C1">
        <w:rPr>
          <w:rFonts w:ascii="Calisto MT" w:hAnsi="Calisto MT"/>
          <w:sz w:val="24"/>
          <w:szCs w:val="24"/>
        </w:rPr>
        <w:t xml:space="preserve"> </w:t>
      </w:r>
      <w:proofErr w:type="spellStart"/>
      <w:r w:rsidRPr="001C00C1">
        <w:rPr>
          <w:rFonts w:ascii="Calisto MT" w:hAnsi="Calisto MT"/>
          <w:sz w:val="24"/>
          <w:szCs w:val="24"/>
        </w:rPr>
        <w:t>penelitian</w:t>
      </w:r>
      <w:proofErr w:type="spellEnd"/>
      <w:r w:rsidRPr="001C00C1">
        <w:rPr>
          <w:rFonts w:ascii="Calisto MT" w:hAnsi="Calisto MT"/>
          <w:sz w:val="24"/>
          <w:szCs w:val="24"/>
        </w:rPr>
        <w:t xml:space="preserve"> </w:t>
      </w:r>
      <w:proofErr w:type="spellStart"/>
      <w:r w:rsidRPr="001C00C1">
        <w:rPr>
          <w:rFonts w:ascii="Calisto MT" w:hAnsi="Calisto MT"/>
          <w:sz w:val="24"/>
          <w:szCs w:val="24"/>
        </w:rPr>
        <w:t>hukum</w:t>
      </w:r>
      <w:proofErr w:type="spellEnd"/>
      <w:r w:rsidRPr="001C00C1">
        <w:rPr>
          <w:rFonts w:ascii="Calisto MT" w:hAnsi="Calisto MT"/>
          <w:sz w:val="24"/>
          <w:szCs w:val="24"/>
        </w:rPr>
        <w:t xml:space="preserve"> </w:t>
      </w:r>
      <w:proofErr w:type="spellStart"/>
      <w:r w:rsidRPr="001C00C1">
        <w:rPr>
          <w:rFonts w:ascii="Calisto MT" w:hAnsi="Calisto MT"/>
          <w:sz w:val="24"/>
          <w:szCs w:val="24"/>
        </w:rPr>
        <w:t>normatif</w:t>
      </w:r>
      <w:proofErr w:type="spellEnd"/>
      <w:r w:rsidRPr="001C00C1">
        <w:rPr>
          <w:rFonts w:ascii="Calisto MT" w:hAnsi="Calisto MT"/>
          <w:sz w:val="24"/>
          <w:szCs w:val="24"/>
        </w:rPr>
        <w:t xml:space="preserve"> </w:t>
      </w:r>
      <w:proofErr w:type="spellStart"/>
      <w:r w:rsidRPr="001C00C1">
        <w:rPr>
          <w:rFonts w:ascii="Calisto MT" w:hAnsi="Calisto MT"/>
          <w:sz w:val="24"/>
          <w:szCs w:val="24"/>
        </w:rPr>
        <w:t>dengan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pendekatan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peraturan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perundangundangan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dengan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spesifikasi</w:t>
      </w:r>
      <w:proofErr w:type="spellEnd"/>
      <w:r w:rsidRPr="001C00C1">
        <w:rPr>
          <w:rFonts w:ascii="Calisto MT" w:hAnsi="Calisto MT"/>
          <w:sz w:val="24"/>
          <w:szCs w:val="24"/>
        </w:rPr>
        <w:t xml:space="preserve"> </w:t>
      </w:r>
      <w:proofErr w:type="spellStart"/>
      <w:r w:rsidRPr="001C00C1">
        <w:rPr>
          <w:rFonts w:ascii="Calisto MT" w:hAnsi="Calisto MT"/>
          <w:sz w:val="24"/>
          <w:szCs w:val="24"/>
        </w:rPr>
        <w:t>penelitian</w:t>
      </w:r>
      <w:proofErr w:type="spellEnd"/>
      <w:r w:rsidRPr="001C00C1">
        <w:rPr>
          <w:rFonts w:ascii="Calisto MT" w:hAnsi="Calisto MT"/>
          <w:sz w:val="24"/>
          <w:szCs w:val="24"/>
        </w:rPr>
        <w:t xml:space="preserve"> </w:t>
      </w:r>
      <w:proofErr w:type="spellStart"/>
      <w:r w:rsidRPr="001C00C1">
        <w:rPr>
          <w:rFonts w:ascii="Calisto MT" w:hAnsi="Calisto MT"/>
          <w:sz w:val="24"/>
          <w:szCs w:val="24"/>
        </w:rPr>
        <w:t>deskriptif</w:t>
      </w:r>
      <w:proofErr w:type="spellEnd"/>
      <w:r w:rsidRPr="001C00C1">
        <w:rPr>
          <w:rFonts w:ascii="Calisto MT" w:hAnsi="Calisto MT"/>
          <w:sz w:val="24"/>
          <w:szCs w:val="24"/>
        </w:rPr>
        <w:t xml:space="preserve"> </w:t>
      </w:r>
      <w:proofErr w:type="spellStart"/>
      <w:r w:rsidRPr="001C00C1">
        <w:rPr>
          <w:rFonts w:ascii="Calisto MT" w:hAnsi="Calisto MT"/>
          <w:sz w:val="24"/>
          <w:szCs w:val="24"/>
        </w:rPr>
        <w:t>analitis</w:t>
      </w:r>
      <w:proofErr w:type="spellEnd"/>
      <w:r w:rsidRPr="001C00C1">
        <w:rPr>
          <w:rFonts w:ascii="Calisto MT" w:hAnsi="Calisto MT"/>
          <w:sz w:val="24"/>
          <w:szCs w:val="24"/>
        </w:rPr>
        <w:t xml:space="preserve">. Data </w:t>
      </w:r>
      <w:proofErr w:type="spellStart"/>
      <w:r w:rsidRPr="001C00C1">
        <w:rPr>
          <w:rFonts w:ascii="Calisto MT" w:hAnsi="Calisto MT"/>
          <w:sz w:val="24"/>
          <w:szCs w:val="24"/>
        </w:rPr>
        <w:t>sekunder</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dikumpulkan</w:t>
      </w:r>
      <w:proofErr w:type="spellEnd"/>
      <w:r w:rsidRPr="001C00C1">
        <w:rPr>
          <w:rFonts w:ascii="Calisto MT" w:hAnsi="Calisto MT"/>
          <w:sz w:val="24"/>
          <w:szCs w:val="24"/>
        </w:rPr>
        <w:t xml:space="preserve"> </w:t>
      </w:r>
      <w:proofErr w:type="spellStart"/>
      <w:r w:rsidRPr="001C00C1">
        <w:rPr>
          <w:rFonts w:ascii="Calisto MT" w:hAnsi="Calisto MT"/>
          <w:sz w:val="24"/>
          <w:szCs w:val="24"/>
        </w:rPr>
        <w:t>dari</w:t>
      </w:r>
      <w:proofErr w:type="spellEnd"/>
      <w:r w:rsidRPr="001C00C1">
        <w:rPr>
          <w:rFonts w:ascii="Calisto MT" w:hAnsi="Calisto MT"/>
          <w:sz w:val="24"/>
          <w:szCs w:val="24"/>
        </w:rPr>
        <w:t xml:space="preserve"> </w:t>
      </w:r>
      <w:proofErr w:type="spellStart"/>
      <w:r w:rsidRPr="001C00C1">
        <w:rPr>
          <w:rFonts w:ascii="Calisto MT" w:hAnsi="Calisto MT"/>
          <w:sz w:val="24"/>
          <w:szCs w:val="24"/>
        </w:rPr>
        <w:t>bahan</w:t>
      </w:r>
      <w:proofErr w:type="spellEnd"/>
      <w:r w:rsidRPr="001C00C1">
        <w:rPr>
          <w:rFonts w:ascii="Calisto MT" w:hAnsi="Calisto MT"/>
          <w:sz w:val="24"/>
          <w:szCs w:val="24"/>
        </w:rPr>
        <w:t xml:space="preserve"> </w:t>
      </w:r>
      <w:proofErr w:type="spellStart"/>
      <w:r w:rsidRPr="001C00C1">
        <w:rPr>
          <w:rFonts w:ascii="Calisto MT" w:hAnsi="Calisto MT"/>
          <w:sz w:val="24"/>
          <w:szCs w:val="24"/>
        </w:rPr>
        <w:t>hukum</w:t>
      </w:r>
      <w:proofErr w:type="spellEnd"/>
      <w:r w:rsidRPr="001C00C1">
        <w:rPr>
          <w:rFonts w:ascii="Calisto MT" w:hAnsi="Calisto MT"/>
          <w:sz w:val="24"/>
          <w:szCs w:val="24"/>
        </w:rPr>
        <w:t xml:space="preserve"> primer, </w:t>
      </w:r>
      <w:proofErr w:type="spellStart"/>
      <w:r w:rsidRPr="001C00C1">
        <w:rPr>
          <w:rFonts w:ascii="Calisto MT" w:hAnsi="Calisto MT"/>
          <w:sz w:val="24"/>
          <w:szCs w:val="24"/>
        </w:rPr>
        <w:t>baik</w:t>
      </w:r>
      <w:proofErr w:type="spellEnd"/>
      <w:r w:rsidRPr="001C00C1">
        <w:rPr>
          <w:rFonts w:ascii="Calisto MT" w:hAnsi="Calisto MT"/>
          <w:sz w:val="24"/>
          <w:szCs w:val="24"/>
        </w:rPr>
        <w:t xml:space="preserve"> </w:t>
      </w:r>
      <w:proofErr w:type="spellStart"/>
      <w:r w:rsidRPr="001C00C1">
        <w:rPr>
          <w:rFonts w:ascii="Calisto MT" w:hAnsi="Calisto MT"/>
          <w:sz w:val="24"/>
          <w:szCs w:val="24"/>
        </w:rPr>
        <w:t>berupa</w:t>
      </w:r>
      <w:proofErr w:type="spellEnd"/>
      <w:r w:rsidRPr="001C00C1">
        <w:rPr>
          <w:rFonts w:ascii="Calisto MT" w:hAnsi="Calisto MT"/>
          <w:sz w:val="24"/>
          <w:szCs w:val="24"/>
        </w:rPr>
        <w:t xml:space="preserve"> </w:t>
      </w:r>
      <w:proofErr w:type="spellStart"/>
      <w:r w:rsidRPr="001C00C1">
        <w:rPr>
          <w:rFonts w:ascii="Calisto MT" w:hAnsi="Calisto MT"/>
          <w:sz w:val="24"/>
          <w:szCs w:val="24"/>
        </w:rPr>
        <w:t>ketentuan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peraturan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perundang-undangan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bahan</w:t>
      </w:r>
      <w:proofErr w:type="spellEnd"/>
      <w:r w:rsidRPr="001C00C1">
        <w:rPr>
          <w:rFonts w:ascii="Calisto MT" w:hAnsi="Calisto MT"/>
          <w:sz w:val="24"/>
          <w:szCs w:val="24"/>
        </w:rPr>
        <w:t xml:space="preserve"> </w:t>
      </w:r>
      <w:proofErr w:type="spellStart"/>
      <w:r w:rsidRPr="001C00C1">
        <w:rPr>
          <w:rFonts w:ascii="Calisto MT" w:hAnsi="Calisto MT"/>
          <w:sz w:val="24"/>
          <w:szCs w:val="24"/>
        </w:rPr>
        <w:t>hukum</w:t>
      </w:r>
      <w:proofErr w:type="spellEnd"/>
      <w:r w:rsidRPr="001C00C1">
        <w:rPr>
          <w:rFonts w:ascii="Calisto MT" w:hAnsi="Calisto MT"/>
          <w:sz w:val="24"/>
          <w:szCs w:val="24"/>
        </w:rPr>
        <w:t xml:space="preserve"> </w:t>
      </w:r>
      <w:proofErr w:type="spellStart"/>
      <w:r w:rsidRPr="001C00C1">
        <w:rPr>
          <w:rFonts w:ascii="Calisto MT" w:hAnsi="Calisto MT"/>
          <w:sz w:val="24"/>
          <w:szCs w:val="24"/>
        </w:rPr>
        <w:t>sekunder</w:t>
      </w:r>
      <w:proofErr w:type="spellEnd"/>
      <w:r w:rsidRPr="001C00C1">
        <w:rPr>
          <w:rFonts w:ascii="Calisto MT" w:hAnsi="Calisto MT"/>
          <w:sz w:val="24"/>
          <w:szCs w:val="24"/>
        </w:rPr>
        <w:t xml:space="preserve"> </w:t>
      </w:r>
      <w:proofErr w:type="spellStart"/>
      <w:r w:rsidRPr="001C00C1">
        <w:rPr>
          <w:rFonts w:ascii="Calisto MT" w:hAnsi="Calisto MT"/>
          <w:sz w:val="24"/>
          <w:szCs w:val="24"/>
        </w:rPr>
        <w:t>maupun</w:t>
      </w:r>
      <w:proofErr w:type="spellEnd"/>
      <w:r w:rsidRPr="001C00C1">
        <w:rPr>
          <w:rFonts w:ascii="Calisto MT" w:hAnsi="Calisto MT"/>
          <w:sz w:val="24"/>
          <w:szCs w:val="24"/>
        </w:rPr>
        <w:t xml:space="preserve"> </w:t>
      </w:r>
      <w:proofErr w:type="spellStart"/>
      <w:r w:rsidRPr="001C00C1">
        <w:rPr>
          <w:rFonts w:ascii="Calisto MT" w:hAnsi="Calisto MT"/>
          <w:sz w:val="24"/>
          <w:szCs w:val="24"/>
        </w:rPr>
        <w:t>bahan</w:t>
      </w:r>
      <w:proofErr w:type="spellEnd"/>
      <w:r w:rsidRPr="001C00C1">
        <w:rPr>
          <w:rFonts w:ascii="Calisto MT" w:hAnsi="Calisto MT"/>
          <w:sz w:val="24"/>
          <w:szCs w:val="24"/>
        </w:rPr>
        <w:t xml:space="preserve"> </w:t>
      </w:r>
      <w:proofErr w:type="spellStart"/>
      <w:r w:rsidRPr="001C00C1">
        <w:rPr>
          <w:rFonts w:ascii="Calisto MT" w:hAnsi="Calisto MT"/>
          <w:sz w:val="24"/>
          <w:szCs w:val="24"/>
        </w:rPr>
        <w:t>hukum</w:t>
      </w:r>
      <w:proofErr w:type="spellEnd"/>
      <w:r w:rsidRPr="001C00C1">
        <w:rPr>
          <w:rFonts w:ascii="Calisto MT" w:hAnsi="Calisto MT"/>
          <w:sz w:val="24"/>
          <w:szCs w:val="24"/>
        </w:rPr>
        <w:t xml:space="preserve"> </w:t>
      </w:r>
      <w:proofErr w:type="spellStart"/>
      <w:r w:rsidRPr="001C00C1">
        <w:rPr>
          <w:rFonts w:ascii="Calisto MT" w:hAnsi="Calisto MT"/>
          <w:sz w:val="24"/>
          <w:szCs w:val="24"/>
        </w:rPr>
        <w:t>tersier</w:t>
      </w:r>
      <w:proofErr w:type="spellEnd"/>
      <w:r w:rsidRPr="001C00C1">
        <w:rPr>
          <w:rFonts w:ascii="Calisto MT" w:hAnsi="Calisto MT"/>
          <w:sz w:val="24"/>
          <w:szCs w:val="24"/>
        </w:rPr>
        <w:t xml:space="preserve"> </w:t>
      </w:r>
      <w:proofErr w:type="spellStart"/>
      <w:r w:rsidRPr="001C00C1">
        <w:rPr>
          <w:rFonts w:ascii="Calisto MT" w:hAnsi="Calisto MT"/>
          <w:sz w:val="24"/>
          <w:szCs w:val="24"/>
        </w:rPr>
        <w:t>berupa</w:t>
      </w:r>
      <w:proofErr w:type="spellEnd"/>
      <w:r w:rsidRPr="001C00C1">
        <w:rPr>
          <w:rFonts w:ascii="Calisto MT" w:hAnsi="Calisto MT"/>
          <w:sz w:val="24"/>
          <w:szCs w:val="24"/>
        </w:rPr>
        <w:t xml:space="preserve"> </w:t>
      </w:r>
      <w:proofErr w:type="spellStart"/>
      <w:r w:rsidRPr="001C00C1">
        <w:rPr>
          <w:rFonts w:ascii="Calisto MT" w:hAnsi="Calisto MT"/>
          <w:sz w:val="24"/>
          <w:szCs w:val="24"/>
        </w:rPr>
        <w:t>artikel</w:t>
      </w:r>
      <w:proofErr w:type="spellEnd"/>
      <w:r w:rsidRPr="001C00C1">
        <w:rPr>
          <w:rFonts w:ascii="Calisto MT" w:hAnsi="Calisto MT"/>
          <w:sz w:val="24"/>
          <w:szCs w:val="24"/>
        </w:rPr>
        <w:t xml:space="preserve"> </w:t>
      </w:r>
      <w:proofErr w:type="spellStart"/>
      <w:r w:rsidRPr="001C00C1">
        <w:rPr>
          <w:rFonts w:ascii="Calisto MT" w:hAnsi="Calisto MT"/>
          <w:sz w:val="24"/>
          <w:szCs w:val="24"/>
        </w:rPr>
        <w:t>penelitian-penelitian</w:t>
      </w:r>
      <w:proofErr w:type="spellEnd"/>
      <w:r w:rsidRPr="001C00C1">
        <w:rPr>
          <w:rFonts w:ascii="Calisto MT" w:hAnsi="Calisto MT"/>
          <w:sz w:val="24"/>
          <w:szCs w:val="24"/>
        </w:rPr>
        <w:t xml:space="preserve"> </w:t>
      </w:r>
      <w:proofErr w:type="spellStart"/>
      <w:r w:rsidRPr="001C00C1">
        <w:rPr>
          <w:rFonts w:ascii="Calisto MT" w:hAnsi="Calisto MT"/>
          <w:sz w:val="24"/>
          <w:szCs w:val="24"/>
        </w:rPr>
        <w:t>sebelumnya</w:t>
      </w:r>
      <w:proofErr w:type="spellEnd"/>
      <w:r w:rsidRPr="001C00C1">
        <w:rPr>
          <w:rFonts w:ascii="Calisto MT" w:hAnsi="Calisto MT"/>
          <w:sz w:val="24"/>
          <w:szCs w:val="24"/>
        </w:rPr>
        <w:t xml:space="preserve">. Data </w:t>
      </w:r>
      <w:proofErr w:type="spellStart"/>
      <w:r w:rsidRPr="001C00C1">
        <w:rPr>
          <w:rFonts w:ascii="Calisto MT" w:hAnsi="Calisto MT"/>
          <w:sz w:val="24"/>
          <w:szCs w:val="24"/>
        </w:rPr>
        <w:t>sekunder</w:t>
      </w:r>
      <w:proofErr w:type="spellEnd"/>
      <w:r w:rsidRPr="001C00C1">
        <w:rPr>
          <w:rFonts w:ascii="Calisto MT" w:hAnsi="Calisto MT"/>
          <w:sz w:val="24"/>
          <w:szCs w:val="24"/>
        </w:rPr>
        <w:t xml:space="preserve"> </w:t>
      </w:r>
      <w:proofErr w:type="spellStart"/>
      <w:r w:rsidRPr="001C00C1">
        <w:rPr>
          <w:rFonts w:ascii="Calisto MT" w:hAnsi="Calisto MT"/>
          <w:sz w:val="24"/>
          <w:szCs w:val="24"/>
        </w:rPr>
        <w:t>diperoleh</w:t>
      </w:r>
      <w:proofErr w:type="spellEnd"/>
      <w:r w:rsidRPr="001C00C1">
        <w:rPr>
          <w:rFonts w:ascii="Calisto MT" w:hAnsi="Calisto MT"/>
          <w:sz w:val="24"/>
          <w:szCs w:val="24"/>
        </w:rPr>
        <w:t xml:space="preserve"> </w:t>
      </w:r>
      <w:proofErr w:type="spellStart"/>
      <w:r w:rsidRPr="001C00C1">
        <w:rPr>
          <w:rFonts w:ascii="Calisto MT" w:hAnsi="Calisto MT"/>
          <w:sz w:val="24"/>
          <w:szCs w:val="24"/>
        </w:rPr>
        <w:t>melalui</w:t>
      </w:r>
      <w:proofErr w:type="spellEnd"/>
      <w:r w:rsidRPr="001C00C1">
        <w:rPr>
          <w:rFonts w:ascii="Calisto MT" w:hAnsi="Calisto MT"/>
          <w:sz w:val="24"/>
          <w:szCs w:val="24"/>
        </w:rPr>
        <w:t xml:space="preserve"> </w:t>
      </w:r>
      <w:proofErr w:type="spellStart"/>
      <w:r w:rsidRPr="001C00C1">
        <w:rPr>
          <w:rFonts w:ascii="Calisto MT" w:hAnsi="Calisto MT"/>
          <w:sz w:val="24"/>
          <w:szCs w:val="24"/>
        </w:rPr>
        <w:t>studi</w:t>
      </w:r>
      <w:proofErr w:type="spellEnd"/>
      <w:r w:rsidRPr="001C00C1">
        <w:rPr>
          <w:rFonts w:ascii="Calisto MT" w:hAnsi="Calisto MT"/>
          <w:sz w:val="24"/>
          <w:szCs w:val="24"/>
        </w:rPr>
        <w:t xml:space="preserve"> </w:t>
      </w:r>
      <w:proofErr w:type="spellStart"/>
      <w:r w:rsidRPr="001C00C1">
        <w:rPr>
          <w:rFonts w:ascii="Calisto MT" w:hAnsi="Calisto MT"/>
          <w:sz w:val="24"/>
          <w:szCs w:val="24"/>
        </w:rPr>
        <w:t>kepustakaan</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selanjutnya</w:t>
      </w:r>
      <w:proofErr w:type="spellEnd"/>
      <w:r w:rsidRPr="001C00C1">
        <w:rPr>
          <w:rFonts w:ascii="Calisto MT" w:hAnsi="Calisto MT"/>
          <w:sz w:val="24"/>
          <w:szCs w:val="24"/>
        </w:rPr>
        <w:t xml:space="preserve"> </w:t>
      </w:r>
      <w:proofErr w:type="spellStart"/>
      <w:r w:rsidRPr="001C00C1">
        <w:rPr>
          <w:rFonts w:ascii="Calisto MT" w:hAnsi="Calisto MT"/>
          <w:sz w:val="24"/>
          <w:szCs w:val="24"/>
        </w:rPr>
        <w:t>diolah</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dianalisa</w:t>
      </w:r>
      <w:proofErr w:type="spellEnd"/>
      <w:r w:rsidRPr="001C00C1">
        <w:rPr>
          <w:rFonts w:ascii="Calisto MT" w:hAnsi="Calisto MT"/>
          <w:sz w:val="24"/>
          <w:szCs w:val="24"/>
        </w:rPr>
        <w:t xml:space="preserve"> </w:t>
      </w:r>
      <w:proofErr w:type="spellStart"/>
      <w:r w:rsidRPr="001C00C1">
        <w:rPr>
          <w:rFonts w:ascii="Calisto MT" w:hAnsi="Calisto MT"/>
          <w:sz w:val="24"/>
          <w:szCs w:val="24"/>
        </w:rPr>
        <w:t>secara</w:t>
      </w:r>
      <w:proofErr w:type="spellEnd"/>
      <w:r w:rsidRPr="001C00C1">
        <w:rPr>
          <w:rFonts w:ascii="Calisto MT" w:hAnsi="Calisto MT"/>
          <w:sz w:val="24"/>
          <w:szCs w:val="24"/>
        </w:rPr>
        <w:t xml:space="preserve"> </w:t>
      </w:r>
      <w:proofErr w:type="spellStart"/>
      <w:r w:rsidRPr="001C00C1">
        <w:rPr>
          <w:rFonts w:ascii="Calisto MT" w:hAnsi="Calisto MT"/>
          <w:sz w:val="24"/>
          <w:szCs w:val="24"/>
        </w:rPr>
        <w:t>yuridis</w:t>
      </w:r>
      <w:proofErr w:type="spellEnd"/>
      <w:r w:rsidRPr="001C00C1">
        <w:rPr>
          <w:rFonts w:ascii="Calisto MT" w:hAnsi="Calisto MT"/>
          <w:sz w:val="24"/>
          <w:szCs w:val="24"/>
        </w:rPr>
        <w:t xml:space="preserve"> </w:t>
      </w:r>
      <w:proofErr w:type="spellStart"/>
      <w:r w:rsidRPr="001C00C1">
        <w:rPr>
          <w:rFonts w:ascii="Calisto MT" w:hAnsi="Calisto MT"/>
          <w:sz w:val="24"/>
          <w:szCs w:val="24"/>
        </w:rPr>
        <w:t>kualitatif</w:t>
      </w:r>
      <w:proofErr w:type="spellEnd"/>
      <w:r w:rsidRPr="001C00C1">
        <w:rPr>
          <w:rFonts w:ascii="Calisto MT" w:hAnsi="Calisto MT" w:cs="Times New Roman"/>
          <w:sz w:val="24"/>
          <w:szCs w:val="24"/>
        </w:rPr>
        <w:t>.</w:t>
      </w:r>
      <w:r w:rsidRPr="001C00C1">
        <w:rPr>
          <w:rStyle w:val="FootnoteReference"/>
          <w:rFonts w:ascii="Calisto MT" w:hAnsi="Calisto MT" w:cs="Times New Roman"/>
          <w:sz w:val="24"/>
          <w:szCs w:val="24"/>
        </w:rPr>
        <w:footnoteReference w:id="1"/>
      </w:r>
      <w:r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Penelitian</w:t>
      </w:r>
      <w:proofErr w:type="spellEnd"/>
      <w:r w:rsidR="00B56394" w:rsidRPr="001C00C1">
        <w:rPr>
          <w:rFonts w:ascii="Calisto MT" w:hAnsi="Calisto MT" w:cs="Times New Roman"/>
          <w:sz w:val="24"/>
          <w:szCs w:val="24"/>
        </w:rPr>
        <w:t xml:space="preserve"> </w:t>
      </w:r>
      <w:proofErr w:type="spellStart"/>
      <w:r w:rsidR="005525B3" w:rsidRPr="001C00C1">
        <w:rPr>
          <w:rFonts w:ascii="Calisto MT" w:hAnsi="Calisto MT" w:cs="Times New Roman"/>
          <w:sz w:val="24"/>
          <w:szCs w:val="24"/>
        </w:rPr>
        <w:t>normatif</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adalah</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metode</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penlitian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hukum</w:t>
      </w:r>
      <w:proofErr w:type="spellEnd"/>
      <w:r w:rsidR="00B56394" w:rsidRPr="001C00C1">
        <w:rPr>
          <w:rFonts w:ascii="Calisto MT" w:hAnsi="Calisto MT" w:cs="Times New Roman"/>
          <w:sz w:val="24"/>
          <w:szCs w:val="24"/>
        </w:rPr>
        <w:t xml:space="preserve"> yang </w:t>
      </w:r>
      <w:proofErr w:type="spellStart"/>
      <w:r w:rsidR="00B56394" w:rsidRPr="001C00C1">
        <w:rPr>
          <w:rFonts w:ascii="Calisto MT" w:hAnsi="Calisto MT" w:cs="Times New Roman"/>
          <w:sz w:val="24"/>
          <w:szCs w:val="24"/>
        </w:rPr>
        <w:t>dilakukan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dengan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cara</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meneliti</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suatu</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bahan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pustaka</w:t>
      </w:r>
      <w:bookmarkEnd w:id="2"/>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Penelitian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ini</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dilakukan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dengan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cara</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mengkaji</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peraturan</w:t>
      </w:r>
      <w:proofErr w:type="spellEnd"/>
      <w:r w:rsidR="00B56394" w:rsidRPr="001C00C1">
        <w:rPr>
          <w:rFonts w:ascii="Calisto MT" w:hAnsi="Calisto MT" w:cs="Times New Roman"/>
          <w:sz w:val="24"/>
          <w:szCs w:val="24"/>
        </w:rPr>
        <w:t xml:space="preserve"> </w:t>
      </w:r>
      <w:proofErr w:type="spellStart"/>
      <w:r w:rsidR="005525B3" w:rsidRPr="001C00C1">
        <w:rPr>
          <w:rFonts w:ascii="Calisto MT" w:hAnsi="Calisto MT" w:cs="Times New Roman"/>
          <w:sz w:val="24"/>
          <w:szCs w:val="24"/>
        </w:rPr>
        <w:t>perundang-udangan</w:t>
      </w:r>
      <w:proofErr w:type="spellEnd"/>
      <w:r w:rsidR="005525B3" w:rsidRPr="001C00C1">
        <w:rPr>
          <w:rFonts w:ascii="Calisto MT" w:hAnsi="Calisto MT" w:cs="Times New Roman"/>
          <w:sz w:val="24"/>
          <w:szCs w:val="24"/>
        </w:rPr>
        <w:t xml:space="preserve"> </w:t>
      </w:r>
      <w:r w:rsidR="00B56394" w:rsidRPr="001C00C1">
        <w:rPr>
          <w:rFonts w:ascii="Calisto MT" w:hAnsi="Calisto MT" w:cs="Times New Roman"/>
          <w:sz w:val="24"/>
          <w:szCs w:val="24"/>
        </w:rPr>
        <w:t xml:space="preserve">yang </w:t>
      </w:r>
      <w:proofErr w:type="spellStart"/>
      <w:r w:rsidR="00B56394" w:rsidRPr="001C00C1">
        <w:rPr>
          <w:rFonts w:ascii="Calisto MT" w:hAnsi="Calisto MT" w:cs="Times New Roman"/>
          <w:sz w:val="24"/>
          <w:szCs w:val="24"/>
        </w:rPr>
        <w:t>berlaku</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terhadap</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sua</w:t>
      </w:r>
      <w:r w:rsidR="00842D8D" w:rsidRPr="001C00C1">
        <w:rPr>
          <w:rFonts w:ascii="Calisto MT" w:hAnsi="Calisto MT" w:cs="Times New Roman"/>
          <w:sz w:val="24"/>
          <w:szCs w:val="24"/>
        </w:rPr>
        <w:t>tu</w:t>
      </w:r>
      <w:proofErr w:type="spellEnd"/>
      <w:r w:rsidR="00842D8D" w:rsidRPr="001C00C1">
        <w:rPr>
          <w:rFonts w:ascii="Calisto MT" w:hAnsi="Calisto MT" w:cs="Times New Roman"/>
          <w:sz w:val="24"/>
          <w:szCs w:val="24"/>
        </w:rPr>
        <w:t xml:space="preserve"> </w:t>
      </w:r>
      <w:proofErr w:type="spellStart"/>
      <w:r w:rsidR="00842D8D" w:rsidRPr="001C00C1">
        <w:rPr>
          <w:rFonts w:ascii="Calisto MT" w:hAnsi="Calisto MT" w:cs="Times New Roman"/>
          <w:sz w:val="24"/>
          <w:szCs w:val="24"/>
        </w:rPr>
        <w:t>permasalahan</w:t>
      </w:r>
      <w:proofErr w:type="spellEnd"/>
      <w:r w:rsidR="00842D8D" w:rsidRPr="001C00C1">
        <w:rPr>
          <w:rFonts w:ascii="Calisto MT" w:hAnsi="Calisto MT" w:cs="Times New Roman"/>
          <w:sz w:val="24"/>
          <w:szCs w:val="24"/>
        </w:rPr>
        <w:t xml:space="preserve"> </w:t>
      </w:r>
      <w:proofErr w:type="spellStart"/>
      <w:r w:rsidR="00842D8D" w:rsidRPr="001C00C1">
        <w:rPr>
          <w:rFonts w:ascii="Calisto MT" w:hAnsi="Calisto MT" w:cs="Times New Roman"/>
          <w:sz w:val="24"/>
          <w:szCs w:val="24"/>
        </w:rPr>
        <w:t>hukum</w:t>
      </w:r>
      <w:proofErr w:type="spellEnd"/>
      <w:r w:rsidR="00842D8D" w:rsidRPr="001C00C1">
        <w:rPr>
          <w:rFonts w:ascii="Calisto MT" w:hAnsi="Calisto MT" w:cs="Times New Roman"/>
          <w:sz w:val="24"/>
          <w:szCs w:val="24"/>
        </w:rPr>
        <w:t xml:space="preserve"> </w:t>
      </w:r>
      <w:proofErr w:type="spellStart"/>
      <w:r w:rsidR="00842D8D" w:rsidRPr="001C00C1">
        <w:rPr>
          <w:rFonts w:ascii="Calisto MT" w:hAnsi="Calisto MT" w:cs="Times New Roman"/>
          <w:sz w:val="24"/>
          <w:szCs w:val="24"/>
        </w:rPr>
        <w:t>tertentu</w:t>
      </w:r>
      <w:proofErr w:type="spellEnd"/>
      <w:r w:rsidR="00842D8D" w:rsidRPr="001C00C1">
        <w:rPr>
          <w:rFonts w:ascii="Calisto MT" w:hAnsi="Calisto MT" w:cs="Times New Roman"/>
          <w:sz w:val="24"/>
          <w:szCs w:val="24"/>
        </w:rPr>
        <w:t>.</w:t>
      </w:r>
      <w:r w:rsidR="00E95EF2" w:rsidRPr="001C00C1">
        <w:rPr>
          <w:rStyle w:val="FootnoteReference"/>
          <w:rFonts w:ascii="Calisto MT" w:hAnsi="Calisto MT" w:cs="Times New Roman"/>
          <w:sz w:val="24"/>
          <w:szCs w:val="24"/>
        </w:rPr>
        <w:footnoteReference w:id="2"/>
      </w:r>
      <w:r w:rsidR="00842D8D" w:rsidRPr="001C00C1">
        <w:rPr>
          <w:rFonts w:ascii="Calisto MT" w:hAnsi="Calisto MT" w:cs="Times New Roman"/>
          <w:sz w:val="24"/>
          <w:szCs w:val="24"/>
        </w:rPr>
        <w:t xml:space="preserve"> </w:t>
      </w:r>
      <w:proofErr w:type="spellStart"/>
      <w:r w:rsidR="00A111F4" w:rsidRPr="001C00C1">
        <w:rPr>
          <w:rFonts w:ascii="Calisto MT" w:hAnsi="Calisto MT"/>
          <w:sz w:val="24"/>
          <w:szCs w:val="24"/>
        </w:rPr>
        <w:t>Menurut</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Surjono</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Sukanto</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penelitian</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hukum</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normatif</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meliputi</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penelitian</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terhadap</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asas-asas</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hukum</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penelitian</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terhadap</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sistematika</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hukum</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penelitian</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terhadap</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taraf</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sinkronisasi</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hukum</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penelitian</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sejarah</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hukum</w:t>
      </w:r>
      <w:proofErr w:type="spellEnd"/>
      <w:r w:rsidR="00A111F4" w:rsidRPr="001C00C1">
        <w:rPr>
          <w:rFonts w:ascii="Calisto MT" w:hAnsi="Calisto MT"/>
          <w:sz w:val="24"/>
          <w:szCs w:val="24"/>
        </w:rPr>
        <w:t xml:space="preserve"> dan </w:t>
      </w:r>
      <w:proofErr w:type="spellStart"/>
      <w:r w:rsidR="00A111F4" w:rsidRPr="001C00C1">
        <w:rPr>
          <w:rFonts w:ascii="Calisto MT" w:hAnsi="Calisto MT"/>
          <w:sz w:val="24"/>
          <w:szCs w:val="24"/>
        </w:rPr>
        <w:t>penelitian</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perbandingan</w:t>
      </w:r>
      <w:proofErr w:type="spellEnd"/>
      <w:r w:rsidR="00A111F4" w:rsidRPr="001C00C1">
        <w:rPr>
          <w:rFonts w:ascii="Calisto MT" w:hAnsi="Calisto MT"/>
          <w:sz w:val="24"/>
          <w:szCs w:val="24"/>
        </w:rPr>
        <w:t xml:space="preserve"> </w:t>
      </w:r>
      <w:proofErr w:type="spellStart"/>
      <w:r w:rsidR="00A111F4" w:rsidRPr="001C00C1">
        <w:rPr>
          <w:rFonts w:ascii="Calisto MT" w:hAnsi="Calisto MT"/>
          <w:sz w:val="24"/>
          <w:szCs w:val="24"/>
        </w:rPr>
        <w:t>hukum</w:t>
      </w:r>
      <w:proofErr w:type="spellEnd"/>
      <w:r w:rsidR="00A111F4" w:rsidRPr="001C00C1">
        <w:rPr>
          <w:rFonts w:ascii="Calisto MT" w:hAnsi="Calisto MT"/>
          <w:sz w:val="24"/>
          <w:szCs w:val="24"/>
        </w:rPr>
        <w:t>.</w:t>
      </w:r>
      <w:r w:rsidR="00A111F4" w:rsidRPr="001C00C1">
        <w:rPr>
          <w:rStyle w:val="FootnoteReference"/>
          <w:rFonts w:ascii="Calisto MT" w:hAnsi="Calisto MT"/>
          <w:sz w:val="24"/>
          <w:szCs w:val="24"/>
        </w:rPr>
        <w:footnoteReference w:id="3"/>
      </w:r>
      <w:r w:rsidR="00A111F4" w:rsidRPr="001C00C1">
        <w:rPr>
          <w:rFonts w:ascii="Calisto MT" w:hAnsi="Calisto MT"/>
          <w:sz w:val="24"/>
          <w:szCs w:val="24"/>
        </w:rPr>
        <w:t xml:space="preserve"> </w:t>
      </w:r>
      <w:proofErr w:type="spellStart"/>
      <w:r w:rsidR="00343B67" w:rsidRPr="001C00C1">
        <w:rPr>
          <w:rFonts w:ascii="Calisto MT" w:hAnsi="Calisto MT" w:cs="Times New Roman"/>
          <w:sz w:val="24"/>
          <w:szCs w:val="24"/>
        </w:rPr>
        <w:t>Literatur</w:t>
      </w:r>
      <w:r w:rsidR="00B56394" w:rsidRPr="001C00C1">
        <w:rPr>
          <w:rFonts w:ascii="Calisto MT" w:hAnsi="Calisto MT" w:cs="Times New Roman"/>
          <w:sz w:val="24"/>
          <w:szCs w:val="24"/>
        </w:rPr>
        <w:t>-literatur</w:t>
      </w:r>
      <w:proofErr w:type="spellEnd"/>
      <w:r w:rsidR="00B56394" w:rsidRPr="001C00C1">
        <w:rPr>
          <w:rFonts w:ascii="Calisto MT" w:hAnsi="Calisto MT" w:cs="Times New Roman"/>
          <w:sz w:val="24"/>
          <w:szCs w:val="24"/>
        </w:rPr>
        <w:t xml:space="preserve"> yang </w:t>
      </w:r>
      <w:proofErr w:type="spellStart"/>
      <w:r w:rsidR="00B56394" w:rsidRPr="001C00C1">
        <w:rPr>
          <w:rFonts w:ascii="Calisto MT" w:hAnsi="Calisto MT" w:cs="Times New Roman"/>
          <w:sz w:val="24"/>
          <w:szCs w:val="24"/>
        </w:rPr>
        <w:t>digunakan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ialah</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metode</w:t>
      </w:r>
      <w:proofErr w:type="spellEnd"/>
      <w:r w:rsidR="00B56394" w:rsidRPr="001C00C1">
        <w:rPr>
          <w:rFonts w:ascii="Calisto MT" w:hAnsi="Calisto MT" w:cs="Times New Roman"/>
          <w:sz w:val="24"/>
          <w:szCs w:val="24"/>
        </w:rPr>
        <w:t xml:space="preserve"> </w:t>
      </w:r>
      <w:r w:rsidR="00B56394" w:rsidRPr="001C00C1">
        <w:rPr>
          <w:rFonts w:ascii="Calisto MT" w:hAnsi="Calisto MT" w:cs="Times New Roman"/>
          <w:i/>
          <w:sz w:val="24"/>
          <w:szCs w:val="24"/>
        </w:rPr>
        <w:t>Statue Approach</w:t>
      </w:r>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atau</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pendekatan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Undang-Undang</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yakni</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pendekatan</w:t>
      </w:r>
      <w:proofErr w:type="spellEnd"/>
      <w:r w:rsidR="00B56394" w:rsidRPr="001C00C1">
        <w:rPr>
          <w:rFonts w:ascii="Calisto MT" w:hAnsi="Calisto MT" w:cs="Times New Roman"/>
          <w:sz w:val="24"/>
          <w:szCs w:val="24"/>
        </w:rPr>
        <w:t xml:space="preserve"> yang </w:t>
      </w:r>
      <w:proofErr w:type="spellStart"/>
      <w:r w:rsidR="00B56394" w:rsidRPr="001C00C1">
        <w:rPr>
          <w:rFonts w:ascii="Calisto MT" w:hAnsi="Calisto MT" w:cs="Times New Roman"/>
          <w:sz w:val="24"/>
          <w:szCs w:val="24"/>
        </w:rPr>
        <w:t>dilakukan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dengan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cara</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menelaah</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semua</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Undang</w:t>
      </w:r>
      <w:r w:rsidR="00842D8D" w:rsidRPr="001C00C1">
        <w:rPr>
          <w:rFonts w:ascii="Calisto MT" w:hAnsi="Calisto MT" w:cs="Times New Roman"/>
          <w:sz w:val="24"/>
          <w:szCs w:val="24"/>
        </w:rPr>
        <w:t>-</w:t>
      </w:r>
      <w:r w:rsidR="00B56394" w:rsidRPr="001C00C1">
        <w:rPr>
          <w:rFonts w:ascii="Calisto MT" w:hAnsi="Calisto MT" w:cs="Times New Roman"/>
          <w:sz w:val="24"/>
          <w:szCs w:val="24"/>
        </w:rPr>
        <w:t>Undang</w:t>
      </w:r>
      <w:proofErr w:type="spellEnd"/>
      <w:r w:rsidR="00B56394" w:rsidRPr="001C00C1">
        <w:rPr>
          <w:rFonts w:ascii="Calisto MT" w:hAnsi="Calisto MT" w:cs="Times New Roman"/>
          <w:sz w:val="24"/>
          <w:szCs w:val="24"/>
        </w:rPr>
        <w:t xml:space="preserve"> dan </w:t>
      </w:r>
      <w:proofErr w:type="spellStart"/>
      <w:r w:rsidR="00B56394" w:rsidRPr="001C00C1">
        <w:rPr>
          <w:rFonts w:ascii="Calisto MT" w:hAnsi="Calisto MT" w:cs="Times New Roman"/>
          <w:sz w:val="24"/>
          <w:szCs w:val="24"/>
        </w:rPr>
        <w:t>regulasi</w:t>
      </w:r>
      <w:proofErr w:type="spellEnd"/>
      <w:r w:rsidR="00B56394" w:rsidRPr="001C00C1">
        <w:rPr>
          <w:rFonts w:ascii="Calisto MT" w:hAnsi="Calisto MT" w:cs="Times New Roman"/>
          <w:sz w:val="24"/>
          <w:szCs w:val="24"/>
        </w:rPr>
        <w:t xml:space="preserve"> yang </w:t>
      </w:r>
      <w:proofErr w:type="spellStart"/>
      <w:r w:rsidR="00B56394" w:rsidRPr="001C00C1">
        <w:rPr>
          <w:rFonts w:ascii="Calisto MT" w:hAnsi="Calisto MT" w:cs="Times New Roman"/>
          <w:sz w:val="24"/>
          <w:szCs w:val="24"/>
        </w:rPr>
        <w:t>bersangkutan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dengan</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isu</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hukum</w:t>
      </w:r>
      <w:proofErr w:type="spellEnd"/>
      <w:r w:rsidR="00B56394" w:rsidRPr="001C00C1">
        <w:rPr>
          <w:rFonts w:ascii="Calisto MT" w:hAnsi="Calisto MT" w:cs="Times New Roman"/>
          <w:sz w:val="24"/>
          <w:szCs w:val="24"/>
        </w:rPr>
        <w:t xml:space="preserve"> yang </w:t>
      </w:r>
      <w:proofErr w:type="spellStart"/>
      <w:r w:rsidR="00B56394" w:rsidRPr="001C00C1">
        <w:rPr>
          <w:rFonts w:ascii="Calisto MT" w:hAnsi="Calisto MT" w:cs="Times New Roman"/>
          <w:sz w:val="24"/>
          <w:szCs w:val="24"/>
        </w:rPr>
        <w:t>sedang</w:t>
      </w:r>
      <w:proofErr w:type="spellEnd"/>
      <w:r w:rsidR="00B56394" w:rsidRPr="001C00C1">
        <w:rPr>
          <w:rFonts w:ascii="Calisto MT" w:hAnsi="Calisto MT" w:cs="Times New Roman"/>
          <w:sz w:val="24"/>
          <w:szCs w:val="24"/>
        </w:rPr>
        <w:t xml:space="preserve"> </w:t>
      </w:r>
      <w:proofErr w:type="spellStart"/>
      <w:r w:rsidR="00B56394" w:rsidRPr="001C00C1">
        <w:rPr>
          <w:rFonts w:ascii="Calisto MT" w:hAnsi="Calisto MT" w:cs="Times New Roman"/>
          <w:sz w:val="24"/>
          <w:szCs w:val="24"/>
        </w:rPr>
        <w:t>ditangani</w:t>
      </w:r>
      <w:proofErr w:type="spellEnd"/>
      <w:r w:rsidR="00B56394" w:rsidRPr="001C00C1">
        <w:rPr>
          <w:rFonts w:ascii="Calisto MT" w:hAnsi="Calisto MT" w:cs="Times New Roman"/>
          <w:sz w:val="24"/>
          <w:szCs w:val="24"/>
        </w:rPr>
        <w:t xml:space="preserve">. </w:t>
      </w:r>
    </w:p>
    <w:p w14:paraId="52B806FA" w14:textId="77777777" w:rsidR="008100BE" w:rsidRPr="001C00C1" w:rsidRDefault="008100BE" w:rsidP="001C00C1">
      <w:pPr>
        <w:pStyle w:val="ListParagraph"/>
        <w:spacing w:after="0" w:line="240" w:lineRule="auto"/>
        <w:ind w:left="851" w:firstLine="229"/>
        <w:jc w:val="both"/>
        <w:rPr>
          <w:rFonts w:ascii="Calisto MT" w:hAnsi="Calisto MT" w:cs="Times New Roman"/>
          <w:bCs/>
          <w:sz w:val="24"/>
          <w:szCs w:val="24"/>
        </w:rPr>
      </w:pPr>
    </w:p>
    <w:p w14:paraId="65E52BF7" w14:textId="15A187C2" w:rsidR="00502D5B" w:rsidRPr="001C00C1" w:rsidRDefault="00BA3912" w:rsidP="001C00C1">
      <w:pPr>
        <w:pStyle w:val="ListParagraph"/>
        <w:numPr>
          <w:ilvl w:val="0"/>
          <w:numId w:val="23"/>
        </w:numPr>
        <w:spacing w:line="240" w:lineRule="auto"/>
        <w:jc w:val="both"/>
        <w:rPr>
          <w:rFonts w:ascii="Calisto MT" w:hAnsi="Calisto MT" w:cs="Times New Roman"/>
          <w:b/>
          <w:bCs/>
          <w:sz w:val="24"/>
          <w:szCs w:val="24"/>
        </w:rPr>
      </w:pPr>
      <w:r w:rsidRPr="001C00C1">
        <w:rPr>
          <w:rFonts w:ascii="Calisto MT" w:hAnsi="Calisto MT" w:cs="Times New Roman"/>
          <w:b/>
          <w:bCs/>
          <w:sz w:val="24"/>
          <w:szCs w:val="24"/>
        </w:rPr>
        <w:t xml:space="preserve">HASIL </w:t>
      </w:r>
      <w:r w:rsidR="00DA181E" w:rsidRPr="001C00C1">
        <w:rPr>
          <w:rFonts w:ascii="Calisto MT" w:hAnsi="Calisto MT" w:cs="Times New Roman"/>
          <w:b/>
          <w:bCs/>
          <w:sz w:val="24"/>
          <w:szCs w:val="24"/>
        </w:rPr>
        <w:t xml:space="preserve">PENELITIAN </w:t>
      </w:r>
      <w:r w:rsidRPr="001C00C1">
        <w:rPr>
          <w:rFonts w:ascii="Calisto MT" w:hAnsi="Calisto MT" w:cs="Times New Roman"/>
          <w:b/>
          <w:bCs/>
          <w:sz w:val="24"/>
          <w:szCs w:val="24"/>
        </w:rPr>
        <w:t>DAN PEMBAHASAN</w:t>
      </w:r>
    </w:p>
    <w:p w14:paraId="7D7CD411" w14:textId="45D6B5F6" w:rsidR="001F5D5F" w:rsidRPr="001C00C1" w:rsidRDefault="005F6A89" w:rsidP="001C00C1">
      <w:pPr>
        <w:pStyle w:val="ListParagraph"/>
        <w:numPr>
          <w:ilvl w:val="0"/>
          <w:numId w:val="44"/>
        </w:numPr>
        <w:spacing w:line="240" w:lineRule="auto"/>
        <w:jc w:val="both"/>
        <w:rPr>
          <w:rFonts w:ascii="Calisto MT" w:hAnsi="Calisto MT" w:cs="Times New Roman"/>
          <w:b/>
          <w:bCs/>
          <w:sz w:val="24"/>
          <w:szCs w:val="24"/>
        </w:rPr>
      </w:pPr>
      <w:proofErr w:type="spellStart"/>
      <w:r w:rsidRPr="001C00C1">
        <w:rPr>
          <w:rFonts w:ascii="Calisto MT" w:hAnsi="Calisto MT" w:cs="Times New Roman"/>
          <w:b/>
          <w:bCs/>
          <w:sz w:val="24"/>
          <w:szCs w:val="24"/>
        </w:rPr>
        <w:t>Pengertian</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Dispensasi</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Perkawinan</w:t>
      </w:r>
      <w:proofErr w:type="spellEnd"/>
    </w:p>
    <w:p w14:paraId="1C3D9A36" w14:textId="77777777" w:rsidR="00FA7AC6" w:rsidRPr="001C00C1" w:rsidRDefault="00FA7AC6" w:rsidP="001C00C1">
      <w:pPr>
        <w:pStyle w:val="ListParagraph"/>
        <w:spacing w:line="240" w:lineRule="auto"/>
        <w:ind w:left="1080" w:firstLine="360"/>
        <w:jc w:val="both"/>
        <w:rPr>
          <w:rFonts w:ascii="Calisto MT" w:hAnsi="Calisto MT" w:cs="Times New Roman"/>
          <w:b/>
          <w:bCs/>
          <w:sz w:val="24"/>
          <w:szCs w:val="24"/>
        </w:rPr>
      </w:pP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etimologis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didefinisikan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sebagai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pengecualian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dari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aturan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bersifat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suatu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kondisi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bersifat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khusus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pula </w:t>
      </w:r>
      <w:proofErr w:type="spellStart"/>
      <w:r w:rsidRPr="001C00C1">
        <w:rPr>
          <w:rFonts w:ascii="Calisto MT" w:hAnsi="Calisto MT" w:cs="Times New Roman"/>
          <w:sz w:val="24"/>
          <w:szCs w:val="24"/>
        </w:rPr>
        <w:t>diartikan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sebagai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pembebasan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dari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suatu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kewajiban</w:t>
      </w:r>
      <w:proofErr w:type="spellEnd"/>
      <w:r w:rsidRPr="001C00C1">
        <w:rPr>
          <w:rFonts w:ascii="Calisto MT" w:hAnsi="Calisto MT" w:cs="Times New Roman"/>
          <w:sz w:val="24"/>
          <w:szCs w:val="24"/>
        </w:rPr>
        <w:t>/</w:t>
      </w:r>
      <w:proofErr w:type="spellStart"/>
      <w:r w:rsidRPr="001C00C1">
        <w:rPr>
          <w:rFonts w:ascii="Calisto MT" w:hAnsi="Calisto MT" w:cs="Times New Roman"/>
          <w:sz w:val="24"/>
          <w:szCs w:val="24"/>
        </w:rPr>
        <w:t>keharusan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atau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larangan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dipahami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aturan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berlaku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khusus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karena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kondisi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tertentu</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membuat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seseorang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melakukan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sesuai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batas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ditentukan</w:t>
      </w:r>
      <w:proofErr w:type="spellEnd"/>
      <w:r w:rsidRPr="001C00C1">
        <w:rPr>
          <w:rFonts w:ascii="Calisto MT" w:hAnsi="Calisto MT" w:cs="Times New Roman"/>
          <w:sz w:val="24"/>
          <w:szCs w:val="24"/>
        </w:rPr>
        <w:t>.</w:t>
      </w:r>
      <w:r w:rsidRPr="001C00C1">
        <w:rPr>
          <w:rFonts w:ascii="Calisto MT" w:hAnsi="Calisto MT" w:cs="Times New Roman"/>
          <w:b/>
          <w:bCs/>
          <w:sz w:val="24"/>
          <w:szCs w:val="24"/>
        </w:rPr>
        <w:t xml:space="preserve"> </w:t>
      </w:r>
    </w:p>
    <w:p w14:paraId="47254210" w14:textId="353922DB" w:rsidR="0007302A" w:rsidRDefault="00131597" w:rsidP="00131597">
      <w:pPr>
        <w:pStyle w:val="ListParagraph"/>
        <w:spacing w:line="240" w:lineRule="auto"/>
        <w:ind w:left="1080" w:firstLine="360"/>
        <w:jc w:val="both"/>
        <w:rPr>
          <w:rFonts w:ascii="Calisto MT" w:hAnsi="Calisto MT" w:cs="Times New Roman"/>
          <w:sz w:val="24"/>
          <w:szCs w:val="24"/>
        </w:rPr>
      </w:pPr>
      <w:proofErr w:type="spellStart"/>
      <w:r w:rsidRPr="00131597">
        <w:rPr>
          <w:rFonts w:ascii="Calisto MT" w:hAnsi="Calisto MT" w:cs="Times New Roman"/>
          <w:sz w:val="24"/>
          <w:szCs w:val="24"/>
        </w:rPr>
        <w:t>Usia</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perkawinan</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merupakan</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usia</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seseorang</w:t>
      </w:r>
      <w:proofErr w:type="spellEnd"/>
      <w:r w:rsidRPr="00131597">
        <w:rPr>
          <w:rFonts w:ascii="Calisto MT" w:hAnsi="Calisto MT" w:cs="Times New Roman"/>
          <w:sz w:val="24"/>
          <w:szCs w:val="24"/>
        </w:rPr>
        <w:t xml:space="preserve"> yang </w:t>
      </w:r>
      <w:proofErr w:type="spellStart"/>
      <w:r w:rsidRPr="00131597">
        <w:rPr>
          <w:rFonts w:ascii="Calisto MT" w:hAnsi="Calisto MT" w:cs="Times New Roman"/>
          <w:sz w:val="24"/>
          <w:szCs w:val="24"/>
        </w:rPr>
        <w:t>dianggap</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telah</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siap</w:t>
      </w:r>
      <w:proofErr w:type="spellEnd"/>
      <w:r w:rsidRPr="00131597">
        <w:rPr>
          <w:rFonts w:ascii="Calisto MT" w:hAnsi="Calisto MT" w:cs="Times New Roman"/>
          <w:sz w:val="24"/>
          <w:szCs w:val="24"/>
        </w:rPr>
        <w:t xml:space="preserve"> dan</w:t>
      </w:r>
      <w:r>
        <w:rPr>
          <w:rFonts w:ascii="Calisto MT" w:hAnsi="Calisto MT" w:cs="Times New Roman"/>
          <w:sz w:val="24"/>
          <w:szCs w:val="24"/>
        </w:rPr>
        <w:t xml:space="preserve"> </w:t>
      </w:r>
      <w:proofErr w:type="spellStart"/>
      <w:r w:rsidRPr="00131597">
        <w:rPr>
          <w:rFonts w:ascii="Calisto MT" w:hAnsi="Calisto MT" w:cs="Times New Roman"/>
          <w:sz w:val="24"/>
          <w:szCs w:val="24"/>
        </w:rPr>
        <w:t>mampu</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baik</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secara</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fisik</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maupun</w:t>
      </w:r>
      <w:proofErr w:type="spellEnd"/>
      <w:r w:rsidRPr="00131597">
        <w:rPr>
          <w:rFonts w:ascii="Calisto MT" w:hAnsi="Calisto MT" w:cs="Times New Roman"/>
          <w:sz w:val="24"/>
          <w:szCs w:val="24"/>
        </w:rPr>
        <w:t xml:space="preserve"> mental </w:t>
      </w:r>
      <w:proofErr w:type="spellStart"/>
      <w:r w:rsidRPr="00131597">
        <w:rPr>
          <w:rFonts w:ascii="Calisto MT" w:hAnsi="Calisto MT" w:cs="Times New Roman"/>
          <w:sz w:val="24"/>
          <w:szCs w:val="24"/>
        </w:rPr>
        <w:t>untuk</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melangsungkan</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perkawinan</w:t>
      </w:r>
      <w:proofErr w:type="spellEnd"/>
      <w:r w:rsidRPr="00131597">
        <w:rPr>
          <w:rFonts w:ascii="Calisto MT" w:hAnsi="Calisto MT" w:cs="Times New Roman"/>
          <w:sz w:val="24"/>
          <w:szCs w:val="24"/>
        </w:rPr>
        <w:t>. Batas</w:t>
      </w:r>
      <w:r>
        <w:rPr>
          <w:rFonts w:ascii="Calisto MT" w:hAnsi="Calisto MT" w:cs="Times New Roman"/>
          <w:sz w:val="24"/>
          <w:szCs w:val="24"/>
        </w:rPr>
        <w:t xml:space="preserve"> </w:t>
      </w:r>
      <w:proofErr w:type="spellStart"/>
      <w:r w:rsidRPr="00131597">
        <w:rPr>
          <w:rFonts w:ascii="Calisto MT" w:hAnsi="Calisto MT" w:cs="Times New Roman"/>
          <w:sz w:val="24"/>
          <w:szCs w:val="24"/>
        </w:rPr>
        <w:t>usia</w:t>
      </w:r>
      <w:proofErr w:type="spellEnd"/>
      <w:r w:rsidRPr="00131597">
        <w:rPr>
          <w:rFonts w:ascii="Calisto MT" w:hAnsi="Calisto MT" w:cs="Times New Roman"/>
          <w:sz w:val="24"/>
          <w:szCs w:val="24"/>
        </w:rPr>
        <w:t xml:space="preserve"> minimal </w:t>
      </w:r>
      <w:proofErr w:type="spellStart"/>
      <w:r w:rsidRPr="00131597">
        <w:rPr>
          <w:rFonts w:ascii="Calisto MT" w:hAnsi="Calisto MT" w:cs="Times New Roman"/>
          <w:sz w:val="24"/>
          <w:szCs w:val="24"/>
        </w:rPr>
        <w:t>perkawinan</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dipahami</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sebagai</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batas</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usia</w:t>
      </w:r>
      <w:proofErr w:type="spellEnd"/>
      <w:r w:rsidRPr="00131597">
        <w:rPr>
          <w:rFonts w:ascii="Calisto MT" w:hAnsi="Calisto MT" w:cs="Times New Roman"/>
          <w:sz w:val="24"/>
          <w:szCs w:val="24"/>
        </w:rPr>
        <w:t xml:space="preserve"> minimal </w:t>
      </w:r>
      <w:proofErr w:type="spellStart"/>
      <w:r w:rsidRPr="00131597">
        <w:rPr>
          <w:rFonts w:ascii="Calisto MT" w:hAnsi="Calisto MT" w:cs="Times New Roman"/>
          <w:sz w:val="24"/>
          <w:szCs w:val="24"/>
        </w:rPr>
        <w:t>laki-laki</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atau</w:t>
      </w:r>
      <w:proofErr w:type="spellEnd"/>
      <w:r>
        <w:rPr>
          <w:rFonts w:ascii="Calisto MT" w:hAnsi="Calisto MT" w:cs="Times New Roman"/>
          <w:sz w:val="24"/>
          <w:szCs w:val="24"/>
        </w:rPr>
        <w:t xml:space="preserve"> </w:t>
      </w:r>
      <w:proofErr w:type="spellStart"/>
      <w:r w:rsidRPr="00131597">
        <w:rPr>
          <w:rFonts w:ascii="Calisto MT" w:hAnsi="Calisto MT" w:cs="Times New Roman"/>
          <w:sz w:val="24"/>
          <w:szCs w:val="24"/>
        </w:rPr>
        <w:t>perempuan</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diperbolehkan</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melangsungkan</w:t>
      </w:r>
      <w:proofErr w:type="spellEnd"/>
      <w:r w:rsidRPr="00131597">
        <w:rPr>
          <w:rFonts w:ascii="Calisto MT" w:hAnsi="Calisto MT" w:cs="Times New Roman"/>
          <w:sz w:val="24"/>
          <w:szCs w:val="24"/>
        </w:rPr>
        <w:t xml:space="preserve"> </w:t>
      </w:r>
      <w:proofErr w:type="spellStart"/>
      <w:r w:rsidRPr="00131597">
        <w:rPr>
          <w:rFonts w:ascii="Calisto MT" w:hAnsi="Calisto MT" w:cs="Times New Roman"/>
          <w:sz w:val="24"/>
          <w:szCs w:val="24"/>
        </w:rPr>
        <w:t>perkawinan</w:t>
      </w:r>
      <w:proofErr w:type="spellEnd"/>
      <w:r>
        <w:rPr>
          <w:rFonts w:ascii="Calisto MT" w:hAnsi="Calisto MT" w:cs="Times New Roman"/>
          <w:sz w:val="24"/>
          <w:szCs w:val="24"/>
        </w:rPr>
        <w:t>.</w:t>
      </w:r>
      <w:r>
        <w:rPr>
          <w:rStyle w:val="FootnoteReference"/>
          <w:rFonts w:ascii="Calisto MT" w:hAnsi="Calisto MT" w:cs="Times New Roman"/>
          <w:sz w:val="24"/>
          <w:szCs w:val="24"/>
        </w:rPr>
        <w:footnoteReference w:id="4"/>
      </w:r>
    </w:p>
    <w:p w14:paraId="12A6F91F" w14:textId="77777777" w:rsidR="005B1E14" w:rsidRDefault="00FA7AC6" w:rsidP="001C00C1">
      <w:pPr>
        <w:pStyle w:val="ListParagraph"/>
        <w:spacing w:line="240" w:lineRule="auto"/>
        <w:ind w:left="1080" w:firstLine="360"/>
        <w:jc w:val="both"/>
        <w:rPr>
          <w:rFonts w:ascii="Calisto MT" w:hAnsi="Calisto MT" w:cs="Times New Roman"/>
          <w:sz w:val="24"/>
          <w:szCs w:val="24"/>
        </w:rPr>
      </w:pP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ditentukan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diizinkan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mereka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memenuhi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persyaratan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usia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mereka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memenuhi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syarat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usia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dilaksanakan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sebagaimana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mestinya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Namun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mereka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belum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memenuhi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persyaratan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usia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dilaksanakan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apabila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Pengadilan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memberikan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sesuai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peraturan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perundang-undangan</w:t>
      </w:r>
      <w:proofErr w:type="spellEnd"/>
      <w:r w:rsidRPr="001C00C1">
        <w:rPr>
          <w:rFonts w:ascii="Calisto MT" w:hAnsi="Calisto MT" w:cs="Times New Roman"/>
          <w:sz w:val="24"/>
          <w:szCs w:val="24"/>
        </w:rPr>
        <w:t xml:space="preserve">. </w:t>
      </w:r>
    </w:p>
    <w:p w14:paraId="0251D0CE" w14:textId="3B87530B" w:rsidR="00FA7AC6" w:rsidRPr="005B1E14" w:rsidRDefault="00131597" w:rsidP="005B1E14">
      <w:pPr>
        <w:pStyle w:val="ListParagraph"/>
        <w:spacing w:line="240" w:lineRule="auto"/>
        <w:ind w:left="1080" w:firstLine="360"/>
        <w:jc w:val="both"/>
        <w:rPr>
          <w:rFonts w:ascii="Calisto MT" w:hAnsi="Calisto MT" w:cs="Times New Roman"/>
          <w:sz w:val="28"/>
          <w:szCs w:val="28"/>
        </w:rPr>
      </w:pPr>
      <w:proofErr w:type="spellStart"/>
      <w:r w:rsidRPr="005B1E14">
        <w:rPr>
          <w:rFonts w:ascii="Calisto MT" w:hAnsi="Calisto MT"/>
          <w:sz w:val="24"/>
          <w:szCs w:val="24"/>
        </w:rPr>
        <w:t>Patokan</w:t>
      </w:r>
      <w:proofErr w:type="spellEnd"/>
      <w:r w:rsidRPr="005B1E14">
        <w:rPr>
          <w:rFonts w:ascii="Calisto MT" w:hAnsi="Calisto MT"/>
          <w:sz w:val="24"/>
          <w:szCs w:val="24"/>
        </w:rPr>
        <w:t xml:space="preserve"> </w:t>
      </w:r>
      <w:proofErr w:type="spellStart"/>
      <w:r w:rsidRPr="005B1E14">
        <w:rPr>
          <w:rFonts w:ascii="Calisto MT" w:hAnsi="Calisto MT"/>
          <w:sz w:val="24"/>
          <w:szCs w:val="24"/>
        </w:rPr>
        <w:t>batas</w:t>
      </w:r>
      <w:proofErr w:type="spellEnd"/>
      <w:r w:rsidRPr="005B1E14">
        <w:rPr>
          <w:rFonts w:ascii="Calisto MT" w:hAnsi="Calisto MT"/>
          <w:sz w:val="24"/>
          <w:szCs w:val="24"/>
        </w:rPr>
        <w:t xml:space="preserve"> </w:t>
      </w:r>
      <w:proofErr w:type="spellStart"/>
      <w:r w:rsidRPr="005B1E14">
        <w:rPr>
          <w:rFonts w:ascii="Calisto MT" w:hAnsi="Calisto MT"/>
          <w:sz w:val="24"/>
          <w:szCs w:val="24"/>
        </w:rPr>
        <w:t>kecakapan</w:t>
      </w:r>
      <w:proofErr w:type="spellEnd"/>
      <w:r w:rsidRPr="005B1E14">
        <w:rPr>
          <w:rFonts w:ascii="Calisto MT" w:hAnsi="Calisto MT"/>
          <w:sz w:val="24"/>
          <w:szCs w:val="24"/>
        </w:rPr>
        <w:t xml:space="preserve"> dan </w:t>
      </w:r>
      <w:proofErr w:type="spellStart"/>
      <w:r w:rsidRPr="005B1E14">
        <w:rPr>
          <w:rFonts w:ascii="Calisto MT" w:hAnsi="Calisto MT"/>
          <w:sz w:val="24"/>
          <w:szCs w:val="24"/>
        </w:rPr>
        <w:t>belum</w:t>
      </w:r>
      <w:proofErr w:type="spellEnd"/>
      <w:r w:rsidRPr="005B1E14">
        <w:rPr>
          <w:rFonts w:ascii="Calisto MT" w:hAnsi="Calisto MT"/>
          <w:sz w:val="24"/>
          <w:szCs w:val="24"/>
        </w:rPr>
        <w:t xml:space="preserve"> </w:t>
      </w:r>
      <w:proofErr w:type="spellStart"/>
      <w:r w:rsidRPr="005B1E14">
        <w:rPr>
          <w:rFonts w:ascii="Calisto MT" w:hAnsi="Calisto MT"/>
          <w:sz w:val="24"/>
          <w:szCs w:val="24"/>
        </w:rPr>
        <w:t>cakapnya</w:t>
      </w:r>
      <w:proofErr w:type="spellEnd"/>
      <w:r w:rsidRPr="005B1E14">
        <w:rPr>
          <w:rFonts w:ascii="Calisto MT" w:hAnsi="Calisto MT"/>
          <w:sz w:val="24"/>
          <w:szCs w:val="24"/>
        </w:rPr>
        <w:t xml:space="preserve"> </w:t>
      </w:r>
      <w:proofErr w:type="spellStart"/>
      <w:r w:rsidRPr="005B1E14">
        <w:rPr>
          <w:rFonts w:ascii="Calisto MT" w:hAnsi="Calisto MT"/>
          <w:sz w:val="24"/>
          <w:szCs w:val="24"/>
        </w:rPr>
        <w:t>seseorang</w:t>
      </w:r>
      <w:proofErr w:type="spellEnd"/>
      <w:r w:rsidRPr="005B1E14">
        <w:rPr>
          <w:rFonts w:ascii="Calisto MT" w:hAnsi="Calisto MT"/>
          <w:sz w:val="24"/>
          <w:szCs w:val="24"/>
        </w:rPr>
        <w:t xml:space="preserve"> </w:t>
      </w:r>
      <w:proofErr w:type="spellStart"/>
      <w:r w:rsidRPr="005B1E14">
        <w:rPr>
          <w:rFonts w:ascii="Calisto MT" w:hAnsi="Calisto MT"/>
          <w:sz w:val="24"/>
          <w:szCs w:val="24"/>
        </w:rPr>
        <w:t>untuk</w:t>
      </w:r>
      <w:proofErr w:type="spellEnd"/>
      <w:r w:rsidRPr="005B1E14">
        <w:rPr>
          <w:rFonts w:ascii="Calisto MT" w:hAnsi="Calisto MT"/>
          <w:sz w:val="24"/>
          <w:szCs w:val="24"/>
        </w:rPr>
        <w:t xml:space="preserve"> </w:t>
      </w:r>
      <w:proofErr w:type="spellStart"/>
      <w:r w:rsidRPr="005B1E14">
        <w:rPr>
          <w:rFonts w:ascii="Calisto MT" w:hAnsi="Calisto MT"/>
          <w:sz w:val="24"/>
          <w:szCs w:val="24"/>
        </w:rPr>
        <w:t>melangsungkan</w:t>
      </w:r>
      <w:proofErr w:type="spellEnd"/>
      <w:r w:rsidRPr="005B1E14">
        <w:rPr>
          <w:rFonts w:ascii="Calisto MT" w:hAnsi="Calisto MT"/>
          <w:sz w:val="24"/>
          <w:szCs w:val="24"/>
        </w:rPr>
        <w:t xml:space="preserve"> </w:t>
      </w:r>
      <w:proofErr w:type="spellStart"/>
      <w:r w:rsidRPr="005B1E14">
        <w:rPr>
          <w:rFonts w:ascii="Calisto MT" w:hAnsi="Calisto MT"/>
          <w:sz w:val="24"/>
          <w:szCs w:val="24"/>
        </w:rPr>
        <w:t>perkawinan</w:t>
      </w:r>
      <w:proofErr w:type="spellEnd"/>
      <w:r w:rsidRPr="005B1E14">
        <w:rPr>
          <w:rFonts w:ascii="Calisto MT" w:hAnsi="Calisto MT"/>
          <w:sz w:val="24"/>
          <w:szCs w:val="24"/>
        </w:rPr>
        <w:t xml:space="preserve"> </w:t>
      </w:r>
      <w:proofErr w:type="spellStart"/>
      <w:r w:rsidRPr="005B1E14">
        <w:rPr>
          <w:rFonts w:ascii="Calisto MT" w:hAnsi="Calisto MT"/>
          <w:sz w:val="24"/>
          <w:szCs w:val="24"/>
        </w:rPr>
        <w:t>menyebabkan</w:t>
      </w:r>
      <w:proofErr w:type="spellEnd"/>
      <w:r w:rsidRPr="005B1E14">
        <w:rPr>
          <w:rFonts w:ascii="Calisto MT" w:hAnsi="Calisto MT"/>
          <w:sz w:val="24"/>
          <w:szCs w:val="24"/>
        </w:rPr>
        <w:t xml:space="preserve"> </w:t>
      </w:r>
      <w:proofErr w:type="spellStart"/>
      <w:r w:rsidRPr="005B1E14">
        <w:rPr>
          <w:rFonts w:ascii="Calisto MT" w:hAnsi="Calisto MT"/>
          <w:sz w:val="24"/>
          <w:szCs w:val="24"/>
        </w:rPr>
        <w:t>munculnya</w:t>
      </w:r>
      <w:proofErr w:type="spellEnd"/>
      <w:r w:rsidRPr="005B1E14">
        <w:rPr>
          <w:rFonts w:ascii="Calisto MT" w:hAnsi="Calisto MT"/>
          <w:sz w:val="24"/>
          <w:szCs w:val="24"/>
        </w:rPr>
        <w:t xml:space="preserve"> </w:t>
      </w:r>
      <w:proofErr w:type="spellStart"/>
      <w:r w:rsidRPr="005B1E14">
        <w:rPr>
          <w:rFonts w:ascii="Calisto MT" w:hAnsi="Calisto MT"/>
          <w:sz w:val="24"/>
          <w:szCs w:val="24"/>
        </w:rPr>
        <w:t>berbagai</w:t>
      </w:r>
      <w:proofErr w:type="spellEnd"/>
      <w:r w:rsidRPr="005B1E14">
        <w:rPr>
          <w:rFonts w:ascii="Calisto MT" w:hAnsi="Calisto MT"/>
          <w:sz w:val="24"/>
          <w:szCs w:val="24"/>
        </w:rPr>
        <w:t xml:space="preserve"> </w:t>
      </w:r>
      <w:proofErr w:type="spellStart"/>
      <w:r w:rsidRPr="005B1E14">
        <w:rPr>
          <w:rFonts w:ascii="Calisto MT" w:hAnsi="Calisto MT"/>
          <w:sz w:val="24"/>
          <w:szCs w:val="24"/>
        </w:rPr>
        <w:t>penafsiran</w:t>
      </w:r>
      <w:proofErr w:type="spellEnd"/>
      <w:r w:rsidRPr="005B1E14">
        <w:rPr>
          <w:rFonts w:ascii="Calisto MT" w:hAnsi="Calisto MT"/>
          <w:sz w:val="24"/>
          <w:szCs w:val="24"/>
        </w:rPr>
        <w:t xml:space="preserve"> </w:t>
      </w:r>
      <w:proofErr w:type="spellStart"/>
      <w:r w:rsidRPr="005B1E14">
        <w:rPr>
          <w:rFonts w:ascii="Calisto MT" w:hAnsi="Calisto MT"/>
          <w:sz w:val="24"/>
          <w:szCs w:val="24"/>
        </w:rPr>
        <w:t>atau</w:t>
      </w:r>
      <w:proofErr w:type="spellEnd"/>
      <w:r w:rsidRPr="005B1E14">
        <w:rPr>
          <w:rFonts w:ascii="Calisto MT" w:hAnsi="Calisto MT"/>
          <w:sz w:val="24"/>
          <w:szCs w:val="24"/>
        </w:rPr>
        <w:t xml:space="preserve"> </w:t>
      </w:r>
      <w:proofErr w:type="spellStart"/>
      <w:r w:rsidRPr="005B1E14">
        <w:rPr>
          <w:rFonts w:ascii="Calisto MT" w:hAnsi="Calisto MT"/>
          <w:sz w:val="24"/>
          <w:szCs w:val="24"/>
        </w:rPr>
        <w:t>interpretasi</w:t>
      </w:r>
      <w:proofErr w:type="spellEnd"/>
      <w:r w:rsidRPr="005B1E14">
        <w:rPr>
          <w:rFonts w:ascii="Calisto MT" w:hAnsi="Calisto MT"/>
          <w:sz w:val="24"/>
          <w:szCs w:val="24"/>
        </w:rPr>
        <w:t xml:space="preserve"> </w:t>
      </w:r>
      <w:proofErr w:type="spellStart"/>
      <w:r w:rsidRPr="005B1E14">
        <w:rPr>
          <w:rFonts w:ascii="Calisto MT" w:hAnsi="Calisto MT"/>
          <w:sz w:val="24"/>
          <w:szCs w:val="24"/>
        </w:rPr>
        <w:t>terhadap</w:t>
      </w:r>
      <w:proofErr w:type="spellEnd"/>
      <w:r w:rsidRPr="005B1E14">
        <w:rPr>
          <w:rFonts w:ascii="Calisto MT" w:hAnsi="Calisto MT"/>
          <w:sz w:val="24"/>
          <w:szCs w:val="24"/>
        </w:rPr>
        <w:t xml:space="preserve"> </w:t>
      </w:r>
      <w:proofErr w:type="spellStart"/>
      <w:r w:rsidRPr="005B1E14">
        <w:rPr>
          <w:rFonts w:ascii="Calisto MT" w:hAnsi="Calisto MT"/>
          <w:sz w:val="24"/>
          <w:szCs w:val="24"/>
        </w:rPr>
        <w:t>ketentuan</w:t>
      </w:r>
      <w:proofErr w:type="spellEnd"/>
      <w:r w:rsidRPr="005B1E14">
        <w:rPr>
          <w:rFonts w:ascii="Calisto MT" w:hAnsi="Calisto MT"/>
          <w:sz w:val="24"/>
          <w:szCs w:val="24"/>
        </w:rPr>
        <w:t xml:space="preserve"> </w:t>
      </w:r>
      <w:r w:rsidR="005B1E14" w:rsidRPr="005B1E14">
        <w:rPr>
          <w:rFonts w:ascii="Calisto MT" w:hAnsi="Calisto MT"/>
          <w:sz w:val="24"/>
          <w:szCs w:val="24"/>
        </w:rPr>
        <w:t xml:space="preserve">yang </w:t>
      </w:r>
      <w:proofErr w:type="spellStart"/>
      <w:r w:rsidR="005B1E14" w:rsidRPr="005B1E14">
        <w:rPr>
          <w:rFonts w:ascii="Calisto MT" w:hAnsi="Calisto MT"/>
          <w:sz w:val="24"/>
          <w:szCs w:val="24"/>
        </w:rPr>
        <w:t>mengatur</w:t>
      </w:r>
      <w:proofErr w:type="spellEnd"/>
      <w:r w:rsidR="005B1E14" w:rsidRPr="005B1E14">
        <w:rPr>
          <w:rFonts w:ascii="Calisto MT" w:hAnsi="Calisto MT"/>
          <w:sz w:val="24"/>
          <w:szCs w:val="24"/>
        </w:rPr>
        <w:t>.</w:t>
      </w:r>
      <w:r w:rsidR="00504D35">
        <w:rPr>
          <w:rStyle w:val="FootnoteReference"/>
          <w:rFonts w:ascii="Calisto MT" w:hAnsi="Calisto MT"/>
          <w:sz w:val="24"/>
          <w:szCs w:val="24"/>
        </w:rPr>
        <w:footnoteReference w:id="5"/>
      </w:r>
      <w:r w:rsidR="005B1E14">
        <w:rPr>
          <w:rFonts w:ascii="Calisto MT" w:hAnsi="Calisto MT"/>
          <w:sz w:val="24"/>
          <w:szCs w:val="24"/>
        </w:rPr>
        <w:t xml:space="preserve"> Oleh </w:t>
      </w:r>
      <w:proofErr w:type="spellStart"/>
      <w:r w:rsidR="005B1E14">
        <w:rPr>
          <w:rFonts w:ascii="Calisto MT" w:hAnsi="Calisto MT"/>
          <w:sz w:val="24"/>
          <w:szCs w:val="24"/>
        </w:rPr>
        <w:t>sebab</w:t>
      </w:r>
      <w:proofErr w:type="spellEnd"/>
      <w:r w:rsidR="005B1E14">
        <w:rPr>
          <w:rFonts w:ascii="Calisto MT" w:hAnsi="Calisto MT"/>
          <w:sz w:val="24"/>
          <w:szCs w:val="24"/>
        </w:rPr>
        <w:t xml:space="preserve"> </w:t>
      </w:r>
      <w:proofErr w:type="spellStart"/>
      <w:r w:rsidR="005B1E14">
        <w:rPr>
          <w:rFonts w:ascii="Calisto MT" w:hAnsi="Calisto MT"/>
          <w:sz w:val="24"/>
          <w:szCs w:val="24"/>
        </w:rPr>
        <w:t>itu</w:t>
      </w:r>
      <w:proofErr w:type="spellEnd"/>
      <w:r w:rsidR="005B1E14">
        <w:rPr>
          <w:rFonts w:ascii="Calisto MT" w:hAnsi="Calisto MT"/>
          <w:sz w:val="24"/>
          <w:szCs w:val="24"/>
        </w:rPr>
        <w:t xml:space="preserve"> </w:t>
      </w:r>
      <w:proofErr w:type="spellStart"/>
      <w:r w:rsidR="005B1E14">
        <w:rPr>
          <w:rFonts w:ascii="Calisto MT" w:hAnsi="Calisto MT" w:cs="Times New Roman"/>
          <w:sz w:val="24"/>
          <w:szCs w:val="24"/>
        </w:rPr>
        <w:t>d</w:t>
      </w:r>
      <w:r w:rsidR="00FA7AC6" w:rsidRPr="005B1E14">
        <w:rPr>
          <w:rFonts w:ascii="Calisto MT" w:hAnsi="Calisto MT" w:cs="Times New Roman"/>
          <w:sz w:val="24"/>
          <w:szCs w:val="24"/>
        </w:rPr>
        <w:t>alam</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rangka</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melakukan</w:t>
      </w:r>
      <w:proofErr w:type="spellEnd"/>
      <w:r w:rsidR="00FA7AC6" w:rsidRPr="005B1E14">
        <w:rPr>
          <w:rFonts w:ascii="Calisto MT" w:hAnsi="Calisto MT" w:cs="Times New Roman"/>
          <w:sz w:val="24"/>
          <w:szCs w:val="24"/>
        </w:rPr>
        <w:t xml:space="preserve"> proses </w:t>
      </w:r>
      <w:proofErr w:type="spellStart"/>
      <w:r w:rsidR="00FA7AC6" w:rsidRPr="005B1E14">
        <w:rPr>
          <w:rFonts w:ascii="Calisto MT" w:hAnsi="Calisto MT" w:cs="Times New Roman"/>
          <w:sz w:val="24"/>
          <w:szCs w:val="24"/>
        </w:rPr>
        <w:t>mengadili</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permohonan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dispensasi</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kawin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belum</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diatur</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secara</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tegas</w:t>
      </w:r>
      <w:proofErr w:type="spellEnd"/>
      <w:r w:rsidR="00FA7AC6" w:rsidRPr="005B1E14">
        <w:rPr>
          <w:rFonts w:ascii="Calisto MT" w:hAnsi="Calisto MT" w:cs="Times New Roman"/>
          <w:sz w:val="24"/>
          <w:szCs w:val="24"/>
        </w:rPr>
        <w:t xml:space="preserve"> dan </w:t>
      </w:r>
      <w:proofErr w:type="spellStart"/>
      <w:r w:rsidR="00FA7AC6" w:rsidRPr="005B1E14">
        <w:rPr>
          <w:rFonts w:ascii="Calisto MT" w:hAnsi="Calisto MT" w:cs="Times New Roman"/>
          <w:sz w:val="24"/>
          <w:szCs w:val="24"/>
        </w:rPr>
        <w:t>rinci</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dalam</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peraturan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perundang</w:t>
      </w:r>
      <w:r w:rsidRPr="005B1E14">
        <w:rPr>
          <w:rFonts w:ascii="Calisto MT" w:hAnsi="Calisto MT" w:cs="Times New Roman"/>
          <w:sz w:val="24"/>
          <w:szCs w:val="24"/>
        </w:rPr>
        <w:t>-</w:t>
      </w:r>
      <w:r w:rsidR="00FA7AC6" w:rsidRPr="005B1E14">
        <w:rPr>
          <w:rFonts w:ascii="Calisto MT" w:hAnsi="Calisto MT" w:cs="Times New Roman"/>
          <w:sz w:val="24"/>
          <w:szCs w:val="24"/>
        </w:rPr>
        <w:t>undangan</w:t>
      </w:r>
      <w:proofErr w:type="spellEnd"/>
      <w:r w:rsidR="00FA7AC6" w:rsidRPr="005B1E14">
        <w:rPr>
          <w:rFonts w:ascii="Calisto MT" w:hAnsi="Calisto MT" w:cs="Times New Roman"/>
          <w:sz w:val="24"/>
          <w:szCs w:val="24"/>
        </w:rPr>
        <w:t xml:space="preserve"> dan demi </w:t>
      </w:r>
      <w:proofErr w:type="spellStart"/>
      <w:r w:rsidR="00FA7AC6" w:rsidRPr="005B1E14">
        <w:rPr>
          <w:rFonts w:ascii="Calisto MT" w:hAnsi="Calisto MT" w:cs="Times New Roman"/>
          <w:sz w:val="24"/>
          <w:szCs w:val="24"/>
        </w:rPr>
        <w:t>kelancaran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penyelenggaraan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peradilan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maka</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Ketua</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Mahkamah</w:t>
      </w:r>
      <w:proofErr w:type="spellEnd"/>
      <w:r w:rsidR="00FA7AC6" w:rsidRPr="005B1E14">
        <w:rPr>
          <w:rFonts w:ascii="Calisto MT" w:hAnsi="Calisto MT" w:cs="Times New Roman"/>
          <w:sz w:val="24"/>
          <w:szCs w:val="24"/>
        </w:rPr>
        <w:t xml:space="preserve"> Agung </w:t>
      </w:r>
      <w:proofErr w:type="spellStart"/>
      <w:r w:rsidR="00FA7AC6" w:rsidRPr="005B1E14">
        <w:rPr>
          <w:rFonts w:ascii="Calisto MT" w:hAnsi="Calisto MT" w:cs="Times New Roman"/>
          <w:sz w:val="24"/>
          <w:szCs w:val="24"/>
        </w:rPr>
        <w:t>Republik</w:t>
      </w:r>
      <w:proofErr w:type="spellEnd"/>
      <w:r w:rsidR="00FA7AC6" w:rsidRPr="005B1E14">
        <w:rPr>
          <w:rFonts w:ascii="Calisto MT" w:hAnsi="Calisto MT" w:cs="Times New Roman"/>
          <w:sz w:val="24"/>
          <w:szCs w:val="24"/>
        </w:rPr>
        <w:t xml:space="preserve"> Indonesia </w:t>
      </w:r>
      <w:proofErr w:type="spellStart"/>
      <w:r w:rsidR="00FA7AC6" w:rsidRPr="005B1E14">
        <w:rPr>
          <w:rFonts w:ascii="Calisto MT" w:hAnsi="Calisto MT" w:cs="Times New Roman"/>
          <w:sz w:val="24"/>
          <w:szCs w:val="24"/>
        </w:rPr>
        <w:t>menetapkan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Peraturan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Mahkamah</w:t>
      </w:r>
      <w:proofErr w:type="spellEnd"/>
      <w:r w:rsidR="00FA7AC6" w:rsidRPr="005B1E14">
        <w:rPr>
          <w:rFonts w:ascii="Calisto MT" w:hAnsi="Calisto MT" w:cs="Times New Roman"/>
          <w:sz w:val="24"/>
          <w:szCs w:val="24"/>
        </w:rPr>
        <w:t xml:space="preserve"> Agung </w:t>
      </w:r>
      <w:proofErr w:type="spellStart"/>
      <w:r w:rsidR="00FA7AC6" w:rsidRPr="005B1E14">
        <w:rPr>
          <w:rFonts w:ascii="Calisto MT" w:hAnsi="Calisto MT" w:cs="Times New Roman"/>
          <w:sz w:val="24"/>
          <w:szCs w:val="24"/>
        </w:rPr>
        <w:t>Republik</w:t>
      </w:r>
      <w:proofErr w:type="spellEnd"/>
      <w:r w:rsidR="00FA7AC6" w:rsidRPr="005B1E14">
        <w:rPr>
          <w:rFonts w:ascii="Calisto MT" w:hAnsi="Calisto MT" w:cs="Times New Roman"/>
          <w:sz w:val="24"/>
          <w:szCs w:val="24"/>
        </w:rPr>
        <w:t xml:space="preserve"> Indonesia </w:t>
      </w:r>
      <w:proofErr w:type="spellStart"/>
      <w:r w:rsidR="00FA7AC6" w:rsidRPr="005B1E14">
        <w:rPr>
          <w:rFonts w:ascii="Calisto MT" w:hAnsi="Calisto MT" w:cs="Times New Roman"/>
          <w:sz w:val="24"/>
          <w:szCs w:val="24"/>
        </w:rPr>
        <w:t>Nomor</w:t>
      </w:r>
      <w:proofErr w:type="spellEnd"/>
      <w:r w:rsidR="00FA7AC6" w:rsidRPr="005B1E14">
        <w:rPr>
          <w:rFonts w:ascii="Calisto MT" w:hAnsi="Calisto MT" w:cs="Times New Roman"/>
          <w:sz w:val="24"/>
          <w:szCs w:val="24"/>
        </w:rPr>
        <w:t xml:space="preserve"> 5 </w:t>
      </w:r>
      <w:proofErr w:type="spellStart"/>
      <w:r w:rsidR="00FA7AC6" w:rsidRPr="005B1E14">
        <w:rPr>
          <w:rFonts w:ascii="Calisto MT" w:hAnsi="Calisto MT" w:cs="Times New Roman"/>
          <w:sz w:val="24"/>
          <w:szCs w:val="24"/>
        </w:rPr>
        <w:t>Tahun</w:t>
      </w:r>
      <w:proofErr w:type="spellEnd"/>
      <w:r w:rsidR="00FA7AC6" w:rsidRPr="005B1E14">
        <w:rPr>
          <w:rFonts w:ascii="Calisto MT" w:hAnsi="Calisto MT" w:cs="Times New Roman"/>
          <w:sz w:val="24"/>
          <w:szCs w:val="24"/>
        </w:rPr>
        <w:t xml:space="preserve"> 2019 </w:t>
      </w:r>
      <w:proofErr w:type="spellStart"/>
      <w:r w:rsidR="00FA7AC6" w:rsidRPr="005B1E14">
        <w:rPr>
          <w:rFonts w:ascii="Calisto MT" w:hAnsi="Calisto MT" w:cs="Times New Roman"/>
          <w:sz w:val="24"/>
          <w:szCs w:val="24"/>
        </w:rPr>
        <w:t>tentang</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Pedoman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Mengadili</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Permohonan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Dispensasi</w:t>
      </w:r>
      <w:proofErr w:type="spellEnd"/>
      <w:r w:rsidR="00FA7AC6" w:rsidRPr="005B1E14">
        <w:rPr>
          <w:rFonts w:ascii="Calisto MT" w:hAnsi="Calisto MT" w:cs="Times New Roman"/>
          <w:sz w:val="24"/>
          <w:szCs w:val="24"/>
        </w:rPr>
        <w:t xml:space="preserve"> Kawin. </w:t>
      </w:r>
      <w:proofErr w:type="spellStart"/>
      <w:r w:rsidR="00FA7AC6" w:rsidRPr="005B1E14">
        <w:rPr>
          <w:rFonts w:ascii="Calisto MT" w:hAnsi="Calisto MT" w:cs="Times New Roman"/>
          <w:sz w:val="24"/>
          <w:szCs w:val="24"/>
        </w:rPr>
        <w:t>Perma</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ini</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ditetapkan</w:t>
      </w:r>
      <w:proofErr w:type="spellEnd"/>
      <w:r w:rsidR="00FA7AC6" w:rsidRPr="005B1E14">
        <w:rPr>
          <w:rFonts w:ascii="Calisto MT" w:hAnsi="Calisto MT" w:cs="Times New Roman"/>
          <w:sz w:val="24"/>
          <w:szCs w:val="24"/>
        </w:rPr>
        <w:t xml:space="preserve"> pada </w:t>
      </w:r>
      <w:proofErr w:type="spellStart"/>
      <w:r w:rsidR="00FA7AC6" w:rsidRPr="005B1E14">
        <w:rPr>
          <w:rFonts w:ascii="Calisto MT" w:hAnsi="Calisto MT" w:cs="Times New Roman"/>
          <w:sz w:val="24"/>
          <w:szCs w:val="24"/>
        </w:rPr>
        <w:t>tanggal</w:t>
      </w:r>
      <w:proofErr w:type="spellEnd"/>
      <w:r w:rsidR="00FA7AC6" w:rsidRPr="005B1E14">
        <w:rPr>
          <w:rFonts w:ascii="Calisto MT" w:hAnsi="Calisto MT" w:cs="Times New Roman"/>
          <w:sz w:val="24"/>
          <w:szCs w:val="24"/>
        </w:rPr>
        <w:t xml:space="preserve"> 20 November 2019 dan </w:t>
      </w:r>
      <w:proofErr w:type="spellStart"/>
      <w:r w:rsidR="00FA7AC6" w:rsidRPr="005B1E14">
        <w:rPr>
          <w:rFonts w:ascii="Calisto MT" w:hAnsi="Calisto MT" w:cs="Times New Roman"/>
          <w:sz w:val="24"/>
          <w:szCs w:val="24"/>
        </w:rPr>
        <w:t>diundangkan</w:t>
      </w:r>
      <w:proofErr w:type="spellEnd"/>
      <w:r w:rsidR="00FA7AC6" w:rsidRPr="005B1E14">
        <w:rPr>
          <w:rFonts w:ascii="Calisto MT" w:hAnsi="Calisto MT" w:cs="Times New Roman"/>
          <w:sz w:val="24"/>
          <w:szCs w:val="24"/>
        </w:rPr>
        <w:t xml:space="preserve"> pada </w:t>
      </w:r>
      <w:proofErr w:type="spellStart"/>
      <w:r w:rsidR="00FA7AC6" w:rsidRPr="005B1E14">
        <w:rPr>
          <w:rFonts w:ascii="Calisto MT" w:hAnsi="Calisto MT" w:cs="Times New Roman"/>
          <w:sz w:val="24"/>
          <w:szCs w:val="24"/>
        </w:rPr>
        <w:t>tanggal</w:t>
      </w:r>
      <w:proofErr w:type="spellEnd"/>
      <w:r w:rsidR="00FA7AC6" w:rsidRPr="005B1E14">
        <w:rPr>
          <w:rFonts w:ascii="Calisto MT" w:hAnsi="Calisto MT" w:cs="Times New Roman"/>
          <w:sz w:val="24"/>
          <w:szCs w:val="24"/>
        </w:rPr>
        <w:t xml:space="preserve"> 21 November 2019 </w:t>
      </w:r>
      <w:proofErr w:type="spellStart"/>
      <w:r w:rsidR="00FA7AC6" w:rsidRPr="005B1E14">
        <w:rPr>
          <w:rFonts w:ascii="Calisto MT" w:hAnsi="Calisto MT" w:cs="Times New Roman"/>
          <w:sz w:val="24"/>
          <w:szCs w:val="24"/>
        </w:rPr>
        <w:t>untuk</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diketahui</w:t>
      </w:r>
      <w:proofErr w:type="spellEnd"/>
      <w:r w:rsidR="00FA7AC6" w:rsidRPr="005B1E14">
        <w:rPr>
          <w:rFonts w:ascii="Calisto MT" w:hAnsi="Calisto MT" w:cs="Times New Roman"/>
          <w:sz w:val="24"/>
          <w:szCs w:val="24"/>
        </w:rPr>
        <w:t xml:space="preserve"> dan </w:t>
      </w:r>
      <w:proofErr w:type="spellStart"/>
      <w:r w:rsidR="00FA7AC6" w:rsidRPr="005B1E14">
        <w:rPr>
          <w:rFonts w:ascii="Calisto MT" w:hAnsi="Calisto MT" w:cs="Times New Roman"/>
          <w:sz w:val="24"/>
          <w:szCs w:val="24"/>
        </w:rPr>
        <w:t>diberlakukan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bagi</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segenap</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lapisan</w:t>
      </w:r>
      <w:proofErr w:type="spellEnd"/>
      <w:r w:rsidR="00FA7AC6" w:rsidRPr="005B1E14">
        <w:rPr>
          <w:rFonts w:ascii="Calisto MT" w:hAnsi="Calisto MT" w:cs="Times New Roman"/>
          <w:sz w:val="24"/>
          <w:szCs w:val="24"/>
        </w:rPr>
        <w:t xml:space="preserve"> </w:t>
      </w:r>
      <w:proofErr w:type="spellStart"/>
      <w:r w:rsidR="00FA7AC6" w:rsidRPr="005B1E14">
        <w:rPr>
          <w:rFonts w:ascii="Calisto MT" w:hAnsi="Calisto MT" w:cs="Times New Roman"/>
          <w:sz w:val="24"/>
          <w:szCs w:val="24"/>
        </w:rPr>
        <w:t>masyarakat</w:t>
      </w:r>
      <w:proofErr w:type="spellEnd"/>
      <w:r w:rsidR="00FA7AC6" w:rsidRPr="005B1E14">
        <w:rPr>
          <w:rFonts w:ascii="Calisto MT" w:hAnsi="Calisto MT" w:cs="Times New Roman"/>
          <w:sz w:val="24"/>
          <w:szCs w:val="24"/>
        </w:rPr>
        <w:t>.</w:t>
      </w:r>
    </w:p>
    <w:p w14:paraId="711231C2" w14:textId="39CA42F9" w:rsidR="00962645" w:rsidRPr="001C00C1" w:rsidRDefault="00FA7AC6" w:rsidP="001C00C1">
      <w:pPr>
        <w:spacing w:line="240" w:lineRule="auto"/>
        <w:ind w:left="1134" w:firstLine="306"/>
        <w:jc w:val="both"/>
        <w:rPr>
          <w:rFonts w:ascii="Calisto MT" w:hAnsi="Calisto MT"/>
          <w:sz w:val="24"/>
          <w:szCs w:val="24"/>
        </w:rPr>
      </w:pPr>
      <w:proofErr w:type="spellStart"/>
      <w:r w:rsidRPr="001C00C1">
        <w:rPr>
          <w:rFonts w:ascii="Calisto MT" w:hAnsi="Calisto MT" w:cs="Times New Roman"/>
          <w:sz w:val="24"/>
          <w:szCs w:val="24"/>
        </w:rPr>
        <w:t>Makna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Kawin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pemberian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izin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ole</w:t>
      </w:r>
      <w:r w:rsidR="00962645" w:rsidRPr="001C00C1">
        <w:rPr>
          <w:rFonts w:ascii="Calisto MT" w:hAnsi="Calisto MT" w:cs="Times New Roman"/>
          <w:sz w:val="24"/>
          <w:szCs w:val="24"/>
        </w:rPr>
        <w:t xml:space="preserve">h </w:t>
      </w:r>
      <w:proofErr w:type="spellStart"/>
      <w:r w:rsidR="00962645" w:rsidRPr="001C00C1">
        <w:rPr>
          <w:rFonts w:ascii="Calisto MT" w:hAnsi="Calisto MT" w:cs="Times New Roman"/>
          <w:sz w:val="24"/>
          <w:szCs w:val="24"/>
        </w:rPr>
        <w:t>pengadilan</w:t>
      </w:r>
      <w:proofErr w:type="spellEnd"/>
      <w:r w:rsidR="00962645" w:rsidRPr="001C00C1">
        <w:rPr>
          <w:rFonts w:ascii="Calisto MT" w:hAnsi="Calisto MT" w:cs="Times New Roman"/>
          <w:sz w:val="24"/>
          <w:szCs w:val="24"/>
        </w:rPr>
        <w:t xml:space="preserve"> </w:t>
      </w:r>
      <w:proofErr w:type="spellStart"/>
      <w:r w:rsidR="00962645" w:rsidRPr="001C00C1">
        <w:rPr>
          <w:rFonts w:ascii="Calisto MT" w:hAnsi="Calisto MT" w:cs="Times New Roman"/>
          <w:sz w:val="24"/>
          <w:szCs w:val="24"/>
        </w:rPr>
        <w:t>kepada</w:t>
      </w:r>
      <w:proofErr w:type="spellEnd"/>
      <w:r w:rsidR="00962645" w:rsidRPr="001C00C1">
        <w:rPr>
          <w:rFonts w:ascii="Calisto MT" w:hAnsi="Calisto MT" w:cs="Times New Roman"/>
          <w:sz w:val="24"/>
          <w:szCs w:val="24"/>
        </w:rPr>
        <w:t xml:space="preserve"> </w:t>
      </w:r>
      <w:proofErr w:type="spellStart"/>
      <w:r w:rsidR="00962645" w:rsidRPr="001C00C1">
        <w:rPr>
          <w:rFonts w:ascii="Calisto MT" w:hAnsi="Calisto MT" w:cs="Times New Roman"/>
          <w:sz w:val="24"/>
          <w:szCs w:val="24"/>
        </w:rPr>
        <w:t>calon</w:t>
      </w:r>
      <w:proofErr w:type="spellEnd"/>
      <w:r w:rsidR="00962645" w:rsidRPr="001C00C1">
        <w:rPr>
          <w:rFonts w:ascii="Calisto MT" w:hAnsi="Calisto MT" w:cs="Times New Roman"/>
          <w:sz w:val="24"/>
          <w:szCs w:val="24"/>
        </w:rPr>
        <w:t xml:space="preserve"> </w:t>
      </w:r>
      <w:proofErr w:type="spellStart"/>
      <w:r w:rsidR="00962645" w:rsidRPr="001C00C1">
        <w:rPr>
          <w:rFonts w:ascii="Calisto MT" w:hAnsi="Calisto MT" w:cs="Times New Roman"/>
          <w:sz w:val="24"/>
          <w:szCs w:val="24"/>
        </w:rPr>
        <w:t>suami</w:t>
      </w:r>
      <w:proofErr w:type="spellEnd"/>
      <w:r w:rsidR="00962645" w:rsidRPr="001C00C1">
        <w:rPr>
          <w:rFonts w:ascii="Calisto MT" w:hAnsi="Calisto MT" w:cs="Times New Roman"/>
          <w:sz w:val="24"/>
          <w:szCs w:val="24"/>
        </w:rPr>
        <w:t xml:space="preserve"> </w:t>
      </w:r>
      <w:proofErr w:type="spellStart"/>
      <w:r w:rsidR="00962645" w:rsidRPr="001C00C1">
        <w:rPr>
          <w:rFonts w:ascii="Calisto MT" w:hAnsi="Calisto MT" w:cs="Times New Roman"/>
          <w:sz w:val="24"/>
          <w:szCs w:val="24"/>
        </w:rPr>
        <w:t>maupun</w:t>
      </w:r>
      <w:proofErr w:type="spellEnd"/>
      <w:r w:rsidR="00962645"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isteri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belum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berusia</w:t>
      </w:r>
      <w:proofErr w:type="spellEnd"/>
      <w:r w:rsidRPr="001C00C1">
        <w:rPr>
          <w:rFonts w:ascii="Calisto MT" w:hAnsi="Calisto MT" w:cs="Times New Roman"/>
          <w:sz w:val="24"/>
          <w:szCs w:val="24"/>
        </w:rPr>
        <w:t xml:space="preserve"> 19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melangsungkan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w:t>
      </w:r>
      <w:r w:rsidR="00962645" w:rsidRPr="001C00C1">
        <w:rPr>
          <w:rFonts w:ascii="Calisto MT" w:hAnsi="Calisto MT" w:cs="Times New Roman"/>
          <w:sz w:val="24"/>
          <w:szCs w:val="24"/>
        </w:rPr>
        <w:t xml:space="preserve"> </w:t>
      </w:r>
      <w:proofErr w:type="spellStart"/>
      <w:r w:rsidR="00962645" w:rsidRPr="001C00C1">
        <w:rPr>
          <w:rFonts w:ascii="Calisto MT" w:hAnsi="Calisto MT"/>
          <w:sz w:val="24"/>
          <w:szCs w:val="24"/>
        </w:rPr>
        <w:t>Dispensasi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perkawinan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diajukan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permohonannya</w:t>
      </w:r>
      <w:proofErr w:type="spellEnd"/>
      <w:r w:rsidR="00962645" w:rsidRPr="001C00C1">
        <w:rPr>
          <w:rFonts w:ascii="Calisto MT" w:hAnsi="Calisto MT"/>
          <w:sz w:val="24"/>
          <w:szCs w:val="24"/>
        </w:rPr>
        <w:t xml:space="preserve">  oleh  para  </w:t>
      </w:r>
      <w:proofErr w:type="spellStart"/>
      <w:r w:rsidR="00962645" w:rsidRPr="001C00C1">
        <w:rPr>
          <w:rFonts w:ascii="Calisto MT" w:hAnsi="Calisto MT"/>
          <w:sz w:val="24"/>
          <w:szCs w:val="24"/>
        </w:rPr>
        <w:t>pihak</w:t>
      </w:r>
      <w:proofErr w:type="spellEnd"/>
      <w:r w:rsidR="00962645" w:rsidRPr="001C00C1">
        <w:rPr>
          <w:rFonts w:ascii="Calisto MT" w:hAnsi="Calisto MT"/>
          <w:sz w:val="24"/>
          <w:szCs w:val="24"/>
        </w:rPr>
        <w:t xml:space="preserve">  yang  </w:t>
      </w:r>
      <w:proofErr w:type="spellStart"/>
      <w:r w:rsidR="00962645" w:rsidRPr="001C00C1">
        <w:rPr>
          <w:rFonts w:ascii="Calisto MT" w:hAnsi="Calisto MT"/>
          <w:sz w:val="24"/>
          <w:szCs w:val="24"/>
        </w:rPr>
        <w:t>ingin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melangsungkan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perkawinan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akan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tetapi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usianya</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belum</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memenuhi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syarat</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batas</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usia</w:t>
      </w:r>
      <w:proofErr w:type="spellEnd"/>
      <w:r w:rsidR="00962645" w:rsidRPr="001C00C1">
        <w:rPr>
          <w:rFonts w:ascii="Calisto MT" w:hAnsi="Calisto MT"/>
          <w:sz w:val="24"/>
          <w:szCs w:val="24"/>
        </w:rPr>
        <w:t xml:space="preserve">  minimum  </w:t>
      </w:r>
      <w:proofErr w:type="spellStart"/>
      <w:r w:rsidR="00962645" w:rsidRPr="001C00C1">
        <w:rPr>
          <w:rFonts w:ascii="Calisto MT" w:hAnsi="Calisto MT"/>
          <w:sz w:val="24"/>
          <w:szCs w:val="24"/>
        </w:rPr>
        <w:t>sebagaimana</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diatur</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dalam</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Undang-Undang</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Nomor</w:t>
      </w:r>
      <w:proofErr w:type="spellEnd"/>
      <w:r w:rsidR="00962645" w:rsidRPr="001C00C1">
        <w:rPr>
          <w:rFonts w:ascii="Calisto MT" w:hAnsi="Calisto MT"/>
          <w:sz w:val="24"/>
          <w:szCs w:val="24"/>
        </w:rPr>
        <w:t xml:space="preserve"> 16 </w:t>
      </w:r>
      <w:proofErr w:type="spellStart"/>
      <w:r w:rsidR="00962645" w:rsidRPr="001C00C1">
        <w:rPr>
          <w:rFonts w:ascii="Calisto MT" w:hAnsi="Calisto MT"/>
          <w:sz w:val="24"/>
          <w:szCs w:val="24"/>
        </w:rPr>
        <w:t>Tahun</w:t>
      </w:r>
      <w:proofErr w:type="spellEnd"/>
      <w:r w:rsidR="00962645" w:rsidRPr="001C00C1">
        <w:rPr>
          <w:rFonts w:ascii="Calisto MT" w:hAnsi="Calisto MT"/>
          <w:sz w:val="24"/>
          <w:szCs w:val="24"/>
        </w:rPr>
        <w:t xml:space="preserve"> 2019 </w:t>
      </w:r>
      <w:proofErr w:type="spellStart"/>
      <w:r w:rsidR="00962645" w:rsidRPr="001C00C1">
        <w:rPr>
          <w:rFonts w:ascii="Calisto MT" w:hAnsi="Calisto MT"/>
          <w:sz w:val="24"/>
          <w:szCs w:val="24"/>
        </w:rPr>
        <w:t>Tentang</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Perkawinan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Sebagaimana</w:t>
      </w:r>
      <w:proofErr w:type="spellEnd"/>
      <w:r w:rsidR="00962645" w:rsidRPr="001C00C1">
        <w:rPr>
          <w:rFonts w:ascii="Calisto MT" w:hAnsi="Calisto MT"/>
          <w:sz w:val="24"/>
          <w:szCs w:val="24"/>
        </w:rPr>
        <w:t xml:space="preserve"> yang </w:t>
      </w:r>
      <w:proofErr w:type="spellStart"/>
      <w:r w:rsidR="00962645" w:rsidRPr="001C00C1">
        <w:rPr>
          <w:rFonts w:ascii="Calisto MT" w:hAnsi="Calisto MT"/>
          <w:sz w:val="24"/>
          <w:szCs w:val="24"/>
        </w:rPr>
        <w:t>diatur</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dalam</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Undang-Undang</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Nomor</w:t>
      </w:r>
      <w:proofErr w:type="spellEnd"/>
      <w:r w:rsidR="00962645" w:rsidRPr="001C00C1">
        <w:rPr>
          <w:rFonts w:ascii="Calisto MT" w:hAnsi="Calisto MT"/>
          <w:sz w:val="24"/>
          <w:szCs w:val="24"/>
        </w:rPr>
        <w:t xml:space="preserve"> 16 </w:t>
      </w:r>
      <w:proofErr w:type="spellStart"/>
      <w:r w:rsidR="00962645" w:rsidRPr="001C00C1">
        <w:rPr>
          <w:rFonts w:ascii="Calisto MT" w:hAnsi="Calisto MT"/>
          <w:sz w:val="24"/>
          <w:szCs w:val="24"/>
        </w:rPr>
        <w:t>Tahun</w:t>
      </w:r>
      <w:proofErr w:type="spellEnd"/>
      <w:r w:rsidR="00962645" w:rsidRPr="001C00C1">
        <w:rPr>
          <w:rFonts w:ascii="Calisto MT" w:hAnsi="Calisto MT"/>
          <w:sz w:val="24"/>
          <w:szCs w:val="24"/>
        </w:rPr>
        <w:t xml:space="preserve"> 2019 </w:t>
      </w:r>
      <w:proofErr w:type="spellStart"/>
      <w:r w:rsidR="00962645" w:rsidRPr="001C00C1">
        <w:rPr>
          <w:rFonts w:ascii="Calisto MT" w:hAnsi="Calisto MT"/>
          <w:sz w:val="24"/>
          <w:szCs w:val="24"/>
        </w:rPr>
        <w:t>Tentang</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Perkawinan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mengenai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batas</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usia</w:t>
      </w:r>
      <w:proofErr w:type="spellEnd"/>
      <w:r w:rsidR="00962645" w:rsidRPr="001C00C1">
        <w:rPr>
          <w:rFonts w:ascii="Calisto MT" w:hAnsi="Calisto MT"/>
          <w:sz w:val="24"/>
          <w:szCs w:val="24"/>
        </w:rPr>
        <w:t xml:space="preserve"> minimum, </w:t>
      </w:r>
      <w:proofErr w:type="spellStart"/>
      <w:r w:rsidR="00962645" w:rsidRPr="001C00C1">
        <w:rPr>
          <w:rFonts w:ascii="Calisto MT" w:hAnsi="Calisto MT"/>
          <w:sz w:val="24"/>
          <w:szCs w:val="24"/>
        </w:rPr>
        <w:t>tentunya</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dispensasi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dibutuhkan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untuk</w:t>
      </w:r>
      <w:proofErr w:type="spellEnd"/>
      <w:r w:rsidR="00962645" w:rsidRPr="001C00C1">
        <w:rPr>
          <w:rFonts w:ascii="Calisto MT" w:hAnsi="Calisto MT"/>
          <w:sz w:val="24"/>
          <w:szCs w:val="24"/>
        </w:rPr>
        <w:t xml:space="preserve"> para </w:t>
      </w:r>
      <w:proofErr w:type="spellStart"/>
      <w:r w:rsidR="00962645" w:rsidRPr="001C00C1">
        <w:rPr>
          <w:rFonts w:ascii="Calisto MT" w:hAnsi="Calisto MT"/>
          <w:sz w:val="24"/>
          <w:szCs w:val="24"/>
        </w:rPr>
        <w:t>calon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mempelai</w:t>
      </w:r>
      <w:proofErr w:type="spellEnd"/>
      <w:r w:rsidR="00962645" w:rsidRPr="001C00C1">
        <w:rPr>
          <w:rFonts w:ascii="Calisto MT" w:hAnsi="Calisto MT"/>
          <w:sz w:val="24"/>
          <w:szCs w:val="24"/>
        </w:rPr>
        <w:t xml:space="preserve"> yang </w:t>
      </w:r>
      <w:proofErr w:type="spellStart"/>
      <w:r w:rsidR="00962645" w:rsidRPr="001C00C1">
        <w:rPr>
          <w:rFonts w:ascii="Calisto MT" w:hAnsi="Calisto MT"/>
          <w:sz w:val="24"/>
          <w:szCs w:val="24"/>
        </w:rPr>
        <w:t>berusia</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dibawah</w:t>
      </w:r>
      <w:proofErr w:type="spellEnd"/>
      <w:r w:rsidR="00962645" w:rsidRPr="001C00C1">
        <w:rPr>
          <w:rFonts w:ascii="Calisto MT" w:hAnsi="Calisto MT"/>
          <w:sz w:val="24"/>
          <w:szCs w:val="24"/>
        </w:rPr>
        <w:t xml:space="preserve"> 19 (</w:t>
      </w:r>
      <w:proofErr w:type="spellStart"/>
      <w:r w:rsidR="00962645" w:rsidRPr="001C00C1">
        <w:rPr>
          <w:rFonts w:ascii="Calisto MT" w:hAnsi="Calisto MT"/>
          <w:sz w:val="24"/>
          <w:szCs w:val="24"/>
        </w:rPr>
        <w:t>sembilan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belas</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tahun</w:t>
      </w:r>
      <w:proofErr w:type="spellEnd"/>
      <w:r w:rsidR="00962645" w:rsidRPr="001C00C1">
        <w:rPr>
          <w:rFonts w:ascii="Calisto MT" w:hAnsi="Calisto MT"/>
          <w:sz w:val="24"/>
          <w:szCs w:val="24"/>
        </w:rPr>
        <w:t xml:space="preserve">, yang  </w:t>
      </w:r>
      <w:proofErr w:type="spellStart"/>
      <w:r w:rsidR="00962645" w:rsidRPr="001C00C1">
        <w:rPr>
          <w:rFonts w:ascii="Calisto MT" w:hAnsi="Calisto MT"/>
          <w:sz w:val="24"/>
          <w:szCs w:val="24"/>
        </w:rPr>
        <w:t>berarti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tidak</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terbatas</w:t>
      </w:r>
      <w:proofErr w:type="spellEnd"/>
      <w:r w:rsidR="00962645" w:rsidRPr="001C00C1">
        <w:rPr>
          <w:rFonts w:ascii="Calisto MT" w:hAnsi="Calisto MT"/>
          <w:sz w:val="24"/>
          <w:szCs w:val="24"/>
        </w:rPr>
        <w:t xml:space="preserve">  pada  </w:t>
      </w:r>
      <w:proofErr w:type="spellStart"/>
      <w:r w:rsidR="00962645" w:rsidRPr="001C00C1">
        <w:rPr>
          <w:rFonts w:ascii="Calisto MT" w:hAnsi="Calisto MT"/>
          <w:sz w:val="24"/>
          <w:szCs w:val="24"/>
        </w:rPr>
        <w:t>usia</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calon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mempelai</w:t>
      </w:r>
      <w:proofErr w:type="spellEnd"/>
      <w:r w:rsidR="00962645" w:rsidRPr="001C00C1">
        <w:rPr>
          <w:rFonts w:ascii="Calisto MT" w:hAnsi="Calisto MT"/>
          <w:sz w:val="24"/>
          <w:szCs w:val="24"/>
        </w:rPr>
        <w:t xml:space="preserve">  dan  </w:t>
      </w:r>
      <w:proofErr w:type="spellStart"/>
      <w:r w:rsidR="00962645" w:rsidRPr="001C00C1">
        <w:rPr>
          <w:rFonts w:ascii="Calisto MT" w:hAnsi="Calisto MT"/>
          <w:sz w:val="24"/>
          <w:szCs w:val="24"/>
        </w:rPr>
        <w:t>tidak</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dapat</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dihindari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apabila</w:t>
      </w:r>
      <w:proofErr w:type="spellEnd"/>
      <w:r w:rsidR="00962645" w:rsidRPr="001C00C1">
        <w:rPr>
          <w:rFonts w:ascii="Calisto MT" w:hAnsi="Calisto MT"/>
          <w:sz w:val="24"/>
          <w:szCs w:val="24"/>
        </w:rPr>
        <w:t xml:space="preserve">  yang  </w:t>
      </w:r>
      <w:proofErr w:type="spellStart"/>
      <w:r w:rsidR="00962645" w:rsidRPr="001C00C1">
        <w:rPr>
          <w:rFonts w:ascii="Calisto MT" w:hAnsi="Calisto MT"/>
          <w:sz w:val="24"/>
          <w:szCs w:val="24"/>
        </w:rPr>
        <w:t>ingin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mengajukan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dispensasi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ialah</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calon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mempelai</w:t>
      </w:r>
      <w:proofErr w:type="spellEnd"/>
      <w:r w:rsidR="00962645" w:rsidRPr="001C00C1">
        <w:rPr>
          <w:rFonts w:ascii="Calisto MT" w:hAnsi="Calisto MT"/>
          <w:sz w:val="24"/>
          <w:szCs w:val="24"/>
        </w:rPr>
        <w:t xml:space="preserve"> yang </w:t>
      </w:r>
      <w:proofErr w:type="spellStart"/>
      <w:r w:rsidR="00962645" w:rsidRPr="001C00C1">
        <w:rPr>
          <w:rFonts w:ascii="Calisto MT" w:hAnsi="Calisto MT"/>
          <w:sz w:val="24"/>
          <w:szCs w:val="24"/>
        </w:rPr>
        <w:t>masih</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dalam</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usia</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anak</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yakni</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dibawah</w:t>
      </w:r>
      <w:proofErr w:type="spellEnd"/>
      <w:r w:rsidR="00962645" w:rsidRPr="001C00C1">
        <w:rPr>
          <w:rFonts w:ascii="Calisto MT" w:hAnsi="Calisto MT"/>
          <w:sz w:val="24"/>
          <w:szCs w:val="24"/>
        </w:rPr>
        <w:t xml:space="preserve"> 18 (</w:t>
      </w:r>
      <w:proofErr w:type="spellStart"/>
      <w:r w:rsidR="00962645" w:rsidRPr="001C00C1">
        <w:rPr>
          <w:rFonts w:ascii="Calisto MT" w:hAnsi="Calisto MT"/>
          <w:sz w:val="24"/>
          <w:szCs w:val="24"/>
        </w:rPr>
        <w:t>delapan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belas</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tahun</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sebagaimana</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diatur</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dalam</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Undang-Undang</w:t>
      </w:r>
      <w:proofErr w:type="spellEnd"/>
      <w:r w:rsidR="00962645" w:rsidRPr="001C00C1">
        <w:rPr>
          <w:rFonts w:ascii="Calisto MT" w:hAnsi="Calisto MT"/>
          <w:sz w:val="24"/>
          <w:szCs w:val="24"/>
        </w:rPr>
        <w:t xml:space="preserve">  </w:t>
      </w:r>
      <w:proofErr w:type="spellStart"/>
      <w:r w:rsidR="00962645" w:rsidRPr="001C00C1">
        <w:rPr>
          <w:rFonts w:ascii="Calisto MT" w:hAnsi="Calisto MT"/>
          <w:sz w:val="24"/>
          <w:szCs w:val="24"/>
        </w:rPr>
        <w:t>Perlindungan</w:t>
      </w:r>
      <w:proofErr w:type="spellEnd"/>
      <w:r w:rsidR="00962645" w:rsidRPr="001C00C1">
        <w:rPr>
          <w:rFonts w:ascii="Calisto MT" w:hAnsi="Calisto MT"/>
          <w:sz w:val="24"/>
          <w:szCs w:val="24"/>
        </w:rPr>
        <w:t xml:space="preserve">  Anak.</w:t>
      </w:r>
      <w:r w:rsidR="00962645" w:rsidRPr="001C00C1">
        <w:rPr>
          <w:rStyle w:val="FootnoteReference"/>
          <w:rFonts w:ascii="Calisto MT" w:hAnsi="Calisto MT"/>
          <w:sz w:val="24"/>
          <w:szCs w:val="24"/>
        </w:rPr>
        <w:footnoteReference w:id="6"/>
      </w:r>
    </w:p>
    <w:p w14:paraId="5FAAC28E" w14:textId="77777777" w:rsidR="00962645" w:rsidRPr="001C00C1" w:rsidRDefault="00962645" w:rsidP="001C00C1">
      <w:pPr>
        <w:pStyle w:val="ListParagraph"/>
        <w:spacing w:line="240" w:lineRule="auto"/>
        <w:ind w:left="1080" w:firstLine="360"/>
        <w:jc w:val="both"/>
        <w:rPr>
          <w:rFonts w:ascii="Calisto MT" w:hAnsi="Calisto MT" w:cs="Times New Roman"/>
          <w:b/>
          <w:bCs/>
          <w:sz w:val="24"/>
          <w:szCs w:val="24"/>
        </w:rPr>
      </w:pPr>
      <w:r w:rsidRPr="001C00C1">
        <w:rPr>
          <w:rFonts w:ascii="Calisto MT" w:hAnsi="Calisto MT" w:cs="Times New Roman"/>
          <w:sz w:val="24"/>
          <w:szCs w:val="24"/>
        </w:rPr>
        <w:t xml:space="preserve">Adapun </w:t>
      </w:r>
      <w:proofErr w:type="spellStart"/>
      <w:r w:rsidRPr="001C00C1">
        <w:rPr>
          <w:rFonts w:ascii="Calisto MT" w:hAnsi="Calisto MT" w:cs="Times New Roman"/>
          <w:sz w:val="24"/>
          <w:szCs w:val="24"/>
        </w:rPr>
        <w:t>tujuan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ditetapkannya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pedoman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mengadili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
    <w:p w14:paraId="34F6AADC" w14:textId="77777777" w:rsidR="00962645" w:rsidRPr="001C00C1" w:rsidRDefault="00962645" w:rsidP="001C00C1">
      <w:pPr>
        <w:pStyle w:val="ListParagraph"/>
        <w:numPr>
          <w:ilvl w:val="2"/>
          <w:numId w:val="23"/>
        </w:numPr>
        <w:spacing w:line="240" w:lineRule="auto"/>
        <w:ind w:left="1701" w:hanging="425"/>
        <w:jc w:val="both"/>
        <w:rPr>
          <w:rFonts w:ascii="Calisto MT" w:hAnsi="Calisto MT" w:cs="Times New Roman"/>
          <w:sz w:val="24"/>
          <w:szCs w:val="24"/>
        </w:rPr>
      </w:pPr>
      <w:proofErr w:type="spellStart"/>
      <w:r w:rsidRPr="001C00C1">
        <w:rPr>
          <w:rFonts w:ascii="Calisto MT" w:hAnsi="Calisto MT" w:cs="Times New Roman"/>
          <w:sz w:val="24"/>
          <w:szCs w:val="24"/>
        </w:rPr>
        <w:t>Menerapkan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sebagaimana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dimaksud</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Pasal</w:t>
      </w:r>
      <w:proofErr w:type="spellEnd"/>
      <w:r w:rsidRPr="001C00C1">
        <w:rPr>
          <w:rFonts w:ascii="Calisto MT" w:hAnsi="Calisto MT" w:cs="Times New Roman"/>
          <w:sz w:val="24"/>
          <w:szCs w:val="24"/>
        </w:rPr>
        <w:t xml:space="preserve"> 2, </w:t>
      </w:r>
      <w:proofErr w:type="spellStart"/>
      <w:r w:rsidRPr="001C00C1">
        <w:rPr>
          <w:rFonts w:ascii="Calisto MT" w:hAnsi="Calisto MT" w:cs="Times New Roman"/>
          <w:sz w:val="24"/>
          <w:szCs w:val="24"/>
        </w:rPr>
        <w:t>yaitu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kepentingan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terbaik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hidup</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tumbuh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kembang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penghargaan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penghargaan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harkat</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martabat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manusia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non </w:t>
      </w:r>
      <w:proofErr w:type="spellStart"/>
      <w:r w:rsidRPr="001C00C1">
        <w:rPr>
          <w:rFonts w:ascii="Calisto MT" w:hAnsi="Calisto MT" w:cs="Times New Roman"/>
          <w:sz w:val="24"/>
          <w:szCs w:val="24"/>
        </w:rPr>
        <w:t>diskriminasi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keseteraan</w:t>
      </w:r>
      <w:proofErr w:type="spellEnd"/>
      <w:r w:rsidRPr="001C00C1">
        <w:rPr>
          <w:rFonts w:ascii="Calisto MT" w:hAnsi="Calisto MT" w:cs="Times New Roman"/>
          <w:sz w:val="24"/>
          <w:szCs w:val="24"/>
        </w:rPr>
        <w:t xml:space="preserve"> gender,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persamaan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depan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keadilan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kemanfaatan</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asas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kepastian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p>
    <w:p w14:paraId="76059BA0" w14:textId="77777777" w:rsidR="00962645" w:rsidRPr="001C00C1" w:rsidRDefault="00962645" w:rsidP="001C00C1">
      <w:pPr>
        <w:pStyle w:val="ListParagraph"/>
        <w:numPr>
          <w:ilvl w:val="2"/>
          <w:numId w:val="23"/>
        </w:numPr>
        <w:spacing w:line="240" w:lineRule="auto"/>
        <w:ind w:left="1701" w:hanging="425"/>
        <w:jc w:val="both"/>
        <w:rPr>
          <w:rFonts w:ascii="Calisto MT" w:hAnsi="Calisto MT" w:cs="Times New Roman"/>
          <w:sz w:val="24"/>
          <w:szCs w:val="24"/>
        </w:rPr>
      </w:pPr>
      <w:proofErr w:type="spellStart"/>
      <w:r w:rsidRPr="001C00C1">
        <w:rPr>
          <w:rFonts w:ascii="Calisto MT" w:hAnsi="Calisto MT" w:cs="Times New Roman"/>
          <w:sz w:val="24"/>
          <w:szCs w:val="24"/>
        </w:rPr>
        <w:t>Menjamin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pelaksanaan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sistem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peradilan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melindungi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p>
    <w:p w14:paraId="503043EF" w14:textId="77777777" w:rsidR="00962645" w:rsidRPr="001C00C1" w:rsidRDefault="00962645" w:rsidP="001C00C1">
      <w:pPr>
        <w:pStyle w:val="ListParagraph"/>
        <w:numPr>
          <w:ilvl w:val="2"/>
          <w:numId w:val="23"/>
        </w:numPr>
        <w:spacing w:line="240" w:lineRule="auto"/>
        <w:ind w:left="1701" w:hanging="425"/>
        <w:jc w:val="both"/>
        <w:rPr>
          <w:rFonts w:ascii="Calisto MT" w:hAnsi="Calisto MT" w:cs="Times New Roman"/>
          <w:sz w:val="24"/>
          <w:szCs w:val="24"/>
        </w:rPr>
      </w:pPr>
      <w:proofErr w:type="spellStart"/>
      <w:r w:rsidRPr="001C00C1">
        <w:rPr>
          <w:rFonts w:ascii="Calisto MT" w:hAnsi="Calisto MT" w:cs="Times New Roman"/>
          <w:sz w:val="24"/>
          <w:szCs w:val="24"/>
        </w:rPr>
        <w:t>Meningkatkan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tanggung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jawab</w:t>
      </w:r>
      <w:proofErr w:type="spellEnd"/>
      <w:r w:rsidRPr="001C00C1">
        <w:rPr>
          <w:rFonts w:ascii="Calisto MT" w:hAnsi="Calisto MT" w:cs="Times New Roman"/>
          <w:sz w:val="24"/>
          <w:szCs w:val="24"/>
        </w:rPr>
        <w:t xml:space="preserve"> orang </w:t>
      </w:r>
      <w:proofErr w:type="spellStart"/>
      <w:r w:rsidRPr="001C00C1">
        <w:rPr>
          <w:rFonts w:ascii="Calisto MT" w:hAnsi="Calisto MT" w:cs="Times New Roman"/>
          <w:sz w:val="24"/>
          <w:szCs w:val="24"/>
        </w:rPr>
        <w:t>tua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rangka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pencegahan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p>
    <w:p w14:paraId="66AAF692" w14:textId="77777777" w:rsidR="00962645" w:rsidRPr="001C00C1" w:rsidRDefault="00962645" w:rsidP="001C00C1">
      <w:pPr>
        <w:pStyle w:val="ListParagraph"/>
        <w:numPr>
          <w:ilvl w:val="2"/>
          <w:numId w:val="23"/>
        </w:numPr>
        <w:spacing w:line="240" w:lineRule="auto"/>
        <w:ind w:left="1701" w:hanging="425"/>
        <w:jc w:val="both"/>
        <w:rPr>
          <w:rFonts w:ascii="Calisto MT" w:hAnsi="Calisto MT" w:cs="Times New Roman"/>
          <w:sz w:val="24"/>
          <w:szCs w:val="24"/>
        </w:rPr>
      </w:pPr>
      <w:proofErr w:type="spellStart"/>
      <w:r w:rsidRPr="001C00C1">
        <w:rPr>
          <w:rFonts w:ascii="Calisto MT" w:hAnsi="Calisto MT" w:cs="Times New Roman"/>
          <w:sz w:val="24"/>
          <w:szCs w:val="24"/>
        </w:rPr>
        <w:t>Mengidentifikasi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atau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tidaknya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paksaan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melatarbelakangi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pengajuan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p>
    <w:p w14:paraId="1F782832" w14:textId="56051506" w:rsidR="00962645" w:rsidRPr="001C00C1" w:rsidRDefault="00962645" w:rsidP="001C00C1">
      <w:pPr>
        <w:pStyle w:val="ListParagraph"/>
        <w:numPr>
          <w:ilvl w:val="2"/>
          <w:numId w:val="23"/>
        </w:numPr>
        <w:spacing w:line="240" w:lineRule="auto"/>
        <w:ind w:left="1701" w:hanging="425"/>
        <w:jc w:val="both"/>
        <w:rPr>
          <w:rFonts w:ascii="Calisto MT" w:hAnsi="Calisto MT" w:cs="Times New Roman"/>
          <w:sz w:val="24"/>
          <w:szCs w:val="24"/>
        </w:rPr>
      </w:pPr>
      <w:proofErr w:type="spellStart"/>
      <w:r w:rsidRPr="001C00C1">
        <w:rPr>
          <w:rFonts w:ascii="Calisto MT" w:hAnsi="Calisto MT" w:cs="Times New Roman"/>
          <w:sz w:val="24"/>
          <w:szCs w:val="24"/>
        </w:rPr>
        <w:t>Mewujudkan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standarisasi</w:t>
      </w:r>
      <w:proofErr w:type="spellEnd"/>
      <w:r w:rsidRPr="001C00C1">
        <w:rPr>
          <w:rFonts w:ascii="Calisto MT" w:hAnsi="Calisto MT" w:cs="Times New Roman"/>
          <w:sz w:val="24"/>
          <w:szCs w:val="24"/>
        </w:rPr>
        <w:t xml:space="preserve"> proses </w:t>
      </w:r>
      <w:proofErr w:type="spellStart"/>
      <w:r w:rsidRPr="001C00C1">
        <w:rPr>
          <w:rFonts w:ascii="Calisto MT" w:hAnsi="Calisto MT" w:cs="Times New Roman"/>
          <w:sz w:val="24"/>
          <w:szCs w:val="24"/>
        </w:rPr>
        <w:t>mengadili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pengadilan</w:t>
      </w:r>
      <w:proofErr w:type="spellEnd"/>
      <w:r w:rsidRPr="001C00C1">
        <w:rPr>
          <w:rFonts w:ascii="Calisto MT" w:hAnsi="Calisto MT" w:cs="Times New Roman"/>
          <w:sz w:val="24"/>
          <w:szCs w:val="24"/>
        </w:rPr>
        <w:t>.</w:t>
      </w:r>
    </w:p>
    <w:p w14:paraId="5E5DE8E1" w14:textId="11DCF451" w:rsidR="005C3585" w:rsidRPr="001C00C1" w:rsidRDefault="00FA7AC6" w:rsidP="001C00C1">
      <w:pPr>
        <w:spacing w:line="240" w:lineRule="auto"/>
        <w:ind w:left="1134" w:firstLine="306"/>
        <w:jc w:val="both"/>
        <w:rPr>
          <w:rFonts w:ascii="Calisto MT" w:hAnsi="Calisto MT" w:cs="Times New Roman"/>
          <w:sz w:val="24"/>
          <w:szCs w:val="24"/>
        </w:rPr>
      </w:pPr>
      <w:proofErr w:type="spellStart"/>
      <w:r w:rsidRPr="001C00C1">
        <w:rPr>
          <w:rFonts w:ascii="Calisto MT" w:hAnsi="Calisto MT" w:cs="Times New Roman"/>
          <w:sz w:val="24"/>
          <w:szCs w:val="24"/>
        </w:rPr>
        <w:t>Subekti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mengemukakan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pertalian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sah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antara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seorang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laki-laki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seorang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perempuan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waktu</w:t>
      </w:r>
      <w:proofErr w:type="spellEnd"/>
      <w:r w:rsidRPr="001C00C1">
        <w:rPr>
          <w:rFonts w:ascii="Calisto MT" w:hAnsi="Calisto MT" w:cs="Times New Roman"/>
          <w:sz w:val="24"/>
          <w:szCs w:val="24"/>
        </w:rPr>
        <w:t xml:space="preserve"> yang lama, </w:t>
      </w:r>
      <w:proofErr w:type="spellStart"/>
      <w:r w:rsidRPr="001C00C1">
        <w:rPr>
          <w:rFonts w:ascii="Calisto MT" w:hAnsi="Calisto MT" w:cs="Times New Roman"/>
          <w:sz w:val="24"/>
          <w:szCs w:val="24"/>
        </w:rPr>
        <w:t>sedangkan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Wirjono</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Prodjodikoro</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mengemukkan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hidup</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bersama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dari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seorang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laki-laki</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seorang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perempuan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w:t>
      </w:r>
      <w:r w:rsidR="001441A1" w:rsidRPr="001C00C1">
        <w:rPr>
          <w:rFonts w:ascii="Calisto MT" w:hAnsi="Calisto MT" w:cs="Times New Roman"/>
          <w:sz w:val="24"/>
          <w:szCs w:val="24"/>
        </w:rPr>
        <w:t>menuhi</w:t>
      </w:r>
      <w:proofErr w:type="spellEnd"/>
      <w:r w:rsidR="001441A1"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syarat-syarat</w:t>
      </w:r>
      <w:proofErr w:type="spellEnd"/>
      <w:r w:rsidR="001441A1"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tertentu</w:t>
      </w:r>
      <w:proofErr w:type="spellEnd"/>
      <w:r w:rsidR="001441A1"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D</w:t>
      </w:r>
      <w:r w:rsidRPr="001C00C1">
        <w:rPr>
          <w:rFonts w:ascii="Calisto MT" w:hAnsi="Calisto MT" w:cs="Times New Roman"/>
          <w:sz w:val="24"/>
          <w:szCs w:val="24"/>
        </w:rPr>
        <w:t>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rumusan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menurut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16 </w:t>
      </w:r>
      <w:proofErr w:type="spellStart"/>
      <w:r w:rsidRPr="001C00C1">
        <w:rPr>
          <w:rFonts w:ascii="Calisto MT" w:hAnsi="Calisto MT" w:cs="Times New Roman"/>
          <w:sz w:val="24"/>
          <w:szCs w:val="24"/>
        </w:rPr>
        <w:t>Tah</w:t>
      </w:r>
      <w:r w:rsidR="001441A1" w:rsidRPr="001C00C1">
        <w:rPr>
          <w:rFonts w:ascii="Calisto MT" w:hAnsi="Calisto MT" w:cs="Times New Roman"/>
          <w:sz w:val="24"/>
          <w:szCs w:val="24"/>
        </w:rPr>
        <w:t>un</w:t>
      </w:r>
      <w:proofErr w:type="spellEnd"/>
      <w:r w:rsidR="001441A1" w:rsidRPr="001C00C1">
        <w:rPr>
          <w:rFonts w:ascii="Calisto MT" w:hAnsi="Calisto MT" w:cs="Times New Roman"/>
          <w:sz w:val="24"/>
          <w:szCs w:val="24"/>
        </w:rPr>
        <w:t xml:space="preserve"> 2019 </w:t>
      </w:r>
      <w:proofErr w:type="spellStart"/>
      <w:r w:rsidR="001441A1" w:rsidRPr="001C00C1">
        <w:rPr>
          <w:rFonts w:ascii="Calisto MT" w:hAnsi="Calisto MT" w:cs="Times New Roman"/>
          <w:sz w:val="24"/>
          <w:szCs w:val="24"/>
        </w:rPr>
        <w:t>dinyatakan</w:t>
      </w:r>
      <w:proofErr w:type="spellEnd"/>
      <w:r w:rsidR="001441A1"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pembentukan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keluarga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bahagia</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kekal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berdasarkan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Ketuhanan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Maha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Esa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berarti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harus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didasarkan</w:t>
      </w:r>
      <w:proofErr w:type="spellEnd"/>
      <w:r w:rsidRPr="001C00C1">
        <w:rPr>
          <w:rFonts w:ascii="Calisto MT" w:hAnsi="Calisto MT" w:cs="Times New Roman"/>
          <w:sz w:val="24"/>
          <w:szCs w:val="24"/>
        </w:rPr>
        <w:t xml:space="preserve"> pada agama dan </w:t>
      </w:r>
      <w:proofErr w:type="spellStart"/>
      <w:r w:rsidRPr="001C00C1">
        <w:rPr>
          <w:rFonts w:ascii="Calisto MT" w:hAnsi="Calisto MT" w:cs="Times New Roman"/>
          <w:sz w:val="24"/>
          <w:szCs w:val="24"/>
        </w:rPr>
        <w:t>kepercayaan</w:t>
      </w:r>
      <w:proofErr w:type="spellEnd"/>
      <w:r w:rsidRPr="001C00C1">
        <w:rPr>
          <w:rFonts w:ascii="Calisto MT" w:hAnsi="Calisto MT" w:cs="Times New Roman"/>
          <w:sz w:val="24"/>
          <w:szCs w:val="24"/>
        </w:rPr>
        <w:t xml:space="preserve"> masing-masing. Oleh </w:t>
      </w:r>
      <w:proofErr w:type="spellStart"/>
      <w:r w:rsidRPr="001C00C1">
        <w:rPr>
          <w:rFonts w:ascii="Calisto MT" w:hAnsi="Calisto MT" w:cs="Times New Roman"/>
          <w:sz w:val="24"/>
          <w:szCs w:val="24"/>
        </w:rPr>
        <w:t>karena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Pasal</w:t>
      </w:r>
      <w:proofErr w:type="spellEnd"/>
      <w:r w:rsidRPr="001C00C1">
        <w:rPr>
          <w:rFonts w:ascii="Calisto MT" w:hAnsi="Calisto MT" w:cs="Times New Roman"/>
          <w:sz w:val="24"/>
          <w:szCs w:val="24"/>
        </w:rPr>
        <w:t xml:space="preserve"> 2 </w:t>
      </w:r>
      <w:proofErr w:type="spellStart"/>
      <w:r w:rsidRPr="001C00C1">
        <w:rPr>
          <w:rFonts w:ascii="Calisto MT" w:hAnsi="Calisto MT" w:cs="Times New Roman"/>
          <w:sz w:val="24"/>
          <w:szCs w:val="24"/>
        </w:rPr>
        <w:t>ayat</w:t>
      </w:r>
      <w:proofErr w:type="spellEnd"/>
      <w:r w:rsidRPr="001C00C1">
        <w:rPr>
          <w:rFonts w:ascii="Calisto MT" w:hAnsi="Calisto MT" w:cs="Times New Roman"/>
          <w:sz w:val="24"/>
          <w:szCs w:val="24"/>
        </w:rPr>
        <w:t xml:space="preserve"> (1)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1974 </w:t>
      </w:r>
      <w:proofErr w:type="spellStart"/>
      <w:r w:rsidRPr="001C00C1">
        <w:rPr>
          <w:rFonts w:ascii="Calisto MT" w:hAnsi="Calisto MT" w:cs="Times New Roman"/>
          <w:sz w:val="24"/>
          <w:szCs w:val="24"/>
        </w:rPr>
        <w:t>berikut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penjelasannya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menyatakan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sebagai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berikut</w:t>
      </w:r>
      <w:proofErr w:type="spellEnd"/>
      <w:r w:rsidRPr="001C00C1">
        <w:rPr>
          <w:rFonts w:ascii="Calisto MT" w:hAnsi="Calisto MT" w:cs="Times New Roman"/>
          <w:sz w:val="24"/>
          <w:szCs w:val="24"/>
        </w:rPr>
        <w:t>: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apabila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dilakukan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menurut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masing-masing </w:t>
      </w:r>
      <w:proofErr w:type="spellStart"/>
      <w:r w:rsidRPr="001C00C1">
        <w:rPr>
          <w:rFonts w:ascii="Calisto MT" w:hAnsi="Calisto MT" w:cs="Times New Roman"/>
          <w:sz w:val="24"/>
          <w:szCs w:val="24"/>
        </w:rPr>
        <w:t>agamanya</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kepercayaannya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Dari </w:t>
      </w:r>
      <w:proofErr w:type="spellStart"/>
      <w:r w:rsidRPr="001C00C1">
        <w:rPr>
          <w:rFonts w:ascii="Calisto MT" w:hAnsi="Calisto MT" w:cs="Times New Roman"/>
          <w:sz w:val="24"/>
          <w:szCs w:val="24"/>
        </w:rPr>
        <w:t>pengertian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dipahami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tujuan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dari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membentuk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kehidupan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kekal</w:t>
      </w:r>
      <w:proofErr w:type="spellEnd"/>
      <w:r w:rsidR="00343B67" w:rsidRPr="001C00C1">
        <w:rPr>
          <w:rFonts w:ascii="Calisto MT" w:hAnsi="Calisto MT" w:cs="Times New Roman"/>
          <w:sz w:val="24"/>
          <w:szCs w:val="24"/>
        </w:rPr>
        <w:t xml:space="preserve">. </w:t>
      </w:r>
      <w:r w:rsidRPr="001C00C1">
        <w:rPr>
          <w:rFonts w:ascii="Calisto MT" w:hAnsi="Calisto MT" w:cs="Times New Roman"/>
          <w:sz w:val="24"/>
          <w:szCs w:val="24"/>
        </w:rPr>
        <w:t xml:space="preserve">Oleh </w:t>
      </w:r>
      <w:proofErr w:type="spellStart"/>
      <w:r w:rsidRPr="001C00C1">
        <w:rPr>
          <w:rFonts w:ascii="Calisto MT" w:hAnsi="Calisto MT" w:cs="Times New Roman"/>
          <w:sz w:val="24"/>
          <w:szCs w:val="24"/>
        </w:rPr>
        <w:t>karena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dibutuhkan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kematangan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jiwa</w:t>
      </w:r>
      <w:proofErr w:type="spellEnd"/>
      <w:r w:rsidRPr="001C00C1">
        <w:rPr>
          <w:rFonts w:ascii="Calisto MT" w:hAnsi="Calisto MT" w:cs="Times New Roman"/>
          <w:sz w:val="24"/>
          <w:szCs w:val="24"/>
        </w:rPr>
        <w:t xml:space="preserve"> dan raga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mencapai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kesiapan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Kematangan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seringkali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diidentikkan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
    <w:p w14:paraId="6C346ACB" w14:textId="1714A2EF" w:rsidR="005C3585" w:rsidRPr="001C00C1" w:rsidRDefault="00FA7AC6" w:rsidP="001C00C1">
      <w:pPr>
        <w:spacing w:line="240" w:lineRule="auto"/>
        <w:ind w:left="1134" w:firstLine="306"/>
        <w:jc w:val="both"/>
        <w:rPr>
          <w:rFonts w:ascii="Calisto MT" w:hAnsi="Calisto MT"/>
          <w:sz w:val="24"/>
          <w:szCs w:val="24"/>
        </w:rPr>
      </w:pPr>
      <w:proofErr w:type="spellStart"/>
      <w:r w:rsidRPr="001C00C1">
        <w:rPr>
          <w:rFonts w:ascii="Calisto MT" w:hAnsi="Calisto MT" w:cs="Times New Roman"/>
          <w:sz w:val="24"/>
          <w:szCs w:val="24"/>
        </w:rPr>
        <w:t>Penentuan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batas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seseorang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melakukan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persoalan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penting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dikarenakan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batas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seseorang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dinilai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jiwa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raganya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menghadapi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rumah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tangga</w:t>
      </w:r>
      <w:proofErr w:type="spellEnd"/>
      <w:r w:rsidRPr="001C00C1">
        <w:rPr>
          <w:rFonts w:ascii="Calisto MT" w:hAnsi="Calisto MT" w:cs="Times New Roman"/>
          <w:sz w:val="24"/>
          <w:szCs w:val="24"/>
        </w:rPr>
        <w:t>.</w:t>
      </w:r>
      <w:r w:rsidR="00611546" w:rsidRPr="001C00C1">
        <w:rPr>
          <w:rFonts w:ascii="Calisto MT" w:hAnsi="Calisto MT" w:cs="Times New Roman"/>
          <w:sz w:val="24"/>
          <w:szCs w:val="24"/>
        </w:rPr>
        <w:t xml:space="preserve"> </w:t>
      </w:r>
      <w:r w:rsidR="00BE2CEA" w:rsidRPr="001C00C1">
        <w:rPr>
          <w:rFonts w:ascii="Calisto MT" w:hAnsi="Calisto MT"/>
          <w:sz w:val="24"/>
          <w:szCs w:val="24"/>
        </w:rPr>
        <w:t xml:space="preserve">Dimana </w:t>
      </w:r>
      <w:proofErr w:type="spellStart"/>
      <w:r w:rsidR="00BE2CEA" w:rsidRPr="001C00C1">
        <w:rPr>
          <w:rFonts w:ascii="Calisto MT" w:hAnsi="Calisto MT"/>
          <w:sz w:val="24"/>
          <w:szCs w:val="24"/>
        </w:rPr>
        <w:t>bagi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seorang</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pria</w:t>
      </w:r>
      <w:proofErr w:type="spellEnd"/>
      <w:r w:rsidR="00BE2CEA" w:rsidRPr="001C00C1">
        <w:rPr>
          <w:rFonts w:ascii="Calisto MT" w:hAnsi="Calisto MT"/>
          <w:sz w:val="24"/>
          <w:szCs w:val="24"/>
        </w:rPr>
        <w:t xml:space="preserve"> dan </w:t>
      </w:r>
      <w:proofErr w:type="spellStart"/>
      <w:r w:rsidR="00BE2CEA" w:rsidRPr="001C00C1">
        <w:rPr>
          <w:rFonts w:ascii="Calisto MT" w:hAnsi="Calisto MT"/>
          <w:sz w:val="24"/>
          <w:szCs w:val="24"/>
        </w:rPr>
        <w:t>seorang</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wanita</w:t>
      </w:r>
      <w:proofErr w:type="spellEnd"/>
      <w:r w:rsidR="00BE2CEA" w:rsidRPr="001C00C1">
        <w:rPr>
          <w:rFonts w:ascii="Calisto MT" w:hAnsi="Calisto MT"/>
          <w:sz w:val="24"/>
          <w:szCs w:val="24"/>
        </w:rPr>
        <w:t xml:space="preserve"> yang </w:t>
      </w:r>
      <w:proofErr w:type="spellStart"/>
      <w:r w:rsidR="00BE2CEA" w:rsidRPr="001C00C1">
        <w:rPr>
          <w:rFonts w:ascii="Calisto MT" w:hAnsi="Calisto MT"/>
          <w:sz w:val="24"/>
          <w:szCs w:val="24"/>
        </w:rPr>
        <w:t>belum</w:t>
      </w:r>
      <w:proofErr w:type="spellEnd"/>
      <w:r w:rsidR="00BE2CEA" w:rsidRPr="001C00C1">
        <w:rPr>
          <w:rFonts w:ascii="Calisto MT" w:hAnsi="Calisto MT" w:cs="Times New Roman"/>
          <w:sz w:val="24"/>
          <w:szCs w:val="24"/>
        </w:rPr>
        <w:t xml:space="preserve"> </w:t>
      </w:r>
      <w:proofErr w:type="spellStart"/>
      <w:r w:rsidR="00BE2CEA" w:rsidRPr="001C00C1">
        <w:rPr>
          <w:rFonts w:ascii="Calisto MT" w:hAnsi="Calisto MT"/>
          <w:sz w:val="24"/>
          <w:szCs w:val="24"/>
        </w:rPr>
        <w:t>batasan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usia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tersebut</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tetap</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dapat</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atau</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diperbolehkan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untuk</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melangsungkan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perkawinan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selain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atas</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izin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dari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kedua</w:t>
      </w:r>
      <w:proofErr w:type="spellEnd"/>
      <w:r w:rsidR="00BE2CEA" w:rsidRPr="001C00C1">
        <w:rPr>
          <w:rFonts w:ascii="Calisto MT" w:hAnsi="Calisto MT"/>
          <w:sz w:val="24"/>
          <w:szCs w:val="24"/>
        </w:rPr>
        <w:t xml:space="preserve"> orang </w:t>
      </w:r>
      <w:proofErr w:type="spellStart"/>
      <w:r w:rsidR="00BE2CEA" w:rsidRPr="001C00C1">
        <w:rPr>
          <w:rFonts w:ascii="Calisto MT" w:hAnsi="Calisto MT"/>
          <w:sz w:val="24"/>
          <w:szCs w:val="24"/>
        </w:rPr>
        <w:t>tua</w:t>
      </w:r>
      <w:proofErr w:type="spellEnd"/>
      <w:r w:rsidR="00BE2CEA" w:rsidRPr="001C00C1">
        <w:rPr>
          <w:rFonts w:ascii="Calisto MT" w:hAnsi="Calisto MT"/>
          <w:sz w:val="24"/>
          <w:szCs w:val="24"/>
        </w:rPr>
        <w:t xml:space="preserve">, juga </w:t>
      </w:r>
      <w:proofErr w:type="spellStart"/>
      <w:r w:rsidR="00BE2CEA" w:rsidRPr="001C00C1">
        <w:rPr>
          <w:rFonts w:ascii="Calisto MT" w:hAnsi="Calisto MT"/>
          <w:sz w:val="24"/>
          <w:szCs w:val="24"/>
        </w:rPr>
        <w:t>dengan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minta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dispensasi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kepada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Pengadilan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atau</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pejabat</w:t>
      </w:r>
      <w:proofErr w:type="spellEnd"/>
      <w:r w:rsidR="00BE2CEA" w:rsidRPr="001C00C1">
        <w:rPr>
          <w:rFonts w:ascii="Calisto MT" w:hAnsi="Calisto MT"/>
          <w:sz w:val="24"/>
          <w:szCs w:val="24"/>
        </w:rPr>
        <w:t xml:space="preserve"> lain yang </w:t>
      </w:r>
      <w:proofErr w:type="spellStart"/>
      <w:r w:rsidR="00BE2CEA" w:rsidRPr="001C00C1">
        <w:rPr>
          <w:rFonts w:ascii="Calisto MT" w:hAnsi="Calisto MT"/>
          <w:sz w:val="24"/>
          <w:szCs w:val="24"/>
        </w:rPr>
        <w:t>diminta</w:t>
      </w:r>
      <w:proofErr w:type="spellEnd"/>
      <w:r w:rsidR="00BE2CEA" w:rsidRPr="001C00C1">
        <w:rPr>
          <w:rFonts w:ascii="Calisto MT" w:hAnsi="Calisto MT"/>
          <w:sz w:val="24"/>
          <w:szCs w:val="24"/>
        </w:rPr>
        <w:t xml:space="preserve"> oleh </w:t>
      </w:r>
      <w:proofErr w:type="spellStart"/>
      <w:r w:rsidR="00BE2CEA" w:rsidRPr="001C00C1">
        <w:rPr>
          <w:rFonts w:ascii="Calisto MT" w:hAnsi="Calisto MT"/>
          <w:sz w:val="24"/>
          <w:szCs w:val="24"/>
        </w:rPr>
        <w:t>kedua</w:t>
      </w:r>
      <w:proofErr w:type="spellEnd"/>
      <w:r w:rsidR="00BE2CEA" w:rsidRPr="001C00C1">
        <w:rPr>
          <w:rFonts w:ascii="Calisto MT" w:hAnsi="Calisto MT"/>
          <w:sz w:val="24"/>
          <w:szCs w:val="24"/>
        </w:rPr>
        <w:t xml:space="preserve"> orang </w:t>
      </w:r>
      <w:proofErr w:type="spellStart"/>
      <w:r w:rsidR="00BE2CEA" w:rsidRPr="001C00C1">
        <w:rPr>
          <w:rFonts w:ascii="Calisto MT" w:hAnsi="Calisto MT"/>
          <w:sz w:val="24"/>
          <w:szCs w:val="24"/>
        </w:rPr>
        <w:t>tua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pihak</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pria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atau</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pihak</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wanita</w:t>
      </w:r>
      <w:proofErr w:type="spellEnd"/>
      <w:r w:rsidR="00BE2CEA" w:rsidRPr="001C00C1">
        <w:rPr>
          <w:rFonts w:ascii="Calisto MT" w:hAnsi="Calisto MT" w:cs="Times New Roman"/>
          <w:sz w:val="24"/>
          <w:szCs w:val="24"/>
        </w:rPr>
        <w:t>.</w:t>
      </w:r>
      <w:r w:rsidR="00BE2CEA" w:rsidRPr="001C00C1">
        <w:rPr>
          <w:rStyle w:val="FootnoteReference"/>
          <w:rFonts w:ascii="Calisto MT" w:hAnsi="Calisto MT" w:cs="Times New Roman"/>
          <w:sz w:val="24"/>
          <w:szCs w:val="24"/>
        </w:rPr>
        <w:footnoteReference w:id="7"/>
      </w:r>
      <w:r w:rsidR="00BE2CEA" w:rsidRPr="001C00C1">
        <w:rPr>
          <w:rFonts w:ascii="Calisto MT" w:hAnsi="Calisto MT" w:cs="Times New Roman"/>
          <w:sz w:val="24"/>
          <w:szCs w:val="24"/>
        </w:rPr>
        <w:t xml:space="preserve"> </w:t>
      </w:r>
      <w:proofErr w:type="spellStart"/>
      <w:r w:rsidR="00BE2CEA" w:rsidRPr="001C00C1">
        <w:rPr>
          <w:rFonts w:ascii="Calisto MT" w:hAnsi="Calisto MT"/>
          <w:sz w:val="24"/>
          <w:szCs w:val="24"/>
        </w:rPr>
        <w:t>Demikian</w:t>
      </w:r>
      <w:proofErr w:type="spellEnd"/>
      <w:r w:rsidR="00BE2CEA" w:rsidRPr="001C00C1">
        <w:rPr>
          <w:rFonts w:ascii="Calisto MT" w:hAnsi="Calisto MT"/>
          <w:sz w:val="24"/>
          <w:szCs w:val="24"/>
        </w:rPr>
        <w:t xml:space="preserve"> juga </w:t>
      </w:r>
      <w:proofErr w:type="spellStart"/>
      <w:r w:rsidR="00BE2CEA" w:rsidRPr="001C00C1">
        <w:rPr>
          <w:rFonts w:ascii="Calisto MT" w:hAnsi="Calisto MT"/>
          <w:sz w:val="24"/>
          <w:szCs w:val="24"/>
        </w:rPr>
        <w:t>dalam</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hukum</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adat</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tidak</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ada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ketentuan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batas</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umur</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untuk</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melakukan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pernikahan</w:t>
      </w:r>
      <w:proofErr w:type="spellEnd"/>
      <w:r w:rsidR="00BE2CEA" w:rsidRPr="001C00C1">
        <w:rPr>
          <w:rFonts w:ascii="Calisto MT" w:hAnsi="Calisto MT"/>
          <w:sz w:val="24"/>
          <w:szCs w:val="24"/>
        </w:rPr>
        <w:t>. “</w:t>
      </w:r>
      <w:proofErr w:type="spellStart"/>
      <w:r w:rsidR="00BE2CEA" w:rsidRPr="001C00C1">
        <w:rPr>
          <w:rFonts w:ascii="Calisto MT" w:hAnsi="Calisto MT"/>
          <w:sz w:val="24"/>
          <w:szCs w:val="24"/>
        </w:rPr>
        <w:t>Biasanya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kedewasaan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seseorang</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dalam</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hukum</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adat</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diukur</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dengan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tanda-tanda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bagian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tubuh</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apabila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anak</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wanita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sudah</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haid</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datang</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bulan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buah</w:t>
      </w:r>
      <w:proofErr w:type="spellEnd"/>
      <w:r w:rsidR="00BE2CEA" w:rsidRPr="001C00C1">
        <w:rPr>
          <w:rFonts w:ascii="Calisto MT" w:hAnsi="Calisto MT"/>
          <w:sz w:val="24"/>
          <w:szCs w:val="24"/>
        </w:rPr>
        <w:t xml:space="preserve"> dada </w:t>
      </w:r>
      <w:proofErr w:type="spellStart"/>
      <w:r w:rsidR="00BE2CEA" w:rsidRPr="001C00C1">
        <w:rPr>
          <w:rFonts w:ascii="Calisto MT" w:hAnsi="Calisto MT"/>
          <w:sz w:val="24"/>
          <w:szCs w:val="24"/>
        </w:rPr>
        <w:t>sudah</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menonjol</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berarti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ia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sudah</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dewasa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Bagi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laki-laki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ukurannya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dilihat</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dari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perubahan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suara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postur</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tubuhdan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sudah</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mengeluarkan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mani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atau</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sudah</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mempunyai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nafsu</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seks</w:t>
      </w:r>
      <w:proofErr w:type="spellEnd"/>
      <w:r w:rsidR="00BE2CEA" w:rsidRPr="001C00C1">
        <w:rPr>
          <w:rFonts w:ascii="Calisto MT" w:hAnsi="Calisto MT"/>
          <w:sz w:val="24"/>
          <w:szCs w:val="24"/>
        </w:rPr>
        <w:t>.</w:t>
      </w:r>
      <w:r w:rsidR="00BE2CEA" w:rsidRPr="001C00C1">
        <w:rPr>
          <w:rStyle w:val="FootnoteReference"/>
          <w:rFonts w:ascii="Calisto MT" w:hAnsi="Calisto MT"/>
          <w:sz w:val="24"/>
          <w:szCs w:val="24"/>
        </w:rPr>
        <w:footnoteReference w:id="8"/>
      </w:r>
      <w:r w:rsidR="00B42743" w:rsidRPr="001C00C1">
        <w:rPr>
          <w:rFonts w:ascii="Calisto MT" w:hAnsi="Calisto MT"/>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perlulah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suatu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peraturan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mengenai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batasan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usia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seseorang</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hendak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melakukan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w:t>
      </w:r>
      <w:r w:rsidR="00611546" w:rsidRPr="001C00C1">
        <w:rPr>
          <w:rFonts w:ascii="Calisto MT" w:hAnsi="Calisto MT" w:cs="Times New Roman"/>
          <w:sz w:val="24"/>
          <w:szCs w:val="24"/>
        </w:rPr>
        <w:t xml:space="preserve"> </w:t>
      </w:r>
      <w:r w:rsidR="00611546" w:rsidRPr="001C00C1">
        <w:rPr>
          <w:rFonts w:ascii="Calisto MT" w:hAnsi="Calisto MT"/>
          <w:sz w:val="24"/>
          <w:szCs w:val="24"/>
        </w:rPr>
        <w:t xml:space="preserve">Batasan </w:t>
      </w:r>
      <w:proofErr w:type="spellStart"/>
      <w:r w:rsidR="00611546" w:rsidRPr="001C00C1">
        <w:rPr>
          <w:rFonts w:ascii="Calisto MT" w:hAnsi="Calisto MT"/>
          <w:sz w:val="24"/>
          <w:szCs w:val="24"/>
        </w:rPr>
        <w:t>usia</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perkawinan</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diperlukan</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untuk</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menentukan</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apakah</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perkawinan</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tersebut</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merupakan</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perkawinan</w:t>
      </w:r>
      <w:proofErr w:type="spellEnd"/>
      <w:r w:rsidR="00611546" w:rsidRPr="001C00C1">
        <w:rPr>
          <w:rFonts w:ascii="Calisto MT" w:hAnsi="Calisto MT"/>
          <w:sz w:val="24"/>
          <w:szCs w:val="24"/>
        </w:rPr>
        <w:t xml:space="preserve"> di </w:t>
      </w:r>
      <w:proofErr w:type="spellStart"/>
      <w:r w:rsidR="00611546" w:rsidRPr="001C00C1">
        <w:rPr>
          <w:rFonts w:ascii="Calisto MT" w:hAnsi="Calisto MT"/>
          <w:sz w:val="24"/>
          <w:szCs w:val="24"/>
        </w:rPr>
        <w:t>bawah</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umur</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ataukah</w:t>
      </w:r>
      <w:proofErr w:type="spellEnd"/>
      <w:r w:rsidR="00611546" w:rsidRPr="001C00C1">
        <w:rPr>
          <w:rFonts w:ascii="Calisto MT" w:hAnsi="Calisto MT"/>
          <w:sz w:val="24"/>
          <w:szCs w:val="24"/>
        </w:rPr>
        <w:t xml:space="preserve"> </w:t>
      </w:r>
      <w:proofErr w:type="spellStart"/>
      <w:r w:rsidR="00611546" w:rsidRPr="001C00C1">
        <w:rPr>
          <w:rFonts w:ascii="Calisto MT" w:hAnsi="Calisto MT"/>
          <w:sz w:val="24"/>
          <w:szCs w:val="24"/>
        </w:rPr>
        <w:t>bukan</w:t>
      </w:r>
      <w:proofErr w:type="spellEnd"/>
      <w:r w:rsidR="00611546" w:rsidRPr="001C00C1">
        <w:rPr>
          <w:rFonts w:ascii="Calisto MT" w:hAnsi="Calisto MT"/>
          <w:sz w:val="24"/>
          <w:szCs w:val="24"/>
        </w:rPr>
        <w:t>.</w:t>
      </w:r>
      <w:r w:rsidR="00611546" w:rsidRPr="001C00C1">
        <w:rPr>
          <w:rStyle w:val="FootnoteReference"/>
          <w:rFonts w:ascii="Calisto MT" w:hAnsi="Calisto MT"/>
          <w:sz w:val="24"/>
          <w:szCs w:val="24"/>
        </w:rPr>
        <w:footnoteReference w:id="9"/>
      </w:r>
      <w:r w:rsidR="005C3585" w:rsidRPr="001C00C1">
        <w:rPr>
          <w:rFonts w:ascii="Calisto MT" w:hAnsi="Calisto MT"/>
          <w:sz w:val="24"/>
          <w:szCs w:val="24"/>
        </w:rPr>
        <w:t xml:space="preserve"> </w:t>
      </w:r>
      <w:proofErr w:type="spellStart"/>
      <w:r w:rsidR="005C3585" w:rsidRPr="001C00C1">
        <w:rPr>
          <w:rFonts w:ascii="Calisto MT" w:hAnsi="Calisto MT"/>
          <w:sz w:val="24"/>
          <w:szCs w:val="24"/>
        </w:rPr>
        <w:t>Budaya</w:t>
      </w:r>
      <w:proofErr w:type="spellEnd"/>
      <w:r w:rsidR="005C3585" w:rsidRPr="001C00C1">
        <w:rPr>
          <w:rFonts w:ascii="Calisto MT" w:hAnsi="Calisto MT"/>
          <w:sz w:val="24"/>
          <w:szCs w:val="24"/>
        </w:rPr>
        <w:t xml:space="preserve">  yang  </w:t>
      </w:r>
      <w:proofErr w:type="spellStart"/>
      <w:r w:rsidR="005C3585" w:rsidRPr="001C00C1">
        <w:rPr>
          <w:rFonts w:ascii="Calisto MT" w:hAnsi="Calisto MT"/>
          <w:sz w:val="24"/>
          <w:szCs w:val="24"/>
        </w:rPr>
        <w:t>berkembang</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dalam</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masyarakat</w:t>
      </w:r>
      <w:proofErr w:type="spellEnd"/>
      <w:r w:rsidR="005C3585" w:rsidRPr="001C00C1">
        <w:rPr>
          <w:rFonts w:ascii="Calisto MT" w:hAnsi="Calisto MT"/>
          <w:sz w:val="24"/>
          <w:szCs w:val="24"/>
        </w:rPr>
        <w:t xml:space="preserve">  yang  </w:t>
      </w:r>
      <w:proofErr w:type="spellStart"/>
      <w:r w:rsidR="005C3585" w:rsidRPr="001C00C1">
        <w:rPr>
          <w:rFonts w:ascii="Calisto MT" w:hAnsi="Calisto MT"/>
          <w:sz w:val="24"/>
          <w:szCs w:val="24"/>
        </w:rPr>
        <w:t>melakukan</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perkawinan</w:t>
      </w:r>
      <w:proofErr w:type="spellEnd"/>
      <w:r w:rsidR="005C3585" w:rsidRPr="001C00C1">
        <w:rPr>
          <w:rFonts w:ascii="Calisto MT" w:hAnsi="Calisto MT"/>
          <w:sz w:val="24"/>
          <w:szCs w:val="24"/>
        </w:rPr>
        <w:t xml:space="preserve">  di  </w:t>
      </w:r>
      <w:proofErr w:type="spellStart"/>
      <w:r w:rsidR="005C3585" w:rsidRPr="001C00C1">
        <w:rPr>
          <w:rFonts w:ascii="Calisto MT" w:hAnsi="Calisto MT"/>
          <w:sz w:val="24"/>
          <w:szCs w:val="24"/>
        </w:rPr>
        <w:t>bawah</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umur</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cenderung</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tidak</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akan</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menanggapi</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kaidah-kaidah</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mengenai</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ketentuan</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mengenai</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hukum</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perkawinan</w:t>
      </w:r>
      <w:proofErr w:type="spellEnd"/>
      <w:r w:rsidR="005C3585" w:rsidRPr="001C00C1">
        <w:rPr>
          <w:rFonts w:ascii="Calisto MT" w:hAnsi="Calisto MT"/>
          <w:sz w:val="24"/>
          <w:szCs w:val="24"/>
        </w:rPr>
        <w:t xml:space="preserve"> </w:t>
      </w:r>
      <w:proofErr w:type="spellStart"/>
      <w:r w:rsidR="005C3585" w:rsidRPr="001C00C1">
        <w:rPr>
          <w:rFonts w:ascii="Calisto MT" w:hAnsi="Calisto MT"/>
          <w:sz w:val="24"/>
          <w:szCs w:val="24"/>
        </w:rPr>
        <w:t>dalam</w:t>
      </w:r>
      <w:proofErr w:type="spellEnd"/>
      <w:r w:rsidR="005C3585" w:rsidRPr="001C00C1">
        <w:rPr>
          <w:rFonts w:ascii="Calisto MT" w:hAnsi="Calisto MT"/>
          <w:sz w:val="24"/>
          <w:szCs w:val="24"/>
        </w:rPr>
        <w:t xml:space="preserve"> negara.</w:t>
      </w:r>
      <w:r w:rsidR="005C3585" w:rsidRPr="001C00C1">
        <w:rPr>
          <w:rStyle w:val="FootnoteReference"/>
          <w:rFonts w:ascii="Calisto MT" w:hAnsi="Calisto MT"/>
          <w:sz w:val="24"/>
          <w:szCs w:val="24"/>
        </w:rPr>
        <w:footnoteReference w:id="10"/>
      </w:r>
    </w:p>
    <w:p w14:paraId="590F78A8" w14:textId="77777777" w:rsidR="00FA7AC6" w:rsidRPr="001C00C1" w:rsidRDefault="00FA7AC6" w:rsidP="001C00C1">
      <w:pPr>
        <w:pStyle w:val="ListParagraph"/>
        <w:spacing w:line="240" w:lineRule="auto"/>
        <w:ind w:left="1080"/>
        <w:jc w:val="both"/>
        <w:rPr>
          <w:rFonts w:ascii="Calisto MT" w:hAnsi="Calisto MT" w:cs="Times New Roman"/>
          <w:b/>
          <w:bCs/>
          <w:sz w:val="24"/>
          <w:szCs w:val="24"/>
        </w:rPr>
      </w:pPr>
    </w:p>
    <w:p w14:paraId="7DBBC11E" w14:textId="0F398D4D" w:rsidR="00B9185C" w:rsidRPr="001C00C1" w:rsidRDefault="00B9185C" w:rsidP="001C00C1">
      <w:pPr>
        <w:pStyle w:val="ListParagraph"/>
        <w:numPr>
          <w:ilvl w:val="0"/>
          <w:numId w:val="44"/>
        </w:numPr>
        <w:spacing w:line="240" w:lineRule="auto"/>
        <w:jc w:val="both"/>
        <w:rPr>
          <w:rFonts w:ascii="Calisto MT" w:hAnsi="Calisto MT" w:cs="Times New Roman"/>
          <w:b/>
          <w:bCs/>
          <w:sz w:val="24"/>
          <w:szCs w:val="24"/>
        </w:rPr>
      </w:pPr>
      <w:proofErr w:type="spellStart"/>
      <w:r w:rsidRPr="001C00C1">
        <w:rPr>
          <w:rFonts w:ascii="Calisto MT" w:hAnsi="Calisto MT" w:cs="Times New Roman"/>
          <w:b/>
          <w:bCs/>
          <w:sz w:val="24"/>
          <w:szCs w:val="24"/>
        </w:rPr>
        <w:t>Faktor-Faktor</w:t>
      </w:r>
      <w:proofErr w:type="spellEnd"/>
      <w:r w:rsidRPr="001C00C1">
        <w:rPr>
          <w:rFonts w:ascii="Calisto MT" w:hAnsi="Calisto MT" w:cs="Times New Roman"/>
          <w:b/>
          <w:bCs/>
          <w:sz w:val="24"/>
          <w:szCs w:val="24"/>
        </w:rPr>
        <w:t xml:space="preserve"> Yang </w:t>
      </w:r>
      <w:proofErr w:type="spellStart"/>
      <w:r w:rsidRPr="001C00C1">
        <w:rPr>
          <w:rFonts w:ascii="Calisto MT" w:hAnsi="Calisto MT" w:cs="Times New Roman"/>
          <w:b/>
          <w:bCs/>
          <w:sz w:val="24"/>
          <w:szCs w:val="24"/>
        </w:rPr>
        <w:t>Melatarbelakangi</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Diajukannya</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Permohonan</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Dispensasi</w:t>
      </w:r>
      <w:proofErr w:type="spellEnd"/>
      <w:r w:rsidRPr="001C00C1">
        <w:rPr>
          <w:rFonts w:ascii="Calisto MT" w:hAnsi="Calisto MT" w:cs="Times New Roman"/>
          <w:b/>
          <w:bCs/>
          <w:sz w:val="24"/>
          <w:szCs w:val="24"/>
        </w:rPr>
        <w:t xml:space="preserve"> Kawin</w:t>
      </w:r>
    </w:p>
    <w:p w14:paraId="3AA12FA8" w14:textId="7B2A4095" w:rsidR="00DF4CC3" w:rsidRPr="001C00C1" w:rsidRDefault="00972245" w:rsidP="001C00C1">
      <w:pPr>
        <w:pStyle w:val="ListParagraph"/>
        <w:spacing w:line="240" w:lineRule="auto"/>
        <w:ind w:left="1080" w:firstLine="360"/>
        <w:jc w:val="both"/>
        <w:rPr>
          <w:rFonts w:ascii="Calisto MT" w:hAnsi="Calisto MT" w:cs="Times New Roman"/>
          <w:b/>
          <w:bCs/>
          <w:sz w:val="24"/>
          <w:szCs w:val="24"/>
        </w:rPr>
      </w:pPr>
      <w:proofErr w:type="spellStart"/>
      <w:r w:rsidRPr="001C00C1">
        <w:rPr>
          <w:rFonts w:ascii="Calisto MT" w:hAnsi="Calisto MT"/>
          <w:sz w:val="24"/>
          <w:szCs w:val="24"/>
        </w:rPr>
        <w:t>Sebagai</w:t>
      </w:r>
      <w:proofErr w:type="spellEnd"/>
      <w:r w:rsidRPr="001C00C1">
        <w:rPr>
          <w:rFonts w:ascii="Calisto MT" w:hAnsi="Calisto MT"/>
          <w:sz w:val="24"/>
          <w:szCs w:val="24"/>
        </w:rPr>
        <w:t xml:space="preserve"> </w:t>
      </w:r>
      <w:proofErr w:type="spellStart"/>
      <w:r w:rsidRPr="001C00C1">
        <w:rPr>
          <w:rFonts w:ascii="Calisto MT" w:hAnsi="Calisto MT"/>
          <w:sz w:val="24"/>
          <w:szCs w:val="24"/>
        </w:rPr>
        <w:t>perbuatan</w:t>
      </w:r>
      <w:proofErr w:type="spellEnd"/>
      <w:r w:rsidRPr="001C00C1">
        <w:rPr>
          <w:rFonts w:ascii="Calisto MT" w:hAnsi="Calisto MT"/>
          <w:sz w:val="24"/>
          <w:szCs w:val="24"/>
        </w:rPr>
        <w:t xml:space="preserve"> </w:t>
      </w:r>
      <w:proofErr w:type="spellStart"/>
      <w:r w:rsidRPr="001C00C1">
        <w:rPr>
          <w:rFonts w:ascii="Calisto MT" w:hAnsi="Calisto MT"/>
          <w:sz w:val="24"/>
          <w:szCs w:val="24"/>
        </w:rPr>
        <w:t>manusia</w:t>
      </w:r>
      <w:proofErr w:type="spellEnd"/>
      <w:r w:rsidRPr="001C00C1">
        <w:rPr>
          <w:rFonts w:ascii="Calisto MT" w:hAnsi="Calisto MT"/>
          <w:sz w:val="24"/>
          <w:szCs w:val="24"/>
        </w:rPr>
        <w:t xml:space="preserve"> </w:t>
      </w:r>
      <w:proofErr w:type="spellStart"/>
      <w:r w:rsidRPr="001C00C1">
        <w:rPr>
          <w:rFonts w:ascii="Calisto MT" w:hAnsi="Calisto MT"/>
          <w:sz w:val="24"/>
          <w:szCs w:val="24"/>
        </w:rPr>
        <w:t>dewasa</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merupakan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peristiwa</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dapat</w:t>
      </w:r>
      <w:proofErr w:type="spellEnd"/>
      <w:r w:rsidRPr="001C00C1">
        <w:rPr>
          <w:rFonts w:ascii="Calisto MT" w:hAnsi="Calisto MT"/>
          <w:sz w:val="24"/>
          <w:szCs w:val="24"/>
        </w:rPr>
        <w:t xml:space="preserve"> </w:t>
      </w:r>
      <w:proofErr w:type="spellStart"/>
      <w:r w:rsidRPr="001C00C1">
        <w:rPr>
          <w:rFonts w:ascii="Calisto MT" w:hAnsi="Calisto MT"/>
          <w:sz w:val="24"/>
          <w:szCs w:val="24"/>
        </w:rPr>
        <w:t>berlangsung</w:t>
      </w:r>
      <w:proofErr w:type="spellEnd"/>
      <w:r w:rsidRPr="001C00C1">
        <w:rPr>
          <w:rFonts w:ascii="Calisto MT" w:hAnsi="Calisto MT"/>
          <w:sz w:val="24"/>
          <w:szCs w:val="24"/>
        </w:rPr>
        <w:t xml:space="preserve"> </w:t>
      </w:r>
      <w:proofErr w:type="spellStart"/>
      <w:r w:rsidRPr="001C00C1">
        <w:rPr>
          <w:rFonts w:ascii="Calisto MT" w:hAnsi="Calisto MT"/>
          <w:sz w:val="24"/>
          <w:szCs w:val="24"/>
        </w:rPr>
        <w:t>setelah</w:t>
      </w:r>
      <w:proofErr w:type="spellEnd"/>
      <w:r w:rsidRPr="001C00C1">
        <w:rPr>
          <w:rFonts w:ascii="Calisto MT" w:hAnsi="Calisto MT"/>
          <w:sz w:val="24"/>
          <w:szCs w:val="24"/>
        </w:rPr>
        <w:t xml:space="preserve"> </w:t>
      </w:r>
      <w:proofErr w:type="spellStart"/>
      <w:r w:rsidRPr="001C00C1">
        <w:rPr>
          <w:rFonts w:ascii="Calisto MT" w:hAnsi="Calisto MT"/>
          <w:sz w:val="24"/>
          <w:szCs w:val="24"/>
        </w:rPr>
        <w:t>melalui</w:t>
      </w:r>
      <w:proofErr w:type="spellEnd"/>
      <w:r w:rsidRPr="001C00C1">
        <w:rPr>
          <w:rFonts w:ascii="Calisto MT" w:hAnsi="Calisto MT"/>
          <w:sz w:val="24"/>
          <w:szCs w:val="24"/>
        </w:rPr>
        <w:t xml:space="preserve"> </w:t>
      </w:r>
      <w:proofErr w:type="spellStart"/>
      <w:r w:rsidRPr="001C00C1">
        <w:rPr>
          <w:rFonts w:ascii="Calisto MT" w:hAnsi="Calisto MT"/>
          <w:sz w:val="24"/>
          <w:szCs w:val="24"/>
        </w:rPr>
        <w:t>pertimbangan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baik</w:t>
      </w:r>
      <w:proofErr w:type="spellEnd"/>
      <w:r w:rsidRPr="001C00C1">
        <w:rPr>
          <w:rFonts w:ascii="Calisto MT" w:hAnsi="Calisto MT"/>
          <w:sz w:val="24"/>
          <w:szCs w:val="24"/>
        </w:rPr>
        <w:t xml:space="preserve"> </w:t>
      </w:r>
      <w:proofErr w:type="spellStart"/>
      <w:r w:rsidRPr="001C00C1">
        <w:rPr>
          <w:rFonts w:ascii="Calisto MT" w:hAnsi="Calisto MT"/>
          <w:sz w:val="24"/>
          <w:szCs w:val="24"/>
        </w:rPr>
        <w:t>rasional</w:t>
      </w:r>
      <w:proofErr w:type="spellEnd"/>
      <w:r w:rsidRPr="001C00C1">
        <w:rPr>
          <w:rFonts w:ascii="Calisto MT" w:hAnsi="Calisto MT"/>
          <w:sz w:val="24"/>
          <w:szCs w:val="24"/>
        </w:rPr>
        <w:t xml:space="preserve"> </w:t>
      </w:r>
      <w:proofErr w:type="spellStart"/>
      <w:r w:rsidRPr="001C00C1">
        <w:rPr>
          <w:rFonts w:ascii="Calisto MT" w:hAnsi="Calisto MT"/>
          <w:sz w:val="24"/>
          <w:szCs w:val="24"/>
        </w:rPr>
        <w:t>maupun</w:t>
      </w:r>
      <w:proofErr w:type="spellEnd"/>
      <w:r w:rsidRPr="001C00C1">
        <w:rPr>
          <w:rFonts w:ascii="Calisto MT" w:hAnsi="Calisto MT"/>
          <w:sz w:val="24"/>
          <w:szCs w:val="24"/>
        </w:rPr>
        <w:t xml:space="preserve"> </w:t>
      </w:r>
      <w:proofErr w:type="spellStart"/>
      <w:r w:rsidRPr="001C00C1">
        <w:rPr>
          <w:rFonts w:ascii="Calisto MT" w:hAnsi="Calisto MT"/>
          <w:sz w:val="24"/>
          <w:szCs w:val="24"/>
        </w:rPr>
        <w:t>emosional</w:t>
      </w:r>
      <w:proofErr w:type="spellEnd"/>
      <w:r w:rsidRPr="001C00C1">
        <w:rPr>
          <w:rFonts w:ascii="Calisto MT" w:hAnsi="Calisto MT"/>
          <w:sz w:val="24"/>
          <w:szCs w:val="24"/>
        </w:rPr>
        <w:t xml:space="preserve"> </w:t>
      </w:r>
      <w:proofErr w:type="spellStart"/>
      <w:r w:rsidRPr="001C00C1">
        <w:rPr>
          <w:rFonts w:ascii="Calisto MT" w:hAnsi="Calisto MT"/>
          <w:sz w:val="24"/>
          <w:szCs w:val="24"/>
        </w:rPr>
        <w:t>atau</w:t>
      </w:r>
      <w:proofErr w:type="spellEnd"/>
      <w:r w:rsidRPr="001C00C1">
        <w:rPr>
          <w:rFonts w:ascii="Calisto MT" w:hAnsi="Calisto MT"/>
          <w:sz w:val="24"/>
          <w:szCs w:val="24"/>
        </w:rPr>
        <w:t xml:space="preserve"> mental.</w:t>
      </w:r>
      <w:r w:rsidRPr="001C00C1">
        <w:rPr>
          <w:rStyle w:val="FootnoteReference"/>
          <w:rFonts w:ascii="Calisto MT" w:hAnsi="Calisto MT"/>
          <w:sz w:val="24"/>
          <w:szCs w:val="24"/>
        </w:rPr>
        <w:footnoteReference w:id="11"/>
      </w:r>
      <w:r w:rsidRPr="001C00C1">
        <w:rPr>
          <w:rFonts w:ascii="Calisto MT" w:hAnsi="Calisto MT"/>
          <w:sz w:val="24"/>
          <w:szCs w:val="24"/>
        </w:rPr>
        <w:t xml:space="preserve"> </w:t>
      </w:r>
      <w:proofErr w:type="spellStart"/>
      <w:r w:rsidRPr="001C00C1">
        <w:rPr>
          <w:rFonts w:ascii="Calisto MT" w:hAnsi="Calisto MT"/>
          <w:sz w:val="24"/>
          <w:szCs w:val="24"/>
        </w:rPr>
        <w:t>Selain</w:t>
      </w:r>
      <w:proofErr w:type="spellEnd"/>
      <w:r w:rsidRPr="001C00C1">
        <w:rPr>
          <w:rFonts w:ascii="Calisto MT" w:hAnsi="Calisto MT"/>
          <w:sz w:val="24"/>
          <w:szCs w:val="24"/>
        </w:rPr>
        <w:t xml:space="preserve"> </w:t>
      </w:r>
      <w:proofErr w:type="spellStart"/>
      <w:r w:rsidRPr="001C00C1">
        <w:rPr>
          <w:rFonts w:ascii="Calisto MT" w:hAnsi="Calisto MT"/>
          <w:sz w:val="24"/>
          <w:szCs w:val="24"/>
        </w:rPr>
        <w:t>dipikirkan</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diterima</w:t>
      </w:r>
      <w:proofErr w:type="spellEnd"/>
      <w:r w:rsidRPr="001C00C1">
        <w:rPr>
          <w:rFonts w:ascii="Calisto MT" w:hAnsi="Calisto MT"/>
          <w:sz w:val="24"/>
          <w:szCs w:val="24"/>
        </w:rPr>
        <w:t xml:space="preserve"> oleh </w:t>
      </w:r>
      <w:proofErr w:type="spellStart"/>
      <w:r w:rsidRPr="001C00C1">
        <w:rPr>
          <w:rFonts w:ascii="Calisto MT" w:hAnsi="Calisto MT"/>
          <w:sz w:val="24"/>
          <w:szCs w:val="24"/>
        </w:rPr>
        <w:t>akal</w:t>
      </w:r>
      <w:proofErr w:type="spellEnd"/>
      <w:r w:rsidRPr="001C00C1">
        <w:rPr>
          <w:rFonts w:ascii="Calisto MT" w:hAnsi="Calisto MT"/>
          <w:sz w:val="24"/>
          <w:szCs w:val="24"/>
        </w:rPr>
        <w:t xml:space="preserve"> </w:t>
      </w:r>
      <w:proofErr w:type="spellStart"/>
      <w:r w:rsidRPr="001C00C1">
        <w:rPr>
          <w:rFonts w:ascii="Calisto MT" w:hAnsi="Calisto MT"/>
          <w:sz w:val="24"/>
          <w:szCs w:val="24"/>
        </w:rPr>
        <w:t>sehat</w:t>
      </w:r>
      <w:proofErr w:type="spellEnd"/>
      <w:r w:rsidRPr="001C00C1">
        <w:rPr>
          <w:rFonts w:ascii="Calisto MT" w:hAnsi="Calisto MT"/>
          <w:sz w:val="24"/>
          <w:szCs w:val="24"/>
        </w:rPr>
        <w:t xml:space="preserve">, </w:t>
      </w:r>
      <w:proofErr w:type="spellStart"/>
      <w:r w:rsidRPr="001C00C1">
        <w:rPr>
          <w:rFonts w:ascii="Calisto MT" w:hAnsi="Calisto MT"/>
          <w:sz w:val="24"/>
          <w:szCs w:val="24"/>
        </w:rPr>
        <w:t>semua</w:t>
      </w:r>
      <w:proofErr w:type="spellEnd"/>
      <w:r w:rsidRPr="001C00C1">
        <w:rPr>
          <w:rFonts w:ascii="Calisto MT" w:hAnsi="Calisto MT"/>
          <w:sz w:val="24"/>
          <w:szCs w:val="24"/>
        </w:rPr>
        <w:t xml:space="preserve"> </w:t>
      </w:r>
      <w:proofErr w:type="spellStart"/>
      <w:r w:rsidRPr="001C00C1">
        <w:rPr>
          <w:rFonts w:ascii="Calisto MT" w:hAnsi="Calisto MT"/>
          <w:sz w:val="24"/>
          <w:szCs w:val="24"/>
        </w:rPr>
        <w:t>persiapan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adalah</w:t>
      </w:r>
      <w:proofErr w:type="spellEnd"/>
      <w:r w:rsidRPr="001C00C1">
        <w:rPr>
          <w:rFonts w:ascii="Calisto MT" w:hAnsi="Calisto MT"/>
          <w:sz w:val="24"/>
          <w:szCs w:val="24"/>
        </w:rPr>
        <w:t xml:space="preserve"> </w:t>
      </w:r>
      <w:proofErr w:type="spellStart"/>
      <w:r w:rsidRPr="001C00C1">
        <w:rPr>
          <w:rFonts w:ascii="Calisto MT" w:hAnsi="Calisto MT"/>
          <w:sz w:val="24"/>
          <w:szCs w:val="24"/>
        </w:rPr>
        <w:t>persiapan</w:t>
      </w:r>
      <w:proofErr w:type="spellEnd"/>
      <w:r w:rsidRPr="001C00C1">
        <w:rPr>
          <w:rFonts w:ascii="Calisto MT" w:hAnsi="Calisto MT"/>
          <w:sz w:val="24"/>
          <w:szCs w:val="24"/>
        </w:rPr>
        <w:t xml:space="preserve"> mental </w:t>
      </w:r>
      <w:proofErr w:type="spellStart"/>
      <w:r w:rsidRPr="001C00C1">
        <w:rPr>
          <w:rFonts w:ascii="Calisto MT" w:hAnsi="Calisto MT"/>
          <w:sz w:val="24"/>
          <w:szCs w:val="24"/>
        </w:rPr>
        <w:t>dari</w:t>
      </w:r>
      <w:proofErr w:type="spellEnd"/>
      <w:r w:rsidRPr="001C00C1">
        <w:rPr>
          <w:rFonts w:ascii="Calisto MT" w:hAnsi="Calisto MT"/>
          <w:sz w:val="24"/>
          <w:szCs w:val="24"/>
        </w:rPr>
        <w:t xml:space="preserve"> </w:t>
      </w:r>
      <w:proofErr w:type="spellStart"/>
      <w:r w:rsidRPr="001C00C1">
        <w:rPr>
          <w:rFonts w:ascii="Calisto MT" w:hAnsi="Calisto MT"/>
          <w:sz w:val="24"/>
          <w:szCs w:val="24"/>
        </w:rPr>
        <w:t>calon</w:t>
      </w:r>
      <w:proofErr w:type="spellEnd"/>
      <w:r w:rsidRPr="001C00C1">
        <w:rPr>
          <w:rFonts w:ascii="Calisto MT" w:hAnsi="Calisto MT"/>
          <w:sz w:val="24"/>
          <w:szCs w:val="24"/>
        </w:rPr>
        <w:t xml:space="preserve"> </w:t>
      </w:r>
      <w:proofErr w:type="spellStart"/>
      <w:r w:rsidRPr="001C00C1">
        <w:rPr>
          <w:rFonts w:ascii="Calisto MT" w:hAnsi="Calisto MT"/>
          <w:sz w:val="24"/>
          <w:szCs w:val="24"/>
        </w:rPr>
        <w:t>pasangan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itu</w:t>
      </w:r>
      <w:proofErr w:type="spellEnd"/>
      <w:r w:rsidRPr="001C00C1">
        <w:rPr>
          <w:rFonts w:ascii="Calisto MT" w:hAnsi="Calisto MT"/>
          <w:sz w:val="24"/>
          <w:szCs w:val="24"/>
        </w:rPr>
        <w:t xml:space="preserve"> </w:t>
      </w:r>
      <w:proofErr w:type="spellStart"/>
      <w:r w:rsidRPr="001C00C1">
        <w:rPr>
          <w:rFonts w:ascii="Calisto MT" w:hAnsi="Calisto MT"/>
          <w:sz w:val="24"/>
          <w:szCs w:val="24"/>
        </w:rPr>
        <w:t>sendiri</w:t>
      </w:r>
      <w:proofErr w:type="spellEnd"/>
      <w:r w:rsidRPr="001C00C1">
        <w:rPr>
          <w:rFonts w:ascii="Calisto MT" w:hAnsi="Calisto MT"/>
          <w:sz w:val="24"/>
          <w:szCs w:val="24"/>
        </w:rPr>
        <w:t xml:space="preserve">. </w:t>
      </w:r>
      <w:proofErr w:type="spellStart"/>
      <w:r w:rsidRPr="001C00C1">
        <w:rPr>
          <w:rFonts w:ascii="Calisto MT" w:hAnsi="Calisto MT"/>
          <w:sz w:val="24"/>
          <w:szCs w:val="24"/>
        </w:rPr>
        <w:t>Persiapan</w:t>
      </w:r>
      <w:proofErr w:type="spellEnd"/>
      <w:r w:rsidRPr="001C00C1">
        <w:rPr>
          <w:rFonts w:ascii="Calisto MT" w:hAnsi="Calisto MT"/>
          <w:sz w:val="24"/>
          <w:szCs w:val="24"/>
        </w:rPr>
        <w:t xml:space="preserve"> mental </w:t>
      </w:r>
      <w:proofErr w:type="spellStart"/>
      <w:r w:rsidRPr="001C00C1">
        <w:rPr>
          <w:rFonts w:ascii="Calisto MT" w:hAnsi="Calisto MT"/>
          <w:sz w:val="24"/>
          <w:szCs w:val="24"/>
        </w:rPr>
        <w:t>ini</w:t>
      </w:r>
      <w:proofErr w:type="spellEnd"/>
      <w:r w:rsidRPr="001C00C1">
        <w:rPr>
          <w:rFonts w:ascii="Calisto MT" w:hAnsi="Calisto MT"/>
          <w:sz w:val="24"/>
          <w:szCs w:val="24"/>
        </w:rPr>
        <w:t xml:space="preserve"> </w:t>
      </w:r>
      <w:proofErr w:type="spellStart"/>
      <w:r w:rsidRPr="001C00C1">
        <w:rPr>
          <w:rFonts w:ascii="Calisto MT" w:hAnsi="Calisto MT"/>
          <w:sz w:val="24"/>
          <w:szCs w:val="24"/>
        </w:rPr>
        <w:t>dimulai</w:t>
      </w:r>
      <w:proofErr w:type="spellEnd"/>
      <w:r w:rsidRPr="001C00C1">
        <w:rPr>
          <w:rFonts w:ascii="Calisto MT" w:hAnsi="Calisto MT"/>
          <w:sz w:val="24"/>
          <w:szCs w:val="24"/>
        </w:rPr>
        <w:t xml:space="preserve"> </w:t>
      </w:r>
      <w:proofErr w:type="spellStart"/>
      <w:r w:rsidRPr="001C00C1">
        <w:rPr>
          <w:rFonts w:ascii="Calisto MT" w:hAnsi="Calisto MT"/>
          <w:sz w:val="24"/>
          <w:szCs w:val="24"/>
        </w:rPr>
        <w:t>dari</w:t>
      </w:r>
      <w:proofErr w:type="spellEnd"/>
      <w:r w:rsidRPr="001C00C1">
        <w:rPr>
          <w:rFonts w:ascii="Calisto MT" w:hAnsi="Calisto MT"/>
          <w:sz w:val="24"/>
          <w:szCs w:val="24"/>
        </w:rPr>
        <w:t xml:space="preserve"> </w:t>
      </w:r>
      <w:proofErr w:type="spellStart"/>
      <w:r w:rsidRPr="001C00C1">
        <w:rPr>
          <w:rFonts w:ascii="Calisto MT" w:hAnsi="Calisto MT"/>
          <w:sz w:val="24"/>
          <w:szCs w:val="24"/>
        </w:rPr>
        <w:t>hal</w:t>
      </w:r>
      <w:proofErr w:type="spellEnd"/>
      <w:r w:rsidRPr="001C00C1">
        <w:rPr>
          <w:rFonts w:ascii="Calisto MT" w:hAnsi="Calisto MT"/>
          <w:sz w:val="24"/>
          <w:szCs w:val="24"/>
        </w:rPr>
        <w:t xml:space="preserve"> yang paling </w:t>
      </w:r>
      <w:proofErr w:type="spellStart"/>
      <w:r w:rsidRPr="001C00C1">
        <w:rPr>
          <w:rFonts w:ascii="Calisto MT" w:hAnsi="Calisto MT"/>
          <w:sz w:val="24"/>
          <w:szCs w:val="24"/>
        </w:rPr>
        <w:t>sederhana</w:t>
      </w:r>
      <w:proofErr w:type="spellEnd"/>
      <w:r w:rsidRPr="001C00C1">
        <w:rPr>
          <w:rFonts w:ascii="Calisto MT" w:hAnsi="Calisto MT"/>
          <w:sz w:val="24"/>
          <w:szCs w:val="24"/>
        </w:rPr>
        <w:t xml:space="preserve">, </w:t>
      </w:r>
      <w:proofErr w:type="spellStart"/>
      <w:r w:rsidRPr="001C00C1">
        <w:rPr>
          <w:rFonts w:ascii="Calisto MT" w:hAnsi="Calisto MT"/>
          <w:sz w:val="24"/>
          <w:szCs w:val="24"/>
        </w:rPr>
        <w:t>yaitu</w:t>
      </w:r>
      <w:proofErr w:type="spellEnd"/>
      <w:r w:rsidRPr="001C00C1">
        <w:rPr>
          <w:rFonts w:ascii="Calisto MT" w:hAnsi="Calisto MT"/>
          <w:sz w:val="24"/>
          <w:szCs w:val="24"/>
        </w:rPr>
        <w:t xml:space="preserve"> </w:t>
      </w:r>
      <w:proofErr w:type="spellStart"/>
      <w:r w:rsidRPr="001C00C1">
        <w:rPr>
          <w:rFonts w:ascii="Calisto MT" w:hAnsi="Calisto MT"/>
          <w:sz w:val="24"/>
          <w:szCs w:val="24"/>
        </w:rPr>
        <w:t>mengenal</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memahami</w:t>
      </w:r>
      <w:proofErr w:type="spellEnd"/>
      <w:r w:rsidRPr="001C00C1">
        <w:rPr>
          <w:rFonts w:ascii="Calisto MT" w:hAnsi="Calisto MT"/>
          <w:sz w:val="24"/>
          <w:szCs w:val="24"/>
        </w:rPr>
        <w:t xml:space="preserve"> </w:t>
      </w:r>
      <w:proofErr w:type="spellStart"/>
      <w:r w:rsidRPr="001C00C1">
        <w:rPr>
          <w:rFonts w:ascii="Calisto MT" w:hAnsi="Calisto MT"/>
          <w:sz w:val="24"/>
          <w:szCs w:val="24"/>
        </w:rPr>
        <w:t>pasangan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serta</w:t>
      </w:r>
      <w:proofErr w:type="spellEnd"/>
      <w:r w:rsidRPr="001C00C1">
        <w:rPr>
          <w:rFonts w:ascii="Calisto MT" w:hAnsi="Calisto MT"/>
          <w:sz w:val="24"/>
          <w:szCs w:val="24"/>
        </w:rPr>
        <w:t xml:space="preserve"> </w:t>
      </w:r>
      <w:proofErr w:type="spellStart"/>
      <w:r w:rsidRPr="001C00C1">
        <w:rPr>
          <w:rFonts w:ascii="Calisto MT" w:hAnsi="Calisto MT"/>
          <w:sz w:val="24"/>
          <w:szCs w:val="24"/>
        </w:rPr>
        <w:t>memahami</w:t>
      </w:r>
      <w:proofErr w:type="spellEnd"/>
      <w:r w:rsidRPr="001C00C1">
        <w:rPr>
          <w:rFonts w:ascii="Calisto MT" w:hAnsi="Calisto MT"/>
          <w:sz w:val="24"/>
          <w:szCs w:val="24"/>
        </w:rPr>
        <w:t xml:space="preserve"> arti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Dalam</w:t>
      </w:r>
      <w:proofErr w:type="spellEnd"/>
      <w:r w:rsidRPr="001C00C1">
        <w:rPr>
          <w:rFonts w:ascii="Calisto MT" w:hAnsi="Calisto MT"/>
          <w:sz w:val="24"/>
          <w:szCs w:val="24"/>
        </w:rPr>
        <w:t xml:space="preserve"> </w:t>
      </w:r>
      <w:proofErr w:type="spellStart"/>
      <w:r w:rsidRPr="001C00C1">
        <w:rPr>
          <w:rFonts w:ascii="Calisto MT" w:hAnsi="Calisto MT"/>
          <w:sz w:val="24"/>
          <w:szCs w:val="24"/>
        </w:rPr>
        <w:t>tahap</w:t>
      </w:r>
      <w:proofErr w:type="spellEnd"/>
      <w:r w:rsidRPr="001C00C1">
        <w:rPr>
          <w:rFonts w:ascii="Calisto MT" w:hAnsi="Calisto MT"/>
          <w:sz w:val="24"/>
          <w:szCs w:val="24"/>
        </w:rPr>
        <w:t xml:space="preserve"> </w:t>
      </w:r>
      <w:proofErr w:type="spellStart"/>
      <w:r w:rsidRPr="001C00C1">
        <w:rPr>
          <w:rFonts w:ascii="Calisto MT" w:hAnsi="Calisto MT"/>
          <w:sz w:val="24"/>
          <w:szCs w:val="24"/>
        </w:rPr>
        <w:t>persiapan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membina</w:t>
      </w:r>
      <w:proofErr w:type="spellEnd"/>
      <w:r w:rsidRPr="001C00C1">
        <w:rPr>
          <w:rFonts w:ascii="Calisto MT" w:hAnsi="Calisto MT"/>
          <w:sz w:val="24"/>
          <w:szCs w:val="24"/>
        </w:rPr>
        <w:t xml:space="preserve"> </w:t>
      </w:r>
      <w:proofErr w:type="spellStart"/>
      <w:r w:rsidRPr="001C00C1">
        <w:rPr>
          <w:rFonts w:ascii="Calisto MT" w:hAnsi="Calisto MT"/>
          <w:sz w:val="24"/>
          <w:szCs w:val="24"/>
        </w:rPr>
        <w:t>hubungan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sosial</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romantis</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harmonis</w:t>
      </w:r>
      <w:proofErr w:type="spellEnd"/>
      <w:r w:rsidRPr="001C00C1">
        <w:rPr>
          <w:rFonts w:ascii="Calisto MT" w:hAnsi="Calisto MT"/>
          <w:sz w:val="24"/>
          <w:szCs w:val="24"/>
        </w:rPr>
        <w:t xml:space="preserve"> </w:t>
      </w:r>
      <w:proofErr w:type="spellStart"/>
      <w:r w:rsidRPr="001C00C1">
        <w:rPr>
          <w:rFonts w:ascii="Calisto MT" w:hAnsi="Calisto MT"/>
          <w:sz w:val="24"/>
          <w:szCs w:val="24"/>
        </w:rPr>
        <w:t>merupakan</w:t>
      </w:r>
      <w:proofErr w:type="spellEnd"/>
      <w:r w:rsidRPr="001C00C1">
        <w:rPr>
          <w:rFonts w:ascii="Calisto MT" w:hAnsi="Calisto MT"/>
          <w:sz w:val="24"/>
          <w:szCs w:val="24"/>
        </w:rPr>
        <w:t xml:space="preserve"> </w:t>
      </w:r>
      <w:proofErr w:type="spellStart"/>
      <w:r w:rsidRPr="001C00C1">
        <w:rPr>
          <w:rFonts w:ascii="Calisto MT" w:hAnsi="Calisto MT"/>
          <w:sz w:val="24"/>
          <w:szCs w:val="24"/>
        </w:rPr>
        <w:t>hal</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penting</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perlu</w:t>
      </w:r>
      <w:proofErr w:type="spellEnd"/>
      <w:r w:rsidRPr="001C00C1">
        <w:rPr>
          <w:rFonts w:ascii="Calisto MT" w:hAnsi="Calisto MT"/>
          <w:sz w:val="24"/>
          <w:szCs w:val="24"/>
        </w:rPr>
        <w:t xml:space="preserve"> </w:t>
      </w:r>
      <w:proofErr w:type="spellStart"/>
      <w:r w:rsidRPr="001C00C1">
        <w:rPr>
          <w:rFonts w:ascii="Calisto MT" w:hAnsi="Calisto MT"/>
          <w:sz w:val="24"/>
          <w:szCs w:val="24"/>
        </w:rPr>
        <w:t>dijalani</w:t>
      </w:r>
      <w:proofErr w:type="spellEnd"/>
      <w:r w:rsidR="001441A1" w:rsidRPr="001C00C1">
        <w:rPr>
          <w:rFonts w:ascii="Calisto MT" w:hAnsi="Calisto MT"/>
          <w:sz w:val="24"/>
          <w:szCs w:val="24"/>
        </w:rPr>
        <w:t xml:space="preserve">. </w:t>
      </w:r>
      <w:proofErr w:type="spellStart"/>
      <w:r w:rsidR="00DF4CC3" w:rsidRPr="001C00C1">
        <w:rPr>
          <w:rFonts w:ascii="Calisto MT" w:hAnsi="Calisto MT" w:cs="Times New Roman"/>
          <w:sz w:val="24"/>
          <w:szCs w:val="24"/>
        </w:rPr>
        <w:t>Faktor</w:t>
      </w:r>
      <w:proofErr w:type="spellEnd"/>
      <w:r w:rsidR="00DF4CC3" w:rsidRPr="001C00C1">
        <w:rPr>
          <w:rFonts w:ascii="Calisto MT" w:hAnsi="Calisto MT" w:cs="Times New Roman"/>
          <w:sz w:val="24"/>
          <w:szCs w:val="24"/>
        </w:rPr>
        <w:t xml:space="preserve"> yang </w:t>
      </w:r>
      <w:proofErr w:type="spellStart"/>
      <w:r w:rsidR="00DF4CC3" w:rsidRPr="001C00C1">
        <w:rPr>
          <w:rFonts w:ascii="Calisto MT" w:hAnsi="Calisto MT" w:cs="Times New Roman"/>
          <w:sz w:val="24"/>
          <w:szCs w:val="24"/>
        </w:rPr>
        <w:t>melatarbelakangi</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diajukannya</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permohonan</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dispensasi</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kawin</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adalah</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telanjur</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hamil</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faktor</w:t>
      </w:r>
      <w:proofErr w:type="spellEnd"/>
      <w:r w:rsidR="00DF4CC3" w:rsidRPr="001C00C1">
        <w:rPr>
          <w:rFonts w:ascii="Calisto MT" w:hAnsi="Calisto MT" w:cs="Times New Roman"/>
          <w:sz w:val="24"/>
          <w:szCs w:val="24"/>
        </w:rPr>
        <w:t xml:space="preserve"> agama dan </w:t>
      </w:r>
      <w:proofErr w:type="spellStart"/>
      <w:r w:rsidR="00DF4CC3" w:rsidRPr="001C00C1">
        <w:rPr>
          <w:rFonts w:ascii="Calisto MT" w:hAnsi="Calisto MT" w:cs="Times New Roman"/>
          <w:sz w:val="24"/>
          <w:szCs w:val="24"/>
        </w:rPr>
        <w:t>budaya</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faktor</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ekonomi</w:t>
      </w:r>
      <w:proofErr w:type="spellEnd"/>
      <w:r w:rsidR="00DF4CC3" w:rsidRPr="001C00C1">
        <w:rPr>
          <w:rFonts w:ascii="Calisto MT" w:hAnsi="Calisto MT" w:cs="Times New Roman"/>
          <w:sz w:val="24"/>
          <w:szCs w:val="24"/>
        </w:rPr>
        <w:t xml:space="preserve"> dan </w:t>
      </w:r>
      <w:proofErr w:type="spellStart"/>
      <w:r w:rsidR="00DF4CC3" w:rsidRPr="001C00C1">
        <w:rPr>
          <w:rFonts w:ascii="Calisto MT" w:hAnsi="Calisto MT" w:cs="Times New Roman"/>
          <w:sz w:val="24"/>
          <w:szCs w:val="24"/>
        </w:rPr>
        <w:t>faktor</w:t>
      </w:r>
      <w:proofErr w:type="spellEnd"/>
      <w:r w:rsidR="00DF4CC3" w:rsidRPr="001C00C1">
        <w:rPr>
          <w:rFonts w:ascii="Calisto MT" w:hAnsi="Calisto MT" w:cs="Times New Roman"/>
          <w:sz w:val="24"/>
          <w:szCs w:val="24"/>
        </w:rPr>
        <w:t xml:space="preserve"> </w:t>
      </w:r>
      <w:proofErr w:type="spellStart"/>
      <w:r w:rsidR="00DF4CC3" w:rsidRPr="001C00C1">
        <w:rPr>
          <w:rFonts w:ascii="Calisto MT" w:hAnsi="Calisto MT" w:cs="Times New Roman"/>
          <w:sz w:val="24"/>
          <w:szCs w:val="24"/>
        </w:rPr>
        <w:t>pendidikan</w:t>
      </w:r>
      <w:proofErr w:type="spellEnd"/>
      <w:r w:rsidR="00DF4CC3" w:rsidRPr="001C00C1">
        <w:rPr>
          <w:rFonts w:ascii="Calisto MT" w:hAnsi="Calisto MT" w:cs="Times New Roman"/>
          <w:sz w:val="24"/>
          <w:szCs w:val="24"/>
        </w:rPr>
        <w:t xml:space="preserve">. </w:t>
      </w:r>
    </w:p>
    <w:p w14:paraId="7AC070CD" w14:textId="64957D99" w:rsidR="00C23341" w:rsidRPr="001C00C1" w:rsidRDefault="00A5644D" w:rsidP="001C00C1">
      <w:pPr>
        <w:pStyle w:val="ListParagraph"/>
        <w:numPr>
          <w:ilvl w:val="0"/>
          <w:numId w:val="47"/>
        </w:numPr>
        <w:spacing w:line="240" w:lineRule="auto"/>
        <w:ind w:left="1560"/>
        <w:jc w:val="both"/>
        <w:rPr>
          <w:rFonts w:ascii="Calisto MT" w:hAnsi="Calisto MT"/>
          <w:sz w:val="24"/>
          <w:szCs w:val="24"/>
        </w:rPr>
      </w:pPr>
      <w:proofErr w:type="spellStart"/>
      <w:r w:rsidRPr="001C00C1">
        <w:rPr>
          <w:rFonts w:ascii="Calisto MT" w:hAnsi="Calisto MT"/>
          <w:sz w:val="24"/>
          <w:szCs w:val="24"/>
        </w:rPr>
        <w:t>Telanjur</w:t>
      </w:r>
      <w:proofErr w:type="spellEnd"/>
      <w:r w:rsidRPr="001C00C1">
        <w:rPr>
          <w:rFonts w:ascii="Calisto MT" w:hAnsi="Calisto MT"/>
          <w:sz w:val="24"/>
          <w:szCs w:val="24"/>
        </w:rPr>
        <w:t xml:space="preserve"> </w:t>
      </w:r>
      <w:proofErr w:type="spellStart"/>
      <w:r w:rsidRPr="001C00C1">
        <w:rPr>
          <w:rFonts w:ascii="Calisto MT" w:hAnsi="Calisto MT"/>
          <w:sz w:val="24"/>
          <w:szCs w:val="24"/>
        </w:rPr>
        <w:t>hamil</w:t>
      </w:r>
      <w:proofErr w:type="spellEnd"/>
      <w:r w:rsidRPr="001C00C1">
        <w:rPr>
          <w:rFonts w:ascii="Calisto MT" w:hAnsi="Calisto MT"/>
          <w:sz w:val="24"/>
          <w:szCs w:val="24"/>
        </w:rPr>
        <w:t xml:space="preserve">. </w:t>
      </w:r>
      <w:proofErr w:type="spellStart"/>
      <w:r w:rsidRPr="001C00C1">
        <w:rPr>
          <w:rFonts w:ascii="Calisto MT" w:hAnsi="Calisto MT"/>
          <w:sz w:val="24"/>
          <w:szCs w:val="24"/>
        </w:rPr>
        <w:t>Banyaknya</w:t>
      </w:r>
      <w:proofErr w:type="spellEnd"/>
      <w:r w:rsidRPr="001C00C1">
        <w:rPr>
          <w:rFonts w:ascii="Calisto MT" w:hAnsi="Calisto MT"/>
          <w:sz w:val="24"/>
          <w:szCs w:val="24"/>
        </w:rPr>
        <w:t xml:space="preserve"> </w:t>
      </w:r>
      <w:proofErr w:type="spellStart"/>
      <w:r w:rsidRPr="001C00C1">
        <w:rPr>
          <w:rFonts w:ascii="Calisto MT" w:hAnsi="Calisto MT"/>
          <w:sz w:val="24"/>
          <w:szCs w:val="24"/>
        </w:rPr>
        <w:t>kejadian</w:t>
      </w:r>
      <w:proofErr w:type="spellEnd"/>
      <w:r w:rsidRPr="001C00C1">
        <w:rPr>
          <w:rFonts w:ascii="Calisto MT" w:hAnsi="Calisto MT"/>
          <w:sz w:val="24"/>
          <w:szCs w:val="24"/>
        </w:rPr>
        <w:t xml:space="preserve"> </w:t>
      </w:r>
      <w:proofErr w:type="spellStart"/>
      <w:r w:rsidRPr="001C00C1">
        <w:rPr>
          <w:rFonts w:ascii="Calisto MT" w:hAnsi="Calisto MT"/>
          <w:sz w:val="24"/>
          <w:szCs w:val="24"/>
        </w:rPr>
        <w:t>hamil</w:t>
      </w:r>
      <w:proofErr w:type="spellEnd"/>
      <w:r w:rsidRPr="001C00C1">
        <w:rPr>
          <w:rFonts w:ascii="Calisto MT" w:hAnsi="Calisto MT"/>
          <w:sz w:val="24"/>
          <w:szCs w:val="24"/>
        </w:rPr>
        <w:t xml:space="preserve"> di </w:t>
      </w:r>
      <w:proofErr w:type="spellStart"/>
      <w:r w:rsidRPr="001C00C1">
        <w:rPr>
          <w:rFonts w:ascii="Calisto MT" w:hAnsi="Calisto MT"/>
          <w:sz w:val="24"/>
          <w:szCs w:val="24"/>
        </w:rPr>
        <w:t>luar</w:t>
      </w:r>
      <w:proofErr w:type="spellEnd"/>
      <w:r w:rsidRPr="001C00C1">
        <w:rPr>
          <w:rFonts w:ascii="Calisto MT" w:hAnsi="Calisto MT"/>
          <w:sz w:val="24"/>
          <w:szCs w:val="24"/>
        </w:rPr>
        <w:t xml:space="preserve"> nikah </w:t>
      </w:r>
      <w:proofErr w:type="spellStart"/>
      <w:r w:rsidRPr="001C00C1">
        <w:rPr>
          <w:rFonts w:ascii="Calisto MT" w:hAnsi="Calisto MT"/>
          <w:sz w:val="24"/>
          <w:szCs w:val="24"/>
        </w:rPr>
        <w:t>merupakan</w:t>
      </w:r>
      <w:proofErr w:type="spellEnd"/>
      <w:r w:rsidRPr="001C00C1">
        <w:rPr>
          <w:rFonts w:ascii="Calisto MT" w:hAnsi="Calisto MT"/>
          <w:sz w:val="24"/>
          <w:szCs w:val="24"/>
        </w:rPr>
        <w:t xml:space="preserve"> </w:t>
      </w:r>
      <w:proofErr w:type="spellStart"/>
      <w:r w:rsidRPr="001C00C1">
        <w:rPr>
          <w:rFonts w:ascii="Calisto MT" w:hAnsi="Calisto MT"/>
          <w:sz w:val="24"/>
          <w:szCs w:val="24"/>
        </w:rPr>
        <w:t>dampak</w:t>
      </w:r>
      <w:proofErr w:type="spellEnd"/>
      <w:r w:rsidRPr="001C00C1">
        <w:rPr>
          <w:rFonts w:ascii="Calisto MT" w:hAnsi="Calisto MT"/>
          <w:sz w:val="24"/>
          <w:szCs w:val="24"/>
        </w:rPr>
        <w:t xml:space="preserve"> </w:t>
      </w:r>
      <w:proofErr w:type="spellStart"/>
      <w:r w:rsidRPr="001C00C1">
        <w:rPr>
          <w:rFonts w:ascii="Calisto MT" w:hAnsi="Calisto MT"/>
          <w:sz w:val="24"/>
          <w:szCs w:val="24"/>
        </w:rPr>
        <w:t>dari</w:t>
      </w:r>
      <w:proofErr w:type="spellEnd"/>
      <w:r w:rsidRPr="001C00C1">
        <w:rPr>
          <w:rFonts w:ascii="Calisto MT" w:hAnsi="Calisto MT"/>
          <w:sz w:val="24"/>
          <w:szCs w:val="24"/>
        </w:rPr>
        <w:t xml:space="preserve"> </w:t>
      </w:r>
      <w:proofErr w:type="spellStart"/>
      <w:r w:rsidRPr="001C00C1">
        <w:rPr>
          <w:rFonts w:ascii="Calisto MT" w:hAnsi="Calisto MT"/>
          <w:sz w:val="24"/>
          <w:szCs w:val="24"/>
        </w:rPr>
        <w:t>kurangnya</w:t>
      </w:r>
      <w:proofErr w:type="spellEnd"/>
      <w:r w:rsidRPr="001C00C1">
        <w:rPr>
          <w:rFonts w:ascii="Calisto MT" w:hAnsi="Calisto MT"/>
          <w:sz w:val="24"/>
          <w:szCs w:val="24"/>
        </w:rPr>
        <w:t xml:space="preserve"> </w:t>
      </w:r>
      <w:proofErr w:type="spellStart"/>
      <w:r w:rsidRPr="001C00C1">
        <w:rPr>
          <w:rFonts w:ascii="Calisto MT" w:hAnsi="Calisto MT"/>
          <w:sz w:val="24"/>
          <w:szCs w:val="24"/>
        </w:rPr>
        <w:t>perhatian</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w:t>
      </w:r>
      <w:proofErr w:type="spellStart"/>
      <w:r w:rsidRPr="001C00C1">
        <w:rPr>
          <w:rFonts w:ascii="Calisto MT" w:hAnsi="Calisto MT"/>
          <w:sz w:val="24"/>
          <w:szCs w:val="24"/>
        </w:rPr>
        <w:t>kepada</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anaknya</w:t>
      </w:r>
      <w:proofErr w:type="spellEnd"/>
      <w:r w:rsidR="00911464" w:rsidRPr="001C00C1">
        <w:rPr>
          <w:rFonts w:ascii="Calisto MT" w:hAnsi="Calisto MT"/>
          <w:sz w:val="24"/>
          <w:szCs w:val="24"/>
        </w:rPr>
        <w:t xml:space="preserve">. </w:t>
      </w:r>
      <w:proofErr w:type="spellStart"/>
      <w:r w:rsidR="00872863" w:rsidRPr="001C00C1">
        <w:rPr>
          <w:rFonts w:ascii="Calisto MT" w:hAnsi="Calisto MT"/>
          <w:sz w:val="24"/>
          <w:szCs w:val="24"/>
        </w:rPr>
        <w:t>Kehamilan</w:t>
      </w:r>
      <w:proofErr w:type="spellEnd"/>
      <w:r w:rsidR="00872863" w:rsidRPr="001C00C1">
        <w:rPr>
          <w:rFonts w:ascii="Calisto MT" w:hAnsi="Calisto MT"/>
          <w:sz w:val="24"/>
          <w:szCs w:val="24"/>
        </w:rPr>
        <w:t xml:space="preserve"> pada </w:t>
      </w:r>
      <w:proofErr w:type="spellStart"/>
      <w:r w:rsidR="00872863" w:rsidRPr="001C00C1">
        <w:rPr>
          <w:rFonts w:ascii="Calisto MT" w:hAnsi="Calisto MT"/>
          <w:sz w:val="24"/>
          <w:szCs w:val="24"/>
        </w:rPr>
        <w:t>remaja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disebabkan</w:t>
      </w:r>
      <w:proofErr w:type="spellEnd"/>
      <w:r w:rsidR="00872863" w:rsidRPr="001C00C1">
        <w:rPr>
          <w:rFonts w:ascii="Calisto MT" w:hAnsi="Calisto MT"/>
          <w:sz w:val="24"/>
          <w:szCs w:val="24"/>
        </w:rPr>
        <w:t xml:space="preserve"> juga </w:t>
      </w:r>
      <w:proofErr w:type="spellStart"/>
      <w:r w:rsidR="00872863" w:rsidRPr="001C00C1">
        <w:rPr>
          <w:rFonts w:ascii="Calisto MT" w:hAnsi="Calisto MT"/>
          <w:sz w:val="24"/>
          <w:szCs w:val="24"/>
        </w:rPr>
        <w:t>karena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kurangnya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pengetahuan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tentang</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kesehatan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reproduksi</w:t>
      </w:r>
      <w:proofErr w:type="spellEnd"/>
      <w:r w:rsidR="00911464" w:rsidRPr="001C00C1">
        <w:rPr>
          <w:rFonts w:ascii="Calisto MT" w:hAnsi="Calisto MT"/>
          <w:sz w:val="24"/>
          <w:szCs w:val="24"/>
        </w:rPr>
        <w:t xml:space="preserve">. </w:t>
      </w:r>
      <w:r w:rsidR="00872863" w:rsidRPr="001C00C1">
        <w:rPr>
          <w:rFonts w:ascii="Calisto MT" w:hAnsi="Calisto MT"/>
          <w:sz w:val="24"/>
          <w:szCs w:val="24"/>
        </w:rPr>
        <w:t xml:space="preserve">Pendidikan </w:t>
      </w:r>
      <w:proofErr w:type="spellStart"/>
      <w:r w:rsidR="00872863" w:rsidRPr="001C00C1">
        <w:rPr>
          <w:rFonts w:ascii="Calisto MT" w:hAnsi="Calisto MT"/>
          <w:sz w:val="24"/>
          <w:szCs w:val="24"/>
        </w:rPr>
        <w:t>seks</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sebagai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upaya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pengajaran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penyadaran</w:t>
      </w:r>
      <w:proofErr w:type="spellEnd"/>
      <w:r w:rsidR="00872863" w:rsidRPr="001C00C1">
        <w:rPr>
          <w:rFonts w:ascii="Calisto MT" w:hAnsi="Calisto MT"/>
          <w:sz w:val="24"/>
          <w:szCs w:val="24"/>
        </w:rPr>
        <w:t xml:space="preserve"> dan </w:t>
      </w:r>
      <w:proofErr w:type="spellStart"/>
      <w:r w:rsidR="00872863" w:rsidRPr="001C00C1">
        <w:rPr>
          <w:rFonts w:ascii="Calisto MT" w:hAnsi="Calisto MT"/>
          <w:sz w:val="24"/>
          <w:szCs w:val="24"/>
        </w:rPr>
        <w:t>penerangan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tentang</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masalah</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seksual</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diberikan</w:t>
      </w:r>
      <w:proofErr w:type="spellEnd"/>
      <w:r w:rsidR="00872863" w:rsidRPr="001C00C1">
        <w:rPr>
          <w:rFonts w:ascii="Calisto MT" w:hAnsi="Calisto MT"/>
          <w:sz w:val="24"/>
          <w:szCs w:val="24"/>
        </w:rPr>
        <w:t xml:space="preserve"> pada </w:t>
      </w:r>
      <w:proofErr w:type="spellStart"/>
      <w:r w:rsidR="00872863" w:rsidRPr="001C00C1">
        <w:rPr>
          <w:rFonts w:ascii="Calisto MT" w:hAnsi="Calisto MT"/>
          <w:sz w:val="24"/>
          <w:szCs w:val="24"/>
        </w:rPr>
        <w:t>anak</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sejak</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dia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mengerti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masalah</w:t>
      </w:r>
      <w:proofErr w:type="spellEnd"/>
      <w:r w:rsidR="00872863" w:rsidRPr="001C00C1">
        <w:rPr>
          <w:rFonts w:ascii="Calisto MT" w:hAnsi="Calisto MT"/>
          <w:sz w:val="24"/>
          <w:szCs w:val="24"/>
        </w:rPr>
        <w:t xml:space="preserve"> yang </w:t>
      </w:r>
      <w:proofErr w:type="spellStart"/>
      <w:r w:rsidR="00872863" w:rsidRPr="001C00C1">
        <w:rPr>
          <w:rFonts w:ascii="Calisto MT" w:hAnsi="Calisto MT"/>
          <w:sz w:val="24"/>
          <w:szCs w:val="24"/>
        </w:rPr>
        <w:t>berkenaan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dengan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seks</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naluri</w:t>
      </w:r>
      <w:proofErr w:type="spellEnd"/>
      <w:r w:rsidR="00872863" w:rsidRPr="001C00C1">
        <w:rPr>
          <w:rFonts w:ascii="Calisto MT" w:hAnsi="Calisto MT"/>
          <w:sz w:val="24"/>
          <w:szCs w:val="24"/>
        </w:rPr>
        <w:t xml:space="preserve"> dan </w:t>
      </w:r>
      <w:proofErr w:type="spellStart"/>
      <w:r w:rsidR="00872863" w:rsidRPr="001C00C1">
        <w:rPr>
          <w:rFonts w:ascii="Calisto MT" w:hAnsi="Calisto MT"/>
          <w:sz w:val="24"/>
          <w:szCs w:val="24"/>
        </w:rPr>
        <w:t>perkawinan</w:t>
      </w:r>
      <w:proofErr w:type="spellEnd"/>
      <w:r w:rsidR="00872863" w:rsidRPr="001C00C1">
        <w:rPr>
          <w:rFonts w:ascii="Calisto MT" w:hAnsi="Calisto MT"/>
          <w:sz w:val="24"/>
          <w:szCs w:val="24"/>
        </w:rPr>
        <w:t xml:space="preserve">. Pendidikan </w:t>
      </w:r>
      <w:proofErr w:type="spellStart"/>
      <w:r w:rsidR="00872863" w:rsidRPr="001C00C1">
        <w:rPr>
          <w:rFonts w:ascii="Calisto MT" w:hAnsi="Calisto MT"/>
          <w:sz w:val="24"/>
          <w:szCs w:val="24"/>
        </w:rPr>
        <w:t>keluarga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merupakan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fundamen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utama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dalam</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mencegah</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seks</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bebas</w:t>
      </w:r>
      <w:proofErr w:type="spellEnd"/>
      <w:r w:rsidR="00872863" w:rsidRPr="001C00C1">
        <w:rPr>
          <w:rFonts w:ascii="Calisto MT" w:hAnsi="Calisto MT"/>
          <w:sz w:val="24"/>
          <w:szCs w:val="24"/>
        </w:rPr>
        <w:t xml:space="preserve"> di </w:t>
      </w:r>
      <w:proofErr w:type="spellStart"/>
      <w:r w:rsidR="00872863" w:rsidRPr="001C00C1">
        <w:rPr>
          <w:rFonts w:ascii="Calisto MT" w:hAnsi="Calisto MT"/>
          <w:sz w:val="24"/>
          <w:szCs w:val="24"/>
        </w:rPr>
        <w:t>kalangan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remaja</w:t>
      </w:r>
      <w:proofErr w:type="spellEnd"/>
      <w:r w:rsidR="00872863" w:rsidRPr="001C00C1">
        <w:rPr>
          <w:rFonts w:ascii="Calisto MT" w:hAnsi="Calisto MT"/>
          <w:sz w:val="24"/>
          <w:szCs w:val="24"/>
        </w:rPr>
        <w:t xml:space="preserve">. </w:t>
      </w:r>
      <w:proofErr w:type="spellStart"/>
      <w:r w:rsidR="00C23341" w:rsidRPr="001C00C1">
        <w:rPr>
          <w:rFonts w:ascii="Calisto MT" w:hAnsi="Calisto MT"/>
          <w:sz w:val="24"/>
          <w:szCs w:val="24"/>
        </w:rPr>
        <w:t>Perkawinan</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dianggap</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sebagai</w:t>
      </w:r>
      <w:proofErr w:type="spellEnd"/>
      <w:r w:rsidR="00C23341" w:rsidRPr="001C00C1">
        <w:rPr>
          <w:rFonts w:ascii="Calisto MT" w:hAnsi="Calisto MT"/>
          <w:sz w:val="24"/>
          <w:szCs w:val="24"/>
        </w:rPr>
        <w:t xml:space="preserve"> salah </w:t>
      </w:r>
      <w:proofErr w:type="spellStart"/>
      <w:r w:rsidR="00C23341" w:rsidRPr="001C00C1">
        <w:rPr>
          <w:rFonts w:ascii="Calisto MT" w:hAnsi="Calisto MT"/>
          <w:sz w:val="24"/>
          <w:szCs w:val="24"/>
        </w:rPr>
        <w:t>satu</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penyelesaian</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masalah</w:t>
      </w:r>
      <w:proofErr w:type="spellEnd"/>
      <w:r w:rsidR="00C23341" w:rsidRPr="001C00C1">
        <w:rPr>
          <w:rFonts w:ascii="Calisto MT" w:hAnsi="Calisto MT"/>
          <w:sz w:val="24"/>
          <w:szCs w:val="24"/>
        </w:rPr>
        <w:t xml:space="preserve"> yang </w:t>
      </w:r>
      <w:proofErr w:type="spellStart"/>
      <w:r w:rsidR="00C23341" w:rsidRPr="001C00C1">
        <w:rPr>
          <w:rFonts w:ascii="Calisto MT" w:hAnsi="Calisto MT"/>
          <w:sz w:val="24"/>
          <w:szCs w:val="24"/>
        </w:rPr>
        <w:t>tepat</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untuk</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kehamilan</w:t>
      </w:r>
      <w:proofErr w:type="spellEnd"/>
      <w:r w:rsidR="00C23341" w:rsidRPr="001C00C1">
        <w:rPr>
          <w:rFonts w:ascii="Calisto MT" w:hAnsi="Calisto MT"/>
          <w:sz w:val="24"/>
          <w:szCs w:val="24"/>
        </w:rPr>
        <w:t xml:space="preserve"> yang </w:t>
      </w:r>
      <w:proofErr w:type="spellStart"/>
      <w:r w:rsidR="00C23341" w:rsidRPr="001C00C1">
        <w:rPr>
          <w:rFonts w:ascii="Calisto MT" w:hAnsi="Calisto MT"/>
          <w:sz w:val="24"/>
          <w:szCs w:val="24"/>
        </w:rPr>
        <w:t>tidak</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diinginkan</w:t>
      </w:r>
      <w:proofErr w:type="spellEnd"/>
      <w:r w:rsidR="00C23341" w:rsidRPr="001C00C1">
        <w:rPr>
          <w:rFonts w:ascii="Calisto MT" w:hAnsi="Calisto MT"/>
          <w:sz w:val="24"/>
          <w:szCs w:val="24"/>
        </w:rPr>
        <w:t xml:space="preserve"> dan </w:t>
      </w:r>
      <w:proofErr w:type="spellStart"/>
      <w:r w:rsidR="00C23341" w:rsidRPr="001C00C1">
        <w:rPr>
          <w:rFonts w:ascii="Calisto MT" w:hAnsi="Calisto MT"/>
          <w:sz w:val="24"/>
          <w:szCs w:val="24"/>
        </w:rPr>
        <w:t>menghindari</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dosa</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serta</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omongan</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masyarakat</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akan</w:t>
      </w:r>
      <w:proofErr w:type="spellEnd"/>
      <w:r w:rsidR="00C23341" w:rsidRPr="001C00C1">
        <w:rPr>
          <w:rFonts w:ascii="Calisto MT" w:hAnsi="Calisto MT"/>
          <w:sz w:val="24"/>
          <w:szCs w:val="24"/>
        </w:rPr>
        <w:t xml:space="preserve">  status  </w:t>
      </w:r>
      <w:proofErr w:type="spellStart"/>
      <w:r w:rsidR="00C23341" w:rsidRPr="001C00C1">
        <w:rPr>
          <w:rFonts w:ascii="Calisto MT" w:hAnsi="Calisto MT"/>
          <w:sz w:val="24"/>
          <w:szCs w:val="24"/>
        </w:rPr>
        <w:t>anak</w:t>
      </w:r>
      <w:proofErr w:type="spellEnd"/>
      <w:r w:rsidR="00C23341" w:rsidRPr="001C00C1">
        <w:rPr>
          <w:rFonts w:ascii="Calisto MT" w:hAnsi="Calisto MT"/>
          <w:sz w:val="24"/>
          <w:szCs w:val="24"/>
        </w:rPr>
        <w:t xml:space="preserve">  yang  </w:t>
      </w:r>
      <w:proofErr w:type="spellStart"/>
      <w:r w:rsidR="00C23341" w:rsidRPr="001C00C1">
        <w:rPr>
          <w:rFonts w:ascii="Calisto MT" w:hAnsi="Calisto MT"/>
          <w:sz w:val="24"/>
          <w:szCs w:val="24"/>
        </w:rPr>
        <w:t>dilahirkan</w:t>
      </w:r>
      <w:proofErr w:type="spellEnd"/>
      <w:r w:rsidR="00C23341" w:rsidRPr="001C00C1">
        <w:rPr>
          <w:rFonts w:ascii="Calisto MT" w:hAnsi="Calisto MT"/>
          <w:sz w:val="24"/>
          <w:szCs w:val="24"/>
        </w:rPr>
        <w:t xml:space="preserve">  </w:t>
      </w:r>
      <w:proofErr w:type="spellStart"/>
      <w:r w:rsidR="00C23341" w:rsidRPr="001C00C1">
        <w:rPr>
          <w:rFonts w:ascii="Calisto MT" w:hAnsi="Calisto MT"/>
          <w:sz w:val="24"/>
          <w:szCs w:val="24"/>
        </w:rPr>
        <w:t>nantinya</w:t>
      </w:r>
      <w:proofErr w:type="spellEnd"/>
      <w:r w:rsidR="00C23341" w:rsidRPr="001C00C1">
        <w:rPr>
          <w:rFonts w:ascii="Calisto MT" w:hAnsi="Calisto MT"/>
          <w:sz w:val="24"/>
          <w:szCs w:val="24"/>
        </w:rPr>
        <w:t>.</w:t>
      </w:r>
      <w:r w:rsidR="00C23341" w:rsidRPr="001C00C1">
        <w:rPr>
          <w:rStyle w:val="FootnoteReference"/>
          <w:rFonts w:ascii="Calisto MT" w:hAnsi="Calisto MT"/>
          <w:sz w:val="24"/>
          <w:szCs w:val="24"/>
        </w:rPr>
        <w:footnoteReference w:id="12"/>
      </w:r>
    </w:p>
    <w:p w14:paraId="6FE3BC44" w14:textId="72E60E1F" w:rsidR="0056619E" w:rsidRPr="001C00C1" w:rsidRDefault="0056619E" w:rsidP="001C00C1">
      <w:pPr>
        <w:pStyle w:val="ListParagraph"/>
        <w:numPr>
          <w:ilvl w:val="0"/>
          <w:numId w:val="47"/>
        </w:numPr>
        <w:spacing w:line="240" w:lineRule="auto"/>
        <w:ind w:left="1560"/>
        <w:jc w:val="both"/>
        <w:rPr>
          <w:rFonts w:ascii="Calisto MT" w:hAnsi="Calisto MT"/>
          <w:sz w:val="24"/>
          <w:szCs w:val="24"/>
        </w:rPr>
      </w:pPr>
      <w:proofErr w:type="spellStart"/>
      <w:r w:rsidRPr="001C00C1">
        <w:rPr>
          <w:rFonts w:ascii="Calisto MT" w:hAnsi="Calisto MT"/>
          <w:sz w:val="24"/>
          <w:szCs w:val="24"/>
        </w:rPr>
        <w:t>F</w:t>
      </w:r>
      <w:r w:rsidR="00872863" w:rsidRPr="001C00C1">
        <w:rPr>
          <w:rFonts w:ascii="Calisto MT" w:hAnsi="Calisto MT"/>
          <w:sz w:val="24"/>
          <w:szCs w:val="24"/>
        </w:rPr>
        <w:t>aktor</w:t>
      </w:r>
      <w:proofErr w:type="spellEnd"/>
      <w:r w:rsidR="00872863" w:rsidRPr="001C00C1">
        <w:rPr>
          <w:rFonts w:ascii="Calisto MT" w:hAnsi="Calisto MT"/>
          <w:sz w:val="24"/>
          <w:szCs w:val="24"/>
        </w:rPr>
        <w:t xml:space="preserve"> agama dan </w:t>
      </w:r>
      <w:proofErr w:type="spellStart"/>
      <w:r w:rsidR="00872863" w:rsidRPr="001C00C1">
        <w:rPr>
          <w:rFonts w:ascii="Calisto MT" w:hAnsi="Calisto MT"/>
          <w:sz w:val="24"/>
          <w:szCs w:val="24"/>
        </w:rPr>
        <w:t>budaya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Ketakutan</w:t>
      </w:r>
      <w:proofErr w:type="spellEnd"/>
      <w:r w:rsidR="00872863" w:rsidRPr="001C00C1">
        <w:rPr>
          <w:rFonts w:ascii="Calisto MT" w:hAnsi="Calisto MT"/>
          <w:sz w:val="24"/>
          <w:szCs w:val="24"/>
        </w:rPr>
        <w:t xml:space="preserve"> para orang </w:t>
      </w:r>
      <w:proofErr w:type="spellStart"/>
      <w:r w:rsidR="00872863" w:rsidRPr="001C00C1">
        <w:rPr>
          <w:rFonts w:ascii="Calisto MT" w:hAnsi="Calisto MT"/>
          <w:sz w:val="24"/>
          <w:szCs w:val="24"/>
        </w:rPr>
        <w:t>tua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akan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pergaulan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remaja</w:t>
      </w:r>
      <w:proofErr w:type="spellEnd"/>
      <w:r w:rsidR="00872863" w:rsidRPr="001C00C1">
        <w:rPr>
          <w:rFonts w:ascii="Calisto MT" w:hAnsi="Calisto MT"/>
          <w:sz w:val="24"/>
          <w:szCs w:val="24"/>
        </w:rPr>
        <w:t xml:space="preserve"> yang </w:t>
      </w:r>
      <w:proofErr w:type="spellStart"/>
      <w:r w:rsidR="00872863" w:rsidRPr="001C00C1">
        <w:rPr>
          <w:rFonts w:ascii="Calisto MT" w:hAnsi="Calisto MT"/>
          <w:sz w:val="24"/>
          <w:szCs w:val="24"/>
        </w:rPr>
        <w:t>semakin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bebas</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menjadi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faktor</w:t>
      </w:r>
      <w:proofErr w:type="spellEnd"/>
      <w:r w:rsidR="00872863" w:rsidRPr="001C00C1">
        <w:rPr>
          <w:rFonts w:ascii="Calisto MT" w:hAnsi="Calisto MT"/>
          <w:sz w:val="24"/>
          <w:szCs w:val="24"/>
        </w:rPr>
        <w:t xml:space="preserve"> yang </w:t>
      </w:r>
      <w:proofErr w:type="spellStart"/>
      <w:r w:rsidR="00872863" w:rsidRPr="001C00C1">
        <w:rPr>
          <w:rFonts w:ascii="Calisto MT" w:hAnsi="Calisto MT"/>
          <w:sz w:val="24"/>
          <w:szCs w:val="24"/>
        </w:rPr>
        <w:t>melatarbelakangi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pernikahan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usia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dini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Budaya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setempat</w:t>
      </w:r>
      <w:proofErr w:type="spellEnd"/>
      <w:r w:rsidR="00872863" w:rsidRPr="001C00C1">
        <w:rPr>
          <w:rFonts w:ascii="Calisto MT" w:hAnsi="Calisto MT"/>
          <w:sz w:val="24"/>
          <w:szCs w:val="24"/>
        </w:rPr>
        <w:t xml:space="preserve"> yang </w:t>
      </w:r>
      <w:proofErr w:type="spellStart"/>
      <w:r w:rsidR="00872863" w:rsidRPr="001C00C1">
        <w:rPr>
          <w:rFonts w:ascii="Calisto MT" w:hAnsi="Calisto MT"/>
          <w:sz w:val="24"/>
          <w:szCs w:val="24"/>
        </w:rPr>
        <w:t>berkeyakinan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bahwa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menikah</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dini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lebih</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baik</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daripada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menjadi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perawan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tua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serta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tidak</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adanya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patokan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umur</w:t>
      </w:r>
      <w:proofErr w:type="spellEnd"/>
      <w:r w:rsidR="00872863" w:rsidRPr="001C00C1">
        <w:rPr>
          <w:rFonts w:ascii="Calisto MT" w:hAnsi="Calisto MT"/>
          <w:sz w:val="24"/>
          <w:szCs w:val="24"/>
        </w:rPr>
        <w:t xml:space="preserve"> minimal </w:t>
      </w:r>
      <w:proofErr w:type="spellStart"/>
      <w:r w:rsidR="00872863" w:rsidRPr="001C00C1">
        <w:rPr>
          <w:rFonts w:ascii="Calisto MT" w:hAnsi="Calisto MT"/>
          <w:sz w:val="24"/>
          <w:szCs w:val="24"/>
        </w:rPr>
        <w:t>bagi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perempuan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untuk</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menikah</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dari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sudut</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pandang</w:t>
      </w:r>
      <w:proofErr w:type="spellEnd"/>
      <w:r w:rsidR="00872863" w:rsidRPr="001C00C1">
        <w:rPr>
          <w:rFonts w:ascii="Calisto MT" w:hAnsi="Calisto MT"/>
          <w:sz w:val="24"/>
          <w:szCs w:val="24"/>
        </w:rPr>
        <w:t xml:space="preserve"> agama juga </w:t>
      </w:r>
      <w:proofErr w:type="spellStart"/>
      <w:r w:rsidR="00872863" w:rsidRPr="001C00C1">
        <w:rPr>
          <w:rFonts w:ascii="Calisto MT" w:hAnsi="Calisto MT"/>
          <w:sz w:val="24"/>
          <w:szCs w:val="24"/>
        </w:rPr>
        <w:t>merupakan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faktor</w:t>
      </w:r>
      <w:proofErr w:type="spellEnd"/>
      <w:r w:rsidR="00872863" w:rsidRPr="001C00C1">
        <w:rPr>
          <w:rFonts w:ascii="Calisto MT" w:hAnsi="Calisto MT"/>
          <w:sz w:val="24"/>
          <w:szCs w:val="24"/>
        </w:rPr>
        <w:t xml:space="preserve"> yang </w:t>
      </w:r>
      <w:proofErr w:type="spellStart"/>
      <w:r w:rsidR="00872863" w:rsidRPr="001C00C1">
        <w:rPr>
          <w:rFonts w:ascii="Calisto MT" w:hAnsi="Calisto MT"/>
          <w:sz w:val="24"/>
          <w:szCs w:val="24"/>
        </w:rPr>
        <w:t>melatarbelakangi</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pernikahan</w:t>
      </w:r>
      <w:proofErr w:type="spellEnd"/>
      <w:r w:rsidR="00872863" w:rsidRPr="001C00C1">
        <w:rPr>
          <w:rFonts w:ascii="Calisto MT" w:hAnsi="Calisto MT"/>
          <w:sz w:val="24"/>
          <w:szCs w:val="24"/>
        </w:rPr>
        <w:t xml:space="preserve"> pada </w:t>
      </w:r>
      <w:proofErr w:type="spellStart"/>
      <w:r w:rsidR="00872863" w:rsidRPr="001C00C1">
        <w:rPr>
          <w:rFonts w:ascii="Calisto MT" w:hAnsi="Calisto MT"/>
          <w:sz w:val="24"/>
          <w:szCs w:val="24"/>
        </w:rPr>
        <w:t>perempuan</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diusia</w:t>
      </w:r>
      <w:proofErr w:type="spellEnd"/>
      <w:r w:rsidR="00872863" w:rsidRPr="001C00C1">
        <w:rPr>
          <w:rFonts w:ascii="Calisto MT" w:hAnsi="Calisto MT"/>
          <w:sz w:val="24"/>
          <w:szCs w:val="24"/>
        </w:rPr>
        <w:t xml:space="preserve"> </w:t>
      </w:r>
      <w:proofErr w:type="spellStart"/>
      <w:r w:rsidR="00872863" w:rsidRPr="001C00C1">
        <w:rPr>
          <w:rFonts w:ascii="Calisto MT" w:hAnsi="Calisto MT"/>
          <w:sz w:val="24"/>
          <w:szCs w:val="24"/>
        </w:rPr>
        <w:t>muda</w:t>
      </w:r>
      <w:proofErr w:type="spellEnd"/>
      <w:r w:rsidR="00872863" w:rsidRPr="001C00C1">
        <w:rPr>
          <w:rFonts w:ascii="Calisto MT" w:hAnsi="Calisto MT"/>
          <w:sz w:val="24"/>
          <w:szCs w:val="24"/>
        </w:rPr>
        <w:t xml:space="preserve"> </w:t>
      </w:r>
    </w:p>
    <w:p w14:paraId="5D08D9ED" w14:textId="386A81B6" w:rsidR="00D01CF5" w:rsidRPr="001C00C1" w:rsidRDefault="00872863" w:rsidP="001C00C1">
      <w:pPr>
        <w:pStyle w:val="ListParagraph"/>
        <w:numPr>
          <w:ilvl w:val="0"/>
          <w:numId w:val="47"/>
        </w:numPr>
        <w:spacing w:line="240" w:lineRule="auto"/>
        <w:ind w:left="1560"/>
        <w:jc w:val="both"/>
        <w:rPr>
          <w:rFonts w:ascii="Calisto MT" w:hAnsi="Calisto MT"/>
          <w:sz w:val="24"/>
          <w:szCs w:val="24"/>
        </w:rPr>
      </w:pPr>
      <w:proofErr w:type="spellStart"/>
      <w:r w:rsidRPr="001C00C1">
        <w:rPr>
          <w:rFonts w:ascii="Calisto MT" w:hAnsi="Calisto MT"/>
          <w:sz w:val="24"/>
          <w:szCs w:val="24"/>
        </w:rPr>
        <w:t>Faktor</w:t>
      </w:r>
      <w:proofErr w:type="spellEnd"/>
      <w:r w:rsidRPr="001C00C1">
        <w:rPr>
          <w:rFonts w:ascii="Calisto MT" w:hAnsi="Calisto MT"/>
          <w:sz w:val="24"/>
          <w:szCs w:val="24"/>
        </w:rPr>
        <w:t xml:space="preserve"> </w:t>
      </w:r>
      <w:proofErr w:type="spellStart"/>
      <w:r w:rsidRPr="001C00C1">
        <w:rPr>
          <w:rFonts w:ascii="Calisto MT" w:hAnsi="Calisto MT"/>
          <w:sz w:val="24"/>
          <w:szCs w:val="24"/>
        </w:rPr>
        <w:t>ekonomi</w:t>
      </w:r>
      <w:proofErr w:type="spellEnd"/>
      <w:r w:rsidRPr="001C00C1">
        <w:rPr>
          <w:rFonts w:ascii="Calisto MT" w:hAnsi="Calisto MT"/>
          <w:sz w:val="24"/>
          <w:szCs w:val="24"/>
        </w:rPr>
        <w:t xml:space="preserve">. Para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memohon</w:t>
      </w:r>
      <w:proofErr w:type="spellEnd"/>
      <w:r w:rsidRPr="001C00C1">
        <w:rPr>
          <w:rFonts w:ascii="Calisto MT" w:hAnsi="Calisto MT"/>
          <w:sz w:val="24"/>
          <w:szCs w:val="24"/>
        </w:rPr>
        <w:t xml:space="preserve"> </w:t>
      </w:r>
      <w:proofErr w:type="spellStart"/>
      <w:r w:rsidRPr="001C00C1">
        <w:rPr>
          <w:rFonts w:ascii="Calisto MT" w:hAnsi="Calisto MT"/>
          <w:sz w:val="24"/>
          <w:szCs w:val="24"/>
        </w:rPr>
        <w:t>dispensasi</w:t>
      </w:r>
      <w:proofErr w:type="spellEnd"/>
      <w:r w:rsidRPr="001C00C1">
        <w:rPr>
          <w:rFonts w:ascii="Calisto MT" w:hAnsi="Calisto MT"/>
          <w:sz w:val="24"/>
          <w:szCs w:val="24"/>
        </w:rPr>
        <w:t xml:space="preserve"> </w:t>
      </w:r>
      <w:proofErr w:type="spellStart"/>
      <w:r w:rsidRPr="001C00C1">
        <w:rPr>
          <w:rFonts w:ascii="Calisto MT" w:hAnsi="Calisto MT"/>
          <w:sz w:val="24"/>
          <w:szCs w:val="24"/>
        </w:rPr>
        <w:t>kawin</w:t>
      </w:r>
      <w:proofErr w:type="spellEnd"/>
      <w:r w:rsidRPr="001C00C1">
        <w:rPr>
          <w:rFonts w:ascii="Calisto MT" w:hAnsi="Calisto MT"/>
          <w:sz w:val="24"/>
          <w:szCs w:val="24"/>
        </w:rPr>
        <w:t xml:space="preserve"> </w:t>
      </w:r>
      <w:proofErr w:type="spellStart"/>
      <w:r w:rsidRPr="001C00C1">
        <w:rPr>
          <w:rFonts w:ascii="Calisto MT" w:hAnsi="Calisto MT"/>
          <w:sz w:val="24"/>
          <w:szCs w:val="24"/>
        </w:rPr>
        <w:t>adalah</w:t>
      </w:r>
      <w:proofErr w:type="spellEnd"/>
      <w:r w:rsidRPr="001C00C1">
        <w:rPr>
          <w:rFonts w:ascii="Calisto MT" w:hAnsi="Calisto MT"/>
          <w:sz w:val="24"/>
          <w:szCs w:val="24"/>
        </w:rPr>
        <w:t xml:space="preserve"> </w:t>
      </w:r>
      <w:proofErr w:type="spellStart"/>
      <w:r w:rsidRPr="001C00C1">
        <w:rPr>
          <w:rFonts w:ascii="Calisto MT" w:hAnsi="Calisto MT"/>
          <w:sz w:val="24"/>
          <w:szCs w:val="24"/>
        </w:rPr>
        <w:t>masyarakat</w:t>
      </w:r>
      <w:proofErr w:type="spellEnd"/>
      <w:r w:rsidRPr="001C00C1">
        <w:rPr>
          <w:rFonts w:ascii="Calisto MT" w:hAnsi="Calisto MT"/>
          <w:sz w:val="24"/>
          <w:szCs w:val="24"/>
        </w:rPr>
        <w:t xml:space="preserve"> </w:t>
      </w:r>
      <w:proofErr w:type="spellStart"/>
      <w:r w:rsidRPr="001C00C1">
        <w:rPr>
          <w:rFonts w:ascii="Calisto MT" w:hAnsi="Calisto MT"/>
          <w:sz w:val="24"/>
          <w:szCs w:val="24"/>
        </w:rPr>
        <w:t>kurang</w:t>
      </w:r>
      <w:proofErr w:type="spellEnd"/>
      <w:r w:rsidRPr="001C00C1">
        <w:rPr>
          <w:rFonts w:ascii="Calisto MT" w:hAnsi="Calisto MT"/>
          <w:sz w:val="24"/>
          <w:szCs w:val="24"/>
        </w:rPr>
        <w:t xml:space="preserve"> </w:t>
      </w:r>
      <w:proofErr w:type="spellStart"/>
      <w:r w:rsidRPr="001C00C1">
        <w:rPr>
          <w:rFonts w:ascii="Calisto MT" w:hAnsi="Calisto MT"/>
          <w:sz w:val="24"/>
          <w:szCs w:val="24"/>
        </w:rPr>
        <w:t>mampu</w:t>
      </w:r>
      <w:proofErr w:type="spellEnd"/>
      <w:r w:rsidR="00343B67" w:rsidRPr="001C00C1">
        <w:rPr>
          <w:rFonts w:ascii="Calisto MT" w:hAnsi="Calisto MT"/>
          <w:sz w:val="24"/>
          <w:szCs w:val="24"/>
        </w:rPr>
        <w:t xml:space="preserve">. </w:t>
      </w:r>
      <w:proofErr w:type="spellStart"/>
      <w:r w:rsidRPr="001C00C1">
        <w:rPr>
          <w:rFonts w:ascii="Calisto MT" w:hAnsi="Calisto MT"/>
          <w:sz w:val="24"/>
          <w:szCs w:val="24"/>
        </w:rPr>
        <w:t>Kondisi</w:t>
      </w:r>
      <w:proofErr w:type="spellEnd"/>
      <w:r w:rsidRPr="001C00C1">
        <w:rPr>
          <w:rFonts w:ascii="Calisto MT" w:hAnsi="Calisto MT"/>
          <w:sz w:val="24"/>
          <w:szCs w:val="24"/>
        </w:rPr>
        <w:t xml:space="preserve"> </w:t>
      </w:r>
      <w:proofErr w:type="spellStart"/>
      <w:r w:rsidRPr="001C00C1">
        <w:rPr>
          <w:rFonts w:ascii="Calisto MT" w:hAnsi="Calisto MT"/>
          <w:sz w:val="24"/>
          <w:szCs w:val="24"/>
        </w:rPr>
        <w:t>ekonomi</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kurang</w:t>
      </w:r>
      <w:proofErr w:type="spellEnd"/>
      <w:r w:rsidRPr="001C00C1">
        <w:rPr>
          <w:rFonts w:ascii="Calisto MT" w:hAnsi="Calisto MT"/>
          <w:sz w:val="24"/>
          <w:szCs w:val="24"/>
        </w:rPr>
        <w:t xml:space="preserve"> </w:t>
      </w:r>
      <w:proofErr w:type="spellStart"/>
      <w:r w:rsidRPr="001C00C1">
        <w:rPr>
          <w:rFonts w:ascii="Calisto MT" w:hAnsi="Calisto MT"/>
          <w:sz w:val="24"/>
          <w:szCs w:val="24"/>
        </w:rPr>
        <w:t>mampu</w:t>
      </w:r>
      <w:proofErr w:type="spellEnd"/>
      <w:r w:rsidRPr="001C00C1">
        <w:rPr>
          <w:rFonts w:ascii="Calisto MT" w:hAnsi="Calisto MT"/>
          <w:sz w:val="24"/>
          <w:szCs w:val="24"/>
        </w:rPr>
        <w:t xml:space="preserve"> </w:t>
      </w:r>
      <w:proofErr w:type="spellStart"/>
      <w:r w:rsidRPr="001C00C1">
        <w:rPr>
          <w:rFonts w:ascii="Calisto MT" w:hAnsi="Calisto MT"/>
          <w:sz w:val="24"/>
          <w:szCs w:val="24"/>
        </w:rPr>
        <w:t>menyebabkan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mereka</w:t>
      </w:r>
      <w:proofErr w:type="spellEnd"/>
      <w:r w:rsidRPr="001C00C1">
        <w:rPr>
          <w:rFonts w:ascii="Calisto MT" w:hAnsi="Calisto MT"/>
          <w:sz w:val="24"/>
          <w:szCs w:val="24"/>
        </w:rPr>
        <w:t xml:space="preserve"> </w:t>
      </w:r>
      <w:proofErr w:type="spellStart"/>
      <w:r w:rsidRPr="001C00C1">
        <w:rPr>
          <w:rFonts w:ascii="Calisto MT" w:hAnsi="Calisto MT"/>
          <w:sz w:val="24"/>
          <w:szCs w:val="24"/>
        </w:rPr>
        <w:t>memilih</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menikahkan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diusia</w:t>
      </w:r>
      <w:proofErr w:type="spellEnd"/>
      <w:r w:rsidRPr="001C00C1">
        <w:rPr>
          <w:rFonts w:ascii="Calisto MT" w:hAnsi="Calisto MT"/>
          <w:sz w:val="24"/>
          <w:szCs w:val="24"/>
        </w:rPr>
        <w:t xml:space="preserve"> </w:t>
      </w:r>
      <w:proofErr w:type="spellStart"/>
      <w:r w:rsidRPr="001C00C1">
        <w:rPr>
          <w:rFonts w:ascii="Calisto MT" w:hAnsi="Calisto MT"/>
          <w:sz w:val="24"/>
          <w:szCs w:val="24"/>
        </w:rPr>
        <w:t>dini</w:t>
      </w:r>
      <w:proofErr w:type="spellEnd"/>
      <w:r w:rsidRPr="001C00C1">
        <w:rPr>
          <w:rFonts w:ascii="Calisto MT" w:hAnsi="Calisto MT"/>
          <w:sz w:val="24"/>
          <w:szCs w:val="24"/>
        </w:rPr>
        <w:t xml:space="preserve">, </w:t>
      </w:r>
      <w:proofErr w:type="spellStart"/>
      <w:r w:rsidRPr="001C00C1">
        <w:rPr>
          <w:rFonts w:ascii="Calisto MT" w:hAnsi="Calisto MT"/>
          <w:sz w:val="24"/>
          <w:szCs w:val="24"/>
        </w:rPr>
        <w:t>karena</w:t>
      </w:r>
      <w:proofErr w:type="spellEnd"/>
      <w:r w:rsidRPr="001C00C1">
        <w:rPr>
          <w:rFonts w:ascii="Calisto MT" w:hAnsi="Calisto MT"/>
          <w:sz w:val="24"/>
          <w:szCs w:val="24"/>
        </w:rPr>
        <w:t xml:space="preserve"> </w:t>
      </w:r>
      <w:proofErr w:type="spellStart"/>
      <w:r w:rsidRPr="001C00C1">
        <w:rPr>
          <w:rFonts w:ascii="Calisto MT" w:hAnsi="Calisto MT"/>
          <w:sz w:val="24"/>
          <w:szCs w:val="24"/>
        </w:rPr>
        <w:t>dengan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menikahkan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w:t>
      </w:r>
      <w:proofErr w:type="spellStart"/>
      <w:r w:rsidRPr="001C00C1">
        <w:rPr>
          <w:rFonts w:ascii="Calisto MT" w:hAnsi="Calisto MT"/>
          <w:sz w:val="24"/>
          <w:szCs w:val="24"/>
        </w:rPr>
        <w:t>merasa</w:t>
      </w:r>
      <w:proofErr w:type="spellEnd"/>
      <w:r w:rsidRPr="001C00C1">
        <w:rPr>
          <w:rFonts w:ascii="Calisto MT" w:hAnsi="Calisto MT"/>
          <w:sz w:val="24"/>
          <w:szCs w:val="24"/>
        </w:rPr>
        <w:t xml:space="preserve"> </w:t>
      </w:r>
      <w:proofErr w:type="spellStart"/>
      <w:r w:rsidRPr="001C00C1">
        <w:rPr>
          <w:rFonts w:ascii="Calisto MT" w:hAnsi="Calisto MT"/>
          <w:sz w:val="24"/>
          <w:szCs w:val="24"/>
        </w:rPr>
        <w:t>terlepas</w:t>
      </w:r>
      <w:proofErr w:type="spellEnd"/>
      <w:r w:rsidRPr="001C00C1">
        <w:rPr>
          <w:rFonts w:ascii="Calisto MT" w:hAnsi="Calisto MT"/>
          <w:sz w:val="24"/>
          <w:szCs w:val="24"/>
        </w:rPr>
        <w:t xml:space="preserve"> </w:t>
      </w:r>
      <w:proofErr w:type="spellStart"/>
      <w:r w:rsidRPr="001C00C1">
        <w:rPr>
          <w:rFonts w:ascii="Calisto MT" w:hAnsi="Calisto MT"/>
          <w:sz w:val="24"/>
          <w:szCs w:val="24"/>
        </w:rPr>
        <w:t>dari</w:t>
      </w:r>
      <w:proofErr w:type="spellEnd"/>
      <w:r w:rsidRPr="001C00C1">
        <w:rPr>
          <w:rFonts w:ascii="Calisto MT" w:hAnsi="Calisto MT"/>
          <w:sz w:val="24"/>
          <w:szCs w:val="24"/>
        </w:rPr>
        <w:t xml:space="preserve"> </w:t>
      </w:r>
      <w:proofErr w:type="spellStart"/>
      <w:r w:rsidRPr="001C00C1">
        <w:rPr>
          <w:rFonts w:ascii="Calisto MT" w:hAnsi="Calisto MT"/>
          <w:sz w:val="24"/>
          <w:szCs w:val="24"/>
        </w:rPr>
        <w:t>beban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menyekolahkan</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membiayai</w:t>
      </w:r>
      <w:proofErr w:type="spellEnd"/>
      <w:r w:rsidRPr="001C00C1">
        <w:rPr>
          <w:rFonts w:ascii="Calisto MT" w:hAnsi="Calisto MT"/>
          <w:sz w:val="24"/>
          <w:szCs w:val="24"/>
        </w:rPr>
        <w:t xml:space="preserve"> </w:t>
      </w:r>
      <w:proofErr w:type="spellStart"/>
      <w:r w:rsidRPr="001C00C1">
        <w:rPr>
          <w:rFonts w:ascii="Calisto MT" w:hAnsi="Calisto MT"/>
          <w:sz w:val="24"/>
          <w:szCs w:val="24"/>
        </w:rPr>
        <w:t>hidup</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tersebut</w:t>
      </w:r>
      <w:proofErr w:type="spellEnd"/>
      <w:r w:rsidRPr="001C00C1">
        <w:rPr>
          <w:rFonts w:ascii="Calisto MT" w:hAnsi="Calisto MT"/>
          <w:sz w:val="24"/>
          <w:szCs w:val="24"/>
        </w:rPr>
        <w:t xml:space="preserve">. </w:t>
      </w:r>
      <w:proofErr w:type="spellStart"/>
      <w:r w:rsidRPr="001C00C1">
        <w:rPr>
          <w:rFonts w:ascii="Calisto MT" w:hAnsi="Calisto MT"/>
          <w:sz w:val="24"/>
          <w:szCs w:val="24"/>
        </w:rPr>
        <w:t>Pernikahan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secara</w:t>
      </w:r>
      <w:proofErr w:type="spellEnd"/>
      <w:r w:rsidRPr="001C00C1">
        <w:rPr>
          <w:rFonts w:ascii="Calisto MT" w:hAnsi="Calisto MT"/>
          <w:sz w:val="24"/>
          <w:szCs w:val="24"/>
        </w:rPr>
        <w:t xml:space="preserve"> </w:t>
      </w:r>
      <w:proofErr w:type="spellStart"/>
      <w:r w:rsidRPr="001C00C1">
        <w:rPr>
          <w:rFonts w:ascii="Calisto MT" w:hAnsi="Calisto MT"/>
          <w:sz w:val="24"/>
          <w:szCs w:val="24"/>
        </w:rPr>
        <w:t>umum</w:t>
      </w:r>
      <w:proofErr w:type="spellEnd"/>
      <w:r w:rsidRPr="001C00C1">
        <w:rPr>
          <w:rFonts w:ascii="Calisto MT" w:hAnsi="Calisto MT"/>
          <w:sz w:val="24"/>
          <w:szCs w:val="24"/>
        </w:rPr>
        <w:t xml:space="preserve"> </w:t>
      </w:r>
      <w:proofErr w:type="spellStart"/>
      <w:r w:rsidRPr="001C00C1">
        <w:rPr>
          <w:rFonts w:ascii="Calisto MT" w:hAnsi="Calisto MT"/>
          <w:sz w:val="24"/>
          <w:szCs w:val="24"/>
        </w:rPr>
        <w:t>lebih</w:t>
      </w:r>
      <w:proofErr w:type="spellEnd"/>
      <w:r w:rsidRPr="001C00C1">
        <w:rPr>
          <w:rFonts w:ascii="Calisto MT" w:hAnsi="Calisto MT"/>
          <w:sz w:val="24"/>
          <w:szCs w:val="24"/>
        </w:rPr>
        <w:t xml:space="preserve"> </w:t>
      </w:r>
      <w:proofErr w:type="spellStart"/>
      <w:r w:rsidRPr="001C00C1">
        <w:rPr>
          <w:rFonts w:ascii="Calisto MT" w:hAnsi="Calisto MT"/>
          <w:sz w:val="24"/>
          <w:szCs w:val="24"/>
        </w:rPr>
        <w:t>sering</w:t>
      </w:r>
      <w:proofErr w:type="spellEnd"/>
      <w:r w:rsidRPr="001C00C1">
        <w:rPr>
          <w:rFonts w:ascii="Calisto MT" w:hAnsi="Calisto MT"/>
          <w:sz w:val="24"/>
          <w:szCs w:val="24"/>
        </w:rPr>
        <w:t xml:space="preserve"> </w:t>
      </w:r>
      <w:proofErr w:type="spellStart"/>
      <w:r w:rsidRPr="001C00C1">
        <w:rPr>
          <w:rFonts w:ascii="Calisto MT" w:hAnsi="Calisto MT"/>
          <w:sz w:val="24"/>
          <w:szCs w:val="24"/>
        </w:rPr>
        <w:t>dijumpai</w:t>
      </w:r>
      <w:proofErr w:type="spellEnd"/>
      <w:r w:rsidRPr="001C00C1">
        <w:rPr>
          <w:rFonts w:ascii="Calisto MT" w:hAnsi="Calisto MT"/>
          <w:sz w:val="24"/>
          <w:szCs w:val="24"/>
        </w:rPr>
        <w:t xml:space="preserve"> di </w:t>
      </w:r>
      <w:proofErr w:type="spellStart"/>
      <w:r w:rsidRPr="001C00C1">
        <w:rPr>
          <w:rFonts w:ascii="Calisto MT" w:hAnsi="Calisto MT"/>
          <w:sz w:val="24"/>
          <w:szCs w:val="24"/>
        </w:rPr>
        <w:t>kalangan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keluarga</w:t>
      </w:r>
      <w:proofErr w:type="spellEnd"/>
      <w:r w:rsidRPr="001C00C1">
        <w:rPr>
          <w:rFonts w:ascii="Calisto MT" w:hAnsi="Calisto MT"/>
          <w:sz w:val="24"/>
          <w:szCs w:val="24"/>
        </w:rPr>
        <w:t xml:space="preserve"> </w:t>
      </w:r>
      <w:proofErr w:type="spellStart"/>
      <w:r w:rsidR="00343B67" w:rsidRPr="001C00C1">
        <w:rPr>
          <w:rFonts w:ascii="Calisto MT" w:hAnsi="Calisto MT"/>
          <w:sz w:val="24"/>
          <w:szCs w:val="24"/>
        </w:rPr>
        <w:t>kebawah</w:t>
      </w:r>
      <w:proofErr w:type="spellEnd"/>
      <w:r w:rsidRPr="001C00C1">
        <w:rPr>
          <w:rFonts w:ascii="Calisto MT" w:hAnsi="Calisto MT"/>
          <w:sz w:val="24"/>
          <w:szCs w:val="24"/>
        </w:rPr>
        <w:t xml:space="preserve">, </w:t>
      </w:r>
      <w:proofErr w:type="spellStart"/>
      <w:r w:rsidRPr="001C00C1">
        <w:rPr>
          <w:rFonts w:ascii="Calisto MT" w:hAnsi="Calisto MT"/>
          <w:sz w:val="24"/>
          <w:szCs w:val="24"/>
        </w:rPr>
        <w:t>meskipun</w:t>
      </w:r>
      <w:proofErr w:type="spellEnd"/>
      <w:r w:rsidRPr="001C00C1">
        <w:rPr>
          <w:rFonts w:ascii="Calisto MT" w:hAnsi="Calisto MT"/>
          <w:sz w:val="24"/>
          <w:szCs w:val="24"/>
        </w:rPr>
        <w:t xml:space="preserve"> </w:t>
      </w:r>
      <w:proofErr w:type="spellStart"/>
      <w:r w:rsidRPr="001C00C1">
        <w:rPr>
          <w:rFonts w:ascii="Calisto MT" w:hAnsi="Calisto MT"/>
          <w:sz w:val="24"/>
          <w:szCs w:val="24"/>
        </w:rPr>
        <w:t>terjadi</w:t>
      </w:r>
      <w:proofErr w:type="spellEnd"/>
      <w:r w:rsidRPr="001C00C1">
        <w:rPr>
          <w:rFonts w:ascii="Calisto MT" w:hAnsi="Calisto MT"/>
          <w:sz w:val="24"/>
          <w:szCs w:val="24"/>
        </w:rPr>
        <w:t xml:space="preserve"> pula di </w:t>
      </w:r>
      <w:proofErr w:type="spellStart"/>
      <w:r w:rsidRPr="001C00C1">
        <w:rPr>
          <w:rFonts w:ascii="Calisto MT" w:hAnsi="Calisto MT"/>
          <w:sz w:val="24"/>
          <w:szCs w:val="24"/>
        </w:rPr>
        <w:t>kalangan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keluarga</w:t>
      </w:r>
      <w:proofErr w:type="spellEnd"/>
      <w:r w:rsidRPr="001C00C1">
        <w:rPr>
          <w:rFonts w:ascii="Calisto MT" w:hAnsi="Calisto MT"/>
          <w:sz w:val="24"/>
          <w:szCs w:val="24"/>
        </w:rPr>
        <w:t xml:space="preserve"> </w:t>
      </w:r>
      <w:proofErr w:type="spellStart"/>
      <w:r w:rsidRPr="001C00C1">
        <w:rPr>
          <w:rFonts w:ascii="Calisto MT" w:hAnsi="Calisto MT"/>
          <w:sz w:val="24"/>
          <w:szCs w:val="24"/>
        </w:rPr>
        <w:t>ekonomi</w:t>
      </w:r>
      <w:proofErr w:type="spellEnd"/>
      <w:r w:rsidRPr="001C00C1">
        <w:rPr>
          <w:rFonts w:ascii="Calisto MT" w:hAnsi="Calisto MT"/>
          <w:sz w:val="24"/>
          <w:szCs w:val="24"/>
        </w:rPr>
        <w:t xml:space="preserve"> </w:t>
      </w:r>
      <w:proofErr w:type="spellStart"/>
      <w:r w:rsidRPr="001C00C1">
        <w:rPr>
          <w:rFonts w:ascii="Calisto MT" w:hAnsi="Calisto MT"/>
          <w:sz w:val="24"/>
          <w:szCs w:val="24"/>
        </w:rPr>
        <w:t>atas</w:t>
      </w:r>
      <w:proofErr w:type="spellEnd"/>
      <w:r w:rsidRPr="001C00C1">
        <w:rPr>
          <w:rFonts w:ascii="Calisto MT" w:hAnsi="Calisto MT"/>
          <w:sz w:val="24"/>
          <w:szCs w:val="24"/>
        </w:rPr>
        <w:t xml:space="preserve">. </w:t>
      </w:r>
    </w:p>
    <w:p w14:paraId="5F6C9E25" w14:textId="0DDC689B" w:rsidR="00BE2CEA" w:rsidRPr="001C00C1" w:rsidRDefault="00872863" w:rsidP="001C00C1">
      <w:pPr>
        <w:pStyle w:val="ListParagraph"/>
        <w:numPr>
          <w:ilvl w:val="0"/>
          <w:numId w:val="47"/>
        </w:numPr>
        <w:spacing w:line="240" w:lineRule="auto"/>
        <w:ind w:left="1560"/>
        <w:jc w:val="both"/>
        <w:rPr>
          <w:rFonts w:ascii="Calisto MT" w:hAnsi="Calisto MT"/>
          <w:sz w:val="24"/>
          <w:szCs w:val="24"/>
        </w:rPr>
      </w:pPr>
      <w:proofErr w:type="spellStart"/>
      <w:r w:rsidRPr="001C00C1">
        <w:rPr>
          <w:rFonts w:ascii="Calisto MT" w:hAnsi="Calisto MT"/>
          <w:sz w:val="24"/>
          <w:szCs w:val="24"/>
        </w:rPr>
        <w:t>Faktor</w:t>
      </w:r>
      <w:proofErr w:type="spellEnd"/>
      <w:r w:rsidRPr="001C00C1">
        <w:rPr>
          <w:rFonts w:ascii="Calisto MT" w:hAnsi="Calisto MT"/>
          <w:sz w:val="24"/>
          <w:szCs w:val="24"/>
        </w:rPr>
        <w:t xml:space="preserve"> </w:t>
      </w:r>
      <w:proofErr w:type="spellStart"/>
      <w:r w:rsidRPr="001C00C1">
        <w:rPr>
          <w:rFonts w:ascii="Calisto MT" w:hAnsi="Calisto MT"/>
          <w:sz w:val="24"/>
          <w:szCs w:val="24"/>
        </w:rPr>
        <w:t>pendidikan</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w:t>
      </w:r>
      <w:proofErr w:type="spellStart"/>
      <w:r w:rsidRPr="001C00C1">
        <w:rPr>
          <w:rFonts w:ascii="Calisto MT" w:hAnsi="Calisto MT"/>
          <w:sz w:val="24"/>
          <w:szCs w:val="24"/>
        </w:rPr>
        <w:t>ataupun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dimohonkan</w:t>
      </w:r>
      <w:proofErr w:type="spellEnd"/>
      <w:r w:rsidRPr="001C00C1">
        <w:rPr>
          <w:rFonts w:ascii="Calisto MT" w:hAnsi="Calisto MT"/>
          <w:sz w:val="24"/>
          <w:szCs w:val="24"/>
        </w:rPr>
        <w:t xml:space="preserve"> </w:t>
      </w:r>
      <w:proofErr w:type="spellStart"/>
      <w:r w:rsidRPr="001C00C1">
        <w:rPr>
          <w:rFonts w:ascii="Calisto MT" w:hAnsi="Calisto MT"/>
          <w:sz w:val="24"/>
          <w:szCs w:val="24"/>
        </w:rPr>
        <w:t>dispensasi</w:t>
      </w:r>
      <w:proofErr w:type="spellEnd"/>
      <w:r w:rsidRPr="001C00C1">
        <w:rPr>
          <w:rFonts w:ascii="Calisto MT" w:hAnsi="Calisto MT"/>
          <w:sz w:val="24"/>
          <w:szCs w:val="24"/>
        </w:rPr>
        <w:t xml:space="preserve"> </w:t>
      </w:r>
      <w:proofErr w:type="spellStart"/>
      <w:r w:rsidRPr="001C00C1">
        <w:rPr>
          <w:rFonts w:ascii="Calisto MT" w:hAnsi="Calisto MT"/>
          <w:sz w:val="24"/>
          <w:szCs w:val="24"/>
        </w:rPr>
        <w:t>kawin</w:t>
      </w:r>
      <w:proofErr w:type="spellEnd"/>
      <w:r w:rsidRPr="001C00C1">
        <w:rPr>
          <w:rFonts w:ascii="Calisto MT" w:hAnsi="Calisto MT"/>
          <w:sz w:val="24"/>
          <w:szCs w:val="24"/>
        </w:rPr>
        <w:t xml:space="preserve"> </w:t>
      </w:r>
      <w:proofErr w:type="spellStart"/>
      <w:r w:rsidRPr="001C00C1">
        <w:rPr>
          <w:rFonts w:ascii="Calisto MT" w:hAnsi="Calisto MT"/>
          <w:sz w:val="24"/>
          <w:szCs w:val="24"/>
        </w:rPr>
        <w:t>cenderung</w:t>
      </w:r>
      <w:proofErr w:type="spellEnd"/>
      <w:r w:rsidRPr="001C00C1">
        <w:rPr>
          <w:rFonts w:ascii="Calisto MT" w:hAnsi="Calisto MT"/>
          <w:sz w:val="24"/>
          <w:szCs w:val="24"/>
        </w:rPr>
        <w:t xml:space="preserve"> </w:t>
      </w:r>
      <w:proofErr w:type="spellStart"/>
      <w:r w:rsidRPr="001C00C1">
        <w:rPr>
          <w:rFonts w:ascii="Calisto MT" w:hAnsi="Calisto MT"/>
          <w:sz w:val="24"/>
          <w:szCs w:val="24"/>
        </w:rPr>
        <w:t>memiliki</w:t>
      </w:r>
      <w:proofErr w:type="spellEnd"/>
      <w:r w:rsidRPr="001C00C1">
        <w:rPr>
          <w:rFonts w:ascii="Calisto MT" w:hAnsi="Calisto MT"/>
          <w:sz w:val="24"/>
          <w:szCs w:val="24"/>
        </w:rPr>
        <w:t xml:space="preserve"> </w:t>
      </w:r>
      <w:proofErr w:type="spellStart"/>
      <w:r w:rsidRPr="001C00C1">
        <w:rPr>
          <w:rFonts w:ascii="Calisto MT" w:hAnsi="Calisto MT"/>
          <w:sz w:val="24"/>
          <w:szCs w:val="24"/>
        </w:rPr>
        <w:t>tingkat</w:t>
      </w:r>
      <w:proofErr w:type="spellEnd"/>
      <w:r w:rsidRPr="001C00C1">
        <w:rPr>
          <w:rFonts w:ascii="Calisto MT" w:hAnsi="Calisto MT"/>
          <w:sz w:val="24"/>
          <w:szCs w:val="24"/>
        </w:rPr>
        <w:t xml:space="preserve"> </w:t>
      </w:r>
      <w:proofErr w:type="spellStart"/>
      <w:r w:rsidRPr="001C00C1">
        <w:rPr>
          <w:rFonts w:ascii="Calisto MT" w:hAnsi="Calisto MT"/>
          <w:sz w:val="24"/>
          <w:szCs w:val="24"/>
        </w:rPr>
        <w:t>pendidikan</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rendah</w:t>
      </w:r>
      <w:proofErr w:type="spellEnd"/>
      <w:r w:rsidRPr="001C00C1">
        <w:rPr>
          <w:rFonts w:ascii="Calisto MT" w:hAnsi="Calisto MT"/>
          <w:sz w:val="24"/>
          <w:szCs w:val="24"/>
        </w:rPr>
        <w:t>.</w:t>
      </w:r>
      <w:r w:rsidR="00D01CF5" w:rsidRPr="001C00C1">
        <w:rPr>
          <w:rFonts w:ascii="Calisto MT" w:hAnsi="Calisto MT"/>
          <w:sz w:val="24"/>
          <w:szCs w:val="24"/>
        </w:rPr>
        <w:t xml:space="preserve"> </w:t>
      </w:r>
      <w:proofErr w:type="spellStart"/>
      <w:r w:rsidR="00D01CF5" w:rsidRPr="001C00C1">
        <w:rPr>
          <w:rFonts w:ascii="Calisto MT" w:hAnsi="Calisto MT"/>
          <w:sz w:val="24"/>
          <w:szCs w:val="24"/>
        </w:rPr>
        <w:t>Mahalnya</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biaya</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pendidikan</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menyebabkan</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anak</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lebih</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memilih</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untuk</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menikah</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ketimbang</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melanjutkan</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pendidikan</w:t>
      </w:r>
      <w:proofErr w:type="spellEnd"/>
      <w:r w:rsidR="00D01CF5" w:rsidRPr="001C00C1">
        <w:rPr>
          <w:rFonts w:ascii="Calisto MT" w:hAnsi="Calisto MT"/>
          <w:sz w:val="24"/>
          <w:szCs w:val="24"/>
        </w:rPr>
        <w:t>.</w:t>
      </w:r>
      <w:r w:rsidR="00553FD9" w:rsidRPr="001C00C1">
        <w:rPr>
          <w:rStyle w:val="FootnoteReference"/>
          <w:rFonts w:ascii="Calisto MT" w:hAnsi="Calisto MT"/>
          <w:sz w:val="24"/>
          <w:szCs w:val="24"/>
        </w:rPr>
        <w:footnoteReference w:id="13"/>
      </w:r>
      <w:r w:rsidR="00553FD9" w:rsidRPr="001C00C1">
        <w:rPr>
          <w:rFonts w:ascii="Calisto MT" w:hAnsi="Calisto MT"/>
          <w:sz w:val="24"/>
          <w:szCs w:val="24"/>
        </w:rPr>
        <w:t xml:space="preserve"> </w:t>
      </w:r>
      <w:r w:rsidRPr="001C00C1">
        <w:rPr>
          <w:rFonts w:ascii="Calisto MT" w:hAnsi="Calisto MT"/>
          <w:sz w:val="24"/>
          <w:szCs w:val="24"/>
        </w:rPr>
        <w:t>Dana BOS (</w:t>
      </w:r>
      <w:proofErr w:type="spellStart"/>
      <w:r w:rsidRPr="001C00C1">
        <w:rPr>
          <w:rFonts w:ascii="Calisto MT" w:hAnsi="Calisto MT"/>
          <w:sz w:val="24"/>
          <w:szCs w:val="24"/>
        </w:rPr>
        <w:t>Bantuan</w:t>
      </w:r>
      <w:proofErr w:type="spellEnd"/>
      <w:r w:rsidRPr="001C00C1">
        <w:rPr>
          <w:rFonts w:ascii="Calisto MT" w:hAnsi="Calisto MT"/>
          <w:sz w:val="24"/>
          <w:szCs w:val="24"/>
        </w:rPr>
        <w:t xml:space="preserve"> </w:t>
      </w:r>
      <w:proofErr w:type="spellStart"/>
      <w:r w:rsidRPr="001C00C1">
        <w:rPr>
          <w:rFonts w:ascii="Calisto MT" w:hAnsi="Calisto MT"/>
          <w:sz w:val="24"/>
          <w:szCs w:val="24"/>
        </w:rPr>
        <w:t>Iuran</w:t>
      </w:r>
      <w:proofErr w:type="spellEnd"/>
      <w:r w:rsidRPr="001C00C1">
        <w:rPr>
          <w:rFonts w:ascii="Calisto MT" w:hAnsi="Calisto MT"/>
          <w:sz w:val="24"/>
          <w:szCs w:val="24"/>
        </w:rPr>
        <w:t xml:space="preserve"> </w:t>
      </w:r>
      <w:proofErr w:type="spellStart"/>
      <w:r w:rsidRPr="001C00C1">
        <w:rPr>
          <w:rFonts w:ascii="Calisto MT" w:hAnsi="Calisto MT"/>
          <w:sz w:val="24"/>
          <w:szCs w:val="24"/>
        </w:rPr>
        <w:t>Sekolah</w:t>
      </w:r>
      <w:proofErr w:type="spellEnd"/>
      <w:r w:rsidRPr="001C00C1">
        <w:rPr>
          <w:rFonts w:ascii="Calisto MT" w:hAnsi="Calisto MT"/>
          <w:sz w:val="24"/>
          <w:szCs w:val="24"/>
        </w:rPr>
        <w:t xml:space="preserve">) </w:t>
      </w:r>
      <w:proofErr w:type="spellStart"/>
      <w:r w:rsidRPr="001C00C1">
        <w:rPr>
          <w:rFonts w:ascii="Calisto MT" w:hAnsi="Calisto MT"/>
          <w:sz w:val="24"/>
          <w:szCs w:val="24"/>
        </w:rPr>
        <w:t>seharusnya</w:t>
      </w:r>
      <w:proofErr w:type="spellEnd"/>
      <w:r w:rsidRPr="001C00C1">
        <w:rPr>
          <w:rFonts w:ascii="Calisto MT" w:hAnsi="Calisto MT"/>
          <w:sz w:val="24"/>
          <w:szCs w:val="24"/>
        </w:rPr>
        <w:t xml:space="preserve"> </w:t>
      </w:r>
      <w:proofErr w:type="spellStart"/>
      <w:r w:rsidRPr="001C00C1">
        <w:rPr>
          <w:rFonts w:ascii="Calisto MT" w:hAnsi="Calisto MT"/>
          <w:sz w:val="24"/>
          <w:szCs w:val="24"/>
        </w:rPr>
        <w:t>bisa</w:t>
      </w:r>
      <w:proofErr w:type="spellEnd"/>
      <w:r w:rsidRPr="001C00C1">
        <w:rPr>
          <w:rFonts w:ascii="Calisto MT" w:hAnsi="Calisto MT"/>
          <w:sz w:val="24"/>
          <w:szCs w:val="24"/>
        </w:rPr>
        <w:t xml:space="preserve"> </w:t>
      </w:r>
      <w:proofErr w:type="spellStart"/>
      <w:r w:rsidRPr="001C00C1">
        <w:rPr>
          <w:rFonts w:ascii="Calisto MT" w:hAnsi="Calisto MT"/>
          <w:sz w:val="24"/>
          <w:szCs w:val="24"/>
        </w:rPr>
        <w:t>membantu</w:t>
      </w:r>
      <w:proofErr w:type="spellEnd"/>
      <w:r w:rsidRPr="001C00C1">
        <w:rPr>
          <w:rFonts w:ascii="Calisto MT" w:hAnsi="Calisto MT"/>
          <w:sz w:val="24"/>
          <w:szCs w:val="24"/>
        </w:rPr>
        <w:t xml:space="preserve"> </w:t>
      </w:r>
      <w:proofErr w:type="spellStart"/>
      <w:r w:rsidRPr="001C00C1">
        <w:rPr>
          <w:rFonts w:ascii="Calisto MT" w:hAnsi="Calisto MT"/>
          <w:sz w:val="24"/>
          <w:szCs w:val="24"/>
        </w:rPr>
        <w:t>masyarakat</w:t>
      </w:r>
      <w:proofErr w:type="spellEnd"/>
      <w:r w:rsidRPr="001C00C1">
        <w:rPr>
          <w:rFonts w:ascii="Calisto MT" w:hAnsi="Calisto MT"/>
          <w:sz w:val="24"/>
          <w:szCs w:val="24"/>
        </w:rPr>
        <w:t xml:space="preserve"> miskin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menyekolahkan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anaknya</w:t>
      </w:r>
      <w:proofErr w:type="spellEnd"/>
      <w:r w:rsidRPr="001C00C1">
        <w:rPr>
          <w:rFonts w:ascii="Calisto MT" w:hAnsi="Calisto MT"/>
          <w:sz w:val="24"/>
          <w:szCs w:val="24"/>
        </w:rPr>
        <w:t xml:space="preserve"> </w:t>
      </w:r>
      <w:proofErr w:type="spellStart"/>
      <w:r w:rsidRPr="001C00C1">
        <w:rPr>
          <w:rFonts w:ascii="Calisto MT" w:hAnsi="Calisto MT"/>
          <w:sz w:val="24"/>
          <w:szCs w:val="24"/>
        </w:rPr>
        <w:t>sehingga</w:t>
      </w:r>
      <w:proofErr w:type="spellEnd"/>
      <w:r w:rsidRPr="001C00C1">
        <w:rPr>
          <w:rFonts w:ascii="Calisto MT" w:hAnsi="Calisto MT"/>
          <w:sz w:val="24"/>
          <w:szCs w:val="24"/>
        </w:rPr>
        <w:t xml:space="preserve"> </w:t>
      </w:r>
      <w:proofErr w:type="spellStart"/>
      <w:r w:rsidRPr="001C00C1">
        <w:rPr>
          <w:rFonts w:ascii="Calisto MT" w:hAnsi="Calisto MT"/>
          <w:sz w:val="24"/>
          <w:szCs w:val="24"/>
        </w:rPr>
        <w:t>biaya</w:t>
      </w:r>
      <w:proofErr w:type="spellEnd"/>
      <w:r w:rsidRPr="001C00C1">
        <w:rPr>
          <w:rFonts w:ascii="Calisto MT" w:hAnsi="Calisto MT"/>
          <w:sz w:val="24"/>
          <w:szCs w:val="24"/>
        </w:rPr>
        <w:t xml:space="preserve"> </w:t>
      </w:r>
      <w:proofErr w:type="spellStart"/>
      <w:r w:rsidRPr="001C00C1">
        <w:rPr>
          <w:rFonts w:ascii="Calisto MT" w:hAnsi="Calisto MT"/>
          <w:sz w:val="24"/>
          <w:szCs w:val="24"/>
        </w:rPr>
        <w:t>sekolah</w:t>
      </w:r>
      <w:proofErr w:type="spellEnd"/>
      <w:r w:rsidRPr="001C00C1">
        <w:rPr>
          <w:rFonts w:ascii="Calisto MT" w:hAnsi="Calisto MT"/>
          <w:sz w:val="24"/>
          <w:szCs w:val="24"/>
        </w:rPr>
        <w:t xml:space="preserve"> </w:t>
      </w:r>
      <w:proofErr w:type="spellStart"/>
      <w:r w:rsidRPr="001C00C1">
        <w:rPr>
          <w:rFonts w:ascii="Calisto MT" w:hAnsi="Calisto MT"/>
          <w:sz w:val="24"/>
          <w:szCs w:val="24"/>
        </w:rPr>
        <w:t>bukanlah</w:t>
      </w:r>
      <w:proofErr w:type="spellEnd"/>
      <w:r w:rsidRPr="001C00C1">
        <w:rPr>
          <w:rFonts w:ascii="Calisto MT" w:hAnsi="Calisto MT"/>
          <w:sz w:val="24"/>
          <w:szCs w:val="24"/>
        </w:rPr>
        <w:t xml:space="preserve"> </w:t>
      </w:r>
      <w:proofErr w:type="spellStart"/>
      <w:r w:rsidRPr="001C00C1">
        <w:rPr>
          <w:rFonts w:ascii="Calisto MT" w:hAnsi="Calisto MT"/>
          <w:sz w:val="24"/>
          <w:szCs w:val="24"/>
        </w:rPr>
        <w:t>suatu</w:t>
      </w:r>
      <w:proofErr w:type="spellEnd"/>
      <w:r w:rsidRPr="001C00C1">
        <w:rPr>
          <w:rFonts w:ascii="Calisto MT" w:hAnsi="Calisto MT"/>
          <w:sz w:val="24"/>
          <w:szCs w:val="24"/>
        </w:rPr>
        <w:t xml:space="preserve"> </w:t>
      </w:r>
      <w:proofErr w:type="spellStart"/>
      <w:r w:rsidRPr="001C00C1">
        <w:rPr>
          <w:rFonts w:ascii="Calisto MT" w:hAnsi="Calisto MT"/>
          <w:sz w:val="24"/>
          <w:szCs w:val="24"/>
        </w:rPr>
        <w:t>kendala</w:t>
      </w:r>
      <w:proofErr w:type="spellEnd"/>
      <w:r w:rsidRPr="001C00C1">
        <w:rPr>
          <w:rFonts w:ascii="Calisto MT" w:hAnsi="Calisto MT"/>
          <w:sz w:val="24"/>
          <w:szCs w:val="24"/>
        </w:rPr>
        <w:t xml:space="preserve">. Dana BOS </w:t>
      </w:r>
      <w:proofErr w:type="spellStart"/>
      <w:r w:rsidRPr="001C00C1">
        <w:rPr>
          <w:rFonts w:ascii="Calisto MT" w:hAnsi="Calisto MT"/>
          <w:sz w:val="24"/>
          <w:szCs w:val="24"/>
        </w:rPr>
        <w:t>saat</w:t>
      </w:r>
      <w:proofErr w:type="spellEnd"/>
      <w:r w:rsidRPr="001C00C1">
        <w:rPr>
          <w:rFonts w:ascii="Calisto MT" w:hAnsi="Calisto MT"/>
          <w:sz w:val="24"/>
          <w:szCs w:val="24"/>
        </w:rPr>
        <w:t xml:space="preserve"> </w:t>
      </w:r>
      <w:proofErr w:type="spellStart"/>
      <w:r w:rsidRPr="001C00C1">
        <w:rPr>
          <w:rFonts w:ascii="Calisto MT" w:hAnsi="Calisto MT"/>
          <w:sz w:val="24"/>
          <w:szCs w:val="24"/>
        </w:rPr>
        <w:t>ini</w:t>
      </w:r>
      <w:proofErr w:type="spellEnd"/>
      <w:r w:rsidRPr="001C00C1">
        <w:rPr>
          <w:rFonts w:ascii="Calisto MT" w:hAnsi="Calisto MT"/>
          <w:sz w:val="24"/>
          <w:szCs w:val="24"/>
        </w:rPr>
        <w:t xml:space="preserve"> </w:t>
      </w:r>
      <w:proofErr w:type="spellStart"/>
      <w:r w:rsidRPr="001C00C1">
        <w:rPr>
          <w:rFonts w:ascii="Calisto MT" w:hAnsi="Calisto MT"/>
          <w:sz w:val="24"/>
          <w:szCs w:val="24"/>
        </w:rPr>
        <w:t>hanya</w:t>
      </w:r>
      <w:proofErr w:type="spellEnd"/>
      <w:r w:rsidRPr="001C00C1">
        <w:rPr>
          <w:rFonts w:ascii="Calisto MT" w:hAnsi="Calisto MT"/>
          <w:sz w:val="24"/>
          <w:szCs w:val="24"/>
        </w:rPr>
        <w:t xml:space="preserve"> </w:t>
      </w:r>
      <w:proofErr w:type="spellStart"/>
      <w:r w:rsidRPr="001C00C1">
        <w:rPr>
          <w:rFonts w:ascii="Calisto MT" w:hAnsi="Calisto MT"/>
          <w:sz w:val="24"/>
          <w:szCs w:val="24"/>
        </w:rPr>
        <w:t>menanggung</w:t>
      </w:r>
      <w:proofErr w:type="spellEnd"/>
      <w:r w:rsidRPr="001C00C1">
        <w:rPr>
          <w:rFonts w:ascii="Calisto MT" w:hAnsi="Calisto MT"/>
          <w:sz w:val="24"/>
          <w:szCs w:val="24"/>
        </w:rPr>
        <w:t xml:space="preserve"> </w:t>
      </w:r>
      <w:proofErr w:type="spellStart"/>
      <w:r w:rsidRPr="001C00C1">
        <w:rPr>
          <w:rFonts w:ascii="Calisto MT" w:hAnsi="Calisto MT"/>
          <w:sz w:val="24"/>
          <w:szCs w:val="24"/>
        </w:rPr>
        <w:t>biaya</w:t>
      </w:r>
      <w:proofErr w:type="spellEnd"/>
      <w:r w:rsidRPr="001C00C1">
        <w:rPr>
          <w:rFonts w:ascii="Calisto MT" w:hAnsi="Calisto MT"/>
          <w:sz w:val="24"/>
          <w:szCs w:val="24"/>
        </w:rPr>
        <w:t xml:space="preserve"> non personalia </w:t>
      </w:r>
      <w:proofErr w:type="spellStart"/>
      <w:r w:rsidRPr="001C00C1">
        <w:rPr>
          <w:rFonts w:ascii="Calisto MT" w:hAnsi="Calisto MT"/>
          <w:sz w:val="24"/>
          <w:szCs w:val="24"/>
        </w:rPr>
        <w:t>bagi</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SD dan SMP </w:t>
      </w:r>
      <w:proofErr w:type="spellStart"/>
      <w:r w:rsidRPr="001C00C1">
        <w:rPr>
          <w:rFonts w:ascii="Calisto MT" w:hAnsi="Calisto MT"/>
          <w:sz w:val="24"/>
          <w:szCs w:val="24"/>
        </w:rPr>
        <w:t>dalam</w:t>
      </w:r>
      <w:proofErr w:type="spellEnd"/>
      <w:r w:rsidRPr="001C00C1">
        <w:rPr>
          <w:rFonts w:ascii="Calisto MT" w:hAnsi="Calisto MT"/>
          <w:sz w:val="24"/>
          <w:szCs w:val="24"/>
        </w:rPr>
        <w:t xml:space="preserve"> </w:t>
      </w:r>
      <w:proofErr w:type="spellStart"/>
      <w:r w:rsidRPr="001C00C1">
        <w:rPr>
          <w:rFonts w:ascii="Calisto MT" w:hAnsi="Calisto MT"/>
          <w:sz w:val="24"/>
          <w:szCs w:val="24"/>
        </w:rPr>
        <w:t>rangka</w:t>
      </w:r>
      <w:proofErr w:type="spellEnd"/>
      <w:r w:rsidRPr="001C00C1">
        <w:rPr>
          <w:rFonts w:ascii="Calisto MT" w:hAnsi="Calisto MT"/>
          <w:sz w:val="24"/>
          <w:szCs w:val="24"/>
        </w:rPr>
        <w:t xml:space="preserve"> </w:t>
      </w:r>
      <w:proofErr w:type="spellStart"/>
      <w:r w:rsidRPr="001C00C1">
        <w:rPr>
          <w:rFonts w:ascii="Calisto MT" w:hAnsi="Calisto MT"/>
          <w:sz w:val="24"/>
          <w:szCs w:val="24"/>
        </w:rPr>
        <w:t>wajib</w:t>
      </w:r>
      <w:proofErr w:type="spellEnd"/>
      <w:r w:rsidRPr="001C00C1">
        <w:rPr>
          <w:rFonts w:ascii="Calisto MT" w:hAnsi="Calisto MT"/>
          <w:sz w:val="24"/>
          <w:szCs w:val="24"/>
        </w:rPr>
        <w:t xml:space="preserve"> </w:t>
      </w:r>
      <w:proofErr w:type="spellStart"/>
      <w:r w:rsidRPr="001C00C1">
        <w:rPr>
          <w:rFonts w:ascii="Calisto MT" w:hAnsi="Calisto MT"/>
          <w:sz w:val="24"/>
          <w:szCs w:val="24"/>
        </w:rPr>
        <w:t>belajar</w:t>
      </w:r>
      <w:proofErr w:type="spellEnd"/>
      <w:r w:rsidRPr="001C00C1">
        <w:rPr>
          <w:rFonts w:ascii="Calisto MT" w:hAnsi="Calisto MT"/>
          <w:sz w:val="24"/>
          <w:szCs w:val="24"/>
        </w:rPr>
        <w:t xml:space="preserve"> 9 </w:t>
      </w:r>
      <w:proofErr w:type="spellStart"/>
      <w:r w:rsidRPr="001C00C1">
        <w:rPr>
          <w:rFonts w:ascii="Calisto MT" w:hAnsi="Calisto MT"/>
          <w:sz w:val="24"/>
          <w:szCs w:val="24"/>
        </w:rPr>
        <w:t>tahu</w:t>
      </w:r>
      <w:r w:rsidR="00D01CF5" w:rsidRPr="001C00C1">
        <w:rPr>
          <w:rFonts w:ascii="Calisto MT" w:hAnsi="Calisto MT"/>
          <w:sz w:val="24"/>
          <w:szCs w:val="24"/>
        </w:rPr>
        <w:t>n</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untuk</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anak</w:t>
      </w:r>
      <w:proofErr w:type="spellEnd"/>
      <w:r w:rsidR="00D01CF5" w:rsidRPr="001C00C1">
        <w:rPr>
          <w:rFonts w:ascii="Calisto MT" w:hAnsi="Calisto MT"/>
          <w:sz w:val="24"/>
          <w:szCs w:val="24"/>
        </w:rPr>
        <w:t xml:space="preserve"> </w:t>
      </w:r>
      <w:proofErr w:type="spellStart"/>
      <w:r w:rsidR="00D01CF5" w:rsidRPr="001C00C1">
        <w:rPr>
          <w:rFonts w:ascii="Calisto MT" w:hAnsi="Calisto MT"/>
          <w:sz w:val="24"/>
          <w:szCs w:val="24"/>
        </w:rPr>
        <w:t>usia</w:t>
      </w:r>
      <w:proofErr w:type="spellEnd"/>
      <w:r w:rsidR="00D01CF5" w:rsidRPr="001C00C1">
        <w:rPr>
          <w:rFonts w:ascii="Calisto MT" w:hAnsi="Calisto MT"/>
          <w:sz w:val="24"/>
          <w:szCs w:val="24"/>
        </w:rPr>
        <w:t xml:space="preserve"> 7-15 </w:t>
      </w:r>
      <w:proofErr w:type="spellStart"/>
      <w:r w:rsidR="00D01CF5" w:rsidRPr="001C00C1">
        <w:rPr>
          <w:rFonts w:ascii="Calisto MT" w:hAnsi="Calisto MT"/>
          <w:sz w:val="24"/>
          <w:szCs w:val="24"/>
        </w:rPr>
        <w:t>tahun</w:t>
      </w:r>
      <w:proofErr w:type="spellEnd"/>
      <w:r w:rsidR="00D01CF5" w:rsidRPr="001C00C1">
        <w:rPr>
          <w:rFonts w:ascii="Calisto MT" w:hAnsi="Calisto MT"/>
          <w:sz w:val="24"/>
          <w:szCs w:val="24"/>
        </w:rPr>
        <w:t xml:space="preserve">. </w:t>
      </w:r>
      <w:r w:rsidRPr="001C00C1">
        <w:rPr>
          <w:rFonts w:ascii="Calisto MT" w:hAnsi="Calisto MT"/>
          <w:sz w:val="24"/>
          <w:szCs w:val="24"/>
        </w:rPr>
        <w:t xml:space="preserve">Dana BOS </w:t>
      </w:r>
      <w:proofErr w:type="spellStart"/>
      <w:r w:rsidRPr="001C00C1">
        <w:rPr>
          <w:rFonts w:ascii="Calisto MT" w:hAnsi="Calisto MT"/>
          <w:sz w:val="24"/>
          <w:szCs w:val="24"/>
        </w:rPr>
        <w:t>seharusnya</w:t>
      </w:r>
      <w:proofErr w:type="spellEnd"/>
      <w:r w:rsidRPr="001C00C1">
        <w:rPr>
          <w:rFonts w:ascii="Calisto MT" w:hAnsi="Calisto MT"/>
          <w:sz w:val="24"/>
          <w:szCs w:val="24"/>
        </w:rPr>
        <w:t xml:space="preserve"> </w:t>
      </w:r>
      <w:proofErr w:type="spellStart"/>
      <w:r w:rsidRPr="001C00C1">
        <w:rPr>
          <w:rFonts w:ascii="Calisto MT" w:hAnsi="Calisto MT"/>
          <w:sz w:val="24"/>
          <w:szCs w:val="24"/>
        </w:rPr>
        <w:t>diberikan</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pelajar</w:t>
      </w:r>
      <w:proofErr w:type="spellEnd"/>
      <w:r w:rsidRPr="001C00C1">
        <w:rPr>
          <w:rFonts w:ascii="Calisto MT" w:hAnsi="Calisto MT"/>
          <w:sz w:val="24"/>
          <w:szCs w:val="24"/>
        </w:rPr>
        <w:t xml:space="preserve"> </w:t>
      </w:r>
      <w:proofErr w:type="spellStart"/>
      <w:r w:rsidRPr="001C00C1">
        <w:rPr>
          <w:rFonts w:ascii="Calisto MT" w:hAnsi="Calisto MT"/>
          <w:sz w:val="24"/>
          <w:szCs w:val="24"/>
        </w:rPr>
        <w:t>tingkat</w:t>
      </w:r>
      <w:proofErr w:type="spellEnd"/>
      <w:r w:rsidRPr="001C00C1">
        <w:rPr>
          <w:rFonts w:ascii="Calisto MT" w:hAnsi="Calisto MT"/>
          <w:sz w:val="24"/>
          <w:szCs w:val="24"/>
        </w:rPr>
        <w:t xml:space="preserve"> SD </w:t>
      </w:r>
      <w:proofErr w:type="spellStart"/>
      <w:r w:rsidRPr="001C00C1">
        <w:rPr>
          <w:rFonts w:ascii="Calisto MT" w:hAnsi="Calisto MT"/>
          <w:sz w:val="24"/>
          <w:szCs w:val="24"/>
        </w:rPr>
        <w:t>hingga</w:t>
      </w:r>
      <w:proofErr w:type="spellEnd"/>
      <w:r w:rsidRPr="001C00C1">
        <w:rPr>
          <w:rFonts w:ascii="Calisto MT" w:hAnsi="Calisto MT"/>
          <w:sz w:val="24"/>
          <w:szCs w:val="24"/>
        </w:rPr>
        <w:t xml:space="preserve"> SMA </w:t>
      </w:r>
      <w:proofErr w:type="spellStart"/>
      <w:r w:rsidRPr="001C00C1">
        <w:rPr>
          <w:rFonts w:ascii="Calisto MT" w:hAnsi="Calisto MT"/>
          <w:sz w:val="24"/>
          <w:szCs w:val="24"/>
        </w:rPr>
        <w:t>sehingga</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menyelesaikan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pendidikan</w:t>
      </w:r>
      <w:proofErr w:type="spellEnd"/>
      <w:r w:rsidRPr="001C00C1">
        <w:rPr>
          <w:rFonts w:ascii="Calisto MT" w:hAnsi="Calisto MT"/>
          <w:sz w:val="24"/>
          <w:szCs w:val="24"/>
        </w:rPr>
        <w:t xml:space="preserve"> pada </w:t>
      </w:r>
      <w:proofErr w:type="spellStart"/>
      <w:r w:rsidRPr="001C00C1">
        <w:rPr>
          <w:rFonts w:ascii="Calisto MT" w:hAnsi="Calisto MT"/>
          <w:sz w:val="24"/>
          <w:szCs w:val="24"/>
        </w:rPr>
        <w:t>usia</w:t>
      </w:r>
      <w:proofErr w:type="spellEnd"/>
      <w:r w:rsidRPr="001C00C1">
        <w:rPr>
          <w:rFonts w:ascii="Calisto MT" w:hAnsi="Calisto MT"/>
          <w:sz w:val="24"/>
          <w:szCs w:val="24"/>
        </w:rPr>
        <w:t xml:space="preserve"> 18 </w:t>
      </w:r>
      <w:proofErr w:type="spellStart"/>
      <w:r w:rsidRPr="001C00C1">
        <w:rPr>
          <w:rFonts w:ascii="Calisto MT" w:hAnsi="Calisto MT"/>
          <w:sz w:val="24"/>
          <w:szCs w:val="24"/>
        </w:rPr>
        <w:t>tahun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telah</w:t>
      </w:r>
      <w:proofErr w:type="spellEnd"/>
      <w:r w:rsidRPr="001C00C1">
        <w:rPr>
          <w:rFonts w:ascii="Calisto MT" w:hAnsi="Calisto MT"/>
          <w:sz w:val="24"/>
          <w:szCs w:val="24"/>
        </w:rPr>
        <w:t xml:space="preserve"> lulus SMA dan </w:t>
      </w:r>
      <w:proofErr w:type="spellStart"/>
      <w:r w:rsidRPr="001C00C1">
        <w:rPr>
          <w:rFonts w:ascii="Calisto MT" w:hAnsi="Calisto MT"/>
          <w:sz w:val="24"/>
          <w:szCs w:val="24"/>
        </w:rPr>
        <w:t>lebih</w:t>
      </w:r>
      <w:proofErr w:type="spellEnd"/>
      <w:r w:rsidRPr="001C00C1">
        <w:rPr>
          <w:rFonts w:ascii="Calisto MT" w:hAnsi="Calisto MT"/>
          <w:sz w:val="24"/>
          <w:szCs w:val="24"/>
        </w:rPr>
        <w:t xml:space="preserve"> </w:t>
      </w:r>
      <w:proofErr w:type="spellStart"/>
      <w:r w:rsidRPr="001C00C1">
        <w:rPr>
          <w:rFonts w:ascii="Calisto MT" w:hAnsi="Calisto MT"/>
          <w:sz w:val="24"/>
          <w:szCs w:val="24"/>
        </w:rPr>
        <w:t>siap</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bekerja</w:t>
      </w:r>
      <w:proofErr w:type="spellEnd"/>
      <w:r w:rsidRPr="001C00C1">
        <w:rPr>
          <w:rFonts w:ascii="Calisto MT" w:hAnsi="Calisto MT"/>
          <w:sz w:val="24"/>
          <w:szCs w:val="24"/>
        </w:rPr>
        <w:t xml:space="preserve"> </w:t>
      </w:r>
      <w:proofErr w:type="spellStart"/>
      <w:r w:rsidRPr="001C00C1">
        <w:rPr>
          <w:rFonts w:ascii="Calisto MT" w:hAnsi="Calisto MT"/>
          <w:sz w:val="24"/>
          <w:szCs w:val="24"/>
        </w:rPr>
        <w:t>ataupun</w:t>
      </w:r>
      <w:proofErr w:type="spellEnd"/>
      <w:r w:rsidRPr="001C00C1">
        <w:rPr>
          <w:rFonts w:ascii="Calisto MT" w:hAnsi="Calisto MT"/>
          <w:sz w:val="24"/>
          <w:szCs w:val="24"/>
        </w:rPr>
        <w:t xml:space="preserve"> </w:t>
      </w:r>
      <w:proofErr w:type="spellStart"/>
      <w:r w:rsidRPr="001C00C1">
        <w:rPr>
          <w:rFonts w:ascii="Calisto MT" w:hAnsi="Calisto MT"/>
          <w:sz w:val="24"/>
          <w:szCs w:val="24"/>
        </w:rPr>
        <w:t>dinikahkan</w:t>
      </w:r>
      <w:proofErr w:type="spellEnd"/>
      <w:r w:rsidRPr="001C00C1">
        <w:rPr>
          <w:rFonts w:ascii="Calisto MT" w:hAnsi="Calisto MT"/>
          <w:sz w:val="24"/>
          <w:szCs w:val="24"/>
        </w:rPr>
        <w:t>.</w:t>
      </w:r>
      <w:r w:rsidRPr="001C00C1">
        <w:rPr>
          <w:rStyle w:val="FootnoteReference"/>
          <w:rFonts w:ascii="Calisto MT" w:hAnsi="Calisto MT"/>
          <w:sz w:val="24"/>
          <w:szCs w:val="24"/>
        </w:rPr>
        <w:footnoteReference w:id="14"/>
      </w:r>
      <w:r w:rsidR="001441A1" w:rsidRPr="001C00C1">
        <w:rPr>
          <w:rFonts w:ascii="Calisto MT" w:hAnsi="Calisto MT"/>
          <w:sz w:val="24"/>
          <w:szCs w:val="24"/>
        </w:rPr>
        <w:t xml:space="preserve"> </w:t>
      </w:r>
      <w:proofErr w:type="spellStart"/>
      <w:r w:rsidR="00BE2CEA" w:rsidRPr="001C00C1">
        <w:rPr>
          <w:rFonts w:ascii="Calisto MT" w:hAnsi="Calisto MT"/>
          <w:sz w:val="24"/>
          <w:szCs w:val="24"/>
        </w:rPr>
        <w:t>Dapat</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diketahui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secara</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umum</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alasan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permohonan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pengajuan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dispensasi</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kawin</w:t>
      </w:r>
      <w:proofErr w:type="spellEnd"/>
      <w:r w:rsidR="00BE2CEA" w:rsidRPr="001C00C1">
        <w:rPr>
          <w:rFonts w:ascii="Calisto MT" w:hAnsi="Calisto MT"/>
          <w:sz w:val="24"/>
          <w:szCs w:val="24"/>
        </w:rPr>
        <w:t xml:space="preserve"> </w:t>
      </w:r>
      <w:proofErr w:type="spellStart"/>
      <w:r w:rsidR="00BE2CEA" w:rsidRPr="001C00C1">
        <w:rPr>
          <w:rFonts w:ascii="Calisto MT" w:hAnsi="Calisto MT"/>
          <w:sz w:val="24"/>
          <w:szCs w:val="24"/>
        </w:rPr>
        <w:t>adalah</w:t>
      </w:r>
      <w:proofErr w:type="spellEnd"/>
      <w:r w:rsidR="00BE2CEA" w:rsidRPr="001C00C1">
        <w:rPr>
          <w:rFonts w:ascii="Calisto MT" w:hAnsi="Calisto MT"/>
          <w:sz w:val="24"/>
          <w:szCs w:val="24"/>
        </w:rPr>
        <w:t>:</w:t>
      </w:r>
      <w:r w:rsidR="00BE2CEA" w:rsidRPr="001C00C1">
        <w:rPr>
          <w:rStyle w:val="FootnoteReference"/>
          <w:rFonts w:ascii="Calisto MT" w:hAnsi="Calisto MT"/>
          <w:sz w:val="24"/>
          <w:szCs w:val="24"/>
        </w:rPr>
        <w:footnoteReference w:id="15"/>
      </w:r>
    </w:p>
    <w:p w14:paraId="473C7B91" w14:textId="77777777" w:rsidR="004A4EAE" w:rsidRPr="001C00C1" w:rsidRDefault="00BE2CEA" w:rsidP="001C00C1">
      <w:pPr>
        <w:pStyle w:val="ListParagraph"/>
        <w:numPr>
          <w:ilvl w:val="2"/>
          <w:numId w:val="24"/>
        </w:numPr>
        <w:spacing w:line="240" w:lineRule="auto"/>
        <w:jc w:val="both"/>
        <w:rPr>
          <w:rFonts w:ascii="Calisto MT" w:hAnsi="Calisto MT"/>
          <w:sz w:val="24"/>
          <w:szCs w:val="24"/>
        </w:rPr>
      </w:pPr>
      <w:proofErr w:type="spellStart"/>
      <w:r w:rsidRPr="001C00C1">
        <w:rPr>
          <w:rFonts w:ascii="Calisto MT" w:hAnsi="Calisto MT"/>
          <w:sz w:val="24"/>
          <w:szCs w:val="24"/>
        </w:rPr>
        <w:t>Pertunangan</w:t>
      </w:r>
      <w:proofErr w:type="spellEnd"/>
    </w:p>
    <w:p w14:paraId="15EC943F" w14:textId="77777777" w:rsidR="004A4EAE" w:rsidRPr="001C00C1" w:rsidRDefault="00BE2CEA" w:rsidP="001C00C1">
      <w:pPr>
        <w:pStyle w:val="ListParagraph"/>
        <w:numPr>
          <w:ilvl w:val="2"/>
          <w:numId w:val="24"/>
        </w:numPr>
        <w:spacing w:line="240" w:lineRule="auto"/>
        <w:jc w:val="both"/>
        <w:rPr>
          <w:rFonts w:ascii="Calisto MT" w:hAnsi="Calisto MT"/>
          <w:sz w:val="24"/>
          <w:szCs w:val="24"/>
        </w:rPr>
      </w:pPr>
      <w:proofErr w:type="spellStart"/>
      <w:r w:rsidRPr="001C00C1">
        <w:rPr>
          <w:rFonts w:ascii="Calisto MT" w:hAnsi="Calisto MT"/>
          <w:sz w:val="24"/>
          <w:szCs w:val="24"/>
        </w:rPr>
        <w:t>Kekhawatiran</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w:t>
      </w:r>
      <w:proofErr w:type="spellStart"/>
      <w:r w:rsidRPr="001C00C1">
        <w:rPr>
          <w:rFonts w:ascii="Calisto MT" w:hAnsi="Calisto MT"/>
          <w:sz w:val="24"/>
          <w:szCs w:val="24"/>
        </w:rPr>
        <w:t>terhadap</w:t>
      </w:r>
      <w:proofErr w:type="spellEnd"/>
      <w:r w:rsidRPr="001C00C1">
        <w:rPr>
          <w:rFonts w:ascii="Calisto MT" w:hAnsi="Calisto MT"/>
          <w:sz w:val="24"/>
          <w:szCs w:val="24"/>
        </w:rPr>
        <w:t xml:space="preserve"> </w:t>
      </w:r>
      <w:proofErr w:type="spellStart"/>
      <w:r w:rsidRPr="001C00C1">
        <w:rPr>
          <w:rFonts w:ascii="Calisto MT" w:hAnsi="Calisto MT"/>
          <w:sz w:val="24"/>
          <w:szCs w:val="24"/>
        </w:rPr>
        <w:t>pergaulan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p>
    <w:p w14:paraId="1862903C" w14:textId="38A10FEC" w:rsidR="00BE2CEA" w:rsidRPr="001C00C1" w:rsidRDefault="00BE2CEA" w:rsidP="001C00C1">
      <w:pPr>
        <w:pStyle w:val="ListParagraph"/>
        <w:numPr>
          <w:ilvl w:val="2"/>
          <w:numId w:val="24"/>
        </w:numPr>
        <w:spacing w:line="240" w:lineRule="auto"/>
        <w:jc w:val="both"/>
        <w:rPr>
          <w:rFonts w:ascii="Calisto MT" w:hAnsi="Calisto MT"/>
          <w:sz w:val="24"/>
          <w:szCs w:val="24"/>
        </w:rPr>
      </w:pPr>
      <w:proofErr w:type="spellStart"/>
      <w:r w:rsidRPr="001C00C1">
        <w:rPr>
          <w:rFonts w:ascii="Calisto MT" w:hAnsi="Calisto MT"/>
          <w:sz w:val="24"/>
          <w:szCs w:val="24"/>
        </w:rPr>
        <w:t>Hubungan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Seks</w:t>
      </w:r>
      <w:proofErr w:type="spellEnd"/>
      <w:r w:rsidRPr="001C00C1">
        <w:rPr>
          <w:rFonts w:ascii="Calisto MT" w:hAnsi="Calisto MT"/>
          <w:sz w:val="24"/>
          <w:szCs w:val="24"/>
        </w:rPr>
        <w:t xml:space="preserve"> di </w:t>
      </w:r>
      <w:proofErr w:type="spellStart"/>
      <w:r w:rsidRPr="001C00C1">
        <w:rPr>
          <w:rFonts w:ascii="Calisto MT" w:hAnsi="Calisto MT"/>
          <w:sz w:val="24"/>
          <w:szCs w:val="24"/>
        </w:rPr>
        <w:t>Luar</w:t>
      </w:r>
      <w:proofErr w:type="spellEnd"/>
      <w:r w:rsidRPr="001C00C1">
        <w:rPr>
          <w:rFonts w:ascii="Calisto MT" w:hAnsi="Calisto MT"/>
          <w:sz w:val="24"/>
          <w:szCs w:val="24"/>
        </w:rPr>
        <w:t xml:space="preserve"> </w:t>
      </w:r>
      <w:proofErr w:type="spellStart"/>
      <w:r w:rsidRPr="001C00C1">
        <w:rPr>
          <w:rFonts w:ascii="Calisto MT" w:hAnsi="Calisto MT"/>
          <w:sz w:val="24"/>
          <w:szCs w:val="24"/>
        </w:rPr>
        <w:t>Ikatan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Kehamilan</w:t>
      </w:r>
      <w:proofErr w:type="spellEnd"/>
    </w:p>
    <w:p w14:paraId="5170CD77" w14:textId="5550D0AE" w:rsidR="00BE2CEA" w:rsidRPr="001C00C1" w:rsidRDefault="00BE2CEA" w:rsidP="001C00C1">
      <w:pPr>
        <w:spacing w:line="240" w:lineRule="auto"/>
        <w:ind w:left="1080" w:firstLine="360"/>
        <w:jc w:val="both"/>
        <w:rPr>
          <w:rFonts w:ascii="Calisto MT" w:hAnsi="Calisto MT"/>
          <w:sz w:val="24"/>
          <w:szCs w:val="24"/>
        </w:rPr>
      </w:pPr>
      <w:proofErr w:type="spellStart"/>
      <w:r w:rsidRPr="001C00C1">
        <w:rPr>
          <w:rFonts w:ascii="Calisto MT" w:hAnsi="Calisto MT"/>
          <w:sz w:val="24"/>
          <w:szCs w:val="24"/>
        </w:rPr>
        <w:t>Berdasarkan</w:t>
      </w:r>
      <w:proofErr w:type="spellEnd"/>
      <w:r w:rsidRPr="001C00C1">
        <w:rPr>
          <w:rFonts w:ascii="Calisto MT" w:hAnsi="Calisto MT"/>
          <w:sz w:val="24"/>
          <w:szCs w:val="24"/>
        </w:rPr>
        <w:t xml:space="preserve"> </w:t>
      </w:r>
      <w:proofErr w:type="spellStart"/>
      <w:r w:rsidRPr="001C00C1">
        <w:rPr>
          <w:rFonts w:ascii="Calisto MT" w:hAnsi="Calisto MT"/>
          <w:sz w:val="24"/>
          <w:szCs w:val="24"/>
        </w:rPr>
        <w:t>alasan</w:t>
      </w:r>
      <w:proofErr w:type="spellEnd"/>
      <w:r w:rsidRPr="001C00C1">
        <w:rPr>
          <w:rFonts w:ascii="Calisto MT" w:hAnsi="Calisto MT"/>
          <w:sz w:val="24"/>
          <w:szCs w:val="24"/>
        </w:rPr>
        <w:t xml:space="preserve"> di </w:t>
      </w:r>
      <w:proofErr w:type="spellStart"/>
      <w:r w:rsidRPr="001C00C1">
        <w:rPr>
          <w:rFonts w:ascii="Calisto MT" w:hAnsi="Calisto MT"/>
          <w:sz w:val="24"/>
          <w:szCs w:val="24"/>
        </w:rPr>
        <w:t>atas</w:t>
      </w:r>
      <w:proofErr w:type="spellEnd"/>
      <w:r w:rsidRPr="001C00C1">
        <w:rPr>
          <w:rFonts w:ascii="Calisto MT" w:hAnsi="Calisto MT"/>
          <w:sz w:val="24"/>
          <w:szCs w:val="24"/>
        </w:rPr>
        <w:t xml:space="preserve">, </w:t>
      </w:r>
      <w:proofErr w:type="spellStart"/>
      <w:r w:rsidRPr="001C00C1">
        <w:rPr>
          <w:rFonts w:ascii="Calisto MT" w:hAnsi="Calisto MT"/>
          <w:sz w:val="24"/>
          <w:szCs w:val="24"/>
        </w:rPr>
        <w:t>dapat</w:t>
      </w:r>
      <w:proofErr w:type="spellEnd"/>
      <w:r w:rsidRPr="001C00C1">
        <w:rPr>
          <w:rFonts w:ascii="Calisto MT" w:hAnsi="Calisto MT"/>
          <w:sz w:val="24"/>
          <w:szCs w:val="24"/>
        </w:rPr>
        <w:t xml:space="preserve"> </w:t>
      </w:r>
      <w:proofErr w:type="spellStart"/>
      <w:r w:rsidRPr="001C00C1">
        <w:rPr>
          <w:rFonts w:ascii="Calisto MT" w:hAnsi="Calisto MT"/>
          <w:sz w:val="24"/>
          <w:szCs w:val="24"/>
        </w:rPr>
        <w:t>ditarik</w:t>
      </w:r>
      <w:proofErr w:type="spellEnd"/>
      <w:r w:rsidRPr="001C00C1">
        <w:rPr>
          <w:rFonts w:ascii="Calisto MT" w:hAnsi="Calisto MT"/>
          <w:sz w:val="24"/>
          <w:szCs w:val="24"/>
        </w:rPr>
        <w:t xml:space="preserve"> </w:t>
      </w:r>
      <w:proofErr w:type="spellStart"/>
      <w:r w:rsidRPr="001C00C1">
        <w:rPr>
          <w:rFonts w:ascii="Calisto MT" w:hAnsi="Calisto MT"/>
          <w:sz w:val="24"/>
          <w:szCs w:val="24"/>
        </w:rPr>
        <w:t>suatu</w:t>
      </w:r>
      <w:proofErr w:type="spellEnd"/>
      <w:r w:rsidRPr="001C00C1">
        <w:rPr>
          <w:rFonts w:ascii="Calisto MT" w:hAnsi="Calisto MT"/>
          <w:sz w:val="24"/>
          <w:szCs w:val="24"/>
        </w:rPr>
        <w:t xml:space="preserve"> </w:t>
      </w:r>
      <w:proofErr w:type="spellStart"/>
      <w:r w:rsidRPr="001C00C1">
        <w:rPr>
          <w:rFonts w:ascii="Calisto MT" w:hAnsi="Calisto MT"/>
          <w:sz w:val="24"/>
          <w:szCs w:val="24"/>
        </w:rPr>
        <w:t>kesimpulan</w:t>
      </w:r>
      <w:proofErr w:type="spellEnd"/>
      <w:r w:rsidRPr="001C00C1">
        <w:rPr>
          <w:rFonts w:ascii="Calisto MT" w:hAnsi="Calisto MT"/>
          <w:sz w:val="24"/>
          <w:szCs w:val="24"/>
        </w:rPr>
        <w:t xml:space="preserve"> </w:t>
      </w:r>
      <w:proofErr w:type="spellStart"/>
      <w:r w:rsidRPr="001C00C1">
        <w:rPr>
          <w:rFonts w:ascii="Calisto MT" w:hAnsi="Calisto MT"/>
          <w:sz w:val="24"/>
          <w:szCs w:val="24"/>
        </w:rPr>
        <w:t>bahwasanya</w:t>
      </w:r>
      <w:proofErr w:type="spellEnd"/>
      <w:r w:rsidRPr="001C00C1">
        <w:rPr>
          <w:rFonts w:ascii="Calisto MT" w:hAnsi="Calisto MT"/>
          <w:sz w:val="24"/>
          <w:szCs w:val="24"/>
        </w:rPr>
        <w:t xml:space="preserve"> </w:t>
      </w:r>
      <w:proofErr w:type="spellStart"/>
      <w:r w:rsidRPr="001C00C1">
        <w:rPr>
          <w:rFonts w:ascii="Calisto MT" w:hAnsi="Calisto MT"/>
          <w:sz w:val="24"/>
          <w:szCs w:val="24"/>
        </w:rPr>
        <w:t>tujuan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adalah</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membentuk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keluarga</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bahagia</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kekal</w:t>
      </w:r>
      <w:proofErr w:type="spellEnd"/>
      <w:r w:rsidRPr="001C00C1">
        <w:rPr>
          <w:rFonts w:ascii="Calisto MT" w:hAnsi="Calisto MT"/>
          <w:sz w:val="24"/>
          <w:szCs w:val="24"/>
        </w:rPr>
        <w:t xml:space="preserve"> </w:t>
      </w:r>
      <w:proofErr w:type="spellStart"/>
      <w:r w:rsidRPr="001C00C1">
        <w:rPr>
          <w:rFonts w:ascii="Calisto MT" w:hAnsi="Calisto MT"/>
          <w:sz w:val="24"/>
          <w:szCs w:val="24"/>
        </w:rPr>
        <w:t>berdasarkan</w:t>
      </w:r>
      <w:proofErr w:type="spellEnd"/>
      <w:r w:rsidRPr="001C00C1">
        <w:rPr>
          <w:rFonts w:ascii="Calisto MT" w:hAnsi="Calisto MT"/>
          <w:sz w:val="24"/>
          <w:szCs w:val="24"/>
        </w:rPr>
        <w:t xml:space="preserve"> </w:t>
      </w:r>
      <w:proofErr w:type="spellStart"/>
      <w:r w:rsidRPr="001C00C1">
        <w:rPr>
          <w:rFonts w:ascii="Calisto MT" w:hAnsi="Calisto MT"/>
          <w:sz w:val="24"/>
          <w:szCs w:val="24"/>
        </w:rPr>
        <w:t>ke-Tuhanan</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Maha</w:t>
      </w:r>
      <w:proofErr w:type="spellEnd"/>
      <w:r w:rsidRPr="001C00C1">
        <w:rPr>
          <w:rFonts w:ascii="Calisto MT" w:hAnsi="Calisto MT"/>
          <w:sz w:val="24"/>
          <w:szCs w:val="24"/>
        </w:rPr>
        <w:t xml:space="preserve"> </w:t>
      </w:r>
      <w:proofErr w:type="spellStart"/>
      <w:r w:rsidRPr="001C00C1">
        <w:rPr>
          <w:rFonts w:ascii="Calisto MT" w:hAnsi="Calisto MT"/>
          <w:sz w:val="24"/>
          <w:szCs w:val="24"/>
        </w:rPr>
        <w:t>Esa</w:t>
      </w:r>
      <w:proofErr w:type="spellEnd"/>
      <w:r w:rsidRPr="001C00C1">
        <w:rPr>
          <w:rFonts w:ascii="Calisto MT" w:hAnsi="Calisto MT"/>
          <w:sz w:val="24"/>
          <w:szCs w:val="24"/>
        </w:rPr>
        <w:t>.</w:t>
      </w:r>
    </w:p>
    <w:p w14:paraId="4FE7C363" w14:textId="77777777" w:rsidR="00872863" w:rsidRPr="001C00C1" w:rsidRDefault="00872863" w:rsidP="001C00C1">
      <w:pPr>
        <w:pStyle w:val="ListParagraph"/>
        <w:spacing w:line="240" w:lineRule="auto"/>
        <w:ind w:left="1080" w:firstLine="360"/>
        <w:jc w:val="both"/>
        <w:rPr>
          <w:rFonts w:ascii="Calisto MT" w:hAnsi="Calisto MT" w:cs="Times New Roman"/>
          <w:sz w:val="24"/>
          <w:szCs w:val="24"/>
        </w:rPr>
      </w:pPr>
    </w:p>
    <w:p w14:paraId="3C0CF269" w14:textId="77777777" w:rsidR="00B9185C" w:rsidRPr="001C00C1" w:rsidRDefault="00B9185C" w:rsidP="001C00C1">
      <w:pPr>
        <w:pStyle w:val="ListParagraph"/>
        <w:spacing w:line="240" w:lineRule="auto"/>
        <w:ind w:left="1080"/>
        <w:jc w:val="both"/>
        <w:rPr>
          <w:rFonts w:ascii="Calisto MT" w:hAnsi="Calisto MT" w:cs="Times New Roman"/>
          <w:b/>
          <w:bCs/>
          <w:sz w:val="24"/>
          <w:szCs w:val="24"/>
        </w:rPr>
      </w:pPr>
    </w:p>
    <w:p w14:paraId="1DD325FA" w14:textId="77777777" w:rsidR="0016642D" w:rsidRPr="001C00C1" w:rsidRDefault="00FA7AC6" w:rsidP="001C00C1">
      <w:pPr>
        <w:pStyle w:val="ListParagraph"/>
        <w:numPr>
          <w:ilvl w:val="0"/>
          <w:numId w:val="44"/>
        </w:numPr>
        <w:spacing w:line="240" w:lineRule="auto"/>
        <w:jc w:val="both"/>
        <w:rPr>
          <w:rFonts w:ascii="Calisto MT" w:hAnsi="Calisto MT" w:cs="Times New Roman"/>
          <w:b/>
          <w:bCs/>
          <w:sz w:val="24"/>
          <w:szCs w:val="24"/>
        </w:rPr>
      </w:pPr>
      <w:r w:rsidRPr="001C00C1">
        <w:rPr>
          <w:rFonts w:ascii="Calisto MT" w:hAnsi="Calisto MT" w:cs="Times New Roman"/>
          <w:b/>
          <w:bCs/>
          <w:sz w:val="24"/>
          <w:szCs w:val="24"/>
        </w:rPr>
        <w:t xml:space="preserve">Peran Hakim </w:t>
      </w:r>
      <w:proofErr w:type="spellStart"/>
      <w:r w:rsidRPr="001C00C1">
        <w:rPr>
          <w:rFonts w:ascii="Calisto MT" w:hAnsi="Calisto MT" w:cs="Times New Roman"/>
          <w:b/>
          <w:bCs/>
          <w:sz w:val="24"/>
          <w:szCs w:val="24"/>
        </w:rPr>
        <w:t>Dalam</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Mengadili</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Perkara</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Permohonan</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Dispensasi</w:t>
      </w:r>
      <w:proofErr w:type="spellEnd"/>
      <w:r w:rsidRPr="001C00C1">
        <w:rPr>
          <w:rFonts w:ascii="Calisto MT" w:hAnsi="Calisto MT" w:cs="Times New Roman"/>
          <w:b/>
          <w:bCs/>
          <w:sz w:val="24"/>
          <w:szCs w:val="24"/>
        </w:rPr>
        <w:t xml:space="preserve"> Kawin </w:t>
      </w:r>
      <w:proofErr w:type="spellStart"/>
      <w:r w:rsidRPr="001C00C1">
        <w:rPr>
          <w:rFonts w:ascii="Calisto MT" w:hAnsi="Calisto MT" w:cs="Times New Roman"/>
          <w:b/>
          <w:bCs/>
          <w:sz w:val="24"/>
          <w:szCs w:val="24"/>
        </w:rPr>
        <w:t>Dibawah</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Umur</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Berdasarkan</w:t>
      </w:r>
      <w:proofErr w:type="spellEnd"/>
      <w:r w:rsidRPr="001C00C1">
        <w:rPr>
          <w:rFonts w:ascii="Calisto MT" w:hAnsi="Calisto MT" w:cs="Times New Roman"/>
          <w:b/>
          <w:bCs/>
          <w:sz w:val="24"/>
          <w:szCs w:val="24"/>
        </w:rPr>
        <w:t xml:space="preserve"> PERMA </w:t>
      </w:r>
      <w:proofErr w:type="spellStart"/>
      <w:r w:rsidRPr="001C00C1">
        <w:rPr>
          <w:rFonts w:ascii="Calisto MT" w:hAnsi="Calisto MT" w:cs="Times New Roman"/>
          <w:b/>
          <w:bCs/>
          <w:sz w:val="24"/>
          <w:szCs w:val="24"/>
        </w:rPr>
        <w:t>Nomor</w:t>
      </w:r>
      <w:proofErr w:type="spellEnd"/>
      <w:r w:rsidRPr="001C00C1">
        <w:rPr>
          <w:rFonts w:ascii="Calisto MT" w:hAnsi="Calisto MT" w:cs="Times New Roman"/>
          <w:b/>
          <w:bCs/>
          <w:sz w:val="24"/>
          <w:szCs w:val="24"/>
        </w:rPr>
        <w:t xml:space="preserve"> 5 </w:t>
      </w:r>
      <w:proofErr w:type="spellStart"/>
      <w:r w:rsidRPr="001C00C1">
        <w:rPr>
          <w:rFonts w:ascii="Calisto MT" w:hAnsi="Calisto MT" w:cs="Times New Roman"/>
          <w:b/>
          <w:bCs/>
          <w:sz w:val="24"/>
          <w:szCs w:val="24"/>
        </w:rPr>
        <w:t>Tahun</w:t>
      </w:r>
      <w:proofErr w:type="spellEnd"/>
      <w:r w:rsidRPr="001C00C1">
        <w:rPr>
          <w:rFonts w:ascii="Calisto MT" w:hAnsi="Calisto MT" w:cs="Times New Roman"/>
          <w:b/>
          <w:bCs/>
          <w:sz w:val="24"/>
          <w:szCs w:val="24"/>
        </w:rPr>
        <w:t xml:space="preserve"> 2019</w:t>
      </w:r>
    </w:p>
    <w:p w14:paraId="150EAB09" w14:textId="15CE5C1F" w:rsidR="00AD39CF" w:rsidRPr="001C00C1" w:rsidRDefault="0016642D" w:rsidP="001C00C1">
      <w:pPr>
        <w:pStyle w:val="ListParagraph"/>
        <w:spacing w:line="240" w:lineRule="auto"/>
        <w:ind w:left="1080" w:firstLine="360"/>
        <w:jc w:val="both"/>
        <w:rPr>
          <w:rFonts w:ascii="Calisto MT" w:hAnsi="Calisto MT"/>
          <w:sz w:val="24"/>
          <w:szCs w:val="24"/>
        </w:rPr>
      </w:pPr>
      <w:r w:rsidRPr="001C00C1">
        <w:rPr>
          <w:rFonts w:ascii="Calisto MT" w:hAnsi="Calisto MT" w:cs="Times New Roman"/>
          <w:b/>
          <w:bCs/>
          <w:sz w:val="24"/>
          <w:szCs w:val="24"/>
        </w:rPr>
        <w:t xml:space="preserve"> </w:t>
      </w:r>
      <w:r w:rsidR="00EA6C48" w:rsidRPr="001C00C1">
        <w:rPr>
          <w:rFonts w:ascii="Calisto MT" w:hAnsi="Calisto MT"/>
          <w:sz w:val="24"/>
          <w:szCs w:val="24"/>
        </w:rPr>
        <w:t xml:space="preserve">Di Indonesia, </w:t>
      </w:r>
      <w:proofErr w:type="spellStart"/>
      <w:r w:rsidR="00EA6C48" w:rsidRPr="001C00C1">
        <w:rPr>
          <w:rFonts w:ascii="Calisto MT" w:hAnsi="Calisto MT"/>
          <w:sz w:val="24"/>
          <w:szCs w:val="24"/>
        </w:rPr>
        <w:t>jaminan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terhadap</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hak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anak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tercantum</w:t>
      </w:r>
      <w:proofErr w:type="spellEnd"/>
      <w:r w:rsidR="00EA6C48" w:rsidRPr="001C00C1">
        <w:rPr>
          <w:rFonts w:ascii="Calisto MT" w:hAnsi="Calisto MT"/>
          <w:sz w:val="24"/>
          <w:szCs w:val="24"/>
        </w:rPr>
        <w:t xml:space="preserve"> di </w:t>
      </w:r>
      <w:proofErr w:type="spellStart"/>
      <w:r w:rsidR="00EA6C48" w:rsidRPr="001C00C1">
        <w:rPr>
          <w:rFonts w:ascii="Calisto MT" w:hAnsi="Calisto MT"/>
          <w:sz w:val="24"/>
          <w:szCs w:val="24"/>
        </w:rPr>
        <w:t>dalam</w:t>
      </w:r>
      <w:proofErr w:type="spellEnd"/>
      <w:r w:rsidR="00EA6C48" w:rsidRPr="001C00C1">
        <w:rPr>
          <w:rFonts w:ascii="Calisto MT" w:hAnsi="Calisto MT"/>
          <w:sz w:val="24"/>
          <w:szCs w:val="24"/>
        </w:rPr>
        <w:t xml:space="preserve"> UUD 1945 yang </w:t>
      </w:r>
      <w:proofErr w:type="spellStart"/>
      <w:r w:rsidR="00EA6C48" w:rsidRPr="001C00C1">
        <w:rPr>
          <w:rFonts w:ascii="Calisto MT" w:hAnsi="Calisto MT"/>
          <w:sz w:val="24"/>
          <w:szCs w:val="24"/>
        </w:rPr>
        <w:t>menyatakan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bahwa</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setiap</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anak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berhak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atas</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kelangsungan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hidup</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tumbuh</w:t>
      </w:r>
      <w:proofErr w:type="spellEnd"/>
      <w:r w:rsidR="00EA6C48" w:rsidRPr="001C00C1">
        <w:rPr>
          <w:rFonts w:ascii="Calisto MT" w:hAnsi="Calisto MT"/>
          <w:sz w:val="24"/>
          <w:szCs w:val="24"/>
        </w:rPr>
        <w:t xml:space="preserve">, dan </w:t>
      </w:r>
      <w:proofErr w:type="spellStart"/>
      <w:r w:rsidR="00EA6C48" w:rsidRPr="001C00C1">
        <w:rPr>
          <w:rFonts w:ascii="Calisto MT" w:hAnsi="Calisto MT"/>
          <w:sz w:val="24"/>
          <w:szCs w:val="24"/>
        </w:rPr>
        <w:t>berkembang</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serta</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berhak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atas</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perlindungan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dari</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kekerasan</w:t>
      </w:r>
      <w:proofErr w:type="spellEnd"/>
      <w:r w:rsidR="00EA6C48" w:rsidRPr="001C00C1">
        <w:rPr>
          <w:rFonts w:ascii="Calisto MT" w:hAnsi="Calisto MT"/>
          <w:sz w:val="24"/>
          <w:szCs w:val="24"/>
        </w:rPr>
        <w:t xml:space="preserve"> dan </w:t>
      </w:r>
      <w:proofErr w:type="spellStart"/>
      <w:r w:rsidR="00EA6C48" w:rsidRPr="001C00C1">
        <w:rPr>
          <w:rFonts w:ascii="Calisto MT" w:hAnsi="Calisto MT"/>
          <w:sz w:val="24"/>
          <w:szCs w:val="24"/>
        </w:rPr>
        <w:t>diskriminasi</w:t>
      </w:r>
      <w:proofErr w:type="spellEnd"/>
      <w:r w:rsidR="00EA6C48" w:rsidRPr="001C00C1">
        <w:rPr>
          <w:rStyle w:val="FootnoteReference"/>
          <w:rFonts w:ascii="Calisto MT" w:hAnsi="Calisto MT"/>
          <w:sz w:val="24"/>
          <w:szCs w:val="24"/>
        </w:rPr>
        <w:footnoteReference w:id="16"/>
      </w:r>
      <w:r w:rsidR="00EA6C48" w:rsidRPr="001C00C1">
        <w:rPr>
          <w:rFonts w:ascii="Calisto MT" w:hAnsi="Calisto MT"/>
          <w:sz w:val="24"/>
          <w:szCs w:val="24"/>
        </w:rPr>
        <w:t xml:space="preserve">. </w:t>
      </w:r>
      <w:proofErr w:type="spellStart"/>
      <w:r w:rsidR="00EA6C48" w:rsidRPr="001C00C1">
        <w:rPr>
          <w:rFonts w:ascii="Calisto MT" w:hAnsi="Calisto MT"/>
          <w:sz w:val="24"/>
          <w:szCs w:val="24"/>
        </w:rPr>
        <w:t>Jaminan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terhadap</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hak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anak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kemudian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dipertegas</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kembali</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melalu</w:t>
      </w:r>
      <w:r w:rsidR="00932B45" w:rsidRPr="001C00C1">
        <w:rPr>
          <w:rFonts w:ascii="Calisto MT" w:hAnsi="Calisto MT"/>
          <w:sz w:val="24"/>
          <w:szCs w:val="24"/>
        </w:rPr>
        <w:t>i</w:t>
      </w:r>
      <w:proofErr w:type="spellEnd"/>
      <w:r w:rsidR="00932B45" w:rsidRPr="001C00C1">
        <w:rPr>
          <w:rFonts w:ascii="Calisto MT" w:hAnsi="Calisto MT"/>
          <w:sz w:val="24"/>
          <w:szCs w:val="24"/>
        </w:rPr>
        <w:t xml:space="preserve"> </w:t>
      </w:r>
      <w:proofErr w:type="spellStart"/>
      <w:r w:rsidR="00932B45" w:rsidRPr="001C00C1">
        <w:rPr>
          <w:rFonts w:ascii="Calisto MT" w:hAnsi="Calisto MT"/>
          <w:sz w:val="24"/>
          <w:szCs w:val="24"/>
        </w:rPr>
        <w:t>terbitnya</w:t>
      </w:r>
      <w:proofErr w:type="spellEnd"/>
      <w:r w:rsidR="00932B45" w:rsidRPr="001C00C1">
        <w:rPr>
          <w:rFonts w:ascii="Calisto MT" w:hAnsi="Calisto MT"/>
          <w:sz w:val="24"/>
          <w:szCs w:val="24"/>
        </w:rPr>
        <w:t xml:space="preserve"> UU </w:t>
      </w:r>
      <w:proofErr w:type="spellStart"/>
      <w:r w:rsidR="00932B45" w:rsidRPr="001C00C1">
        <w:rPr>
          <w:rFonts w:ascii="Calisto MT" w:hAnsi="Calisto MT"/>
          <w:sz w:val="24"/>
          <w:szCs w:val="24"/>
        </w:rPr>
        <w:t>Nomor</w:t>
      </w:r>
      <w:proofErr w:type="spellEnd"/>
      <w:r w:rsidR="00932B45" w:rsidRPr="001C00C1">
        <w:rPr>
          <w:rFonts w:ascii="Calisto MT" w:hAnsi="Calisto MT"/>
          <w:sz w:val="24"/>
          <w:szCs w:val="24"/>
        </w:rPr>
        <w:t xml:space="preserve"> 23 </w:t>
      </w:r>
      <w:proofErr w:type="spellStart"/>
      <w:r w:rsidR="00932B45" w:rsidRPr="001C00C1">
        <w:rPr>
          <w:rFonts w:ascii="Calisto MT" w:hAnsi="Calisto MT"/>
          <w:sz w:val="24"/>
          <w:szCs w:val="24"/>
        </w:rPr>
        <w:t>Tahun</w:t>
      </w:r>
      <w:proofErr w:type="spellEnd"/>
      <w:r w:rsidR="00932B45" w:rsidRPr="001C00C1">
        <w:rPr>
          <w:rFonts w:ascii="Calisto MT" w:hAnsi="Calisto MT"/>
          <w:sz w:val="24"/>
          <w:szCs w:val="24"/>
        </w:rPr>
        <w:t xml:space="preserve"> </w:t>
      </w:r>
      <w:r w:rsidR="00EA6C48" w:rsidRPr="001C00C1">
        <w:rPr>
          <w:rFonts w:ascii="Calisto MT" w:hAnsi="Calisto MT"/>
          <w:sz w:val="24"/>
          <w:szCs w:val="24"/>
        </w:rPr>
        <w:t>2</w:t>
      </w:r>
      <w:r w:rsidR="00932B45" w:rsidRPr="001C00C1">
        <w:rPr>
          <w:rFonts w:ascii="Calisto MT" w:hAnsi="Calisto MT"/>
          <w:sz w:val="24"/>
          <w:szCs w:val="24"/>
        </w:rPr>
        <w:t xml:space="preserve">002 </w:t>
      </w:r>
      <w:proofErr w:type="spellStart"/>
      <w:r w:rsidR="00932B45" w:rsidRPr="001C00C1">
        <w:rPr>
          <w:rFonts w:ascii="Calisto MT" w:hAnsi="Calisto MT"/>
          <w:sz w:val="24"/>
          <w:szCs w:val="24"/>
        </w:rPr>
        <w:t>tentang</w:t>
      </w:r>
      <w:proofErr w:type="spellEnd"/>
      <w:r w:rsidR="00932B45" w:rsidRPr="001C00C1">
        <w:rPr>
          <w:rFonts w:ascii="Calisto MT" w:hAnsi="Calisto MT"/>
          <w:sz w:val="24"/>
          <w:szCs w:val="24"/>
        </w:rPr>
        <w:t xml:space="preserve"> </w:t>
      </w:r>
      <w:proofErr w:type="spellStart"/>
      <w:r w:rsidR="00932B45" w:rsidRPr="001C00C1">
        <w:rPr>
          <w:rFonts w:ascii="Calisto MT" w:hAnsi="Calisto MT"/>
          <w:sz w:val="24"/>
          <w:szCs w:val="24"/>
        </w:rPr>
        <w:t>Perlindungan</w:t>
      </w:r>
      <w:proofErr w:type="spellEnd"/>
      <w:r w:rsidR="00932B45" w:rsidRPr="001C00C1">
        <w:rPr>
          <w:rFonts w:ascii="Calisto MT" w:hAnsi="Calisto MT"/>
          <w:sz w:val="24"/>
          <w:szCs w:val="24"/>
        </w:rPr>
        <w:t xml:space="preserve"> Anak </w:t>
      </w:r>
      <w:r w:rsidR="00EA6C48" w:rsidRPr="001C00C1">
        <w:rPr>
          <w:rFonts w:ascii="Calisto MT" w:hAnsi="Calisto MT"/>
          <w:sz w:val="24"/>
          <w:szCs w:val="24"/>
        </w:rPr>
        <w:t xml:space="preserve">yang </w:t>
      </w:r>
      <w:proofErr w:type="spellStart"/>
      <w:r w:rsidR="00932B45" w:rsidRPr="001C00C1">
        <w:rPr>
          <w:rFonts w:ascii="Calisto MT" w:hAnsi="Calisto MT"/>
          <w:sz w:val="24"/>
          <w:szCs w:val="24"/>
        </w:rPr>
        <w:t>kini</w:t>
      </w:r>
      <w:proofErr w:type="spellEnd"/>
      <w:r w:rsidR="00932B45" w:rsidRPr="001C00C1">
        <w:rPr>
          <w:rFonts w:ascii="Calisto MT" w:hAnsi="Calisto MT"/>
          <w:sz w:val="24"/>
          <w:szCs w:val="24"/>
        </w:rPr>
        <w:t xml:space="preserve"> </w:t>
      </w:r>
      <w:proofErr w:type="spellStart"/>
      <w:r w:rsidR="00932B45" w:rsidRPr="001C00C1">
        <w:rPr>
          <w:rFonts w:ascii="Calisto MT" w:hAnsi="Calisto MT"/>
          <w:sz w:val="24"/>
          <w:szCs w:val="24"/>
        </w:rPr>
        <w:t>telah</w:t>
      </w:r>
      <w:proofErr w:type="spellEnd"/>
      <w:r w:rsidR="00932B45" w:rsidRPr="001C00C1">
        <w:rPr>
          <w:rFonts w:ascii="Calisto MT" w:hAnsi="Calisto MT"/>
          <w:sz w:val="24"/>
          <w:szCs w:val="24"/>
        </w:rPr>
        <w:t xml:space="preserve"> </w:t>
      </w:r>
      <w:proofErr w:type="spellStart"/>
      <w:r w:rsidR="00932B45" w:rsidRPr="001C00C1">
        <w:rPr>
          <w:rFonts w:ascii="Calisto MT" w:hAnsi="Calisto MT"/>
          <w:sz w:val="24"/>
          <w:szCs w:val="24"/>
        </w:rPr>
        <w:t>diubah</w:t>
      </w:r>
      <w:proofErr w:type="spellEnd"/>
      <w:r w:rsidR="00932B45" w:rsidRPr="001C00C1">
        <w:rPr>
          <w:rFonts w:ascii="Calisto MT" w:hAnsi="Calisto MT"/>
          <w:sz w:val="24"/>
          <w:szCs w:val="24"/>
        </w:rPr>
        <w:t xml:space="preserve"> </w:t>
      </w:r>
      <w:proofErr w:type="spellStart"/>
      <w:r w:rsidR="00932B45" w:rsidRPr="001C00C1">
        <w:rPr>
          <w:rFonts w:ascii="Calisto MT" w:hAnsi="Calisto MT"/>
          <w:sz w:val="24"/>
          <w:szCs w:val="24"/>
        </w:rPr>
        <w:t>menjadi</w:t>
      </w:r>
      <w:proofErr w:type="spellEnd"/>
      <w:r w:rsidR="00932B45" w:rsidRPr="001C00C1">
        <w:rPr>
          <w:rFonts w:ascii="Calisto MT" w:hAnsi="Calisto MT"/>
          <w:sz w:val="24"/>
          <w:szCs w:val="24"/>
        </w:rPr>
        <w:t xml:space="preserve"> UU </w:t>
      </w:r>
      <w:proofErr w:type="spellStart"/>
      <w:r w:rsidR="00932B45" w:rsidRPr="001C00C1">
        <w:rPr>
          <w:rFonts w:ascii="Calisto MT" w:hAnsi="Calisto MT"/>
          <w:sz w:val="24"/>
          <w:szCs w:val="24"/>
        </w:rPr>
        <w:t>Nomor</w:t>
      </w:r>
      <w:proofErr w:type="spellEnd"/>
      <w:r w:rsidR="00932B45" w:rsidRPr="001C00C1">
        <w:rPr>
          <w:rFonts w:ascii="Calisto MT" w:hAnsi="Calisto MT"/>
          <w:sz w:val="24"/>
          <w:szCs w:val="24"/>
        </w:rPr>
        <w:t xml:space="preserve"> 35 </w:t>
      </w:r>
      <w:proofErr w:type="spellStart"/>
      <w:r w:rsidR="00932B45" w:rsidRPr="001C00C1">
        <w:rPr>
          <w:rFonts w:ascii="Calisto MT" w:hAnsi="Calisto MT"/>
          <w:sz w:val="24"/>
          <w:szCs w:val="24"/>
        </w:rPr>
        <w:t>Tahun</w:t>
      </w:r>
      <w:proofErr w:type="spellEnd"/>
      <w:r w:rsidR="00932B45" w:rsidRPr="001C00C1">
        <w:rPr>
          <w:rFonts w:ascii="Calisto MT" w:hAnsi="Calisto MT"/>
          <w:sz w:val="24"/>
          <w:szCs w:val="24"/>
        </w:rPr>
        <w:t xml:space="preserve"> </w:t>
      </w:r>
      <w:r w:rsidR="00EA6C48" w:rsidRPr="001C00C1">
        <w:rPr>
          <w:rFonts w:ascii="Calisto MT" w:hAnsi="Calisto MT"/>
          <w:sz w:val="24"/>
          <w:szCs w:val="24"/>
        </w:rPr>
        <w:t xml:space="preserve">2014 </w:t>
      </w:r>
      <w:proofErr w:type="spellStart"/>
      <w:r w:rsidR="00EA6C48" w:rsidRPr="001C00C1">
        <w:rPr>
          <w:rFonts w:ascii="Calisto MT" w:hAnsi="Calisto MT"/>
          <w:sz w:val="24"/>
          <w:szCs w:val="24"/>
        </w:rPr>
        <w:t>tentang</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Perlindungan</w:t>
      </w:r>
      <w:proofErr w:type="spellEnd"/>
      <w:r w:rsidR="00EA6C48" w:rsidRPr="001C00C1">
        <w:rPr>
          <w:rFonts w:ascii="Calisto MT" w:hAnsi="Calisto MT"/>
          <w:sz w:val="24"/>
          <w:szCs w:val="24"/>
        </w:rPr>
        <w:t xml:space="preserve"> Anak yang </w:t>
      </w:r>
      <w:proofErr w:type="spellStart"/>
      <w:r w:rsidR="00EA6C48" w:rsidRPr="001C00C1">
        <w:rPr>
          <w:rFonts w:ascii="Calisto MT" w:hAnsi="Calisto MT"/>
          <w:sz w:val="24"/>
          <w:szCs w:val="24"/>
        </w:rPr>
        <w:t>mendefinisikan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anak</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sebagai</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seseorang</w:t>
      </w:r>
      <w:proofErr w:type="spellEnd"/>
      <w:r w:rsidR="00EA6C48" w:rsidRPr="001C00C1">
        <w:rPr>
          <w:rFonts w:ascii="Calisto MT" w:hAnsi="Calisto MT"/>
          <w:sz w:val="24"/>
          <w:szCs w:val="24"/>
        </w:rPr>
        <w:t xml:space="preserve"> yang </w:t>
      </w:r>
      <w:proofErr w:type="spellStart"/>
      <w:r w:rsidR="00EA6C48" w:rsidRPr="001C00C1">
        <w:rPr>
          <w:rFonts w:ascii="Calisto MT" w:hAnsi="Calisto MT"/>
          <w:sz w:val="24"/>
          <w:szCs w:val="24"/>
        </w:rPr>
        <w:t>belum</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berusia</w:t>
      </w:r>
      <w:proofErr w:type="spellEnd"/>
      <w:r w:rsidR="00EA6C48" w:rsidRPr="001C00C1">
        <w:rPr>
          <w:rFonts w:ascii="Calisto MT" w:hAnsi="Calisto MT"/>
          <w:sz w:val="24"/>
          <w:szCs w:val="24"/>
        </w:rPr>
        <w:t xml:space="preserve"> 18 </w:t>
      </w:r>
      <w:proofErr w:type="spellStart"/>
      <w:r w:rsidR="00EA6C48" w:rsidRPr="001C00C1">
        <w:rPr>
          <w:rFonts w:ascii="Calisto MT" w:hAnsi="Calisto MT"/>
          <w:sz w:val="24"/>
          <w:szCs w:val="24"/>
        </w:rPr>
        <w:t>tahun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Terkait</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dengan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perkawinan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anak</w:t>
      </w:r>
      <w:proofErr w:type="spellEnd"/>
      <w:r w:rsidR="00EA6C48" w:rsidRPr="001C00C1">
        <w:rPr>
          <w:rFonts w:ascii="Calisto MT" w:hAnsi="Calisto MT"/>
          <w:sz w:val="24"/>
          <w:szCs w:val="24"/>
        </w:rPr>
        <w:t xml:space="preserve">, UU </w:t>
      </w:r>
      <w:proofErr w:type="spellStart"/>
      <w:r w:rsidR="00932B45" w:rsidRPr="001C00C1">
        <w:rPr>
          <w:rFonts w:ascii="Calisto MT" w:hAnsi="Calisto MT"/>
          <w:sz w:val="24"/>
          <w:szCs w:val="24"/>
        </w:rPr>
        <w:t>Nomor</w:t>
      </w:r>
      <w:proofErr w:type="spellEnd"/>
      <w:r w:rsidR="00932B45" w:rsidRPr="001C00C1">
        <w:rPr>
          <w:rFonts w:ascii="Calisto MT" w:hAnsi="Calisto MT"/>
          <w:sz w:val="24"/>
          <w:szCs w:val="24"/>
        </w:rPr>
        <w:t xml:space="preserve"> 35 </w:t>
      </w:r>
      <w:proofErr w:type="spellStart"/>
      <w:r w:rsidR="00932B45" w:rsidRPr="001C00C1">
        <w:rPr>
          <w:rFonts w:ascii="Calisto MT" w:hAnsi="Calisto MT"/>
          <w:sz w:val="24"/>
          <w:szCs w:val="24"/>
        </w:rPr>
        <w:t>Tahun</w:t>
      </w:r>
      <w:proofErr w:type="spellEnd"/>
      <w:r w:rsidR="00932B45" w:rsidRPr="001C00C1">
        <w:rPr>
          <w:rFonts w:ascii="Calisto MT" w:hAnsi="Calisto MT"/>
          <w:sz w:val="24"/>
          <w:szCs w:val="24"/>
        </w:rPr>
        <w:t xml:space="preserve"> </w:t>
      </w:r>
      <w:r w:rsidR="00EA6C48" w:rsidRPr="001C00C1">
        <w:rPr>
          <w:rFonts w:ascii="Calisto MT" w:hAnsi="Calisto MT"/>
          <w:sz w:val="24"/>
          <w:szCs w:val="24"/>
        </w:rPr>
        <w:t xml:space="preserve">2014 </w:t>
      </w:r>
      <w:proofErr w:type="spellStart"/>
      <w:r w:rsidR="00EA6C48" w:rsidRPr="001C00C1">
        <w:rPr>
          <w:rFonts w:ascii="Calisto MT" w:hAnsi="Calisto MT"/>
          <w:sz w:val="24"/>
          <w:szCs w:val="24"/>
        </w:rPr>
        <w:t>secara</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eksplisit</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menyebutkan</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kewajiban</w:t>
      </w:r>
      <w:proofErr w:type="spellEnd"/>
      <w:r w:rsidR="00EA6C48" w:rsidRPr="001C00C1">
        <w:rPr>
          <w:rFonts w:ascii="Calisto MT" w:hAnsi="Calisto MT"/>
          <w:sz w:val="24"/>
          <w:szCs w:val="24"/>
        </w:rPr>
        <w:t xml:space="preserve"> orang </w:t>
      </w:r>
      <w:proofErr w:type="spellStart"/>
      <w:r w:rsidR="00EA6C48" w:rsidRPr="001C00C1">
        <w:rPr>
          <w:rFonts w:ascii="Calisto MT" w:hAnsi="Calisto MT"/>
          <w:sz w:val="24"/>
          <w:szCs w:val="24"/>
        </w:rPr>
        <w:t>tua</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dalam</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mencegah</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terjadinya</w:t>
      </w:r>
      <w:proofErr w:type="spellEnd"/>
      <w:r w:rsidR="00EA6C48" w:rsidRPr="001C00C1">
        <w:rPr>
          <w:rFonts w:ascii="Calisto MT" w:hAnsi="Calisto MT"/>
          <w:sz w:val="24"/>
          <w:szCs w:val="24"/>
        </w:rPr>
        <w:t xml:space="preserve"> </w:t>
      </w:r>
      <w:proofErr w:type="spellStart"/>
      <w:r w:rsidR="00EA6C48" w:rsidRPr="001C00C1">
        <w:rPr>
          <w:rFonts w:ascii="Calisto MT" w:hAnsi="Calisto MT"/>
          <w:sz w:val="24"/>
          <w:szCs w:val="24"/>
        </w:rPr>
        <w:t>perkawinan</w:t>
      </w:r>
      <w:proofErr w:type="spellEnd"/>
      <w:r w:rsidR="00932B45" w:rsidRPr="001C00C1">
        <w:rPr>
          <w:rFonts w:ascii="Calisto MT" w:hAnsi="Calisto MT"/>
          <w:sz w:val="24"/>
          <w:szCs w:val="24"/>
        </w:rPr>
        <w:t xml:space="preserve"> </w:t>
      </w:r>
      <w:proofErr w:type="spellStart"/>
      <w:r w:rsidR="00932B45" w:rsidRPr="001C00C1">
        <w:rPr>
          <w:rFonts w:ascii="Calisto MT" w:hAnsi="Calisto MT"/>
          <w:sz w:val="24"/>
          <w:szCs w:val="24"/>
        </w:rPr>
        <w:t>anak</w:t>
      </w:r>
      <w:proofErr w:type="spellEnd"/>
      <w:r w:rsidR="00932B45" w:rsidRPr="001C00C1">
        <w:rPr>
          <w:rFonts w:ascii="Calisto MT" w:hAnsi="Calisto MT"/>
          <w:sz w:val="24"/>
          <w:szCs w:val="24"/>
        </w:rPr>
        <w:t>.</w:t>
      </w:r>
      <w:r w:rsidR="00AD39CF" w:rsidRPr="001C00C1">
        <w:rPr>
          <w:rStyle w:val="FootnoteReference"/>
          <w:rFonts w:ascii="Calisto MT" w:hAnsi="Calisto MT"/>
          <w:sz w:val="24"/>
          <w:szCs w:val="24"/>
        </w:rPr>
        <w:footnoteReference w:id="17"/>
      </w:r>
      <w:r w:rsidR="00932B45" w:rsidRPr="001C00C1">
        <w:rPr>
          <w:rFonts w:ascii="Calisto MT" w:hAnsi="Calisto MT"/>
          <w:sz w:val="24"/>
          <w:szCs w:val="24"/>
        </w:rPr>
        <w:t xml:space="preserve"> </w:t>
      </w:r>
    </w:p>
    <w:p w14:paraId="4D187668" w14:textId="0FF0614A" w:rsidR="00AD39CF" w:rsidRPr="001C00C1" w:rsidRDefault="00AD39CF" w:rsidP="001C00C1">
      <w:pPr>
        <w:pStyle w:val="ListParagraph"/>
        <w:spacing w:line="240" w:lineRule="auto"/>
        <w:ind w:left="1080" w:firstLine="360"/>
        <w:jc w:val="both"/>
        <w:rPr>
          <w:rFonts w:ascii="Calisto MT" w:hAnsi="Calisto MT"/>
          <w:sz w:val="24"/>
          <w:szCs w:val="24"/>
        </w:rPr>
      </w:pPr>
      <w:r w:rsidRPr="001C00C1">
        <w:rPr>
          <w:rFonts w:ascii="Calisto MT" w:hAnsi="Calisto MT"/>
          <w:sz w:val="24"/>
          <w:szCs w:val="24"/>
        </w:rPr>
        <w:t xml:space="preserve">UU </w:t>
      </w:r>
      <w:proofErr w:type="spellStart"/>
      <w:r w:rsidRPr="001C00C1">
        <w:rPr>
          <w:rFonts w:ascii="Calisto MT" w:hAnsi="Calisto MT"/>
          <w:sz w:val="24"/>
          <w:szCs w:val="24"/>
        </w:rPr>
        <w:t>Perkawinan</w:t>
      </w:r>
      <w:proofErr w:type="spellEnd"/>
      <w:r w:rsidRPr="001C00C1">
        <w:rPr>
          <w:rFonts w:ascii="Calisto MT" w:hAnsi="Calisto MT"/>
          <w:sz w:val="24"/>
          <w:szCs w:val="24"/>
        </w:rPr>
        <w:t> </w:t>
      </w:r>
      <w:proofErr w:type="spellStart"/>
      <w:r w:rsidRPr="001C00C1">
        <w:rPr>
          <w:rFonts w:ascii="Calisto MT" w:hAnsi="Calisto MT"/>
          <w:sz w:val="24"/>
          <w:szCs w:val="24"/>
        </w:rPr>
        <w:t>hanya</w:t>
      </w:r>
      <w:proofErr w:type="spellEnd"/>
      <w:r w:rsidRPr="001C00C1">
        <w:rPr>
          <w:rFonts w:ascii="Calisto MT" w:hAnsi="Calisto MT"/>
          <w:sz w:val="24"/>
          <w:szCs w:val="24"/>
        </w:rPr>
        <w:t xml:space="preserve"> </w:t>
      </w:r>
      <w:proofErr w:type="spellStart"/>
      <w:r w:rsidRPr="001C00C1">
        <w:rPr>
          <w:rFonts w:ascii="Calisto MT" w:hAnsi="Calisto MT"/>
          <w:sz w:val="24"/>
          <w:szCs w:val="24"/>
        </w:rPr>
        <w:t>mewajibkan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pengadilan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mendengar</w:t>
      </w:r>
      <w:proofErr w:type="spellEnd"/>
      <w:r w:rsidRPr="001C00C1">
        <w:rPr>
          <w:rFonts w:ascii="Calisto MT" w:hAnsi="Calisto MT"/>
          <w:sz w:val="24"/>
          <w:szCs w:val="24"/>
        </w:rPr>
        <w:t> </w:t>
      </w:r>
      <w:proofErr w:type="spellStart"/>
      <w:r w:rsidRPr="001C00C1">
        <w:rPr>
          <w:rFonts w:ascii="Calisto MT" w:hAnsi="Calisto MT"/>
          <w:sz w:val="24"/>
          <w:szCs w:val="24"/>
        </w:rPr>
        <w:t>keterangan</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w:t>
      </w:r>
      <w:proofErr w:type="spellStart"/>
      <w:r w:rsidRPr="001C00C1">
        <w:rPr>
          <w:rFonts w:ascii="Calisto MT" w:hAnsi="Calisto MT"/>
          <w:sz w:val="24"/>
          <w:szCs w:val="24"/>
        </w:rPr>
        <w:t>dalam</w:t>
      </w:r>
      <w:proofErr w:type="spellEnd"/>
      <w:r w:rsidRPr="001C00C1">
        <w:rPr>
          <w:rFonts w:ascii="Calisto MT" w:hAnsi="Calisto MT"/>
          <w:sz w:val="24"/>
          <w:szCs w:val="24"/>
        </w:rPr>
        <w:t xml:space="preserve"> </w:t>
      </w:r>
      <w:proofErr w:type="spellStart"/>
      <w:r w:rsidRPr="001C00C1">
        <w:rPr>
          <w:rFonts w:ascii="Calisto MT" w:hAnsi="Calisto MT"/>
          <w:sz w:val="24"/>
          <w:szCs w:val="24"/>
        </w:rPr>
        <w:t>permohonan</w:t>
      </w:r>
      <w:proofErr w:type="spellEnd"/>
      <w:r w:rsidRPr="001C00C1">
        <w:rPr>
          <w:rFonts w:ascii="Calisto MT" w:hAnsi="Calisto MT"/>
          <w:sz w:val="24"/>
          <w:szCs w:val="24"/>
        </w:rPr>
        <w:t xml:space="preserve"> </w:t>
      </w:r>
      <w:proofErr w:type="spellStart"/>
      <w:r w:rsidRPr="001C00C1">
        <w:rPr>
          <w:rFonts w:ascii="Calisto MT" w:hAnsi="Calisto MT"/>
          <w:sz w:val="24"/>
          <w:szCs w:val="24"/>
        </w:rPr>
        <w:t>dispensasi</w:t>
      </w:r>
      <w:proofErr w:type="spellEnd"/>
      <w:r w:rsidRPr="001C00C1">
        <w:rPr>
          <w:rFonts w:ascii="Calisto MT" w:hAnsi="Calisto MT"/>
          <w:sz w:val="24"/>
          <w:szCs w:val="24"/>
        </w:rPr>
        <w:t xml:space="preserve"> </w:t>
      </w:r>
      <w:proofErr w:type="spellStart"/>
      <w:r w:rsidRPr="001C00C1">
        <w:rPr>
          <w:rFonts w:ascii="Calisto MT" w:hAnsi="Calisto MT"/>
          <w:sz w:val="24"/>
          <w:szCs w:val="24"/>
        </w:rPr>
        <w:t>kawin</w:t>
      </w:r>
      <w:proofErr w:type="spellEnd"/>
      <w:r w:rsidRPr="001C00C1">
        <w:rPr>
          <w:rFonts w:ascii="Calisto MT" w:hAnsi="Calisto MT"/>
          <w:sz w:val="24"/>
          <w:szCs w:val="24"/>
        </w:rPr>
        <w:t xml:space="preserve">. Karena </w:t>
      </w:r>
      <w:proofErr w:type="spellStart"/>
      <w:r w:rsidRPr="001C00C1">
        <w:rPr>
          <w:rFonts w:ascii="Calisto MT" w:hAnsi="Calisto MT"/>
          <w:sz w:val="24"/>
          <w:szCs w:val="24"/>
        </w:rPr>
        <w:t>itu</w:t>
      </w:r>
      <w:proofErr w:type="spellEnd"/>
      <w:r w:rsidRPr="001C00C1">
        <w:rPr>
          <w:rFonts w:ascii="Calisto MT" w:hAnsi="Calisto MT"/>
          <w:sz w:val="24"/>
          <w:szCs w:val="24"/>
        </w:rPr>
        <w:t xml:space="preserve">, </w:t>
      </w:r>
      <w:proofErr w:type="spellStart"/>
      <w:r w:rsidRPr="001C00C1">
        <w:rPr>
          <w:rFonts w:ascii="Calisto MT" w:hAnsi="Calisto MT"/>
          <w:sz w:val="24"/>
          <w:szCs w:val="24"/>
        </w:rPr>
        <w:t>adanya</w:t>
      </w:r>
      <w:proofErr w:type="spellEnd"/>
      <w:r w:rsidRPr="001C00C1">
        <w:rPr>
          <w:rFonts w:ascii="Calisto MT" w:hAnsi="Calisto MT"/>
          <w:sz w:val="24"/>
          <w:szCs w:val="24"/>
        </w:rPr>
        <w:t> </w:t>
      </w:r>
      <w:proofErr w:type="spellStart"/>
      <w:r w:rsidRPr="001C00C1">
        <w:rPr>
          <w:rFonts w:ascii="Calisto MT" w:hAnsi="Calisto MT"/>
          <w:sz w:val="24"/>
          <w:szCs w:val="24"/>
        </w:rPr>
        <w:t>Perma</w:t>
      </w:r>
      <w:proofErr w:type="spellEnd"/>
      <w:r w:rsidRPr="001C00C1">
        <w:rPr>
          <w:rFonts w:ascii="Calisto MT" w:hAnsi="Calisto MT"/>
          <w:sz w:val="24"/>
          <w:szCs w:val="24"/>
        </w:rPr>
        <w:t xml:space="preserve"> </w:t>
      </w:r>
      <w:proofErr w:type="spellStart"/>
      <w:r w:rsidRPr="001C00C1">
        <w:rPr>
          <w:rFonts w:ascii="Calisto MT" w:hAnsi="Calisto MT"/>
          <w:sz w:val="24"/>
          <w:szCs w:val="24"/>
        </w:rPr>
        <w:t>Nomor</w:t>
      </w:r>
      <w:proofErr w:type="spellEnd"/>
      <w:r w:rsidRPr="001C00C1">
        <w:rPr>
          <w:rFonts w:ascii="Calisto MT" w:hAnsi="Calisto MT"/>
          <w:sz w:val="24"/>
          <w:szCs w:val="24"/>
        </w:rPr>
        <w:t xml:space="preserve"> 5 </w:t>
      </w:r>
      <w:proofErr w:type="spellStart"/>
      <w:r w:rsidRPr="001C00C1">
        <w:rPr>
          <w:rFonts w:ascii="Calisto MT" w:hAnsi="Calisto MT"/>
          <w:sz w:val="24"/>
          <w:szCs w:val="24"/>
        </w:rPr>
        <w:t>Tahun</w:t>
      </w:r>
      <w:proofErr w:type="spellEnd"/>
      <w:r w:rsidRPr="001C00C1">
        <w:rPr>
          <w:rFonts w:ascii="Calisto MT" w:hAnsi="Calisto MT"/>
          <w:sz w:val="24"/>
          <w:szCs w:val="24"/>
        </w:rPr>
        <w:t xml:space="preserve"> 2019 yang </w:t>
      </w:r>
      <w:proofErr w:type="spellStart"/>
      <w:r w:rsidRPr="001C00C1">
        <w:rPr>
          <w:rFonts w:ascii="Calisto MT" w:hAnsi="Calisto MT"/>
          <w:sz w:val="24"/>
          <w:szCs w:val="24"/>
        </w:rPr>
        <w:t>mengacu</w:t>
      </w:r>
      <w:proofErr w:type="spellEnd"/>
      <w:r w:rsidRPr="001C00C1">
        <w:rPr>
          <w:rFonts w:ascii="Calisto MT" w:hAnsi="Calisto MT"/>
          <w:sz w:val="24"/>
          <w:szCs w:val="24"/>
        </w:rPr>
        <w:t xml:space="preserve"> pada </w:t>
      </w:r>
      <w:proofErr w:type="spellStart"/>
      <w:r w:rsidRPr="001C00C1">
        <w:rPr>
          <w:rFonts w:ascii="Calisto MT" w:hAnsi="Calisto MT"/>
          <w:sz w:val="24"/>
          <w:szCs w:val="24"/>
        </w:rPr>
        <w:t>Konvensi</w:t>
      </w:r>
      <w:proofErr w:type="spellEnd"/>
      <w:r w:rsidRPr="001C00C1">
        <w:rPr>
          <w:rFonts w:ascii="Calisto MT" w:hAnsi="Calisto MT"/>
          <w:sz w:val="24"/>
          <w:szCs w:val="24"/>
        </w:rPr>
        <w:t xml:space="preserve"> </w:t>
      </w:r>
      <w:proofErr w:type="spellStart"/>
      <w:r w:rsidRPr="001C00C1">
        <w:rPr>
          <w:rFonts w:ascii="Calisto MT" w:hAnsi="Calisto MT"/>
          <w:sz w:val="24"/>
          <w:szCs w:val="24"/>
        </w:rPr>
        <w:t>mengenai</w:t>
      </w:r>
      <w:proofErr w:type="spellEnd"/>
      <w:r w:rsidRPr="001C00C1">
        <w:rPr>
          <w:rFonts w:ascii="Calisto MT" w:hAnsi="Calisto MT"/>
          <w:sz w:val="24"/>
          <w:szCs w:val="24"/>
        </w:rPr>
        <w:t xml:space="preserve"> </w:t>
      </w:r>
      <w:proofErr w:type="spellStart"/>
      <w:r w:rsidRPr="001C00C1">
        <w:rPr>
          <w:rFonts w:ascii="Calisto MT" w:hAnsi="Calisto MT"/>
          <w:sz w:val="24"/>
          <w:szCs w:val="24"/>
        </w:rPr>
        <w:t>Penghapusan</w:t>
      </w:r>
      <w:proofErr w:type="spellEnd"/>
      <w:r w:rsidRPr="001C00C1">
        <w:rPr>
          <w:rFonts w:ascii="Calisto MT" w:hAnsi="Calisto MT"/>
          <w:sz w:val="24"/>
          <w:szCs w:val="24"/>
        </w:rPr>
        <w:t xml:space="preserve"> </w:t>
      </w:r>
      <w:proofErr w:type="spellStart"/>
      <w:r w:rsidRPr="001C00C1">
        <w:rPr>
          <w:rFonts w:ascii="Calisto MT" w:hAnsi="Calisto MT"/>
          <w:sz w:val="24"/>
          <w:szCs w:val="24"/>
        </w:rPr>
        <w:t>Segala</w:t>
      </w:r>
      <w:proofErr w:type="spellEnd"/>
      <w:r w:rsidRPr="001C00C1">
        <w:rPr>
          <w:rFonts w:ascii="Calisto MT" w:hAnsi="Calisto MT"/>
          <w:sz w:val="24"/>
          <w:szCs w:val="24"/>
        </w:rPr>
        <w:t xml:space="preserve"> </w:t>
      </w:r>
      <w:proofErr w:type="spellStart"/>
      <w:r w:rsidRPr="001C00C1">
        <w:rPr>
          <w:rFonts w:ascii="Calisto MT" w:hAnsi="Calisto MT"/>
          <w:sz w:val="24"/>
          <w:szCs w:val="24"/>
        </w:rPr>
        <w:t>Bentuk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Diskriminasi</w:t>
      </w:r>
      <w:proofErr w:type="spellEnd"/>
      <w:r w:rsidRPr="001C00C1">
        <w:rPr>
          <w:rFonts w:ascii="Calisto MT" w:hAnsi="Calisto MT"/>
          <w:sz w:val="24"/>
          <w:szCs w:val="24"/>
        </w:rPr>
        <w:t xml:space="preserve"> </w:t>
      </w:r>
      <w:proofErr w:type="spellStart"/>
      <w:r w:rsidRPr="001C00C1">
        <w:rPr>
          <w:rFonts w:ascii="Calisto MT" w:hAnsi="Calisto MT"/>
          <w:sz w:val="24"/>
          <w:szCs w:val="24"/>
        </w:rPr>
        <w:t>terhadap</w:t>
      </w:r>
      <w:proofErr w:type="spellEnd"/>
      <w:r w:rsidRPr="001C00C1">
        <w:rPr>
          <w:rFonts w:ascii="Calisto MT" w:hAnsi="Calisto MT"/>
          <w:sz w:val="24"/>
          <w:szCs w:val="24"/>
        </w:rPr>
        <w:t xml:space="preserve"> Perempuan (</w:t>
      </w:r>
      <w:r w:rsidRPr="001C00C1">
        <w:rPr>
          <w:rFonts w:ascii="Calisto MT" w:hAnsi="Calisto MT"/>
          <w:i/>
          <w:sz w:val="24"/>
          <w:szCs w:val="24"/>
        </w:rPr>
        <w:t>Convention on the Elimination of All Forms of Discrimination Against Women</w:t>
      </w:r>
      <w:r w:rsidRPr="001C00C1">
        <w:rPr>
          <w:rFonts w:ascii="Calisto MT" w:hAnsi="Calisto MT"/>
          <w:sz w:val="24"/>
          <w:szCs w:val="24"/>
        </w:rPr>
        <w:t xml:space="preserve">), </w:t>
      </w:r>
      <w:proofErr w:type="spellStart"/>
      <w:r w:rsidRPr="001C00C1">
        <w:rPr>
          <w:rFonts w:ascii="Calisto MT" w:hAnsi="Calisto MT"/>
          <w:sz w:val="24"/>
          <w:szCs w:val="24"/>
        </w:rPr>
        <w:t>Undang-Undang</w:t>
      </w:r>
      <w:proofErr w:type="spellEnd"/>
      <w:r w:rsidRPr="001C00C1">
        <w:rPr>
          <w:rFonts w:ascii="Calisto MT" w:hAnsi="Calisto MT"/>
          <w:sz w:val="24"/>
          <w:szCs w:val="24"/>
        </w:rPr>
        <w:t xml:space="preserve"> </w:t>
      </w:r>
      <w:proofErr w:type="spellStart"/>
      <w:r w:rsidRPr="001C00C1">
        <w:rPr>
          <w:rFonts w:ascii="Calisto MT" w:hAnsi="Calisto MT"/>
          <w:sz w:val="24"/>
          <w:szCs w:val="24"/>
        </w:rPr>
        <w:t>Perlindungan</w:t>
      </w:r>
      <w:proofErr w:type="spellEnd"/>
      <w:r w:rsidRPr="001C00C1">
        <w:rPr>
          <w:rFonts w:ascii="Calisto MT" w:hAnsi="Calisto MT"/>
          <w:sz w:val="24"/>
          <w:szCs w:val="24"/>
        </w:rPr>
        <w:t xml:space="preserve"> Anak, dan </w:t>
      </w:r>
      <w:proofErr w:type="spellStart"/>
      <w:r w:rsidRPr="001C00C1">
        <w:rPr>
          <w:rFonts w:ascii="Calisto MT" w:hAnsi="Calisto MT"/>
          <w:sz w:val="24"/>
          <w:szCs w:val="24"/>
        </w:rPr>
        <w:t>Perma</w:t>
      </w:r>
      <w:proofErr w:type="spellEnd"/>
      <w:r w:rsidRPr="001C00C1">
        <w:rPr>
          <w:rFonts w:ascii="Calisto MT" w:hAnsi="Calisto MT"/>
          <w:sz w:val="24"/>
          <w:szCs w:val="24"/>
        </w:rPr>
        <w:t xml:space="preserve"> </w:t>
      </w:r>
      <w:proofErr w:type="spellStart"/>
      <w:r w:rsidRPr="001C00C1">
        <w:rPr>
          <w:rFonts w:ascii="Calisto MT" w:hAnsi="Calisto MT"/>
          <w:sz w:val="24"/>
          <w:szCs w:val="24"/>
        </w:rPr>
        <w:t>Nomor</w:t>
      </w:r>
      <w:proofErr w:type="spellEnd"/>
      <w:r w:rsidRPr="001C00C1">
        <w:rPr>
          <w:rFonts w:ascii="Calisto MT" w:hAnsi="Calisto MT"/>
          <w:sz w:val="24"/>
          <w:szCs w:val="24"/>
        </w:rPr>
        <w:t xml:space="preserve"> 3 </w:t>
      </w:r>
      <w:proofErr w:type="spellStart"/>
      <w:r w:rsidRPr="001C00C1">
        <w:rPr>
          <w:rFonts w:ascii="Calisto MT" w:hAnsi="Calisto MT"/>
          <w:sz w:val="24"/>
          <w:szCs w:val="24"/>
        </w:rPr>
        <w:t>Tahun</w:t>
      </w:r>
      <w:proofErr w:type="spellEnd"/>
      <w:r w:rsidRPr="001C00C1">
        <w:rPr>
          <w:rFonts w:ascii="Calisto MT" w:hAnsi="Calisto MT"/>
          <w:sz w:val="24"/>
          <w:szCs w:val="24"/>
        </w:rPr>
        <w:t xml:space="preserve"> 2017 </w:t>
      </w:r>
      <w:proofErr w:type="spellStart"/>
      <w:r w:rsidRPr="001C00C1">
        <w:rPr>
          <w:rFonts w:ascii="Calisto MT" w:hAnsi="Calisto MT"/>
          <w:sz w:val="24"/>
          <w:szCs w:val="24"/>
        </w:rPr>
        <w:t>tentang</w:t>
      </w:r>
      <w:proofErr w:type="spellEnd"/>
      <w:r w:rsidRPr="001C00C1">
        <w:rPr>
          <w:rFonts w:ascii="Calisto MT" w:hAnsi="Calisto MT"/>
          <w:sz w:val="24"/>
          <w:szCs w:val="24"/>
        </w:rPr>
        <w:t xml:space="preserve"> </w:t>
      </w:r>
      <w:proofErr w:type="spellStart"/>
      <w:r w:rsidRPr="001C00C1">
        <w:rPr>
          <w:rFonts w:ascii="Calisto MT" w:hAnsi="Calisto MT"/>
          <w:sz w:val="24"/>
          <w:szCs w:val="24"/>
        </w:rPr>
        <w:t>Pedoman</w:t>
      </w:r>
      <w:proofErr w:type="spellEnd"/>
      <w:r w:rsidRPr="001C00C1">
        <w:rPr>
          <w:rFonts w:ascii="Calisto MT" w:hAnsi="Calisto MT"/>
          <w:sz w:val="24"/>
          <w:szCs w:val="24"/>
        </w:rPr>
        <w:t xml:space="preserve"> </w:t>
      </w:r>
      <w:proofErr w:type="spellStart"/>
      <w:r w:rsidRPr="001C00C1">
        <w:rPr>
          <w:rFonts w:ascii="Calisto MT" w:hAnsi="Calisto MT"/>
          <w:sz w:val="24"/>
          <w:szCs w:val="24"/>
        </w:rPr>
        <w:t>Mengadili</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Perkara</w:t>
      </w:r>
      <w:proofErr w:type="spellEnd"/>
      <w:r w:rsidRPr="001C00C1">
        <w:rPr>
          <w:rFonts w:ascii="Calisto MT" w:hAnsi="Calisto MT"/>
          <w:sz w:val="24"/>
          <w:szCs w:val="24"/>
        </w:rPr>
        <w:t xml:space="preserve"> Perempuan </w:t>
      </w:r>
      <w:proofErr w:type="spellStart"/>
      <w:r w:rsidRPr="001C00C1">
        <w:rPr>
          <w:rFonts w:ascii="Calisto MT" w:hAnsi="Calisto MT"/>
          <w:sz w:val="24"/>
          <w:szCs w:val="24"/>
        </w:rPr>
        <w:t>Berhadapan</w:t>
      </w:r>
      <w:proofErr w:type="spellEnd"/>
      <w:r w:rsidRPr="001C00C1">
        <w:rPr>
          <w:rFonts w:ascii="Calisto MT" w:hAnsi="Calisto MT"/>
          <w:sz w:val="24"/>
          <w:szCs w:val="24"/>
        </w:rPr>
        <w:t xml:space="preserve"> </w:t>
      </w:r>
      <w:proofErr w:type="spellStart"/>
      <w:r w:rsidRPr="001C00C1">
        <w:rPr>
          <w:rFonts w:ascii="Calisto MT" w:hAnsi="Calisto MT"/>
          <w:sz w:val="24"/>
          <w:szCs w:val="24"/>
        </w:rPr>
        <w:t>dengan</w:t>
      </w:r>
      <w:proofErr w:type="spellEnd"/>
      <w:r w:rsidRPr="001C00C1">
        <w:rPr>
          <w:rFonts w:ascii="Calisto MT" w:hAnsi="Calisto MT"/>
          <w:sz w:val="24"/>
          <w:szCs w:val="24"/>
        </w:rPr>
        <w:t xml:space="preserve"> Hukum </w:t>
      </w:r>
      <w:proofErr w:type="spellStart"/>
      <w:r w:rsidRPr="001C00C1">
        <w:rPr>
          <w:rFonts w:ascii="Calisto MT" w:hAnsi="Calisto MT"/>
          <w:sz w:val="24"/>
          <w:szCs w:val="24"/>
        </w:rPr>
        <w:t>sangat</w:t>
      </w:r>
      <w:proofErr w:type="spellEnd"/>
      <w:r w:rsidRPr="001C00C1">
        <w:rPr>
          <w:rFonts w:ascii="Calisto MT" w:hAnsi="Calisto MT"/>
          <w:sz w:val="24"/>
          <w:szCs w:val="24"/>
        </w:rPr>
        <w:t xml:space="preserve"> </w:t>
      </w:r>
      <w:proofErr w:type="spellStart"/>
      <w:r w:rsidRPr="001C00C1">
        <w:rPr>
          <w:rFonts w:ascii="Calisto MT" w:hAnsi="Calisto MT"/>
          <w:sz w:val="24"/>
          <w:szCs w:val="24"/>
        </w:rPr>
        <w:t>penting</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menjamin</w:t>
      </w:r>
      <w:proofErr w:type="spellEnd"/>
      <w:r w:rsidRPr="001C00C1">
        <w:rPr>
          <w:rFonts w:ascii="Calisto MT" w:hAnsi="Calisto MT"/>
          <w:sz w:val="24"/>
          <w:szCs w:val="24"/>
        </w:rPr>
        <w:t xml:space="preserve"> </w:t>
      </w:r>
      <w:proofErr w:type="spellStart"/>
      <w:r w:rsidRPr="001C00C1">
        <w:rPr>
          <w:rFonts w:ascii="Calisto MT" w:hAnsi="Calisto MT"/>
          <w:sz w:val="24"/>
          <w:szCs w:val="24"/>
        </w:rPr>
        <w:t>pelaksanaan</w:t>
      </w:r>
      <w:proofErr w:type="spellEnd"/>
      <w:r w:rsidRPr="001C00C1">
        <w:rPr>
          <w:rFonts w:ascii="Calisto MT" w:hAnsi="Calisto MT"/>
          <w:sz w:val="24"/>
          <w:szCs w:val="24"/>
        </w:rPr>
        <w:t xml:space="preserve"> </w:t>
      </w:r>
      <w:proofErr w:type="spellStart"/>
      <w:r w:rsidRPr="001C00C1">
        <w:rPr>
          <w:rFonts w:ascii="Calisto MT" w:hAnsi="Calisto MT"/>
          <w:sz w:val="24"/>
          <w:szCs w:val="24"/>
        </w:rPr>
        <w:t>sistem</w:t>
      </w:r>
      <w:proofErr w:type="spellEnd"/>
      <w:r w:rsidRPr="001C00C1">
        <w:rPr>
          <w:rFonts w:ascii="Calisto MT" w:hAnsi="Calisto MT"/>
          <w:sz w:val="24"/>
          <w:szCs w:val="24"/>
        </w:rPr>
        <w:t xml:space="preserve"> </w:t>
      </w:r>
      <w:proofErr w:type="spellStart"/>
      <w:r w:rsidRPr="001C00C1">
        <w:rPr>
          <w:rFonts w:ascii="Calisto MT" w:hAnsi="Calisto MT"/>
          <w:sz w:val="24"/>
          <w:szCs w:val="24"/>
        </w:rPr>
        <w:t>peradilan</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melindungi</w:t>
      </w:r>
      <w:proofErr w:type="spellEnd"/>
      <w:r w:rsidRPr="001C00C1">
        <w:rPr>
          <w:rFonts w:ascii="Calisto MT" w:hAnsi="Calisto MT"/>
          <w:sz w:val="24"/>
          <w:szCs w:val="24"/>
        </w:rPr>
        <w:t xml:space="preserve"> </w:t>
      </w:r>
      <w:proofErr w:type="spellStart"/>
      <w:r w:rsidRPr="001C00C1">
        <w:rPr>
          <w:rFonts w:ascii="Calisto MT" w:hAnsi="Calisto MT"/>
          <w:sz w:val="24"/>
          <w:szCs w:val="24"/>
        </w:rPr>
        <w:t>hak</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w:t>
      </w:r>
      <w:r w:rsidR="00546468" w:rsidRPr="001C00C1">
        <w:rPr>
          <w:rStyle w:val="FootnoteReference"/>
          <w:rFonts w:ascii="Calisto MT" w:hAnsi="Calisto MT"/>
          <w:sz w:val="24"/>
          <w:szCs w:val="24"/>
        </w:rPr>
        <w:footnoteReference w:id="18"/>
      </w:r>
      <w:r w:rsidR="001352EE" w:rsidRPr="001C00C1">
        <w:rPr>
          <w:rFonts w:ascii="Calisto MT" w:hAnsi="Calisto MT"/>
          <w:sz w:val="24"/>
          <w:szCs w:val="24"/>
        </w:rPr>
        <w:t xml:space="preserve"> </w:t>
      </w:r>
    </w:p>
    <w:p w14:paraId="4E8F284F" w14:textId="77777777" w:rsidR="000F4F3E" w:rsidRPr="001C00C1" w:rsidRDefault="00AD39CF" w:rsidP="001C00C1">
      <w:pPr>
        <w:pStyle w:val="ListParagraph"/>
        <w:spacing w:line="240" w:lineRule="auto"/>
        <w:ind w:left="1080" w:firstLine="360"/>
        <w:jc w:val="both"/>
        <w:rPr>
          <w:rFonts w:ascii="Calisto MT" w:hAnsi="Calisto MT"/>
          <w:sz w:val="24"/>
          <w:szCs w:val="24"/>
        </w:rPr>
      </w:pPr>
      <w:proofErr w:type="spellStart"/>
      <w:r w:rsidRPr="001C00C1">
        <w:rPr>
          <w:rFonts w:ascii="Calisto MT" w:hAnsi="Calisto MT"/>
          <w:sz w:val="24"/>
          <w:szCs w:val="24"/>
        </w:rPr>
        <w:t>Pedoman</w:t>
      </w:r>
      <w:proofErr w:type="spellEnd"/>
      <w:r w:rsidRPr="001C00C1">
        <w:rPr>
          <w:rFonts w:ascii="Calisto MT" w:hAnsi="Calisto MT"/>
          <w:sz w:val="24"/>
          <w:szCs w:val="24"/>
        </w:rPr>
        <w:t xml:space="preserve"> </w:t>
      </w:r>
      <w:proofErr w:type="spellStart"/>
      <w:r w:rsidRPr="001C00C1">
        <w:rPr>
          <w:rFonts w:ascii="Calisto MT" w:hAnsi="Calisto MT"/>
          <w:sz w:val="24"/>
          <w:szCs w:val="24"/>
        </w:rPr>
        <w:t>ini</w:t>
      </w:r>
      <w:proofErr w:type="spellEnd"/>
      <w:r w:rsidRPr="001C00C1">
        <w:rPr>
          <w:rFonts w:ascii="Calisto MT" w:hAnsi="Calisto MT"/>
          <w:sz w:val="24"/>
          <w:szCs w:val="24"/>
        </w:rPr>
        <w:t xml:space="preserve"> salah </w:t>
      </w:r>
      <w:proofErr w:type="spellStart"/>
      <w:r w:rsidRPr="001C00C1">
        <w:rPr>
          <w:rFonts w:ascii="Calisto MT" w:hAnsi="Calisto MT"/>
          <w:sz w:val="24"/>
          <w:szCs w:val="24"/>
        </w:rPr>
        <w:t>satunya</w:t>
      </w:r>
      <w:proofErr w:type="spellEnd"/>
      <w:r w:rsidRPr="001C00C1">
        <w:rPr>
          <w:rFonts w:ascii="Calisto MT" w:hAnsi="Calisto MT"/>
          <w:sz w:val="24"/>
          <w:szCs w:val="24"/>
        </w:rPr>
        <w:t xml:space="preserve"> </w:t>
      </w:r>
      <w:proofErr w:type="spellStart"/>
      <w:r w:rsidRPr="001C00C1">
        <w:rPr>
          <w:rFonts w:ascii="Calisto MT" w:hAnsi="Calisto MT"/>
          <w:sz w:val="24"/>
          <w:szCs w:val="24"/>
        </w:rPr>
        <w:t>mensyaratkan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pemohon</w:t>
      </w:r>
      <w:proofErr w:type="spellEnd"/>
      <w:r w:rsidRPr="001C00C1">
        <w:rPr>
          <w:rFonts w:ascii="Calisto MT" w:hAnsi="Calisto MT"/>
          <w:sz w:val="24"/>
          <w:szCs w:val="24"/>
        </w:rPr>
        <w:t xml:space="preserve"> </w:t>
      </w:r>
      <w:proofErr w:type="spellStart"/>
      <w:r w:rsidRPr="001C00C1">
        <w:rPr>
          <w:rFonts w:ascii="Calisto MT" w:hAnsi="Calisto MT"/>
          <w:sz w:val="24"/>
          <w:szCs w:val="24"/>
        </w:rPr>
        <w:t>harus</w:t>
      </w:r>
      <w:proofErr w:type="spellEnd"/>
      <w:r w:rsidRPr="001C00C1">
        <w:rPr>
          <w:rFonts w:ascii="Calisto MT" w:hAnsi="Calisto MT"/>
          <w:sz w:val="24"/>
          <w:szCs w:val="24"/>
        </w:rPr>
        <w:t xml:space="preserve"> </w:t>
      </w:r>
      <w:proofErr w:type="spellStart"/>
      <w:r w:rsidRPr="001C00C1">
        <w:rPr>
          <w:rFonts w:ascii="Calisto MT" w:hAnsi="Calisto MT"/>
          <w:sz w:val="24"/>
          <w:szCs w:val="24"/>
        </w:rPr>
        <w:t>menghadirkan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dimintaka</w:t>
      </w:r>
      <w:r w:rsidR="004A09F0" w:rsidRPr="001C00C1">
        <w:rPr>
          <w:rFonts w:ascii="Calisto MT" w:hAnsi="Calisto MT"/>
          <w:sz w:val="24"/>
          <w:szCs w:val="24"/>
        </w:rPr>
        <w:t>n</w:t>
      </w:r>
      <w:proofErr w:type="spellEnd"/>
      <w:r w:rsidR="004A09F0" w:rsidRPr="001C00C1">
        <w:rPr>
          <w:rFonts w:ascii="Calisto MT" w:hAnsi="Calisto MT"/>
          <w:sz w:val="24"/>
          <w:szCs w:val="24"/>
        </w:rPr>
        <w:t xml:space="preserve"> </w:t>
      </w:r>
      <w:proofErr w:type="spellStart"/>
      <w:r w:rsidR="004A09F0" w:rsidRPr="001C00C1">
        <w:rPr>
          <w:rFonts w:ascii="Calisto MT" w:hAnsi="Calisto MT"/>
          <w:sz w:val="24"/>
          <w:szCs w:val="24"/>
        </w:rPr>
        <w:t>dispensasi</w:t>
      </w:r>
      <w:proofErr w:type="spellEnd"/>
      <w:r w:rsidR="004A09F0" w:rsidRPr="001C00C1">
        <w:rPr>
          <w:rFonts w:ascii="Calisto MT" w:hAnsi="Calisto MT"/>
          <w:sz w:val="24"/>
          <w:szCs w:val="24"/>
        </w:rPr>
        <w:t xml:space="preserve"> </w:t>
      </w:r>
      <w:proofErr w:type="spellStart"/>
      <w:r w:rsidR="004A09F0" w:rsidRPr="001C00C1">
        <w:rPr>
          <w:rFonts w:ascii="Calisto MT" w:hAnsi="Calisto MT"/>
          <w:sz w:val="24"/>
          <w:szCs w:val="24"/>
        </w:rPr>
        <w:t>kawin</w:t>
      </w:r>
      <w:proofErr w:type="spellEnd"/>
      <w:r w:rsidR="004A09F0" w:rsidRPr="001C00C1">
        <w:rPr>
          <w:rFonts w:ascii="Calisto MT" w:hAnsi="Calisto MT"/>
          <w:sz w:val="24"/>
          <w:szCs w:val="24"/>
        </w:rPr>
        <w:t xml:space="preserve">, </w:t>
      </w:r>
      <w:proofErr w:type="spellStart"/>
      <w:r w:rsidR="004A09F0" w:rsidRPr="001C00C1">
        <w:rPr>
          <w:rFonts w:ascii="Calisto MT" w:hAnsi="Calisto MT"/>
          <w:sz w:val="24"/>
          <w:szCs w:val="24"/>
        </w:rPr>
        <w:t>calon</w:t>
      </w:r>
      <w:proofErr w:type="spellEnd"/>
      <w:r w:rsidR="004A09F0" w:rsidRPr="001C00C1">
        <w:rPr>
          <w:rFonts w:ascii="Calisto MT" w:hAnsi="Calisto MT"/>
          <w:sz w:val="24"/>
          <w:szCs w:val="24"/>
        </w:rPr>
        <w:t xml:space="preserve"> </w:t>
      </w:r>
      <w:proofErr w:type="spellStart"/>
      <w:r w:rsidR="004A09F0" w:rsidRPr="001C00C1">
        <w:rPr>
          <w:rFonts w:ascii="Calisto MT" w:hAnsi="Calisto MT"/>
          <w:sz w:val="24"/>
          <w:szCs w:val="24"/>
        </w:rPr>
        <w:t>suami</w:t>
      </w:r>
      <w:proofErr w:type="spellEnd"/>
      <w:r w:rsidR="004A09F0" w:rsidRPr="001C00C1">
        <w:rPr>
          <w:rFonts w:ascii="Calisto MT" w:hAnsi="Calisto MT"/>
          <w:sz w:val="24"/>
          <w:szCs w:val="24"/>
        </w:rPr>
        <w:t xml:space="preserve"> </w:t>
      </w:r>
      <w:proofErr w:type="spellStart"/>
      <w:r w:rsidR="004A09F0" w:rsidRPr="001C00C1">
        <w:rPr>
          <w:rFonts w:ascii="Calisto MT" w:hAnsi="Calisto MT"/>
          <w:sz w:val="24"/>
          <w:szCs w:val="24"/>
        </w:rPr>
        <w:t>atau</w:t>
      </w:r>
      <w:proofErr w:type="spellEnd"/>
      <w:r w:rsidR="004A09F0" w:rsidRPr="001C00C1">
        <w:rPr>
          <w:rFonts w:ascii="Calisto MT" w:hAnsi="Calisto MT"/>
          <w:sz w:val="24"/>
          <w:szCs w:val="24"/>
        </w:rPr>
        <w:t xml:space="preserve"> </w:t>
      </w:r>
      <w:proofErr w:type="spellStart"/>
      <w:r w:rsidRPr="001C00C1">
        <w:rPr>
          <w:rFonts w:ascii="Calisto MT" w:hAnsi="Calisto MT"/>
          <w:sz w:val="24"/>
          <w:szCs w:val="24"/>
        </w:rPr>
        <w:t>istri</w:t>
      </w:r>
      <w:proofErr w:type="spellEnd"/>
      <w:r w:rsidRPr="001C00C1">
        <w:rPr>
          <w:rFonts w:ascii="Calisto MT" w:hAnsi="Calisto MT"/>
          <w:sz w:val="24"/>
          <w:szCs w:val="24"/>
        </w:rPr>
        <w:t xml:space="preserve">, dan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w:t>
      </w:r>
      <w:proofErr w:type="spellStart"/>
      <w:r w:rsidRPr="001C00C1">
        <w:rPr>
          <w:rFonts w:ascii="Calisto MT" w:hAnsi="Calisto MT"/>
          <w:sz w:val="24"/>
          <w:szCs w:val="24"/>
        </w:rPr>
        <w:t>calon</w:t>
      </w:r>
      <w:proofErr w:type="spellEnd"/>
      <w:r w:rsidRPr="001C00C1">
        <w:rPr>
          <w:rFonts w:ascii="Calisto MT" w:hAnsi="Calisto MT"/>
          <w:sz w:val="24"/>
          <w:szCs w:val="24"/>
        </w:rPr>
        <w:t xml:space="preserve"> </w:t>
      </w:r>
      <w:proofErr w:type="spellStart"/>
      <w:r w:rsidRPr="001C00C1">
        <w:rPr>
          <w:rFonts w:ascii="Calisto MT" w:hAnsi="Calisto MT"/>
          <w:sz w:val="24"/>
          <w:szCs w:val="24"/>
        </w:rPr>
        <w:t>suami</w:t>
      </w:r>
      <w:proofErr w:type="spellEnd"/>
      <w:r w:rsidRPr="001C00C1">
        <w:rPr>
          <w:rFonts w:ascii="Calisto MT" w:hAnsi="Calisto MT"/>
          <w:sz w:val="24"/>
          <w:szCs w:val="24"/>
        </w:rPr>
        <w:t xml:space="preserve"> </w:t>
      </w:r>
      <w:proofErr w:type="spellStart"/>
      <w:r w:rsidRPr="001C00C1">
        <w:rPr>
          <w:rFonts w:ascii="Calisto MT" w:hAnsi="Calisto MT"/>
          <w:sz w:val="24"/>
          <w:szCs w:val="24"/>
        </w:rPr>
        <w:t>maupun</w:t>
      </w:r>
      <w:proofErr w:type="spellEnd"/>
      <w:r w:rsidRPr="001C00C1">
        <w:rPr>
          <w:rFonts w:ascii="Calisto MT" w:hAnsi="Calisto MT"/>
          <w:sz w:val="24"/>
          <w:szCs w:val="24"/>
        </w:rPr>
        <w:t xml:space="preserve"> </w:t>
      </w:r>
      <w:proofErr w:type="spellStart"/>
      <w:r w:rsidRPr="001C00C1">
        <w:rPr>
          <w:rFonts w:ascii="Calisto MT" w:hAnsi="Calisto MT"/>
          <w:sz w:val="24"/>
          <w:szCs w:val="24"/>
        </w:rPr>
        <w:t>istri</w:t>
      </w:r>
      <w:proofErr w:type="spellEnd"/>
      <w:r w:rsidRPr="001C00C1">
        <w:rPr>
          <w:rFonts w:ascii="Calisto MT" w:hAnsi="Calisto MT"/>
          <w:sz w:val="24"/>
          <w:szCs w:val="24"/>
        </w:rPr>
        <w:t xml:space="preserve">. </w:t>
      </w:r>
      <w:proofErr w:type="spellStart"/>
      <w:r w:rsidRPr="001C00C1">
        <w:rPr>
          <w:rFonts w:ascii="Calisto MT" w:hAnsi="Calisto MT"/>
          <w:sz w:val="24"/>
          <w:szCs w:val="24"/>
        </w:rPr>
        <w:t>Mengikuti</w:t>
      </w:r>
      <w:proofErr w:type="spellEnd"/>
      <w:r w:rsidRPr="001C00C1">
        <w:rPr>
          <w:rFonts w:ascii="Calisto MT" w:hAnsi="Calisto MT"/>
          <w:sz w:val="24"/>
          <w:szCs w:val="24"/>
        </w:rPr>
        <w:t xml:space="preserve"> </w:t>
      </w:r>
      <w:proofErr w:type="spellStart"/>
      <w:r w:rsidRPr="001C00C1">
        <w:rPr>
          <w:rFonts w:ascii="Calisto MT" w:hAnsi="Calisto MT"/>
          <w:sz w:val="24"/>
          <w:szCs w:val="24"/>
        </w:rPr>
        <w:t>pedoman</w:t>
      </w:r>
      <w:proofErr w:type="spellEnd"/>
      <w:r w:rsidRPr="001C00C1">
        <w:rPr>
          <w:rFonts w:ascii="Calisto MT" w:hAnsi="Calisto MT"/>
          <w:sz w:val="24"/>
          <w:szCs w:val="24"/>
        </w:rPr>
        <w:t xml:space="preserve"> </w:t>
      </w:r>
      <w:proofErr w:type="spellStart"/>
      <w:r w:rsidRPr="001C00C1">
        <w:rPr>
          <w:rFonts w:ascii="Calisto MT" w:hAnsi="Calisto MT"/>
          <w:sz w:val="24"/>
          <w:szCs w:val="24"/>
        </w:rPr>
        <w:t>ini</w:t>
      </w:r>
      <w:proofErr w:type="spellEnd"/>
      <w:r w:rsidRPr="001C00C1">
        <w:rPr>
          <w:rFonts w:ascii="Calisto MT" w:hAnsi="Calisto MT"/>
          <w:sz w:val="24"/>
          <w:szCs w:val="24"/>
        </w:rPr>
        <w:t xml:space="preserve">, hakim </w:t>
      </w:r>
      <w:proofErr w:type="spellStart"/>
      <w:r w:rsidRPr="001C00C1">
        <w:rPr>
          <w:rFonts w:ascii="Calisto MT" w:hAnsi="Calisto MT"/>
          <w:sz w:val="24"/>
          <w:szCs w:val="24"/>
        </w:rPr>
        <w:t>harus</w:t>
      </w:r>
      <w:proofErr w:type="spellEnd"/>
      <w:r w:rsidRPr="001C00C1">
        <w:rPr>
          <w:rFonts w:ascii="Calisto MT" w:hAnsi="Calisto MT"/>
          <w:sz w:val="24"/>
          <w:szCs w:val="24"/>
        </w:rPr>
        <w:t xml:space="preserve"> </w:t>
      </w:r>
      <w:proofErr w:type="spellStart"/>
      <w:r w:rsidRPr="001C00C1">
        <w:rPr>
          <w:rFonts w:ascii="Calisto MT" w:hAnsi="Calisto MT"/>
          <w:sz w:val="24"/>
          <w:szCs w:val="24"/>
        </w:rPr>
        <w:t>memastikan</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mendengar</w:t>
      </w:r>
      <w:proofErr w:type="spellEnd"/>
      <w:r w:rsidRPr="001C00C1">
        <w:rPr>
          <w:rFonts w:ascii="Calisto MT" w:hAnsi="Calisto MT"/>
          <w:sz w:val="24"/>
          <w:szCs w:val="24"/>
        </w:rPr>
        <w:t xml:space="preserve"> </w:t>
      </w:r>
      <w:proofErr w:type="spellStart"/>
      <w:r w:rsidRPr="001C00C1">
        <w:rPr>
          <w:rFonts w:ascii="Calisto MT" w:hAnsi="Calisto MT"/>
          <w:sz w:val="24"/>
          <w:szCs w:val="24"/>
        </w:rPr>
        <w:t>langsung</w:t>
      </w:r>
      <w:proofErr w:type="spellEnd"/>
      <w:r w:rsidRPr="001C00C1">
        <w:rPr>
          <w:rFonts w:ascii="Calisto MT" w:hAnsi="Calisto MT"/>
          <w:sz w:val="24"/>
          <w:szCs w:val="24"/>
        </w:rPr>
        <w:t xml:space="preserve"> </w:t>
      </w:r>
      <w:proofErr w:type="spellStart"/>
      <w:r w:rsidRPr="001C00C1">
        <w:rPr>
          <w:rFonts w:ascii="Calisto MT" w:hAnsi="Calisto MT"/>
          <w:sz w:val="24"/>
          <w:szCs w:val="24"/>
        </w:rPr>
        <w:t>keterangan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dan </w:t>
      </w:r>
      <w:proofErr w:type="spellStart"/>
      <w:r w:rsidRPr="001C00C1">
        <w:rPr>
          <w:rFonts w:ascii="Calisto MT" w:hAnsi="Calisto MT"/>
          <w:sz w:val="24"/>
          <w:szCs w:val="24"/>
        </w:rPr>
        <w:t>calon</w:t>
      </w:r>
      <w:proofErr w:type="spellEnd"/>
      <w:r w:rsidRPr="001C00C1">
        <w:rPr>
          <w:rFonts w:ascii="Calisto MT" w:hAnsi="Calisto MT"/>
          <w:sz w:val="24"/>
          <w:szCs w:val="24"/>
        </w:rPr>
        <w:t xml:space="preserve"> </w:t>
      </w:r>
      <w:proofErr w:type="spellStart"/>
      <w:r w:rsidRPr="001C00C1">
        <w:rPr>
          <w:rFonts w:ascii="Calisto MT" w:hAnsi="Calisto MT"/>
          <w:sz w:val="24"/>
          <w:szCs w:val="24"/>
        </w:rPr>
        <w:t>suami</w:t>
      </w:r>
      <w:proofErr w:type="spellEnd"/>
      <w:r w:rsidRPr="001C00C1">
        <w:rPr>
          <w:rFonts w:ascii="Calisto MT" w:hAnsi="Calisto MT"/>
          <w:sz w:val="24"/>
          <w:szCs w:val="24"/>
        </w:rPr>
        <w:t xml:space="preserve"> </w:t>
      </w:r>
      <w:proofErr w:type="spellStart"/>
      <w:r w:rsidRPr="001C00C1">
        <w:rPr>
          <w:rFonts w:ascii="Calisto MT" w:hAnsi="Calisto MT"/>
          <w:sz w:val="24"/>
          <w:szCs w:val="24"/>
        </w:rPr>
        <w:t>maupun</w:t>
      </w:r>
      <w:proofErr w:type="spellEnd"/>
      <w:r w:rsidRPr="001C00C1">
        <w:rPr>
          <w:rFonts w:ascii="Calisto MT" w:hAnsi="Calisto MT"/>
          <w:sz w:val="24"/>
          <w:szCs w:val="24"/>
        </w:rPr>
        <w:t xml:space="preserve"> </w:t>
      </w:r>
      <w:proofErr w:type="spellStart"/>
      <w:r w:rsidRPr="001C00C1">
        <w:rPr>
          <w:rFonts w:ascii="Calisto MT" w:hAnsi="Calisto MT"/>
          <w:sz w:val="24"/>
          <w:szCs w:val="24"/>
        </w:rPr>
        <w:t>istrinya</w:t>
      </w:r>
      <w:proofErr w:type="spellEnd"/>
      <w:r w:rsidRPr="001C00C1">
        <w:rPr>
          <w:rFonts w:ascii="Calisto MT" w:hAnsi="Calisto MT"/>
          <w:sz w:val="24"/>
          <w:szCs w:val="24"/>
        </w:rPr>
        <w:t xml:space="preserve"> </w:t>
      </w:r>
      <w:proofErr w:type="spellStart"/>
      <w:r w:rsidRPr="001C00C1">
        <w:rPr>
          <w:rFonts w:ascii="Calisto MT" w:hAnsi="Calisto MT"/>
          <w:sz w:val="24"/>
          <w:szCs w:val="24"/>
        </w:rPr>
        <w:t>terkait</w:t>
      </w:r>
      <w:proofErr w:type="spellEnd"/>
      <w:r w:rsidRPr="001C00C1">
        <w:rPr>
          <w:rFonts w:ascii="Calisto MT" w:hAnsi="Calisto MT"/>
          <w:sz w:val="24"/>
          <w:szCs w:val="24"/>
        </w:rPr>
        <w:t xml:space="preserve"> </w:t>
      </w:r>
      <w:proofErr w:type="spellStart"/>
      <w:r w:rsidRPr="001C00C1">
        <w:rPr>
          <w:rFonts w:ascii="Calisto MT" w:hAnsi="Calisto MT"/>
          <w:sz w:val="24"/>
          <w:szCs w:val="24"/>
        </w:rPr>
        <w:t>kesiapan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pernikahan</w:t>
      </w:r>
      <w:proofErr w:type="spellEnd"/>
      <w:r w:rsidRPr="001C00C1">
        <w:rPr>
          <w:rFonts w:ascii="Calisto MT" w:hAnsi="Calisto MT"/>
          <w:sz w:val="24"/>
          <w:szCs w:val="24"/>
        </w:rPr>
        <w:t xml:space="preserve">. </w:t>
      </w:r>
      <w:proofErr w:type="spellStart"/>
      <w:r w:rsidRPr="001C00C1">
        <w:rPr>
          <w:rFonts w:ascii="Calisto MT" w:hAnsi="Calisto MT"/>
          <w:sz w:val="24"/>
          <w:szCs w:val="24"/>
        </w:rPr>
        <w:t>Apabila</w:t>
      </w:r>
      <w:proofErr w:type="spellEnd"/>
      <w:r w:rsidRPr="001C00C1">
        <w:rPr>
          <w:rFonts w:ascii="Calisto MT" w:hAnsi="Calisto MT"/>
          <w:sz w:val="24"/>
          <w:szCs w:val="24"/>
        </w:rPr>
        <w:t xml:space="preserve"> para </w:t>
      </w:r>
      <w:proofErr w:type="spellStart"/>
      <w:r w:rsidRPr="001C00C1">
        <w:rPr>
          <w:rFonts w:ascii="Calisto MT" w:hAnsi="Calisto MT"/>
          <w:sz w:val="24"/>
          <w:szCs w:val="24"/>
        </w:rPr>
        <w:t>pihak</w:t>
      </w:r>
      <w:proofErr w:type="spellEnd"/>
      <w:r w:rsidRPr="001C00C1">
        <w:rPr>
          <w:rFonts w:ascii="Calisto MT" w:hAnsi="Calisto MT"/>
          <w:sz w:val="24"/>
          <w:szCs w:val="24"/>
        </w:rPr>
        <w:t xml:space="preserve"> </w:t>
      </w:r>
      <w:proofErr w:type="spellStart"/>
      <w:r w:rsidRPr="001C00C1">
        <w:rPr>
          <w:rFonts w:ascii="Calisto MT" w:hAnsi="Calisto MT"/>
          <w:sz w:val="24"/>
          <w:szCs w:val="24"/>
        </w:rPr>
        <w:t>tidak</w:t>
      </w:r>
      <w:proofErr w:type="spellEnd"/>
      <w:r w:rsidRPr="001C00C1">
        <w:rPr>
          <w:rFonts w:ascii="Calisto MT" w:hAnsi="Calisto MT"/>
          <w:sz w:val="24"/>
          <w:szCs w:val="24"/>
        </w:rPr>
        <w:t xml:space="preserve"> </w:t>
      </w:r>
      <w:proofErr w:type="spellStart"/>
      <w:r w:rsidRPr="001C00C1">
        <w:rPr>
          <w:rFonts w:ascii="Calisto MT" w:hAnsi="Calisto MT"/>
          <w:sz w:val="24"/>
          <w:szCs w:val="24"/>
        </w:rPr>
        <w:t>hadir</w:t>
      </w:r>
      <w:proofErr w:type="spellEnd"/>
      <w:r w:rsidRPr="001C00C1">
        <w:rPr>
          <w:rFonts w:ascii="Calisto MT" w:hAnsi="Calisto MT"/>
          <w:sz w:val="24"/>
          <w:szCs w:val="24"/>
        </w:rPr>
        <w:t xml:space="preserve">, </w:t>
      </w:r>
      <w:proofErr w:type="spellStart"/>
      <w:r w:rsidRPr="001C00C1">
        <w:rPr>
          <w:rFonts w:ascii="Calisto MT" w:hAnsi="Calisto MT"/>
          <w:sz w:val="24"/>
          <w:szCs w:val="24"/>
        </w:rPr>
        <w:t>maka</w:t>
      </w:r>
      <w:proofErr w:type="spellEnd"/>
      <w:r w:rsidRPr="001C00C1">
        <w:rPr>
          <w:rFonts w:ascii="Calisto MT" w:hAnsi="Calisto MT"/>
          <w:sz w:val="24"/>
          <w:szCs w:val="24"/>
        </w:rPr>
        <w:t xml:space="preserve"> </w:t>
      </w:r>
      <w:proofErr w:type="spellStart"/>
      <w:r w:rsidRPr="001C00C1">
        <w:rPr>
          <w:rFonts w:ascii="Calisto MT" w:hAnsi="Calisto MT"/>
          <w:sz w:val="24"/>
          <w:szCs w:val="24"/>
        </w:rPr>
        <w:t>sidang</w:t>
      </w:r>
      <w:proofErr w:type="spellEnd"/>
      <w:r w:rsidRPr="001C00C1">
        <w:rPr>
          <w:rFonts w:ascii="Calisto MT" w:hAnsi="Calisto MT"/>
          <w:sz w:val="24"/>
          <w:szCs w:val="24"/>
        </w:rPr>
        <w:t xml:space="preserve"> </w:t>
      </w:r>
      <w:proofErr w:type="spellStart"/>
      <w:r w:rsidRPr="001C00C1">
        <w:rPr>
          <w:rFonts w:ascii="Calisto MT" w:hAnsi="Calisto MT"/>
          <w:sz w:val="24"/>
          <w:szCs w:val="24"/>
        </w:rPr>
        <w:t>wajib</w:t>
      </w:r>
      <w:proofErr w:type="spellEnd"/>
      <w:r w:rsidRPr="001C00C1">
        <w:rPr>
          <w:rFonts w:ascii="Calisto MT" w:hAnsi="Calisto MT"/>
          <w:sz w:val="24"/>
          <w:szCs w:val="24"/>
        </w:rPr>
        <w:t xml:space="preserve"> </w:t>
      </w:r>
      <w:proofErr w:type="spellStart"/>
      <w:r w:rsidRPr="001C00C1">
        <w:rPr>
          <w:rFonts w:ascii="Calisto MT" w:hAnsi="Calisto MT"/>
          <w:sz w:val="24"/>
          <w:szCs w:val="24"/>
        </w:rPr>
        <w:t>ditunda</w:t>
      </w:r>
      <w:proofErr w:type="spellEnd"/>
      <w:r w:rsidRPr="001C00C1">
        <w:rPr>
          <w:rFonts w:ascii="Calisto MT" w:hAnsi="Calisto MT"/>
          <w:sz w:val="24"/>
          <w:szCs w:val="24"/>
        </w:rPr>
        <w:t xml:space="preserve">. </w:t>
      </w:r>
      <w:proofErr w:type="spellStart"/>
      <w:r w:rsidRPr="001C00C1">
        <w:rPr>
          <w:rFonts w:ascii="Calisto MT" w:hAnsi="Calisto MT"/>
          <w:sz w:val="24"/>
          <w:szCs w:val="24"/>
        </w:rPr>
        <w:t>Mendengarkan</w:t>
      </w:r>
      <w:proofErr w:type="spellEnd"/>
      <w:r w:rsidRPr="001C00C1">
        <w:rPr>
          <w:rFonts w:ascii="Calisto MT" w:hAnsi="Calisto MT"/>
          <w:sz w:val="24"/>
          <w:szCs w:val="24"/>
        </w:rPr>
        <w:t xml:space="preserve"> </w:t>
      </w:r>
      <w:proofErr w:type="spellStart"/>
      <w:r w:rsidRPr="001C00C1">
        <w:rPr>
          <w:rFonts w:ascii="Calisto MT" w:hAnsi="Calisto MT"/>
          <w:sz w:val="24"/>
          <w:szCs w:val="24"/>
        </w:rPr>
        <w:t>keterangan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adalah</w:t>
      </w:r>
      <w:proofErr w:type="spellEnd"/>
      <w:r w:rsidRPr="001C00C1">
        <w:rPr>
          <w:rFonts w:ascii="Calisto MT" w:hAnsi="Calisto MT"/>
          <w:sz w:val="24"/>
          <w:szCs w:val="24"/>
        </w:rPr>
        <w:t xml:space="preserve"> </w:t>
      </w:r>
      <w:proofErr w:type="spellStart"/>
      <w:r w:rsidRPr="001C00C1">
        <w:rPr>
          <w:rFonts w:ascii="Calisto MT" w:hAnsi="Calisto MT"/>
          <w:sz w:val="24"/>
          <w:szCs w:val="24"/>
        </w:rPr>
        <w:t>hal</w:t>
      </w:r>
      <w:proofErr w:type="spellEnd"/>
      <w:r w:rsidRPr="001C00C1">
        <w:rPr>
          <w:rFonts w:ascii="Calisto MT" w:hAnsi="Calisto MT"/>
          <w:sz w:val="24"/>
          <w:szCs w:val="24"/>
        </w:rPr>
        <w:t xml:space="preserve"> yang </w:t>
      </w:r>
      <w:proofErr w:type="spellStart"/>
      <w:r w:rsidRPr="001C00C1">
        <w:rPr>
          <w:rFonts w:ascii="Calisto MT" w:hAnsi="Calisto MT"/>
          <w:sz w:val="24"/>
          <w:szCs w:val="24"/>
        </w:rPr>
        <w:t>penting</w:t>
      </w:r>
      <w:proofErr w:type="spellEnd"/>
      <w:r w:rsidRPr="001C00C1">
        <w:rPr>
          <w:rFonts w:ascii="Calisto MT" w:hAnsi="Calisto MT"/>
          <w:sz w:val="24"/>
          <w:szCs w:val="24"/>
        </w:rPr>
        <w:t xml:space="preserve"> </w:t>
      </w:r>
      <w:proofErr w:type="spellStart"/>
      <w:r w:rsidRPr="001C00C1">
        <w:rPr>
          <w:rFonts w:ascii="Calisto MT" w:hAnsi="Calisto MT"/>
          <w:sz w:val="24"/>
          <w:szCs w:val="24"/>
        </w:rPr>
        <w:t>dalam</w:t>
      </w:r>
      <w:proofErr w:type="spellEnd"/>
      <w:r w:rsidRPr="001C00C1">
        <w:rPr>
          <w:rFonts w:ascii="Calisto MT" w:hAnsi="Calisto MT"/>
          <w:sz w:val="24"/>
          <w:szCs w:val="24"/>
        </w:rPr>
        <w:t xml:space="preserve"> proses </w:t>
      </w:r>
      <w:proofErr w:type="spellStart"/>
      <w:r w:rsidRPr="001C00C1">
        <w:rPr>
          <w:rFonts w:ascii="Calisto MT" w:hAnsi="Calisto MT"/>
          <w:sz w:val="24"/>
          <w:szCs w:val="24"/>
        </w:rPr>
        <w:t>ini</w:t>
      </w:r>
      <w:proofErr w:type="spellEnd"/>
      <w:r w:rsidRPr="001C00C1">
        <w:rPr>
          <w:rFonts w:ascii="Calisto MT" w:hAnsi="Calisto MT"/>
          <w:sz w:val="24"/>
          <w:szCs w:val="24"/>
        </w:rPr>
        <w:t xml:space="preserve"> </w:t>
      </w:r>
      <w:proofErr w:type="spellStart"/>
      <w:r w:rsidRPr="001C00C1">
        <w:rPr>
          <w:rFonts w:ascii="Calisto MT" w:hAnsi="Calisto MT"/>
          <w:sz w:val="24"/>
          <w:szCs w:val="24"/>
        </w:rPr>
        <w:t>karena</w:t>
      </w:r>
      <w:proofErr w:type="spellEnd"/>
      <w:r w:rsidRPr="001C00C1">
        <w:rPr>
          <w:rFonts w:ascii="Calisto MT" w:hAnsi="Calisto MT"/>
          <w:sz w:val="24"/>
          <w:szCs w:val="24"/>
        </w:rPr>
        <w:t xml:space="preserve"> </w:t>
      </w:r>
      <w:proofErr w:type="spellStart"/>
      <w:r w:rsidRPr="001C00C1">
        <w:rPr>
          <w:rFonts w:ascii="Calisto MT" w:hAnsi="Calisto MT"/>
          <w:sz w:val="24"/>
          <w:szCs w:val="24"/>
        </w:rPr>
        <w:t>menurut</w:t>
      </w:r>
      <w:proofErr w:type="spellEnd"/>
      <w:r w:rsidRPr="001C00C1">
        <w:rPr>
          <w:rFonts w:ascii="Calisto MT" w:hAnsi="Calisto MT"/>
          <w:sz w:val="24"/>
          <w:szCs w:val="24"/>
        </w:rPr>
        <w:t> </w:t>
      </w:r>
      <w:proofErr w:type="spellStart"/>
      <w:r w:rsidRPr="001C00C1">
        <w:rPr>
          <w:rFonts w:ascii="Calisto MT" w:hAnsi="Calisto MT"/>
          <w:sz w:val="24"/>
          <w:szCs w:val="24"/>
        </w:rPr>
        <w:t>Konvensi</w:t>
      </w:r>
      <w:proofErr w:type="spellEnd"/>
      <w:r w:rsidRPr="001C00C1">
        <w:rPr>
          <w:rFonts w:ascii="Calisto MT" w:hAnsi="Calisto MT"/>
          <w:sz w:val="24"/>
          <w:szCs w:val="24"/>
        </w:rPr>
        <w:t xml:space="preserve"> </w:t>
      </w:r>
      <w:proofErr w:type="spellStart"/>
      <w:r w:rsidRPr="001C00C1">
        <w:rPr>
          <w:rFonts w:ascii="Calisto MT" w:hAnsi="Calisto MT"/>
          <w:sz w:val="24"/>
          <w:szCs w:val="24"/>
        </w:rPr>
        <w:t>Hak</w:t>
      </w:r>
      <w:proofErr w:type="spellEnd"/>
      <w:r w:rsidRPr="001C00C1">
        <w:rPr>
          <w:rFonts w:ascii="Calisto MT" w:hAnsi="Calisto MT"/>
          <w:sz w:val="24"/>
          <w:szCs w:val="24"/>
        </w:rPr>
        <w:t xml:space="preserve"> Anak,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memiliki</w:t>
      </w:r>
      <w:proofErr w:type="spellEnd"/>
      <w:r w:rsidRPr="001C00C1">
        <w:rPr>
          <w:rFonts w:ascii="Calisto MT" w:hAnsi="Calisto MT"/>
          <w:sz w:val="24"/>
          <w:szCs w:val="24"/>
        </w:rPr>
        <w:t xml:space="preserve"> </w:t>
      </w:r>
      <w:proofErr w:type="spellStart"/>
      <w:r w:rsidRPr="001C00C1">
        <w:rPr>
          <w:rFonts w:ascii="Calisto MT" w:hAnsi="Calisto MT"/>
          <w:sz w:val="24"/>
          <w:szCs w:val="24"/>
        </w:rPr>
        <w:t>hak</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menyatakan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pendapatnya</w:t>
      </w:r>
      <w:proofErr w:type="spellEnd"/>
      <w:r w:rsidRPr="001C00C1">
        <w:rPr>
          <w:rFonts w:ascii="Calisto MT" w:hAnsi="Calisto MT"/>
          <w:sz w:val="24"/>
          <w:szCs w:val="24"/>
        </w:rPr>
        <w:t xml:space="preserve"> </w:t>
      </w:r>
      <w:proofErr w:type="spellStart"/>
      <w:r w:rsidRPr="001C00C1">
        <w:rPr>
          <w:rFonts w:ascii="Calisto MT" w:hAnsi="Calisto MT"/>
          <w:sz w:val="24"/>
          <w:szCs w:val="24"/>
        </w:rPr>
        <w:t>secara</w:t>
      </w:r>
      <w:proofErr w:type="spellEnd"/>
      <w:r w:rsidRPr="001C00C1">
        <w:rPr>
          <w:rFonts w:ascii="Calisto MT" w:hAnsi="Calisto MT"/>
          <w:sz w:val="24"/>
          <w:szCs w:val="24"/>
        </w:rPr>
        <w:t xml:space="preserve"> </w:t>
      </w:r>
      <w:proofErr w:type="spellStart"/>
      <w:r w:rsidRPr="001C00C1">
        <w:rPr>
          <w:rFonts w:ascii="Calisto MT" w:hAnsi="Calisto MT"/>
          <w:sz w:val="24"/>
          <w:szCs w:val="24"/>
        </w:rPr>
        <w:t>bebas</w:t>
      </w:r>
      <w:proofErr w:type="spellEnd"/>
      <w:r w:rsidRPr="001C00C1">
        <w:rPr>
          <w:rFonts w:ascii="Calisto MT" w:hAnsi="Calisto MT"/>
          <w:sz w:val="24"/>
          <w:szCs w:val="24"/>
        </w:rPr>
        <w:t xml:space="preserve"> </w:t>
      </w:r>
      <w:proofErr w:type="spellStart"/>
      <w:r w:rsidRPr="001C00C1">
        <w:rPr>
          <w:rFonts w:ascii="Calisto MT" w:hAnsi="Calisto MT"/>
          <w:sz w:val="24"/>
          <w:szCs w:val="24"/>
        </w:rPr>
        <w:t>tanpa</w:t>
      </w:r>
      <w:proofErr w:type="spellEnd"/>
      <w:r w:rsidRPr="001C00C1">
        <w:rPr>
          <w:rFonts w:ascii="Calisto MT" w:hAnsi="Calisto MT"/>
          <w:sz w:val="24"/>
          <w:szCs w:val="24"/>
        </w:rPr>
        <w:t xml:space="preserve"> </w:t>
      </w:r>
      <w:proofErr w:type="spellStart"/>
      <w:r w:rsidRPr="001C00C1">
        <w:rPr>
          <w:rFonts w:ascii="Calisto MT" w:hAnsi="Calisto MT"/>
          <w:sz w:val="24"/>
          <w:szCs w:val="24"/>
        </w:rPr>
        <w:t>diskriminasi</w:t>
      </w:r>
      <w:proofErr w:type="spellEnd"/>
      <w:r w:rsidRPr="001C00C1">
        <w:rPr>
          <w:rFonts w:ascii="Calisto MT" w:hAnsi="Calisto MT"/>
          <w:sz w:val="24"/>
          <w:szCs w:val="24"/>
        </w:rPr>
        <w:t xml:space="preserve"> </w:t>
      </w:r>
      <w:proofErr w:type="spellStart"/>
      <w:r w:rsidRPr="001C00C1">
        <w:rPr>
          <w:rFonts w:ascii="Calisto MT" w:hAnsi="Calisto MT"/>
          <w:sz w:val="24"/>
          <w:szCs w:val="24"/>
        </w:rPr>
        <w:t>apa</w:t>
      </w:r>
      <w:proofErr w:type="spellEnd"/>
      <w:r w:rsidRPr="001C00C1">
        <w:rPr>
          <w:rFonts w:ascii="Calisto MT" w:hAnsi="Calisto MT"/>
          <w:sz w:val="24"/>
          <w:szCs w:val="24"/>
        </w:rPr>
        <w:t xml:space="preserve"> pun, </w:t>
      </w:r>
      <w:proofErr w:type="spellStart"/>
      <w:r w:rsidRPr="001C00C1">
        <w:rPr>
          <w:rFonts w:ascii="Calisto MT" w:hAnsi="Calisto MT"/>
          <w:sz w:val="24"/>
          <w:szCs w:val="24"/>
        </w:rPr>
        <w:t>termasuk</w:t>
      </w:r>
      <w:proofErr w:type="spellEnd"/>
      <w:r w:rsidRPr="001C00C1">
        <w:rPr>
          <w:rFonts w:ascii="Calisto MT" w:hAnsi="Calisto MT"/>
          <w:sz w:val="24"/>
          <w:szCs w:val="24"/>
        </w:rPr>
        <w:t xml:space="preserve"> </w:t>
      </w:r>
      <w:proofErr w:type="spellStart"/>
      <w:r w:rsidRPr="001C00C1">
        <w:rPr>
          <w:rFonts w:ascii="Calisto MT" w:hAnsi="Calisto MT"/>
          <w:sz w:val="24"/>
          <w:szCs w:val="24"/>
        </w:rPr>
        <w:t>ketika</w:t>
      </w:r>
      <w:proofErr w:type="spellEnd"/>
      <w:r w:rsidRPr="001C00C1">
        <w:rPr>
          <w:rFonts w:ascii="Calisto MT" w:hAnsi="Calisto MT"/>
          <w:sz w:val="24"/>
          <w:szCs w:val="24"/>
        </w:rPr>
        <w:t xml:space="preserve"> </w:t>
      </w:r>
      <w:proofErr w:type="spellStart"/>
      <w:r w:rsidRPr="001C00C1">
        <w:rPr>
          <w:rFonts w:ascii="Calisto MT" w:hAnsi="Calisto MT"/>
          <w:sz w:val="24"/>
          <w:szCs w:val="24"/>
        </w:rPr>
        <w:t>dalam</w:t>
      </w:r>
      <w:proofErr w:type="spellEnd"/>
      <w:r w:rsidRPr="001C00C1">
        <w:rPr>
          <w:rFonts w:ascii="Calisto MT" w:hAnsi="Calisto MT"/>
          <w:sz w:val="24"/>
          <w:szCs w:val="24"/>
        </w:rPr>
        <w:t xml:space="preserve"> </w:t>
      </w:r>
      <w:proofErr w:type="spellStart"/>
      <w:r w:rsidRPr="001C00C1">
        <w:rPr>
          <w:rFonts w:ascii="Calisto MT" w:hAnsi="Calisto MT"/>
          <w:sz w:val="24"/>
          <w:szCs w:val="24"/>
        </w:rPr>
        <w:t>persidangan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Perma</w:t>
      </w:r>
      <w:proofErr w:type="spellEnd"/>
      <w:r w:rsidRPr="001C00C1">
        <w:rPr>
          <w:rFonts w:ascii="Calisto MT" w:hAnsi="Calisto MT"/>
          <w:sz w:val="24"/>
          <w:szCs w:val="24"/>
        </w:rPr>
        <w:t xml:space="preserve"> </w:t>
      </w:r>
      <w:proofErr w:type="spellStart"/>
      <w:r w:rsidRPr="001C00C1">
        <w:rPr>
          <w:rFonts w:ascii="Calisto MT" w:hAnsi="Calisto MT"/>
          <w:sz w:val="24"/>
          <w:szCs w:val="24"/>
        </w:rPr>
        <w:t>Nomor</w:t>
      </w:r>
      <w:proofErr w:type="spellEnd"/>
      <w:r w:rsidRPr="001C00C1">
        <w:rPr>
          <w:rFonts w:ascii="Calisto MT" w:hAnsi="Calisto MT"/>
          <w:sz w:val="24"/>
          <w:szCs w:val="24"/>
        </w:rPr>
        <w:t xml:space="preserve"> 5 </w:t>
      </w:r>
      <w:proofErr w:type="spellStart"/>
      <w:r w:rsidRPr="001C00C1">
        <w:rPr>
          <w:rFonts w:ascii="Calisto MT" w:hAnsi="Calisto MT"/>
          <w:sz w:val="24"/>
          <w:szCs w:val="24"/>
        </w:rPr>
        <w:t>Tahun</w:t>
      </w:r>
      <w:proofErr w:type="spellEnd"/>
      <w:r w:rsidRPr="001C00C1">
        <w:rPr>
          <w:rFonts w:ascii="Calisto MT" w:hAnsi="Calisto MT"/>
          <w:sz w:val="24"/>
          <w:szCs w:val="24"/>
        </w:rPr>
        <w:t xml:space="preserve"> 2019 juga </w:t>
      </w:r>
      <w:proofErr w:type="spellStart"/>
      <w:r w:rsidRPr="001C00C1">
        <w:rPr>
          <w:rFonts w:ascii="Calisto MT" w:hAnsi="Calisto MT"/>
          <w:sz w:val="24"/>
          <w:szCs w:val="24"/>
        </w:rPr>
        <w:t>mewajibkan</w:t>
      </w:r>
      <w:proofErr w:type="spellEnd"/>
      <w:r w:rsidRPr="001C00C1">
        <w:rPr>
          <w:rFonts w:ascii="Calisto MT" w:hAnsi="Calisto MT"/>
          <w:sz w:val="24"/>
          <w:szCs w:val="24"/>
        </w:rPr>
        <w:t xml:space="preserve"> hakim </w:t>
      </w:r>
      <w:proofErr w:type="spellStart"/>
      <w:r w:rsidRPr="001C00C1">
        <w:rPr>
          <w:rFonts w:ascii="Calisto MT" w:hAnsi="Calisto MT"/>
          <w:sz w:val="24"/>
          <w:szCs w:val="24"/>
        </w:rPr>
        <w:t>memberikan</w:t>
      </w:r>
      <w:proofErr w:type="spellEnd"/>
      <w:r w:rsidRPr="001C00C1">
        <w:rPr>
          <w:rFonts w:ascii="Calisto MT" w:hAnsi="Calisto MT"/>
          <w:sz w:val="24"/>
          <w:szCs w:val="24"/>
        </w:rPr>
        <w:t xml:space="preserve"> </w:t>
      </w:r>
      <w:proofErr w:type="spellStart"/>
      <w:r w:rsidRPr="001C00C1">
        <w:rPr>
          <w:rFonts w:ascii="Calisto MT" w:hAnsi="Calisto MT"/>
          <w:sz w:val="24"/>
          <w:szCs w:val="24"/>
        </w:rPr>
        <w:t>nasihat</w:t>
      </w:r>
      <w:proofErr w:type="spellEnd"/>
      <w:r w:rsidRPr="001C00C1">
        <w:rPr>
          <w:rFonts w:ascii="Calisto MT" w:hAnsi="Calisto MT"/>
          <w:sz w:val="24"/>
          <w:szCs w:val="24"/>
        </w:rPr>
        <w:t xml:space="preserve"> </w:t>
      </w:r>
      <w:proofErr w:type="spellStart"/>
      <w:r w:rsidRPr="001C00C1">
        <w:rPr>
          <w:rFonts w:ascii="Calisto MT" w:hAnsi="Calisto MT"/>
          <w:sz w:val="24"/>
          <w:szCs w:val="24"/>
        </w:rPr>
        <w:t>kepada</w:t>
      </w:r>
      <w:proofErr w:type="spellEnd"/>
      <w:r w:rsidRPr="001C00C1">
        <w:rPr>
          <w:rFonts w:ascii="Calisto MT" w:hAnsi="Calisto MT"/>
          <w:sz w:val="24"/>
          <w:szCs w:val="24"/>
        </w:rPr>
        <w:t xml:space="preserve"> para </w:t>
      </w:r>
      <w:proofErr w:type="spellStart"/>
      <w:r w:rsidRPr="001C00C1">
        <w:rPr>
          <w:rFonts w:ascii="Calisto MT" w:hAnsi="Calisto MT"/>
          <w:sz w:val="24"/>
          <w:szCs w:val="24"/>
        </w:rPr>
        <w:t>pihak</w:t>
      </w:r>
      <w:proofErr w:type="spellEnd"/>
      <w:r w:rsidRPr="001C00C1">
        <w:rPr>
          <w:rFonts w:ascii="Calisto MT" w:hAnsi="Calisto MT"/>
          <w:sz w:val="24"/>
          <w:szCs w:val="24"/>
        </w:rPr>
        <w:t xml:space="preserve"> </w:t>
      </w:r>
      <w:proofErr w:type="spellStart"/>
      <w:r w:rsidRPr="001C00C1">
        <w:rPr>
          <w:rFonts w:ascii="Calisto MT" w:hAnsi="Calisto MT"/>
          <w:sz w:val="24"/>
          <w:szCs w:val="24"/>
        </w:rPr>
        <w:t>terkait</w:t>
      </w:r>
      <w:proofErr w:type="spellEnd"/>
      <w:r w:rsidRPr="001C00C1">
        <w:rPr>
          <w:rFonts w:ascii="Calisto MT" w:hAnsi="Calisto MT"/>
          <w:sz w:val="24"/>
          <w:szCs w:val="24"/>
        </w:rPr>
        <w:t xml:space="preserve"> </w:t>
      </w:r>
      <w:proofErr w:type="spellStart"/>
      <w:r w:rsidRPr="001C00C1">
        <w:rPr>
          <w:rFonts w:ascii="Calisto MT" w:hAnsi="Calisto MT"/>
          <w:sz w:val="24"/>
          <w:szCs w:val="24"/>
        </w:rPr>
        <w:t>risiko</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menggali</w:t>
      </w:r>
      <w:proofErr w:type="spellEnd"/>
      <w:r w:rsidRPr="001C00C1">
        <w:rPr>
          <w:rFonts w:ascii="Calisto MT" w:hAnsi="Calisto MT"/>
          <w:sz w:val="24"/>
          <w:szCs w:val="24"/>
        </w:rPr>
        <w:t xml:space="preserve"> </w:t>
      </w:r>
      <w:proofErr w:type="spellStart"/>
      <w:r w:rsidRPr="001C00C1">
        <w:rPr>
          <w:rFonts w:ascii="Calisto MT" w:hAnsi="Calisto MT"/>
          <w:sz w:val="24"/>
          <w:szCs w:val="24"/>
        </w:rPr>
        <w:t>apakah</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menyetujui</w:t>
      </w:r>
      <w:proofErr w:type="spellEnd"/>
      <w:r w:rsidRPr="001C00C1">
        <w:rPr>
          <w:rFonts w:ascii="Calisto MT" w:hAnsi="Calisto MT"/>
          <w:sz w:val="24"/>
          <w:szCs w:val="24"/>
        </w:rPr>
        <w:t xml:space="preserve"> </w:t>
      </w:r>
      <w:proofErr w:type="spellStart"/>
      <w:r w:rsidRPr="001C00C1">
        <w:rPr>
          <w:rFonts w:ascii="Calisto MT" w:hAnsi="Calisto MT"/>
          <w:sz w:val="24"/>
          <w:szCs w:val="24"/>
        </w:rPr>
        <w:t>rencana</w:t>
      </w:r>
      <w:proofErr w:type="spellEnd"/>
      <w:r w:rsidRPr="001C00C1">
        <w:rPr>
          <w:rFonts w:ascii="Calisto MT" w:hAnsi="Calisto MT"/>
          <w:sz w:val="24"/>
          <w:szCs w:val="24"/>
        </w:rPr>
        <w:t xml:space="preserve"> </w:t>
      </w: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serta</w:t>
      </w:r>
      <w:proofErr w:type="spellEnd"/>
      <w:r w:rsidRPr="001C00C1">
        <w:rPr>
          <w:rFonts w:ascii="Calisto MT" w:hAnsi="Calisto MT"/>
          <w:sz w:val="24"/>
          <w:szCs w:val="24"/>
        </w:rPr>
        <w:t xml:space="preserve"> </w:t>
      </w:r>
      <w:proofErr w:type="spellStart"/>
      <w:r w:rsidRPr="001C00C1">
        <w:rPr>
          <w:rFonts w:ascii="Calisto MT" w:hAnsi="Calisto MT"/>
          <w:sz w:val="24"/>
          <w:szCs w:val="24"/>
        </w:rPr>
        <w:t>apakah</w:t>
      </w:r>
      <w:proofErr w:type="spellEnd"/>
      <w:r w:rsidRPr="001C00C1">
        <w:rPr>
          <w:rFonts w:ascii="Calisto MT" w:hAnsi="Calisto MT"/>
          <w:sz w:val="24"/>
          <w:szCs w:val="24"/>
        </w:rPr>
        <w:t xml:space="preserve"> </w:t>
      </w:r>
      <w:proofErr w:type="spellStart"/>
      <w:r w:rsidRPr="001C00C1">
        <w:rPr>
          <w:rFonts w:ascii="Calisto MT" w:hAnsi="Calisto MT"/>
          <w:sz w:val="24"/>
          <w:szCs w:val="24"/>
        </w:rPr>
        <w:t>ada</w:t>
      </w:r>
      <w:proofErr w:type="spellEnd"/>
      <w:r w:rsidRPr="001C00C1">
        <w:rPr>
          <w:rFonts w:ascii="Calisto MT" w:hAnsi="Calisto MT"/>
          <w:sz w:val="24"/>
          <w:szCs w:val="24"/>
        </w:rPr>
        <w:t xml:space="preserve"> </w:t>
      </w:r>
      <w:proofErr w:type="spellStart"/>
      <w:r w:rsidRPr="001C00C1">
        <w:rPr>
          <w:rFonts w:ascii="Calisto MT" w:hAnsi="Calisto MT"/>
          <w:sz w:val="24"/>
          <w:szCs w:val="24"/>
        </w:rPr>
        <w:t>paksaan</w:t>
      </w:r>
      <w:proofErr w:type="spellEnd"/>
      <w:r w:rsidRPr="001C00C1">
        <w:rPr>
          <w:rFonts w:ascii="Calisto MT" w:hAnsi="Calisto MT"/>
          <w:sz w:val="24"/>
          <w:szCs w:val="24"/>
        </w:rPr>
        <w:t xml:space="preserve"> </w:t>
      </w:r>
      <w:proofErr w:type="spellStart"/>
      <w:r w:rsidRPr="001C00C1">
        <w:rPr>
          <w:rFonts w:ascii="Calisto MT" w:hAnsi="Calisto MT"/>
          <w:sz w:val="24"/>
          <w:szCs w:val="24"/>
        </w:rPr>
        <w:t>baik</w:t>
      </w:r>
      <w:proofErr w:type="spellEnd"/>
      <w:r w:rsidRPr="001C00C1">
        <w:rPr>
          <w:rFonts w:ascii="Calisto MT" w:hAnsi="Calisto MT"/>
          <w:sz w:val="24"/>
          <w:szCs w:val="24"/>
        </w:rPr>
        <w:t xml:space="preserve"> </w:t>
      </w:r>
      <w:proofErr w:type="spellStart"/>
      <w:r w:rsidRPr="001C00C1">
        <w:rPr>
          <w:rFonts w:ascii="Calisto MT" w:hAnsi="Calisto MT"/>
          <w:sz w:val="24"/>
          <w:szCs w:val="24"/>
        </w:rPr>
        <w:t>psikis</w:t>
      </w:r>
      <w:proofErr w:type="spellEnd"/>
      <w:r w:rsidRPr="001C00C1">
        <w:rPr>
          <w:rFonts w:ascii="Calisto MT" w:hAnsi="Calisto MT"/>
          <w:sz w:val="24"/>
          <w:szCs w:val="24"/>
        </w:rPr>
        <w:t xml:space="preserve">, </w:t>
      </w:r>
      <w:proofErr w:type="spellStart"/>
      <w:r w:rsidRPr="001C00C1">
        <w:rPr>
          <w:rFonts w:ascii="Calisto MT" w:hAnsi="Calisto MT"/>
          <w:sz w:val="24"/>
          <w:szCs w:val="24"/>
        </w:rPr>
        <w:t>fisik</w:t>
      </w:r>
      <w:proofErr w:type="spellEnd"/>
      <w:r w:rsidRPr="001C00C1">
        <w:rPr>
          <w:rFonts w:ascii="Calisto MT" w:hAnsi="Calisto MT"/>
          <w:sz w:val="24"/>
          <w:szCs w:val="24"/>
        </w:rPr>
        <w:t xml:space="preserve">, </w:t>
      </w:r>
      <w:proofErr w:type="spellStart"/>
      <w:r w:rsidRPr="001C00C1">
        <w:rPr>
          <w:rFonts w:ascii="Calisto MT" w:hAnsi="Calisto MT"/>
          <w:sz w:val="24"/>
          <w:szCs w:val="24"/>
        </w:rPr>
        <w:t>seksual</w:t>
      </w:r>
      <w:proofErr w:type="spellEnd"/>
      <w:r w:rsidRPr="001C00C1">
        <w:rPr>
          <w:rFonts w:ascii="Calisto MT" w:hAnsi="Calisto MT"/>
          <w:sz w:val="24"/>
          <w:szCs w:val="24"/>
        </w:rPr>
        <w:t xml:space="preserve"> </w:t>
      </w:r>
      <w:proofErr w:type="spellStart"/>
      <w:r w:rsidRPr="001C00C1">
        <w:rPr>
          <w:rFonts w:ascii="Calisto MT" w:hAnsi="Calisto MT"/>
          <w:sz w:val="24"/>
          <w:szCs w:val="24"/>
        </w:rPr>
        <w:t>atau</w:t>
      </w:r>
      <w:proofErr w:type="spellEnd"/>
      <w:r w:rsidRPr="001C00C1">
        <w:rPr>
          <w:rFonts w:ascii="Calisto MT" w:hAnsi="Calisto MT"/>
          <w:sz w:val="24"/>
          <w:szCs w:val="24"/>
        </w:rPr>
        <w:t xml:space="preserve"> </w:t>
      </w:r>
      <w:proofErr w:type="spellStart"/>
      <w:r w:rsidRPr="001C00C1">
        <w:rPr>
          <w:rFonts w:ascii="Calisto MT" w:hAnsi="Calisto MT"/>
          <w:sz w:val="24"/>
          <w:szCs w:val="24"/>
        </w:rPr>
        <w:t>ekonomi</w:t>
      </w:r>
      <w:proofErr w:type="spellEnd"/>
      <w:r w:rsidRPr="001C00C1">
        <w:rPr>
          <w:rFonts w:ascii="Calisto MT" w:hAnsi="Calisto MT"/>
          <w:sz w:val="24"/>
          <w:szCs w:val="24"/>
        </w:rPr>
        <w:t>.</w:t>
      </w:r>
      <w:r w:rsidR="000F4F3E" w:rsidRPr="001C00C1">
        <w:rPr>
          <w:rFonts w:ascii="Calisto MT" w:hAnsi="Calisto MT"/>
          <w:sz w:val="24"/>
          <w:szCs w:val="24"/>
        </w:rPr>
        <w:t xml:space="preserve"> </w:t>
      </w:r>
      <w:r w:rsidRPr="001C00C1">
        <w:rPr>
          <w:rFonts w:ascii="Calisto MT" w:hAnsi="Calisto MT"/>
          <w:sz w:val="24"/>
          <w:szCs w:val="24"/>
        </w:rPr>
        <w:t xml:space="preserve">Hakim juga </w:t>
      </w:r>
      <w:proofErr w:type="spellStart"/>
      <w:r w:rsidRPr="001C00C1">
        <w:rPr>
          <w:rFonts w:ascii="Calisto MT" w:hAnsi="Calisto MT"/>
          <w:sz w:val="24"/>
          <w:szCs w:val="24"/>
        </w:rPr>
        <w:t>didorong</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meminta</w:t>
      </w:r>
      <w:proofErr w:type="spellEnd"/>
      <w:r w:rsidRPr="001C00C1">
        <w:rPr>
          <w:rFonts w:ascii="Calisto MT" w:hAnsi="Calisto MT"/>
          <w:sz w:val="24"/>
          <w:szCs w:val="24"/>
        </w:rPr>
        <w:t xml:space="preserve"> </w:t>
      </w:r>
      <w:proofErr w:type="spellStart"/>
      <w:r w:rsidRPr="001C00C1">
        <w:rPr>
          <w:rFonts w:ascii="Calisto MT" w:hAnsi="Calisto MT"/>
          <w:sz w:val="24"/>
          <w:szCs w:val="24"/>
        </w:rPr>
        <w:t>rekomendasi</w:t>
      </w:r>
      <w:proofErr w:type="spellEnd"/>
      <w:r w:rsidRPr="001C00C1">
        <w:rPr>
          <w:rFonts w:ascii="Calisto MT" w:hAnsi="Calisto MT"/>
          <w:sz w:val="24"/>
          <w:szCs w:val="24"/>
        </w:rPr>
        <w:t xml:space="preserve"> </w:t>
      </w:r>
      <w:proofErr w:type="spellStart"/>
      <w:r w:rsidRPr="001C00C1">
        <w:rPr>
          <w:rFonts w:ascii="Calisto MT" w:hAnsi="Calisto MT"/>
          <w:sz w:val="24"/>
          <w:szCs w:val="24"/>
        </w:rPr>
        <w:t>dari</w:t>
      </w:r>
      <w:proofErr w:type="spellEnd"/>
      <w:r w:rsidRPr="001C00C1">
        <w:rPr>
          <w:rFonts w:ascii="Calisto MT" w:hAnsi="Calisto MT"/>
          <w:sz w:val="24"/>
          <w:szCs w:val="24"/>
        </w:rPr>
        <w:t xml:space="preserve"> </w:t>
      </w:r>
      <w:proofErr w:type="spellStart"/>
      <w:r w:rsidRPr="001C00C1">
        <w:rPr>
          <w:rFonts w:ascii="Calisto MT" w:hAnsi="Calisto MT"/>
          <w:sz w:val="24"/>
          <w:szCs w:val="24"/>
        </w:rPr>
        <w:t>psikolog</w:t>
      </w:r>
      <w:proofErr w:type="spellEnd"/>
      <w:r w:rsidRPr="001C00C1">
        <w:rPr>
          <w:rFonts w:ascii="Calisto MT" w:hAnsi="Calisto MT"/>
          <w:sz w:val="24"/>
          <w:szCs w:val="24"/>
        </w:rPr>
        <w:t xml:space="preserve"> </w:t>
      </w:r>
      <w:proofErr w:type="spellStart"/>
      <w:r w:rsidRPr="001C00C1">
        <w:rPr>
          <w:rFonts w:ascii="Calisto MT" w:hAnsi="Calisto MT"/>
          <w:sz w:val="24"/>
          <w:szCs w:val="24"/>
        </w:rPr>
        <w:t>atau</w:t>
      </w:r>
      <w:proofErr w:type="spellEnd"/>
      <w:r w:rsidRPr="001C00C1">
        <w:rPr>
          <w:rFonts w:ascii="Calisto MT" w:hAnsi="Calisto MT"/>
          <w:sz w:val="24"/>
          <w:szCs w:val="24"/>
        </w:rPr>
        <w:t xml:space="preserve"> </w:t>
      </w:r>
      <w:proofErr w:type="spellStart"/>
      <w:r w:rsidRPr="001C00C1">
        <w:rPr>
          <w:rFonts w:ascii="Calisto MT" w:hAnsi="Calisto MT"/>
          <w:sz w:val="24"/>
          <w:szCs w:val="24"/>
        </w:rPr>
        <w:t>pekerja</w:t>
      </w:r>
      <w:proofErr w:type="spellEnd"/>
      <w:r w:rsidRPr="001C00C1">
        <w:rPr>
          <w:rFonts w:ascii="Calisto MT" w:hAnsi="Calisto MT"/>
          <w:sz w:val="24"/>
          <w:szCs w:val="24"/>
        </w:rPr>
        <w:t xml:space="preserve"> </w:t>
      </w:r>
      <w:proofErr w:type="spellStart"/>
      <w:r w:rsidRPr="001C00C1">
        <w:rPr>
          <w:rFonts w:ascii="Calisto MT" w:hAnsi="Calisto MT"/>
          <w:sz w:val="24"/>
          <w:szCs w:val="24"/>
        </w:rPr>
        <w:t>sosial</w:t>
      </w:r>
      <w:proofErr w:type="spellEnd"/>
      <w:r w:rsidRPr="001C00C1">
        <w:rPr>
          <w:rFonts w:ascii="Calisto MT" w:hAnsi="Calisto MT"/>
          <w:sz w:val="24"/>
          <w:szCs w:val="24"/>
        </w:rPr>
        <w:t xml:space="preserve">, Pusat </w:t>
      </w:r>
      <w:proofErr w:type="spellStart"/>
      <w:r w:rsidRPr="001C00C1">
        <w:rPr>
          <w:rFonts w:ascii="Calisto MT" w:hAnsi="Calisto MT"/>
          <w:sz w:val="24"/>
          <w:szCs w:val="24"/>
        </w:rPr>
        <w:t>Pelayanan</w:t>
      </w:r>
      <w:proofErr w:type="spellEnd"/>
      <w:r w:rsidRPr="001C00C1">
        <w:rPr>
          <w:rFonts w:ascii="Calisto MT" w:hAnsi="Calisto MT"/>
          <w:sz w:val="24"/>
          <w:szCs w:val="24"/>
        </w:rPr>
        <w:t xml:space="preserve"> </w:t>
      </w:r>
      <w:proofErr w:type="spellStart"/>
      <w:r w:rsidRPr="001C00C1">
        <w:rPr>
          <w:rFonts w:ascii="Calisto MT" w:hAnsi="Calisto MT"/>
          <w:sz w:val="24"/>
          <w:szCs w:val="24"/>
        </w:rPr>
        <w:t>Terpadu</w:t>
      </w:r>
      <w:proofErr w:type="spellEnd"/>
      <w:r w:rsidRPr="001C00C1">
        <w:rPr>
          <w:rFonts w:ascii="Calisto MT" w:hAnsi="Calisto MT"/>
          <w:sz w:val="24"/>
          <w:szCs w:val="24"/>
        </w:rPr>
        <w:t xml:space="preserve"> </w:t>
      </w:r>
      <w:proofErr w:type="spellStart"/>
      <w:r w:rsidRPr="001C00C1">
        <w:rPr>
          <w:rFonts w:ascii="Calisto MT" w:hAnsi="Calisto MT"/>
          <w:sz w:val="24"/>
          <w:szCs w:val="24"/>
        </w:rPr>
        <w:t>Pemberdayaan</w:t>
      </w:r>
      <w:proofErr w:type="spellEnd"/>
      <w:r w:rsidRPr="001C00C1">
        <w:rPr>
          <w:rFonts w:ascii="Calisto MT" w:hAnsi="Calisto MT"/>
          <w:sz w:val="24"/>
          <w:szCs w:val="24"/>
        </w:rPr>
        <w:t xml:space="preserve"> Perempuan dan Anak (P2TP2A), </w:t>
      </w:r>
      <w:proofErr w:type="spellStart"/>
      <w:r w:rsidRPr="001C00C1">
        <w:rPr>
          <w:rFonts w:ascii="Calisto MT" w:hAnsi="Calisto MT"/>
          <w:sz w:val="24"/>
          <w:szCs w:val="24"/>
        </w:rPr>
        <w:t>maupun</w:t>
      </w:r>
      <w:proofErr w:type="spellEnd"/>
      <w:r w:rsidRPr="001C00C1">
        <w:rPr>
          <w:rFonts w:ascii="Calisto MT" w:hAnsi="Calisto MT"/>
          <w:sz w:val="24"/>
          <w:szCs w:val="24"/>
        </w:rPr>
        <w:t xml:space="preserve"> </w:t>
      </w:r>
      <w:proofErr w:type="spellStart"/>
      <w:r w:rsidRPr="001C00C1">
        <w:rPr>
          <w:rFonts w:ascii="Calisto MT" w:hAnsi="Calisto MT"/>
          <w:sz w:val="24"/>
          <w:szCs w:val="24"/>
        </w:rPr>
        <w:t>Komisi</w:t>
      </w:r>
      <w:proofErr w:type="spellEnd"/>
      <w:r w:rsidRPr="001C00C1">
        <w:rPr>
          <w:rFonts w:ascii="Calisto MT" w:hAnsi="Calisto MT"/>
          <w:sz w:val="24"/>
          <w:szCs w:val="24"/>
        </w:rPr>
        <w:t xml:space="preserve"> </w:t>
      </w:r>
      <w:proofErr w:type="spellStart"/>
      <w:r w:rsidRPr="001C00C1">
        <w:rPr>
          <w:rFonts w:ascii="Calisto MT" w:hAnsi="Calisto MT"/>
          <w:sz w:val="24"/>
          <w:szCs w:val="24"/>
        </w:rPr>
        <w:t>Perlindungan</w:t>
      </w:r>
      <w:proofErr w:type="spellEnd"/>
      <w:r w:rsidRPr="001C00C1">
        <w:rPr>
          <w:rFonts w:ascii="Calisto MT" w:hAnsi="Calisto MT"/>
          <w:sz w:val="24"/>
          <w:szCs w:val="24"/>
        </w:rPr>
        <w:t xml:space="preserve"> Anak Daerah (KPAD), </w:t>
      </w:r>
      <w:proofErr w:type="spellStart"/>
      <w:r w:rsidRPr="001C00C1">
        <w:rPr>
          <w:rFonts w:ascii="Calisto MT" w:hAnsi="Calisto MT"/>
          <w:sz w:val="24"/>
          <w:szCs w:val="24"/>
        </w:rPr>
        <w:t>serta</w:t>
      </w:r>
      <w:proofErr w:type="spellEnd"/>
      <w:r w:rsidRPr="001C00C1">
        <w:rPr>
          <w:rFonts w:ascii="Calisto MT" w:hAnsi="Calisto MT"/>
          <w:sz w:val="24"/>
          <w:szCs w:val="24"/>
        </w:rPr>
        <w:t xml:space="preserve"> </w:t>
      </w:r>
      <w:proofErr w:type="spellStart"/>
      <w:r w:rsidRPr="001C00C1">
        <w:rPr>
          <w:rFonts w:ascii="Calisto MT" w:hAnsi="Calisto MT"/>
          <w:sz w:val="24"/>
          <w:szCs w:val="24"/>
        </w:rPr>
        <w:t>memastikan</w:t>
      </w:r>
      <w:proofErr w:type="spellEnd"/>
      <w:r w:rsidRPr="001C00C1">
        <w:rPr>
          <w:rFonts w:ascii="Calisto MT" w:hAnsi="Calisto MT"/>
          <w:sz w:val="24"/>
          <w:szCs w:val="24"/>
        </w:rPr>
        <w:t xml:space="preserve"> </w:t>
      </w:r>
      <w:proofErr w:type="spellStart"/>
      <w:r w:rsidRPr="001C00C1">
        <w:rPr>
          <w:rFonts w:ascii="Calisto MT" w:hAnsi="Calisto MT"/>
          <w:sz w:val="24"/>
          <w:szCs w:val="24"/>
        </w:rPr>
        <w:t>komitmen</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tetap</w:t>
      </w:r>
      <w:proofErr w:type="spellEnd"/>
      <w:r w:rsidRPr="001C00C1">
        <w:rPr>
          <w:rFonts w:ascii="Calisto MT" w:hAnsi="Calisto MT"/>
          <w:sz w:val="24"/>
          <w:szCs w:val="24"/>
        </w:rPr>
        <w:t xml:space="preserve"> </w:t>
      </w:r>
      <w:proofErr w:type="spellStart"/>
      <w:r w:rsidRPr="001C00C1">
        <w:rPr>
          <w:rFonts w:ascii="Calisto MT" w:hAnsi="Calisto MT"/>
          <w:sz w:val="24"/>
          <w:szCs w:val="24"/>
        </w:rPr>
        <w:t>bertanggung</w:t>
      </w:r>
      <w:proofErr w:type="spellEnd"/>
      <w:r w:rsidRPr="001C00C1">
        <w:rPr>
          <w:rFonts w:ascii="Calisto MT" w:hAnsi="Calisto MT"/>
          <w:sz w:val="24"/>
          <w:szCs w:val="24"/>
        </w:rPr>
        <w:t xml:space="preserve"> </w:t>
      </w:r>
      <w:proofErr w:type="spellStart"/>
      <w:r w:rsidRPr="001C00C1">
        <w:rPr>
          <w:rFonts w:ascii="Calisto MT" w:hAnsi="Calisto MT"/>
          <w:sz w:val="24"/>
          <w:szCs w:val="24"/>
        </w:rPr>
        <w:t>jawab</w:t>
      </w:r>
      <w:proofErr w:type="spellEnd"/>
      <w:r w:rsidRPr="001C00C1">
        <w:rPr>
          <w:rFonts w:ascii="Calisto MT" w:hAnsi="Calisto MT"/>
          <w:sz w:val="24"/>
          <w:szCs w:val="24"/>
        </w:rPr>
        <w:t xml:space="preserve"> </w:t>
      </w:r>
      <w:proofErr w:type="spellStart"/>
      <w:r w:rsidRPr="001C00C1">
        <w:rPr>
          <w:rFonts w:ascii="Calisto MT" w:hAnsi="Calisto MT"/>
          <w:sz w:val="24"/>
          <w:szCs w:val="24"/>
        </w:rPr>
        <w:t>terhadap</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w:t>
      </w:r>
      <w:r w:rsidR="00546468" w:rsidRPr="001C00C1">
        <w:rPr>
          <w:rStyle w:val="FootnoteReference"/>
          <w:rFonts w:ascii="Calisto MT" w:hAnsi="Calisto MT"/>
          <w:sz w:val="24"/>
          <w:szCs w:val="24"/>
        </w:rPr>
        <w:footnoteReference w:id="19"/>
      </w:r>
      <w:r w:rsidRPr="001C00C1">
        <w:rPr>
          <w:rFonts w:ascii="Calisto MT" w:hAnsi="Calisto MT"/>
          <w:sz w:val="24"/>
          <w:szCs w:val="24"/>
        </w:rPr>
        <w:t xml:space="preserve"> </w:t>
      </w:r>
    </w:p>
    <w:p w14:paraId="2ECBB0D6" w14:textId="77777777" w:rsidR="009B7F9B" w:rsidRPr="001C00C1" w:rsidRDefault="00AD39CF" w:rsidP="001C00C1">
      <w:pPr>
        <w:pStyle w:val="ListParagraph"/>
        <w:spacing w:line="240" w:lineRule="auto"/>
        <w:ind w:left="1080" w:firstLine="360"/>
        <w:jc w:val="both"/>
        <w:rPr>
          <w:rFonts w:ascii="Calisto MT" w:hAnsi="Calisto MT"/>
          <w:sz w:val="24"/>
          <w:szCs w:val="24"/>
        </w:rPr>
      </w:pPr>
      <w:proofErr w:type="spellStart"/>
      <w:r w:rsidRPr="001C00C1">
        <w:rPr>
          <w:rFonts w:ascii="Calisto MT" w:hAnsi="Calisto MT"/>
          <w:sz w:val="24"/>
          <w:szCs w:val="24"/>
        </w:rPr>
        <w:t>Perkawinan</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telah</w:t>
      </w:r>
      <w:proofErr w:type="spellEnd"/>
      <w:r w:rsidRPr="001C00C1">
        <w:rPr>
          <w:rFonts w:ascii="Calisto MT" w:hAnsi="Calisto MT"/>
          <w:sz w:val="24"/>
          <w:szCs w:val="24"/>
        </w:rPr>
        <w:t xml:space="preserve"> </w:t>
      </w:r>
      <w:proofErr w:type="spellStart"/>
      <w:r w:rsidRPr="001C00C1">
        <w:rPr>
          <w:rFonts w:ascii="Calisto MT" w:hAnsi="Calisto MT"/>
          <w:sz w:val="24"/>
          <w:szCs w:val="24"/>
        </w:rPr>
        <w:t>menjadi</w:t>
      </w:r>
      <w:proofErr w:type="spellEnd"/>
      <w:r w:rsidRPr="001C00C1">
        <w:rPr>
          <w:rFonts w:ascii="Calisto MT" w:hAnsi="Calisto MT"/>
          <w:sz w:val="24"/>
          <w:szCs w:val="24"/>
        </w:rPr>
        <w:t xml:space="preserve"> </w:t>
      </w:r>
      <w:proofErr w:type="spellStart"/>
      <w:r w:rsidRPr="001C00C1">
        <w:rPr>
          <w:rFonts w:ascii="Calisto MT" w:hAnsi="Calisto MT"/>
          <w:sz w:val="24"/>
          <w:szCs w:val="24"/>
        </w:rPr>
        <w:t>isu</w:t>
      </w:r>
      <w:proofErr w:type="spellEnd"/>
      <w:r w:rsidRPr="001C00C1">
        <w:rPr>
          <w:rFonts w:ascii="Calisto MT" w:hAnsi="Calisto MT"/>
          <w:sz w:val="24"/>
          <w:szCs w:val="24"/>
        </w:rPr>
        <w:t xml:space="preserve"> global. </w:t>
      </w:r>
      <w:proofErr w:type="spellStart"/>
      <w:r w:rsidRPr="001C00C1">
        <w:rPr>
          <w:rFonts w:ascii="Calisto MT" w:hAnsi="Calisto MT"/>
          <w:sz w:val="24"/>
          <w:szCs w:val="24"/>
        </w:rPr>
        <w:t>Pemerintah</w:t>
      </w:r>
      <w:proofErr w:type="spellEnd"/>
      <w:r w:rsidRPr="001C00C1">
        <w:rPr>
          <w:rFonts w:ascii="Calisto MT" w:hAnsi="Calisto MT"/>
          <w:sz w:val="24"/>
          <w:szCs w:val="24"/>
        </w:rPr>
        <w:t xml:space="preserve"> </w:t>
      </w:r>
      <w:proofErr w:type="spellStart"/>
      <w:r w:rsidRPr="001C00C1">
        <w:rPr>
          <w:rFonts w:ascii="Calisto MT" w:hAnsi="Calisto MT"/>
          <w:sz w:val="24"/>
          <w:szCs w:val="24"/>
        </w:rPr>
        <w:t>serta</w:t>
      </w:r>
      <w:proofErr w:type="spellEnd"/>
      <w:r w:rsidRPr="001C00C1">
        <w:rPr>
          <w:rFonts w:ascii="Calisto MT" w:hAnsi="Calisto MT"/>
          <w:sz w:val="24"/>
          <w:szCs w:val="24"/>
        </w:rPr>
        <w:t xml:space="preserve"> </w:t>
      </w:r>
      <w:proofErr w:type="spellStart"/>
      <w:r w:rsidRPr="001C00C1">
        <w:rPr>
          <w:rFonts w:ascii="Calisto MT" w:hAnsi="Calisto MT"/>
          <w:sz w:val="24"/>
          <w:szCs w:val="24"/>
        </w:rPr>
        <w:t>berbagai</w:t>
      </w:r>
      <w:proofErr w:type="spellEnd"/>
      <w:r w:rsidRPr="001C00C1">
        <w:rPr>
          <w:rFonts w:ascii="Calisto MT" w:hAnsi="Calisto MT"/>
          <w:sz w:val="24"/>
          <w:szCs w:val="24"/>
        </w:rPr>
        <w:t xml:space="preserve"> </w:t>
      </w:r>
      <w:proofErr w:type="spellStart"/>
      <w:r w:rsidRPr="001C00C1">
        <w:rPr>
          <w:rFonts w:ascii="Calisto MT" w:hAnsi="Calisto MT"/>
          <w:sz w:val="24"/>
          <w:szCs w:val="24"/>
        </w:rPr>
        <w:t>pihak</w:t>
      </w:r>
      <w:proofErr w:type="spellEnd"/>
      <w:r w:rsidRPr="001C00C1">
        <w:rPr>
          <w:rFonts w:ascii="Calisto MT" w:hAnsi="Calisto MT"/>
          <w:sz w:val="24"/>
          <w:szCs w:val="24"/>
        </w:rPr>
        <w:t xml:space="preserve"> </w:t>
      </w:r>
      <w:proofErr w:type="spellStart"/>
      <w:r w:rsidRPr="001C00C1">
        <w:rPr>
          <w:rFonts w:ascii="Calisto MT" w:hAnsi="Calisto MT"/>
          <w:sz w:val="24"/>
          <w:szCs w:val="24"/>
        </w:rPr>
        <w:t>termasuk</w:t>
      </w:r>
      <w:proofErr w:type="spellEnd"/>
      <w:r w:rsidRPr="001C00C1">
        <w:rPr>
          <w:rFonts w:ascii="Calisto MT" w:hAnsi="Calisto MT"/>
          <w:sz w:val="24"/>
          <w:szCs w:val="24"/>
        </w:rPr>
        <w:t xml:space="preserve"> </w:t>
      </w:r>
      <w:proofErr w:type="spellStart"/>
      <w:r w:rsidRPr="001C00C1">
        <w:rPr>
          <w:rFonts w:ascii="Calisto MT" w:hAnsi="Calisto MT"/>
          <w:sz w:val="24"/>
          <w:szCs w:val="24"/>
        </w:rPr>
        <w:t>anggota</w:t>
      </w:r>
      <w:proofErr w:type="spellEnd"/>
      <w:r w:rsidRPr="001C00C1">
        <w:rPr>
          <w:rFonts w:ascii="Calisto MT" w:hAnsi="Calisto MT"/>
          <w:sz w:val="24"/>
          <w:szCs w:val="24"/>
        </w:rPr>
        <w:t xml:space="preserve"> </w:t>
      </w:r>
      <w:proofErr w:type="spellStart"/>
      <w:r w:rsidRPr="001C00C1">
        <w:rPr>
          <w:rFonts w:ascii="Calisto MT" w:hAnsi="Calisto MT"/>
          <w:sz w:val="24"/>
          <w:szCs w:val="24"/>
        </w:rPr>
        <w:t>masyarakat</w:t>
      </w:r>
      <w:proofErr w:type="spellEnd"/>
      <w:r w:rsidRPr="001C00C1">
        <w:rPr>
          <w:rFonts w:ascii="Calisto MT" w:hAnsi="Calisto MT"/>
          <w:sz w:val="24"/>
          <w:szCs w:val="24"/>
        </w:rPr>
        <w:t xml:space="preserve">, </w:t>
      </w:r>
      <w:proofErr w:type="spellStart"/>
      <w:r w:rsidRPr="001C00C1">
        <w:rPr>
          <w:rFonts w:ascii="Calisto MT" w:hAnsi="Calisto MT"/>
          <w:sz w:val="24"/>
          <w:szCs w:val="24"/>
        </w:rPr>
        <w:t>khususnya</w:t>
      </w:r>
      <w:proofErr w:type="spellEnd"/>
      <w:r w:rsidRPr="001C00C1">
        <w:rPr>
          <w:rFonts w:ascii="Calisto MT" w:hAnsi="Calisto MT"/>
          <w:sz w:val="24"/>
          <w:szCs w:val="24"/>
        </w:rPr>
        <w:t xml:space="preserve"> orang </w:t>
      </w:r>
      <w:proofErr w:type="spellStart"/>
      <w:r w:rsidRPr="001C00C1">
        <w:rPr>
          <w:rFonts w:ascii="Calisto MT" w:hAnsi="Calisto MT"/>
          <w:sz w:val="24"/>
          <w:szCs w:val="24"/>
        </w:rPr>
        <w:t>tua</w:t>
      </w:r>
      <w:proofErr w:type="spellEnd"/>
      <w:r w:rsidRPr="001C00C1">
        <w:rPr>
          <w:rFonts w:ascii="Calisto MT" w:hAnsi="Calisto MT"/>
          <w:sz w:val="24"/>
          <w:szCs w:val="24"/>
        </w:rPr>
        <w:t xml:space="preserve">, </w:t>
      </w:r>
      <w:proofErr w:type="spellStart"/>
      <w:r w:rsidRPr="001C00C1">
        <w:rPr>
          <w:rFonts w:ascii="Calisto MT" w:hAnsi="Calisto MT"/>
          <w:sz w:val="24"/>
          <w:szCs w:val="24"/>
        </w:rPr>
        <w:t>bertanggung</w:t>
      </w:r>
      <w:proofErr w:type="spellEnd"/>
      <w:r w:rsidRPr="001C00C1">
        <w:rPr>
          <w:rFonts w:ascii="Calisto MT" w:hAnsi="Calisto MT"/>
          <w:sz w:val="24"/>
          <w:szCs w:val="24"/>
        </w:rPr>
        <w:t xml:space="preserve"> </w:t>
      </w:r>
      <w:proofErr w:type="spellStart"/>
      <w:r w:rsidRPr="001C00C1">
        <w:rPr>
          <w:rFonts w:ascii="Calisto MT" w:hAnsi="Calisto MT"/>
          <w:sz w:val="24"/>
          <w:szCs w:val="24"/>
        </w:rPr>
        <w:t>jawab</w:t>
      </w:r>
      <w:proofErr w:type="spellEnd"/>
      <w:r w:rsidRPr="001C00C1">
        <w:rPr>
          <w:rFonts w:ascii="Calisto MT" w:hAnsi="Calisto MT"/>
          <w:sz w:val="24"/>
          <w:szCs w:val="24"/>
        </w:rPr>
        <w:t xml:space="preserve"> </w:t>
      </w:r>
      <w:proofErr w:type="spellStart"/>
      <w:r w:rsidRPr="001C00C1">
        <w:rPr>
          <w:rFonts w:ascii="Calisto MT" w:hAnsi="Calisto MT"/>
          <w:sz w:val="24"/>
          <w:szCs w:val="24"/>
        </w:rPr>
        <w:t>untuk</w:t>
      </w:r>
      <w:proofErr w:type="spellEnd"/>
      <w:r w:rsidRPr="001C00C1">
        <w:rPr>
          <w:rFonts w:ascii="Calisto MT" w:hAnsi="Calisto MT"/>
          <w:sz w:val="24"/>
          <w:szCs w:val="24"/>
        </w:rPr>
        <w:t xml:space="preserve"> </w:t>
      </w:r>
      <w:proofErr w:type="spellStart"/>
      <w:r w:rsidRPr="001C00C1">
        <w:rPr>
          <w:rFonts w:ascii="Calisto MT" w:hAnsi="Calisto MT"/>
          <w:sz w:val="24"/>
          <w:szCs w:val="24"/>
        </w:rPr>
        <w:t>mencegah</w:t>
      </w:r>
      <w:proofErr w:type="spellEnd"/>
      <w:r w:rsidRPr="001C00C1">
        <w:rPr>
          <w:rFonts w:ascii="Calisto MT" w:hAnsi="Calisto MT"/>
          <w:sz w:val="24"/>
          <w:szCs w:val="24"/>
        </w:rPr>
        <w:t xml:space="preserve">. Hakim </w:t>
      </w:r>
      <w:proofErr w:type="spellStart"/>
      <w:r w:rsidRPr="001C00C1">
        <w:rPr>
          <w:rFonts w:ascii="Calisto MT" w:hAnsi="Calisto MT"/>
          <w:sz w:val="24"/>
          <w:szCs w:val="24"/>
        </w:rPr>
        <w:t>sebagai</w:t>
      </w:r>
      <w:proofErr w:type="spellEnd"/>
      <w:r w:rsidRPr="001C00C1">
        <w:rPr>
          <w:rFonts w:ascii="Calisto MT" w:hAnsi="Calisto MT"/>
          <w:sz w:val="24"/>
          <w:szCs w:val="24"/>
        </w:rPr>
        <w:t xml:space="preserve"> </w:t>
      </w:r>
      <w:proofErr w:type="spellStart"/>
      <w:r w:rsidRPr="001C00C1">
        <w:rPr>
          <w:rFonts w:ascii="Calisto MT" w:hAnsi="Calisto MT"/>
          <w:sz w:val="24"/>
          <w:szCs w:val="24"/>
        </w:rPr>
        <w:t>penegak</w:t>
      </w:r>
      <w:proofErr w:type="spellEnd"/>
      <w:r w:rsidRPr="001C00C1">
        <w:rPr>
          <w:rFonts w:ascii="Calisto MT" w:hAnsi="Calisto MT"/>
          <w:sz w:val="24"/>
          <w:szCs w:val="24"/>
        </w:rPr>
        <w:t xml:space="preserve"> </w:t>
      </w:r>
      <w:proofErr w:type="spellStart"/>
      <w:r w:rsidRPr="001C00C1">
        <w:rPr>
          <w:rFonts w:ascii="Calisto MT" w:hAnsi="Calisto MT"/>
          <w:sz w:val="24"/>
          <w:szCs w:val="24"/>
        </w:rPr>
        <w:t>keadilan</w:t>
      </w:r>
      <w:proofErr w:type="spellEnd"/>
      <w:r w:rsidRPr="001C00C1">
        <w:rPr>
          <w:rFonts w:ascii="Calisto MT" w:hAnsi="Calisto MT"/>
          <w:sz w:val="24"/>
          <w:szCs w:val="24"/>
        </w:rPr>
        <w:t xml:space="preserve"> </w:t>
      </w:r>
      <w:proofErr w:type="spellStart"/>
      <w:r w:rsidRPr="001C00C1">
        <w:rPr>
          <w:rFonts w:ascii="Calisto MT" w:hAnsi="Calisto MT"/>
          <w:sz w:val="24"/>
          <w:szCs w:val="24"/>
        </w:rPr>
        <w:t>dapat</w:t>
      </w:r>
      <w:proofErr w:type="spellEnd"/>
      <w:r w:rsidRPr="001C00C1">
        <w:rPr>
          <w:rFonts w:ascii="Calisto MT" w:hAnsi="Calisto MT"/>
          <w:sz w:val="24"/>
          <w:szCs w:val="24"/>
        </w:rPr>
        <w:t xml:space="preserve"> </w:t>
      </w:r>
      <w:proofErr w:type="spellStart"/>
      <w:r w:rsidRPr="001C00C1">
        <w:rPr>
          <w:rFonts w:ascii="Calisto MT" w:hAnsi="Calisto MT"/>
          <w:sz w:val="24"/>
          <w:szCs w:val="24"/>
        </w:rPr>
        <w:t>berperan</w:t>
      </w:r>
      <w:proofErr w:type="spellEnd"/>
      <w:r w:rsidRPr="001C00C1">
        <w:rPr>
          <w:rFonts w:ascii="Calisto MT" w:hAnsi="Calisto MT"/>
          <w:sz w:val="24"/>
          <w:szCs w:val="24"/>
        </w:rPr>
        <w:t xml:space="preserve"> </w:t>
      </w:r>
      <w:proofErr w:type="spellStart"/>
      <w:r w:rsidRPr="001C00C1">
        <w:rPr>
          <w:rFonts w:ascii="Calisto MT" w:hAnsi="Calisto MT"/>
          <w:sz w:val="24"/>
          <w:szCs w:val="24"/>
        </w:rPr>
        <w:t>serta</w:t>
      </w:r>
      <w:proofErr w:type="spellEnd"/>
      <w:r w:rsidRPr="001C00C1">
        <w:rPr>
          <w:rFonts w:ascii="Calisto MT" w:hAnsi="Calisto MT"/>
          <w:sz w:val="24"/>
          <w:szCs w:val="24"/>
        </w:rPr>
        <w:t xml:space="preserve"> </w:t>
      </w:r>
      <w:proofErr w:type="spellStart"/>
      <w:r w:rsidRPr="001C00C1">
        <w:rPr>
          <w:rFonts w:ascii="Calisto MT" w:hAnsi="Calisto MT"/>
          <w:sz w:val="24"/>
          <w:szCs w:val="24"/>
        </w:rPr>
        <w:t>dengan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berpihak</w:t>
      </w:r>
      <w:proofErr w:type="spellEnd"/>
      <w:r w:rsidRPr="001C00C1">
        <w:rPr>
          <w:rFonts w:ascii="Calisto MT" w:hAnsi="Calisto MT"/>
          <w:sz w:val="24"/>
          <w:szCs w:val="24"/>
        </w:rPr>
        <w:t xml:space="preserve"> pada </w:t>
      </w:r>
      <w:proofErr w:type="spellStart"/>
      <w:r w:rsidRPr="001C00C1">
        <w:rPr>
          <w:rFonts w:ascii="Calisto MT" w:hAnsi="Calisto MT"/>
          <w:sz w:val="24"/>
          <w:szCs w:val="24"/>
        </w:rPr>
        <w:t>kepentingan</w:t>
      </w:r>
      <w:proofErr w:type="spellEnd"/>
      <w:r w:rsidRPr="001C00C1">
        <w:rPr>
          <w:rFonts w:ascii="Calisto MT" w:hAnsi="Calisto MT"/>
          <w:sz w:val="24"/>
          <w:szCs w:val="24"/>
        </w:rPr>
        <w:t xml:space="preserve"> </w:t>
      </w:r>
      <w:proofErr w:type="spellStart"/>
      <w:r w:rsidRPr="001C00C1">
        <w:rPr>
          <w:rFonts w:ascii="Calisto MT" w:hAnsi="Calisto MT"/>
          <w:sz w:val="24"/>
          <w:szCs w:val="24"/>
        </w:rPr>
        <w:t>terbaik</w:t>
      </w:r>
      <w:proofErr w:type="spellEnd"/>
      <w:r w:rsidRPr="001C00C1">
        <w:rPr>
          <w:rFonts w:ascii="Calisto MT" w:hAnsi="Calisto MT"/>
          <w:sz w:val="24"/>
          <w:szCs w:val="24"/>
        </w:rPr>
        <w:t xml:space="preserve"> </w:t>
      </w:r>
      <w:proofErr w:type="spellStart"/>
      <w:r w:rsidRPr="001C00C1">
        <w:rPr>
          <w:rFonts w:ascii="Calisto MT" w:hAnsi="Calisto MT"/>
          <w:sz w:val="24"/>
          <w:szCs w:val="24"/>
        </w:rPr>
        <w:t>anak</w:t>
      </w:r>
      <w:proofErr w:type="spellEnd"/>
      <w:r w:rsidRPr="001C00C1">
        <w:rPr>
          <w:rFonts w:ascii="Calisto MT" w:hAnsi="Calisto MT"/>
          <w:sz w:val="24"/>
          <w:szCs w:val="24"/>
        </w:rPr>
        <w:t xml:space="preserve">. </w:t>
      </w:r>
      <w:proofErr w:type="spellStart"/>
      <w:r w:rsidRPr="001C00C1">
        <w:rPr>
          <w:rFonts w:ascii="Calisto MT" w:hAnsi="Calisto MT"/>
          <w:sz w:val="24"/>
          <w:szCs w:val="24"/>
        </w:rPr>
        <w:t>Harapannya</w:t>
      </w:r>
      <w:proofErr w:type="spellEnd"/>
      <w:r w:rsidRPr="001C00C1">
        <w:rPr>
          <w:rFonts w:ascii="Calisto MT" w:hAnsi="Calisto MT"/>
          <w:sz w:val="24"/>
          <w:szCs w:val="24"/>
        </w:rPr>
        <w:t>, P</w:t>
      </w:r>
      <w:r w:rsidR="00911464" w:rsidRPr="001C00C1">
        <w:rPr>
          <w:rFonts w:ascii="Calisto MT" w:hAnsi="Calisto MT"/>
          <w:sz w:val="24"/>
          <w:szCs w:val="24"/>
        </w:rPr>
        <w:t>ERMA</w:t>
      </w:r>
      <w:r w:rsidRPr="001C00C1">
        <w:rPr>
          <w:rFonts w:ascii="Calisto MT" w:hAnsi="Calisto MT"/>
          <w:sz w:val="24"/>
          <w:szCs w:val="24"/>
        </w:rPr>
        <w:t xml:space="preserve"> </w:t>
      </w:r>
      <w:proofErr w:type="spellStart"/>
      <w:r w:rsidRPr="001C00C1">
        <w:rPr>
          <w:rFonts w:ascii="Calisto MT" w:hAnsi="Calisto MT"/>
          <w:sz w:val="24"/>
          <w:szCs w:val="24"/>
        </w:rPr>
        <w:t>ini</w:t>
      </w:r>
      <w:proofErr w:type="spellEnd"/>
      <w:r w:rsidRPr="001C00C1">
        <w:rPr>
          <w:rFonts w:ascii="Calisto MT" w:hAnsi="Calisto MT"/>
          <w:sz w:val="24"/>
          <w:szCs w:val="24"/>
        </w:rPr>
        <w:t xml:space="preserve"> </w:t>
      </w:r>
      <w:proofErr w:type="spellStart"/>
      <w:r w:rsidRPr="001C00C1">
        <w:rPr>
          <w:rFonts w:ascii="Calisto MT" w:hAnsi="Calisto MT"/>
          <w:sz w:val="24"/>
          <w:szCs w:val="24"/>
        </w:rPr>
        <w:t>bukan</w:t>
      </w:r>
      <w:proofErr w:type="spellEnd"/>
      <w:r w:rsidRPr="001C00C1">
        <w:rPr>
          <w:rFonts w:ascii="Calisto MT" w:hAnsi="Calisto MT"/>
          <w:sz w:val="24"/>
          <w:szCs w:val="24"/>
        </w:rPr>
        <w:t xml:space="preserve"> </w:t>
      </w:r>
      <w:proofErr w:type="spellStart"/>
      <w:r w:rsidRPr="001C00C1">
        <w:rPr>
          <w:rFonts w:ascii="Calisto MT" w:hAnsi="Calisto MT"/>
          <w:sz w:val="24"/>
          <w:szCs w:val="24"/>
        </w:rPr>
        <w:t>hanya</w:t>
      </w:r>
      <w:proofErr w:type="spellEnd"/>
      <w:r w:rsidRPr="001C00C1">
        <w:rPr>
          <w:rFonts w:ascii="Calisto MT" w:hAnsi="Calisto MT"/>
          <w:sz w:val="24"/>
          <w:szCs w:val="24"/>
        </w:rPr>
        <w:t xml:space="preserve"> </w:t>
      </w:r>
      <w:proofErr w:type="spellStart"/>
      <w:r w:rsidRPr="001C00C1">
        <w:rPr>
          <w:rFonts w:ascii="Calisto MT" w:hAnsi="Calisto MT"/>
          <w:sz w:val="24"/>
          <w:szCs w:val="24"/>
        </w:rPr>
        <w:t>menjadi</w:t>
      </w:r>
      <w:proofErr w:type="spellEnd"/>
      <w:r w:rsidRPr="001C00C1">
        <w:rPr>
          <w:rFonts w:ascii="Calisto MT" w:hAnsi="Calisto MT"/>
          <w:sz w:val="24"/>
          <w:szCs w:val="24"/>
        </w:rPr>
        <w:t xml:space="preserve"> </w:t>
      </w:r>
      <w:proofErr w:type="spellStart"/>
      <w:r w:rsidRPr="001C00C1">
        <w:rPr>
          <w:rFonts w:ascii="Calisto MT" w:hAnsi="Calisto MT"/>
          <w:sz w:val="24"/>
          <w:szCs w:val="24"/>
        </w:rPr>
        <w:t>aturan</w:t>
      </w:r>
      <w:proofErr w:type="spellEnd"/>
      <w:r w:rsidRPr="001C00C1">
        <w:rPr>
          <w:rFonts w:ascii="Calisto MT" w:hAnsi="Calisto MT"/>
          <w:sz w:val="24"/>
          <w:szCs w:val="24"/>
        </w:rPr>
        <w:t xml:space="preserve"> di </w:t>
      </w:r>
      <w:proofErr w:type="spellStart"/>
      <w:r w:rsidRPr="001C00C1">
        <w:rPr>
          <w:rFonts w:ascii="Calisto MT" w:hAnsi="Calisto MT"/>
          <w:sz w:val="24"/>
          <w:szCs w:val="24"/>
        </w:rPr>
        <w:t>atas</w:t>
      </w:r>
      <w:proofErr w:type="spellEnd"/>
      <w:r w:rsidRPr="001C00C1">
        <w:rPr>
          <w:rFonts w:ascii="Calisto MT" w:hAnsi="Calisto MT"/>
          <w:sz w:val="24"/>
          <w:szCs w:val="24"/>
        </w:rPr>
        <w:t xml:space="preserve"> </w:t>
      </w:r>
      <w:proofErr w:type="spellStart"/>
      <w:r w:rsidRPr="001C00C1">
        <w:rPr>
          <w:rFonts w:ascii="Calisto MT" w:hAnsi="Calisto MT"/>
          <w:sz w:val="24"/>
          <w:szCs w:val="24"/>
        </w:rPr>
        <w:t>kertas</w:t>
      </w:r>
      <w:proofErr w:type="spellEnd"/>
      <w:r w:rsidRPr="001C00C1">
        <w:rPr>
          <w:rFonts w:ascii="Calisto MT" w:hAnsi="Calisto MT"/>
          <w:sz w:val="24"/>
          <w:szCs w:val="24"/>
        </w:rPr>
        <w:t xml:space="preserve"> </w:t>
      </w:r>
      <w:proofErr w:type="spellStart"/>
      <w:r w:rsidRPr="001C00C1">
        <w:rPr>
          <w:rFonts w:ascii="Calisto MT" w:hAnsi="Calisto MT"/>
          <w:sz w:val="24"/>
          <w:szCs w:val="24"/>
        </w:rPr>
        <w:t>saja</w:t>
      </w:r>
      <w:proofErr w:type="spellEnd"/>
      <w:r w:rsidRPr="001C00C1">
        <w:rPr>
          <w:rFonts w:ascii="Calisto MT" w:hAnsi="Calisto MT"/>
          <w:sz w:val="24"/>
          <w:szCs w:val="24"/>
        </w:rPr>
        <w:t>.</w:t>
      </w:r>
      <w:r w:rsidR="00911464" w:rsidRPr="001C00C1">
        <w:rPr>
          <w:rFonts w:ascii="Calisto MT" w:hAnsi="Calisto MT"/>
          <w:sz w:val="24"/>
          <w:szCs w:val="24"/>
        </w:rPr>
        <w:t xml:space="preserve"> </w:t>
      </w:r>
      <w:r w:rsidR="0052047A" w:rsidRPr="001C00C1">
        <w:rPr>
          <w:rFonts w:ascii="Calisto MT" w:hAnsi="Calisto MT" w:cs="Tahoma"/>
          <w:sz w:val="24"/>
          <w:szCs w:val="24"/>
        </w:rPr>
        <w:t>P</w:t>
      </w:r>
      <w:r w:rsidR="00911464" w:rsidRPr="001C00C1">
        <w:rPr>
          <w:rFonts w:ascii="Calisto MT" w:hAnsi="Calisto MT" w:cs="Tahoma"/>
          <w:sz w:val="24"/>
          <w:szCs w:val="24"/>
        </w:rPr>
        <w:t>ERMA</w:t>
      </w:r>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ini</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mengatur</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hal</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baru</w:t>
      </w:r>
      <w:proofErr w:type="spellEnd"/>
      <w:r w:rsidR="0052047A" w:rsidRPr="001C00C1">
        <w:rPr>
          <w:rFonts w:ascii="Calisto MT" w:hAnsi="Calisto MT" w:cs="Tahoma"/>
          <w:sz w:val="24"/>
          <w:szCs w:val="24"/>
        </w:rPr>
        <w:t xml:space="preserve"> dan </w:t>
      </w:r>
      <w:proofErr w:type="spellStart"/>
      <w:r w:rsidR="0052047A" w:rsidRPr="001C00C1">
        <w:rPr>
          <w:rFonts w:ascii="Calisto MT" w:hAnsi="Calisto MT" w:cs="Tahoma"/>
          <w:sz w:val="24"/>
          <w:szCs w:val="24"/>
        </w:rPr>
        <w:t>harus</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menjadi</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pedoman</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bagi</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seluruh</w:t>
      </w:r>
      <w:proofErr w:type="spellEnd"/>
      <w:r w:rsidR="0052047A" w:rsidRPr="001C00C1">
        <w:rPr>
          <w:rFonts w:ascii="Calisto MT" w:hAnsi="Calisto MT" w:cs="Tahoma"/>
          <w:sz w:val="24"/>
          <w:szCs w:val="24"/>
        </w:rPr>
        <w:t xml:space="preserve"> hakim </w:t>
      </w:r>
      <w:proofErr w:type="spellStart"/>
      <w:r w:rsidR="0052047A" w:rsidRPr="001C00C1">
        <w:rPr>
          <w:rFonts w:ascii="Calisto MT" w:hAnsi="Calisto MT" w:cs="Tahoma"/>
          <w:sz w:val="24"/>
          <w:szCs w:val="24"/>
        </w:rPr>
        <w:t>bila</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mengadili</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perkara</w:t>
      </w:r>
      <w:proofErr w:type="spellEnd"/>
      <w:r w:rsidR="0052047A" w:rsidRPr="001C00C1">
        <w:rPr>
          <w:rFonts w:ascii="Calisto MT" w:hAnsi="Calisto MT" w:cs="Tahoma"/>
          <w:sz w:val="24"/>
          <w:szCs w:val="24"/>
        </w:rPr>
        <w:t xml:space="preserve"> </w:t>
      </w:r>
      <w:proofErr w:type="spellStart"/>
      <w:r w:rsidR="0052047A" w:rsidRPr="001C00C1">
        <w:rPr>
          <w:rFonts w:ascii="Calisto MT" w:hAnsi="Calisto MT" w:cs="Tahoma"/>
          <w:sz w:val="24"/>
          <w:szCs w:val="24"/>
        </w:rPr>
        <w:t>dispensasi</w:t>
      </w:r>
      <w:proofErr w:type="spellEnd"/>
      <w:r w:rsidR="0052047A" w:rsidRPr="001C00C1">
        <w:rPr>
          <w:rFonts w:ascii="Calisto MT" w:hAnsi="Calisto MT" w:cs="Tahoma"/>
          <w:sz w:val="24"/>
          <w:szCs w:val="24"/>
        </w:rPr>
        <w:t xml:space="preserve"> nikah.</w:t>
      </w:r>
      <w:r w:rsidR="00E22C5C" w:rsidRPr="001C00C1">
        <w:rPr>
          <w:rFonts w:ascii="Calisto MT" w:hAnsi="Calisto MT" w:cs="Tahoma"/>
          <w:sz w:val="24"/>
          <w:szCs w:val="24"/>
        </w:rPr>
        <w:t xml:space="preserve"> Hakim </w:t>
      </w:r>
      <w:proofErr w:type="spellStart"/>
      <w:r w:rsidR="00E22C5C" w:rsidRPr="001C00C1">
        <w:rPr>
          <w:rFonts w:ascii="Calisto MT" w:hAnsi="Calisto MT" w:cs="Tahoma"/>
          <w:sz w:val="24"/>
          <w:szCs w:val="24"/>
        </w:rPr>
        <w:t>Pengadilan</w:t>
      </w:r>
      <w:proofErr w:type="spellEnd"/>
      <w:r w:rsidR="00E22C5C" w:rsidRPr="001C00C1">
        <w:rPr>
          <w:rFonts w:ascii="Calisto MT" w:hAnsi="Calisto MT" w:cs="Tahoma"/>
          <w:sz w:val="24"/>
          <w:szCs w:val="24"/>
        </w:rPr>
        <w:t xml:space="preserve"> Agama </w:t>
      </w:r>
      <w:proofErr w:type="spellStart"/>
      <w:r w:rsidR="00E22C5C" w:rsidRPr="001C00C1">
        <w:rPr>
          <w:rFonts w:ascii="Calisto MT" w:hAnsi="Calisto MT" w:cs="Tahoma"/>
          <w:sz w:val="24"/>
          <w:szCs w:val="24"/>
        </w:rPr>
        <w:t>dalam</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menetapkan</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pemberian</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dispensasi</w:t>
      </w:r>
      <w:proofErr w:type="spellEnd"/>
      <w:r w:rsidR="00E22C5C" w:rsidRPr="001C00C1">
        <w:rPr>
          <w:rFonts w:ascii="Calisto MT" w:hAnsi="Calisto MT" w:cs="Tahoma"/>
          <w:sz w:val="24"/>
          <w:szCs w:val="24"/>
        </w:rPr>
        <w:t xml:space="preserve"> nikah </w:t>
      </w:r>
      <w:proofErr w:type="spellStart"/>
      <w:r w:rsidR="00E22C5C" w:rsidRPr="001C00C1">
        <w:rPr>
          <w:rFonts w:ascii="Calisto MT" w:hAnsi="Calisto MT" w:cs="Tahoma"/>
          <w:sz w:val="24"/>
          <w:szCs w:val="24"/>
        </w:rPr>
        <w:t>terhadap</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pemohon</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mempunyai</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beberapa</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pertimbangan-pertimbangan</w:t>
      </w:r>
      <w:proofErr w:type="spellEnd"/>
      <w:r w:rsidR="00E22C5C" w:rsidRPr="001C00C1">
        <w:rPr>
          <w:rFonts w:ascii="Calisto MT" w:hAnsi="Calisto MT" w:cs="Tahoma"/>
          <w:sz w:val="24"/>
          <w:szCs w:val="24"/>
        </w:rPr>
        <w:t xml:space="preserve"> yang mana </w:t>
      </w:r>
      <w:proofErr w:type="spellStart"/>
      <w:r w:rsidR="00E22C5C" w:rsidRPr="001C00C1">
        <w:rPr>
          <w:rFonts w:ascii="Calisto MT" w:hAnsi="Calisto MT" w:cs="Tahoma"/>
          <w:sz w:val="24"/>
          <w:szCs w:val="24"/>
        </w:rPr>
        <w:t>pertimbangan</w:t>
      </w:r>
      <w:proofErr w:type="spellEnd"/>
      <w:r w:rsidR="00E22C5C" w:rsidRPr="001C00C1">
        <w:rPr>
          <w:rFonts w:ascii="Calisto MT" w:hAnsi="Calisto MT" w:cs="Tahoma"/>
          <w:sz w:val="24"/>
          <w:szCs w:val="24"/>
        </w:rPr>
        <w:t xml:space="preserve"> hakim </w:t>
      </w:r>
      <w:proofErr w:type="spellStart"/>
      <w:r w:rsidR="00E22C5C" w:rsidRPr="001C00C1">
        <w:rPr>
          <w:rFonts w:ascii="Calisto MT" w:hAnsi="Calisto MT" w:cs="Tahoma"/>
          <w:sz w:val="24"/>
          <w:szCs w:val="24"/>
        </w:rPr>
        <w:t>tersebut</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berdasarkan</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bukti</w:t>
      </w:r>
      <w:proofErr w:type="spellEnd"/>
      <w:r w:rsidR="00E22C5C" w:rsidRPr="001C00C1">
        <w:rPr>
          <w:rFonts w:ascii="Calisto MT" w:hAnsi="Calisto MT" w:cs="Tahoma"/>
          <w:sz w:val="24"/>
          <w:szCs w:val="24"/>
        </w:rPr>
        <w:t xml:space="preserve">- </w:t>
      </w:r>
      <w:proofErr w:type="spellStart"/>
      <w:r w:rsidR="00E22C5C" w:rsidRPr="001C00C1">
        <w:rPr>
          <w:rFonts w:ascii="Calisto MT" w:hAnsi="Calisto MT" w:cs="Tahoma"/>
          <w:sz w:val="24"/>
          <w:szCs w:val="24"/>
        </w:rPr>
        <w:t>bukti</w:t>
      </w:r>
      <w:proofErr w:type="spellEnd"/>
      <w:r w:rsidR="00E22C5C" w:rsidRPr="001C00C1">
        <w:rPr>
          <w:rFonts w:ascii="Calisto MT" w:hAnsi="Calisto MT" w:cs="Tahoma"/>
          <w:sz w:val="24"/>
          <w:szCs w:val="24"/>
        </w:rPr>
        <w:t xml:space="preserve"> dan </w:t>
      </w:r>
      <w:proofErr w:type="spellStart"/>
      <w:r w:rsidR="00E22C5C" w:rsidRPr="001C00C1">
        <w:rPr>
          <w:rFonts w:ascii="Calisto MT" w:hAnsi="Calisto MT" w:cs="Tahoma"/>
          <w:sz w:val="24"/>
          <w:szCs w:val="24"/>
        </w:rPr>
        <w:t>saksi-saksi</w:t>
      </w:r>
      <w:proofErr w:type="spellEnd"/>
      <w:r w:rsidR="00E22C5C" w:rsidRPr="001C00C1">
        <w:rPr>
          <w:rFonts w:ascii="Calisto MT" w:hAnsi="Calisto MT" w:cs="Tahoma"/>
          <w:sz w:val="24"/>
          <w:szCs w:val="24"/>
        </w:rPr>
        <w:t>.</w:t>
      </w:r>
      <w:r w:rsidR="00E22C5C" w:rsidRPr="001C00C1">
        <w:rPr>
          <w:rStyle w:val="FootnoteReference"/>
          <w:rFonts w:ascii="Calisto MT" w:hAnsi="Calisto MT" w:cs="Tahoma"/>
          <w:sz w:val="24"/>
          <w:szCs w:val="24"/>
        </w:rPr>
        <w:footnoteReference w:id="20"/>
      </w:r>
      <w:r w:rsidR="000C4932" w:rsidRPr="001C00C1">
        <w:rPr>
          <w:rFonts w:ascii="Calisto MT" w:hAnsi="Calisto MT" w:cs="Tahoma"/>
          <w:sz w:val="24"/>
          <w:szCs w:val="24"/>
        </w:rPr>
        <w:t xml:space="preserve"> </w:t>
      </w:r>
      <w:r w:rsidR="000C4932" w:rsidRPr="001C00C1">
        <w:rPr>
          <w:rFonts w:ascii="Calisto MT" w:hAnsi="Calisto MT"/>
          <w:sz w:val="24"/>
          <w:szCs w:val="24"/>
        </w:rPr>
        <w:t xml:space="preserve">Salah  </w:t>
      </w:r>
      <w:proofErr w:type="spellStart"/>
      <w:r w:rsidR="000C4932" w:rsidRPr="001C00C1">
        <w:rPr>
          <w:rFonts w:ascii="Calisto MT" w:hAnsi="Calisto MT"/>
          <w:sz w:val="24"/>
          <w:szCs w:val="24"/>
        </w:rPr>
        <w:t>satu</w:t>
      </w:r>
      <w:proofErr w:type="spellEnd"/>
      <w:r w:rsidR="000C4932" w:rsidRPr="001C00C1">
        <w:rPr>
          <w:rFonts w:ascii="Calisto MT" w:hAnsi="Calisto MT"/>
          <w:sz w:val="24"/>
          <w:szCs w:val="24"/>
        </w:rPr>
        <w:t xml:space="preserve">  </w:t>
      </w:r>
      <w:proofErr w:type="spellStart"/>
      <w:r w:rsidR="000C4932" w:rsidRPr="001C00C1">
        <w:rPr>
          <w:rFonts w:ascii="Calisto MT" w:hAnsi="Calisto MT"/>
          <w:sz w:val="24"/>
          <w:szCs w:val="24"/>
        </w:rPr>
        <w:t>faktor</w:t>
      </w:r>
      <w:proofErr w:type="spellEnd"/>
      <w:r w:rsidR="000C4932" w:rsidRPr="001C00C1">
        <w:rPr>
          <w:rFonts w:ascii="Calisto MT" w:hAnsi="Calisto MT"/>
          <w:sz w:val="24"/>
          <w:szCs w:val="24"/>
        </w:rPr>
        <w:t xml:space="preserve">  hakim </w:t>
      </w:r>
      <w:proofErr w:type="spellStart"/>
      <w:r w:rsidR="000C4932" w:rsidRPr="001C00C1">
        <w:rPr>
          <w:rFonts w:ascii="Calisto MT" w:hAnsi="Calisto MT"/>
          <w:sz w:val="24"/>
          <w:szCs w:val="24"/>
        </w:rPr>
        <w:t>mengabulkan</w:t>
      </w:r>
      <w:proofErr w:type="spellEnd"/>
      <w:r w:rsidR="000C4932" w:rsidRPr="001C00C1">
        <w:rPr>
          <w:rFonts w:ascii="Calisto MT" w:hAnsi="Calisto MT"/>
          <w:sz w:val="24"/>
          <w:szCs w:val="24"/>
        </w:rPr>
        <w:t xml:space="preserve"> </w:t>
      </w:r>
      <w:proofErr w:type="spellStart"/>
      <w:r w:rsidR="000C4932" w:rsidRPr="001C00C1">
        <w:rPr>
          <w:rFonts w:ascii="Calisto MT" w:hAnsi="Calisto MT"/>
          <w:sz w:val="24"/>
          <w:szCs w:val="24"/>
        </w:rPr>
        <w:t>suatu</w:t>
      </w:r>
      <w:proofErr w:type="spellEnd"/>
      <w:r w:rsidR="000C4932" w:rsidRPr="001C00C1">
        <w:rPr>
          <w:rFonts w:ascii="Calisto MT" w:hAnsi="Calisto MT"/>
          <w:sz w:val="24"/>
          <w:szCs w:val="24"/>
        </w:rPr>
        <w:t xml:space="preserve"> </w:t>
      </w:r>
      <w:proofErr w:type="spellStart"/>
      <w:r w:rsidR="000C4932" w:rsidRPr="001C00C1">
        <w:rPr>
          <w:rFonts w:ascii="Calisto MT" w:hAnsi="Calisto MT"/>
          <w:sz w:val="24"/>
          <w:szCs w:val="24"/>
        </w:rPr>
        <w:t>permohonan</w:t>
      </w:r>
      <w:proofErr w:type="spellEnd"/>
      <w:r w:rsidR="000C4932" w:rsidRPr="001C00C1">
        <w:rPr>
          <w:rFonts w:ascii="Calisto MT" w:hAnsi="Calisto MT"/>
          <w:sz w:val="24"/>
          <w:szCs w:val="24"/>
        </w:rPr>
        <w:t xml:space="preserve"> </w:t>
      </w:r>
      <w:proofErr w:type="spellStart"/>
      <w:r w:rsidR="000C4932" w:rsidRPr="001C00C1">
        <w:rPr>
          <w:rFonts w:ascii="Calisto MT" w:hAnsi="Calisto MT"/>
          <w:sz w:val="24"/>
          <w:szCs w:val="24"/>
        </w:rPr>
        <w:t>adalah</w:t>
      </w:r>
      <w:proofErr w:type="spellEnd"/>
      <w:r w:rsidR="000C4932" w:rsidRPr="001C00C1">
        <w:rPr>
          <w:rFonts w:ascii="Calisto MT" w:hAnsi="Calisto MT"/>
          <w:sz w:val="24"/>
          <w:szCs w:val="24"/>
        </w:rPr>
        <w:t xml:space="preserve"> </w:t>
      </w:r>
      <w:proofErr w:type="spellStart"/>
      <w:r w:rsidR="000C4932" w:rsidRPr="001C00C1">
        <w:rPr>
          <w:rFonts w:ascii="Calisto MT" w:hAnsi="Calisto MT"/>
          <w:sz w:val="24"/>
          <w:szCs w:val="24"/>
        </w:rPr>
        <w:t>karena</w:t>
      </w:r>
      <w:proofErr w:type="spellEnd"/>
      <w:r w:rsidR="000C4932" w:rsidRPr="001C00C1">
        <w:rPr>
          <w:rFonts w:ascii="Calisto MT" w:hAnsi="Calisto MT"/>
          <w:sz w:val="24"/>
          <w:szCs w:val="24"/>
        </w:rPr>
        <w:t xml:space="preserve"> </w:t>
      </w:r>
      <w:proofErr w:type="spellStart"/>
      <w:r w:rsidR="000C4932" w:rsidRPr="001C00C1">
        <w:rPr>
          <w:rFonts w:ascii="Calisto MT" w:hAnsi="Calisto MT"/>
          <w:sz w:val="24"/>
          <w:szCs w:val="24"/>
        </w:rPr>
        <w:t>adanya</w:t>
      </w:r>
      <w:proofErr w:type="spellEnd"/>
      <w:r w:rsidR="000C4932" w:rsidRPr="001C00C1">
        <w:rPr>
          <w:rFonts w:ascii="Calisto MT" w:hAnsi="Calisto MT"/>
          <w:sz w:val="24"/>
          <w:szCs w:val="24"/>
        </w:rPr>
        <w:t xml:space="preserve"> </w:t>
      </w:r>
      <w:proofErr w:type="spellStart"/>
      <w:r w:rsidR="000C4932" w:rsidRPr="001C00C1">
        <w:rPr>
          <w:rFonts w:ascii="Calisto MT" w:hAnsi="Calisto MT"/>
          <w:sz w:val="24"/>
          <w:szCs w:val="24"/>
        </w:rPr>
        <w:t>keadaan</w:t>
      </w:r>
      <w:proofErr w:type="spellEnd"/>
      <w:r w:rsidR="000C4932" w:rsidRPr="001C00C1">
        <w:rPr>
          <w:rFonts w:ascii="Calisto MT" w:hAnsi="Calisto MT"/>
          <w:sz w:val="24"/>
          <w:szCs w:val="24"/>
        </w:rPr>
        <w:t xml:space="preserve"> yang </w:t>
      </w:r>
      <w:proofErr w:type="spellStart"/>
      <w:r w:rsidR="000C4932" w:rsidRPr="001C00C1">
        <w:rPr>
          <w:rFonts w:ascii="Calisto MT" w:hAnsi="Calisto MT"/>
          <w:sz w:val="24"/>
          <w:szCs w:val="24"/>
        </w:rPr>
        <w:t>mendesak</w:t>
      </w:r>
      <w:proofErr w:type="spellEnd"/>
      <w:r w:rsidR="000C4932" w:rsidRPr="001C00C1">
        <w:rPr>
          <w:rFonts w:ascii="Calisto MT" w:hAnsi="Calisto MT"/>
          <w:sz w:val="24"/>
          <w:szCs w:val="24"/>
        </w:rPr>
        <w:t>.</w:t>
      </w:r>
      <w:r w:rsidR="000C4932" w:rsidRPr="001C00C1">
        <w:rPr>
          <w:rStyle w:val="FootnoteReference"/>
          <w:rFonts w:ascii="Calisto MT" w:hAnsi="Calisto MT"/>
          <w:sz w:val="24"/>
          <w:szCs w:val="24"/>
        </w:rPr>
        <w:footnoteReference w:id="21"/>
      </w:r>
    </w:p>
    <w:p w14:paraId="3ED90CF1" w14:textId="2603AE0B" w:rsidR="004A4EAE" w:rsidRPr="001C00C1" w:rsidRDefault="0052047A" w:rsidP="001C00C1">
      <w:pPr>
        <w:pStyle w:val="ListParagraph"/>
        <w:spacing w:line="240" w:lineRule="auto"/>
        <w:ind w:left="1080" w:firstLine="360"/>
        <w:jc w:val="both"/>
        <w:rPr>
          <w:rFonts w:ascii="Calisto MT" w:hAnsi="Calisto MT"/>
          <w:sz w:val="24"/>
          <w:szCs w:val="24"/>
        </w:rPr>
      </w:pPr>
      <w:proofErr w:type="spellStart"/>
      <w:r w:rsidRPr="001C00C1">
        <w:rPr>
          <w:rFonts w:ascii="Calisto MT" w:hAnsi="Calisto MT" w:cs="Tahoma"/>
          <w:sz w:val="24"/>
          <w:szCs w:val="24"/>
        </w:rPr>
        <w:t>Maka</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dari</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itu</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untuk</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menyelesaikan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perkara</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permohonan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dispensasi</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kawin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ini</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harus</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memperhatikan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kepentingan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anak</w:t>
      </w:r>
      <w:proofErr w:type="spellEnd"/>
      <w:r w:rsidRPr="001C00C1">
        <w:rPr>
          <w:rFonts w:ascii="Calisto MT" w:hAnsi="Calisto MT" w:cs="Tahoma"/>
          <w:sz w:val="24"/>
          <w:szCs w:val="24"/>
        </w:rPr>
        <w:t xml:space="preserve"> dan </w:t>
      </w:r>
      <w:proofErr w:type="spellStart"/>
      <w:r w:rsidRPr="001C00C1">
        <w:rPr>
          <w:rFonts w:ascii="Calisto MT" w:hAnsi="Calisto MT" w:cs="Tahoma"/>
          <w:sz w:val="24"/>
          <w:szCs w:val="24"/>
        </w:rPr>
        <w:t>beberapa</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aturan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terkait</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masalah</w:t>
      </w:r>
      <w:proofErr w:type="spellEnd"/>
      <w:r w:rsidRPr="001C00C1">
        <w:rPr>
          <w:rFonts w:ascii="Calisto MT" w:hAnsi="Calisto MT" w:cs="Tahoma"/>
          <w:sz w:val="24"/>
          <w:szCs w:val="24"/>
        </w:rPr>
        <w:t xml:space="preserve"> </w:t>
      </w:r>
      <w:proofErr w:type="spellStart"/>
      <w:r w:rsidR="004A4EAE" w:rsidRPr="001C00C1">
        <w:rPr>
          <w:rFonts w:ascii="Calisto MT" w:hAnsi="Calisto MT" w:cs="Tahoma"/>
          <w:sz w:val="24"/>
          <w:szCs w:val="24"/>
        </w:rPr>
        <w:t>perlindungan</w:t>
      </w:r>
      <w:proofErr w:type="spellEnd"/>
      <w:r w:rsidR="004A4EAE" w:rsidRPr="001C00C1">
        <w:rPr>
          <w:rFonts w:ascii="Calisto MT" w:hAnsi="Calisto MT" w:cs="Tahoma"/>
          <w:sz w:val="24"/>
          <w:szCs w:val="24"/>
        </w:rPr>
        <w:t xml:space="preserve"> </w:t>
      </w:r>
      <w:proofErr w:type="spellStart"/>
      <w:r w:rsidR="004A4EAE" w:rsidRPr="001C00C1">
        <w:rPr>
          <w:rFonts w:ascii="Calisto MT" w:hAnsi="Calisto MT" w:cs="Tahoma"/>
          <w:sz w:val="24"/>
          <w:szCs w:val="24"/>
        </w:rPr>
        <w:t>anak</w:t>
      </w:r>
      <w:proofErr w:type="spellEnd"/>
      <w:r w:rsidR="004A4EAE" w:rsidRPr="001C00C1">
        <w:rPr>
          <w:rFonts w:ascii="Calisto MT" w:hAnsi="Calisto MT" w:cs="Tahoma"/>
          <w:sz w:val="24"/>
          <w:szCs w:val="24"/>
        </w:rPr>
        <w:t xml:space="preserve">. </w:t>
      </w:r>
      <w:proofErr w:type="spellStart"/>
      <w:r w:rsidR="004A4EAE" w:rsidRPr="001C00C1">
        <w:rPr>
          <w:rFonts w:ascii="Calisto MT" w:hAnsi="Calisto MT" w:cs="Tahoma"/>
          <w:sz w:val="24"/>
          <w:szCs w:val="24"/>
        </w:rPr>
        <w:t>D</w:t>
      </w:r>
      <w:r w:rsidRPr="001C00C1">
        <w:rPr>
          <w:rFonts w:ascii="Calisto MT" w:hAnsi="Calisto MT" w:cs="Tahoma"/>
          <w:sz w:val="24"/>
          <w:szCs w:val="24"/>
        </w:rPr>
        <w:t>engan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adanya</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Perma</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Nomor</w:t>
      </w:r>
      <w:proofErr w:type="spellEnd"/>
      <w:r w:rsidRPr="001C00C1">
        <w:rPr>
          <w:rFonts w:ascii="Calisto MT" w:hAnsi="Calisto MT" w:cs="Tahoma"/>
          <w:sz w:val="24"/>
          <w:szCs w:val="24"/>
        </w:rPr>
        <w:t xml:space="preserve"> 5 </w:t>
      </w:r>
      <w:proofErr w:type="spellStart"/>
      <w:r w:rsidRPr="001C00C1">
        <w:rPr>
          <w:rFonts w:ascii="Calisto MT" w:hAnsi="Calisto MT" w:cs="Tahoma"/>
          <w:sz w:val="24"/>
          <w:szCs w:val="24"/>
        </w:rPr>
        <w:t>Tahun</w:t>
      </w:r>
      <w:proofErr w:type="spellEnd"/>
      <w:r w:rsidRPr="001C00C1">
        <w:rPr>
          <w:rFonts w:ascii="Calisto MT" w:hAnsi="Calisto MT" w:cs="Tahoma"/>
          <w:sz w:val="24"/>
          <w:szCs w:val="24"/>
        </w:rPr>
        <w:t xml:space="preserve"> 2019 </w:t>
      </w:r>
      <w:proofErr w:type="spellStart"/>
      <w:r w:rsidRPr="001C00C1">
        <w:rPr>
          <w:rFonts w:ascii="Calisto MT" w:hAnsi="Calisto MT" w:cs="Tahoma"/>
          <w:sz w:val="24"/>
          <w:szCs w:val="24"/>
        </w:rPr>
        <w:t>diharapkan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semua</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aparatur</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Pengadilan</w:t>
      </w:r>
      <w:proofErr w:type="spellEnd"/>
      <w:r w:rsidRPr="001C00C1">
        <w:rPr>
          <w:rFonts w:ascii="Calisto MT" w:hAnsi="Calisto MT" w:cs="Tahoma"/>
          <w:sz w:val="24"/>
          <w:szCs w:val="24"/>
        </w:rPr>
        <w:t xml:space="preserve"> Agama </w:t>
      </w:r>
      <w:proofErr w:type="spellStart"/>
      <w:r w:rsidRPr="001C00C1">
        <w:rPr>
          <w:rFonts w:ascii="Calisto MT" w:hAnsi="Calisto MT" w:cs="Tahoma"/>
          <w:sz w:val="24"/>
          <w:szCs w:val="24"/>
        </w:rPr>
        <w:t>mempelajari</w:t>
      </w:r>
      <w:proofErr w:type="spellEnd"/>
      <w:r w:rsidRPr="001C00C1">
        <w:rPr>
          <w:rFonts w:ascii="Calisto MT" w:hAnsi="Calisto MT" w:cs="Tahoma"/>
          <w:sz w:val="24"/>
          <w:szCs w:val="24"/>
        </w:rPr>
        <w:t xml:space="preserve"> dan </w:t>
      </w:r>
      <w:proofErr w:type="spellStart"/>
      <w:r w:rsidRPr="001C00C1">
        <w:rPr>
          <w:rFonts w:ascii="Calisto MT" w:hAnsi="Calisto MT" w:cs="Tahoma"/>
          <w:sz w:val="24"/>
          <w:szCs w:val="24"/>
        </w:rPr>
        <w:t>memahami</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dengan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seksama</w:t>
      </w:r>
      <w:proofErr w:type="spellEnd"/>
      <w:r w:rsidRPr="001C00C1">
        <w:rPr>
          <w:rFonts w:ascii="Calisto MT" w:hAnsi="Calisto MT" w:cs="Tahoma"/>
          <w:sz w:val="24"/>
          <w:szCs w:val="24"/>
        </w:rPr>
        <w:t xml:space="preserve"> agar </w:t>
      </w:r>
      <w:proofErr w:type="spellStart"/>
      <w:r w:rsidRPr="001C00C1">
        <w:rPr>
          <w:rFonts w:ascii="Calisto MT" w:hAnsi="Calisto MT" w:cs="Tahoma"/>
          <w:sz w:val="24"/>
          <w:szCs w:val="24"/>
        </w:rPr>
        <w:t>tidak</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tersalah</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dalam</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menerima</w:t>
      </w:r>
      <w:proofErr w:type="spellEnd"/>
      <w:r w:rsidRPr="001C00C1">
        <w:rPr>
          <w:rFonts w:ascii="Calisto MT" w:hAnsi="Calisto MT" w:cs="Tahoma"/>
          <w:sz w:val="24"/>
          <w:szCs w:val="24"/>
        </w:rPr>
        <w:t xml:space="preserve"> dan </w:t>
      </w:r>
      <w:proofErr w:type="spellStart"/>
      <w:r w:rsidRPr="001C00C1">
        <w:rPr>
          <w:rFonts w:ascii="Calisto MT" w:hAnsi="Calisto MT" w:cs="Tahoma"/>
          <w:sz w:val="24"/>
          <w:szCs w:val="24"/>
        </w:rPr>
        <w:t>menyelesaikan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pemeriksaan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perkara</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dispensasi</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kawin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sesuai</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dengan</w:t>
      </w:r>
      <w:proofErr w:type="spellEnd"/>
      <w:r w:rsidRPr="001C00C1">
        <w:rPr>
          <w:rFonts w:ascii="Calisto MT" w:hAnsi="Calisto MT" w:cs="Tahoma"/>
          <w:sz w:val="24"/>
          <w:szCs w:val="24"/>
        </w:rPr>
        <w:t xml:space="preserve"> </w:t>
      </w:r>
      <w:proofErr w:type="spellStart"/>
      <w:r w:rsidRPr="001C00C1">
        <w:rPr>
          <w:rFonts w:ascii="Calisto MT" w:hAnsi="Calisto MT" w:cs="Tahoma"/>
          <w:sz w:val="24"/>
          <w:szCs w:val="24"/>
        </w:rPr>
        <w:t>ketentuan</w:t>
      </w:r>
      <w:proofErr w:type="spellEnd"/>
      <w:r w:rsidRPr="001C00C1">
        <w:rPr>
          <w:rFonts w:ascii="Calisto MT" w:hAnsi="Calisto MT" w:cs="Tahoma"/>
          <w:sz w:val="24"/>
          <w:szCs w:val="24"/>
        </w:rPr>
        <w:t xml:space="preserve"> yang </w:t>
      </w:r>
      <w:proofErr w:type="spellStart"/>
      <w:r w:rsidRPr="001C00C1">
        <w:rPr>
          <w:rFonts w:ascii="Calisto MT" w:hAnsi="Calisto MT" w:cs="Tahoma"/>
          <w:sz w:val="24"/>
          <w:szCs w:val="24"/>
        </w:rPr>
        <w:t>berlaku</w:t>
      </w:r>
      <w:proofErr w:type="spellEnd"/>
      <w:r w:rsidRPr="001C00C1">
        <w:rPr>
          <w:rFonts w:ascii="Calisto MT" w:hAnsi="Calisto MT" w:cs="Tahoma"/>
          <w:sz w:val="24"/>
          <w:szCs w:val="24"/>
        </w:rPr>
        <w:t>.</w:t>
      </w:r>
      <w:r w:rsidR="00546468" w:rsidRPr="001C00C1">
        <w:rPr>
          <w:rStyle w:val="FootnoteReference"/>
          <w:rFonts w:ascii="Calisto MT" w:hAnsi="Calisto MT" w:cs="Tahoma"/>
          <w:sz w:val="24"/>
          <w:szCs w:val="24"/>
        </w:rPr>
        <w:footnoteReference w:id="22"/>
      </w:r>
      <w:r w:rsidR="00D2595F" w:rsidRPr="001C00C1">
        <w:rPr>
          <w:rFonts w:ascii="Calisto MT" w:hAnsi="Calisto MT" w:cs="Tahoma"/>
          <w:sz w:val="24"/>
          <w:szCs w:val="24"/>
        </w:rPr>
        <w:t xml:space="preserve"> Agar hakim </w:t>
      </w:r>
      <w:proofErr w:type="spellStart"/>
      <w:r w:rsidR="00D2595F" w:rsidRPr="001C00C1">
        <w:rPr>
          <w:rFonts w:ascii="Calisto MT" w:hAnsi="Calisto MT" w:cs="Tahoma"/>
          <w:sz w:val="24"/>
          <w:szCs w:val="24"/>
        </w:rPr>
        <w:t>dapat</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memenuhi</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tuntutan</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tanggung</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jawab</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tersebut</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diperlukan</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dukungan</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dedikasi</w:t>
      </w:r>
      <w:proofErr w:type="spellEnd"/>
      <w:r w:rsidR="00D2595F" w:rsidRPr="001C00C1">
        <w:rPr>
          <w:rFonts w:ascii="Calisto MT" w:hAnsi="Calisto MT" w:cs="Tahoma"/>
          <w:sz w:val="24"/>
          <w:szCs w:val="24"/>
        </w:rPr>
        <w:t xml:space="preserve"> moral dan </w:t>
      </w:r>
      <w:proofErr w:type="spellStart"/>
      <w:r w:rsidR="00D2595F" w:rsidRPr="001C00C1">
        <w:rPr>
          <w:rFonts w:ascii="Calisto MT" w:hAnsi="Calisto MT" w:cs="Tahoma"/>
          <w:sz w:val="24"/>
          <w:szCs w:val="24"/>
        </w:rPr>
        <w:t>profesionalisme</w:t>
      </w:r>
      <w:proofErr w:type="spellEnd"/>
      <w:r w:rsidR="00D2595F" w:rsidRPr="001C00C1">
        <w:rPr>
          <w:rFonts w:ascii="Calisto MT" w:hAnsi="Calisto MT" w:cs="Tahoma"/>
          <w:sz w:val="24"/>
          <w:szCs w:val="24"/>
        </w:rPr>
        <w:t xml:space="preserve">  yang </w:t>
      </w:r>
      <w:proofErr w:type="spellStart"/>
      <w:r w:rsidR="00D2595F" w:rsidRPr="001C00C1">
        <w:rPr>
          <w:rFonts w:ascii="Calisto MT" w:hAnsi="Calisto MT" w:cs="Tahoma"/>
          <w:sz w:val="24"/>
          <w:szCs w:val="24"/>
        </w:rPr>
        <w:t>benar-benar</w:t>
      </w:r>
      <w:proofErr w:type="spellEnd"/>
      <w:r w:rsidR="00D2595F" w:rsidRPr="001C00C1">
        <w:rPr>
          <w:rFonts w:ascii="Calisto MT" w:hAnsi="Calisto MT" w:cs="Tahoma"/>
          <w:sz w:val="24"/>
          <w:szCs w:val="24"/>
        </w:rPr>
        <w:t xml:space="preserve"> solid </w:t>
      </w:r>
      <w:proofErr w:type="spellStart"/>
      <w:r w:rsidR="00D2595F" w:rsidRPr="001C00C1">
        <w:rPr>
          <w:rFonts w:ascii="Calisto MT" w:hAnsi="Calisto MT" w:cs="Tahoma"/>
          <w:sz w:val="24"/>
          <w:szCs w:val="24"/>
        </w:rPr>
        <w:t>melaksanakan</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peradilan</w:t>
      </w:r>
      <w:proofErr w:type="spellEnd"/>
      <w:r w:rsidR="00D2595F" w:rsidRPr="001C00C1">
        <w:rPr>
          <w:rFonts w:ascii="Calisto MT" w:hAnsi="Calisto MT" w:cs="Tahoma"/>
          <w:sz w:val="24"/>
          <w:szCs w:val="24"/>
        </w:rPr>
        <w:t xml:space="preserve"> yang </w:t>
      </w:r>
      <w:proofErr w:type="spellStart"/>
      <w:r w:rsidR="00D2595F" w:rsidRPr="001C00C1">
        <w:rPr>
          <w:rFonts w:ascii="Calisto MT" w:hAnsi="Calisto MT" w:cs="Tahoma"/>
          <w:sz w:val="24"/>
          <w:szCs w:val="24"/>
        </w:rPr>
        <w:t>jujur</w:t>
      </w:r>
      <w:proofErr w:type="spellEnd"/>
      <w:r w:rsidR="00D2595F" w:rsidRPr="001C00C1">
        <w:rPr>
          <w:rFonts w:ascii="Calisto MT" w:hAnsi="Calisto MT" w:cs="Tahoma"/>
          <w:sz w:val="24"/>
          <w:szCs w:val="24"/>
        </w:rPr>
        <w:t xml:space="preserve"> dan </w:t>
      </w:r>
      <w:proofErr w:type="spellStart"/>
      <w:r w:rsidR="00D2595F" w:rsidRPr="001C00C1">
        <w:rPr>
          <w:rFonts w:ascii="Calisto MT" w:hAnsi="Calisto MT" w:cs="Tahoma"/>
          <w:sz w:val="24"/>
          <w:szCs w:val="24"/>
        </w:rPr>
        <w:t>bersih</w:t>
      </w:r>
      <w:proofErr w:type="spellEnd"/>
      <w:r w:rsidR="00D2595F" w:rsidRPr="001C00C1">
        <w:rPr>
          <w:rFonts w:ascii="Calisto MT" w:hAnsi="Calisto MT" w:cs="Tahoma"/>
          <w:sz w:val="24"/>
          <w:szCs w:val="24"/>
        </w:rPr>
        <w:t xml:space="preserve"> dan </w:t>
      </w:r>
      <w:proofErr w:type="spellStart"/>
      <w:r w:rsidR="00D2595F" w:rsidRPr="001C00C1">
        <w:rPr>
          <w:rFonts w:ascii="Calisto MT" w:hAnsi="Calisto MT" w:cs="Tahoma"/>
          <w:sz w:val="24"/>
          <w:szCs w:val="24"/>
        </w:rPr>
        <w:t>sekaligus</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harus</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mampu</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menjembatani</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kesenjangan</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antara</w:t>
      </w:r>
      <w:proofErr w:type="spellEnd"/>
      <w:r w:rsidR="00D2595F" w:rsidRPr="001C00C1">
        <w:rPr>
          <w:rFonts w:ascii="Calisto MT" w:hAnsi="Calisto MT" w:cs="Tahoma"/>
          <w:sz w:val="24"/>
          <w:szCs w:val="24"/>
        </w:rPr>
        <w:t xml:space="preserve"> </w:t>
      </w:r>
      <w:proofErr w:type="spellStart"/>
      <w:r w:rsidR="00D2595F" w:rsidRPr="001C00C1">
        <w:rPr>
          <w:rFonts w:ascii="Calisto MT" w:hAnsi="Calisto MT" w:cs="Tahoma"/>
          <w:sz w:val="24"/>
          <w:szCs w:val="24"/>
        </w:rPr>
        <w:t>keadilan</w:t>
      </w:r>
      <w:proofErr w:type="spellEnd"/>
      <w:r w:rsidR="00D2595F" w:rsidRPr="001C00C1">
        <w:rPr>
          <w:rFonts w:ascii="Calisto MT" w:hAnsi="Calisto MT" w:cs="Tahoma"/>
          <w:sz w:val="24"/>
          <w:szCs w:val="24"/>
        </w:rPr>
        <w:t xml:space="preserve"> </w:t>
      </w:r>
      <w:proofErr w:type="spellStart"/>
      <w:r w:rsidR="00BF3EE7" w:rsidRPr="001C00C1">
        <w:rPr>
          <w:rFonts w:ascii="Calisto MT" w:hAnsi="Calisto MT" w:cs="Tahoma"/>
          <w:sz w:val="24"/>
          <w:szCs w:val="24"/>
        </w:rPr>
        <w:t>menurut</w:t>
      </w:r>
      <w:proofErr w:type="spellEnd"/>
      <w:r w:rsidR="00BF3EE7" w:rsidRPr="001C00C1">
        <w:rPr>
          <w:rFonts w:ascii="Calisto MT" w:hAnsi="Calisto MT" w:cs="Tahoma"/>
          <w:sz w:val="24"/>
          <w:szCs w:val="24"/>
        </w:rPr>
        <w:t xml:space="preserve"> </w:t>
      </w:r>
      <w:proofErr w:type="spellStart"/>
      <w:r w:rsidR="00BF3EE7" w:rsidRPr="001C00C1">
        <w:rPr>
          <w:rFonts w:ascii="Calisto MT" w:hAnsi="Calisto MT" w:cs="Tahoma"/>
          <w:sz w:val="24"/>
          <w:szCs w:val="24"/>
        </w:rPr>
        <w:t>hukum</w:t>
      </w:r>
      <w:proofErr w:type="spellEnd"/>
      <w:r w:rsidR="00BF3EE7" w:rsidRPr="001C00C1">
        <w:rPr>
          <w:rFonts w:ascii="Calisto MT" w:hAnsi="Calisto MT" w:cs="Tahoma"/>
          <w:sz w:val="24"/>
          <w:szCs w:val="24"/>
        </w:rPr>
        <w:t xml:space="preserve"> (</w:t>
      </w:r>
      <w:r w:rsidR="00BF3EE7" w:rsidRPr="001C00C1">
        <w:rPr>
          <w:rFonts w:ascii="Calisto MT" w:hAnsi="Calisto MT" w:cs="Tahoma"/>
          <w:i/>
          <w:sz w:val="24"/>
          <w:szCs w:val="24"/>
        </w:rPr>
        <w:t>legal justice</w:t>
      </w:r>
      <w:r w:rsidR="00BF3EE7" w:rsidRPr="001C00C1">
        <w:rPr>
          <w:rFonts w:ascii="Calisto MT" w:hAnsi="Calisto MT" w:cs="Tahoma"/>
          <w:sz w:val="24"/>
          <w:szCs w:val="24"/>
        </w:rPr>
        <w:t xml:space="preserve">) dan </w:t>
      </w:r>
      <w:proofErr w:type="spellStart"/>
      <w:r w:rsidR="00BF3EE7" w:rsidRPr="001C00C1">
        <w:rPr>
          <w:rFonts w:ascii="Calisto MT" w:hAnsi="Calisto MT" w:cs="Tahoma"/>
          <w:sz w:val="24"/>
          <w:szCs w:val="24"/>
        </w:rPr>
        <w:t>keadilan</w:t>
      </w:r>
      <w:proofErr w:type="spellEnd"/>
      <w:r w:rsidR="00BF3EE7" w:rsidRPr="001C00C1">
        <w:rPr>
          <w:rFonts w:ascii="Calisto MT" w:hAnsi="Calisto MT" w:cs="Tahoma"/>
          <w:sz w:val="24"/>
          <w:szCs w:val="24"/>
        </w:rPr>
        <w:t xml:space="preserve"> </w:t>
      </w:r>
      <w:proofErr w:type="spellStart"/>
      <w:r w:rsidR="00BF3EE7" w:rsidRPr="001C00C1">
        <w:rPr>
          <w:rFonts w:ascii="Calisto MT" w:hAnsi="Calisto MT" w:cs="Tahoma"/>
          <w:sz w:val="24"/>
          <w:szCs w:val="24"/>
        </w:rPr>
        <w:t>menurut</w:t>
      </w:r>
      <w:proofErr w:type="spellEnd"/>
      <w:r w:rsidR="00BF3EE7" w:rsidRPr="001C00C1">
        <w:rPr>
          <w:rFonts w:ascii="Calisto MT" w:hAnsi="Calisto MT" w:cs="Tahoma"/>
          <w:sz w:val="24"/>
          <w:szCs w:val="24"/>
        </w:rPr>
        <w:t xml:space="preserve"> moral (</w:t>
      </w:r>
      <w:r w:rsidR="00BF3EE7" w:rsidRPr="001C00C1">
        <w:rPr>
          <w:rFonts w:ascii="Calisto MT" w:hAnsi="Calisto MT" w:cs="Tahoma"/>
          <w:i/>
          <w:sz w:val="24"/>
          <w:szCs w:val="24"/>
        </w:rPr>
        <w:t>moral justice</w:t>
      </w:r>
      <w:r w:rsidR="00BF3EE7" w:rsidRPr="001C00C1">
        <w:rPr>
          <w:rFonts w:ascii="Calisto MT" w:hAnsi="Calisto MT" w:cs="Tahoma"/>
          <w:sz w:val="24"/>
          <w:szCs w:val="24"/>
        </w:rPr>
        <w:t>).</w:t>
      </w:r>
      <w:r w:rsidR="004A4EAE" w:rsidRPr="001C00C1">
        <w:rPr>
          <w:rStyle w:val="FootnoteReference"/>
          <w:rFonts w:ascii="Calisto MT" w:hAnsi="Calisto MT" w:cs="Tahoma"/>
          <w:sz w:val="24"/>
          <w:szCs w:val="24"/>
        </w:rPr>
        <w:footnoteReference w:id="23"/>
      </w:r>
      <w:r w:rsidR="00261C35" w:rsidRPr="001C00C1">
        <w:rPr>
          <w:rFonts w:ascii="Calisto MT" w:hAnsi="Calisto MT" w:cs="Tahoma"/>
          <w:sz w:val="24"/>
          <w:szCs w:val="24"/>
        </w:rPr>
        <w:t xml:space="preserve"> </w:t>
      </w:r>
      <w:proofErr w:type="spellStart"/>
      <w:r w:rsidR="009B7F9B" w:rsidRPr="001C00C1">
        <w:rPr>
          <w:rFonts w:ascii="Calisto MT" w:hAnsi="Calisto MT"/>
          <w:sz w:val="24"/>
          <w:szCs w:val="24"/>
        </w:rPr>
        <w:t>Dalam</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memberikan</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ketetapan</w:t>
      </w:r>
      <w:proofErr w:type="spellEnd"/>
      <w:r w:rsidR="009B7F9B" w:rsidRPr="001C00C1">
        <w:rPr>
          <w:rFonts w:ascii="Calisto MT" w:hAnsi="Calisto MT"/>
          <w:sz w:val="24"/>
          <w:szCs w:val="24"/>
        </w:rPr>
        <w:t xml:space="preserve"> hakim juga </w:t>
      </w:r>
      <w:proofErr w:type="spellStart"/>
      <w:r w:rsidR="009B7F9B" w:rsidRPr="001C00C1">
        <w:rPr>
          <w:rFonts w:ascii="Calisto MT" w:hAnsi="Calisto MT"/>
          <w:sz w:val="24"/>
          <w:szCs w:val="24"/>
        </w:rPr>
        <w:t>harus</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mempertimbangkan</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berbagai</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hal</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untuk</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menentukan</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hukum</w:t>
      </w:r>
      <w:proofErr w:type="spellEnd"/>
      <w:r w:rsidR="009B7F9B" w:rsidRPr="001C00C1">
        <w:rPr>
          <w:rFonts w:ascii="Calisto MT" w:hAnsi="Calisto MT"/>
          <w:sz w:val="24"/>
          <w:szCs w:val="24"/>
        </w:rPr>
        <w:t xml:space="preserve">. Hakim </w:t>
      </w:r>
      <w:proofErr w:type="spellStart"/>
      <w:r w:rsidR="009B7F9B" w:rsidRPr="001C00C1">
        <w:rPr>
          <w:rFonts w:ascii="Calisto MT" w:hAnsi="Calisto MT"/>
          <w:sz w:val="24"/>
          <w:szCs w:val="24"/>
        </w:rPr>
        <w:t>harus</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mempertimbangkan</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antara</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peraturan</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perundang-undangan</w:t>
      </w:r>
      <w:proofErr w:type="spellEnd"/>
      <w:r w:rsidR="009B7F9B" w:rsidRPr="001C00C1">
        <w:rPr>
          <w:rFonts w:ascii="Calisto MT" w:hAnsi="Calisto MT"/>
          <w:sz w:val="24"/>
          <w:szCs w:val="24"/>
        </w:rPr>
        <w:t xml:space="preserve"> yang </w:t>
      </w:r>
      <w:proofErr w:type="spellStart"/>
      <w:r w:rsidR="009B7F9B" w:rsidRPr="001C00C1">
        <w:rPr>
          <w:rFonts w:ascii="Calisto MT" w:hAnsi="Calisto MT"/>
          <w:sz w:val="24"/>
          <w:szCs w:val="24"/>
        </w:rPr>
        <w:t>ada</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dengan</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fakta-fakta</w:t>
      </w:r>
      <w:proofErr w:type="spellEnd"/>
      <w:r w:rsidR="009B7F9B" w:rsidRPr="001C00C1">
        <w:rPr>
          <w:rFonts w:ascii="Calisto MT" w:hAnsi="Calisto MT"/>
          <w:sz w:val="24"/>
          <w:szCs w:val="24"/>
        </w:rPr>
        <w:t xml:space="preserve"> yang </w:t>
      </w:r>
      <w:proofErr w:type="spellStart"/>
      <w:r w:rsidR="009B7F9B" w:rsidRPr="001C00C1">
        <w:rPr>
          <w:rFonts w:ascii="Calisto MT" w:hAnsi="Calisto MT"/>
          <w:sz w:val="24"/>
          <w:szCs w:val="24"/>
        </w:rPr>
        <w:t>diperoleh</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selama</w:t>
      </w:r>
      <w:proofErr w:type="spellEnd"/>
      <w:r w:rsidR="009B7F9B" w:rsidRPr="001C00C1">
        <w:rPr>
          <w:rFonts w:ascii="Calisto MT" w:hAnsi="Calisto MT"/>
          <w:sz w:val="24"/>
          <w:szCs w:val="24"/>
        </w:rPr>
        <w:t xml:space="preserve"> </w:t>
      </w:r>
      <w:proofErr w:type="spellStart"/>
      <w:r w:rsidR="009B7F9B" w:rsidRPr="001C00C1">
        <w:rPr>
          <w:rFonts w:ascii="Calisto MT" w:hAnsi="Calisto MT"/>
          <w:sz w:val="24"/>
          <w:szCs w:val="24"/>
        </w:rPr>
        <w:t>persidangan</w:t>
      </w:r>
      <w:proofErr w:type="spellEnd"/>
      <w:r w:rsidR="009B7F9B" w:rsidRPr="001C00C1">
        <w:rPr>
          <w:rFonts w:ascii="Calisto MT" w:hAnsi="Calisto MT"/>
          <w:sz w:val="24"/>
          <w:szCs w:val="24"/>
        </w:rPr>
        <w:t>.</w:t>
      </w:r>
      <w:r w:rsidR="009B7F9B" w:rsidRPr="001C00C1">
        <w:rPr>
          <w:rStyle w:val="FootnoteReference"/>
          <w:rFonts w:ascii="Calisto MT" w:hAnsi="Calisto MT"/>
          <w:sz w:val="24"/>
          <w:szCs w:val="24"/>
        </w:rPr>
        <w:footnoteReference w:id="24"/>
      </w:r>
    </w:p>
    <w:p w14:paraId="5F0A3798" w14:textId="77777777" w:rsidR="009B7F9B" w:rsidRPr="001C00C1" w:rsidRDefault="009B7F9B" w:rsidP="001C00C1">
      <w:pPr>
        <w:pStyle w:val="ListParagraph"/>
        <w:spacing w:line="240" w:lineRule="auto"/>
        <w:ind w:left="1080" w:firstLine="360"/>
        <w:jc w:val="both"/>
        <w:rPr>
          <w:rFonts w:ascii="Calisto MT" w:hAnsi="Calisto MT"/>
          <w:sz w:val="24"/>
          <w:szCs w:val="24"/>
        </w:rPr>
      </w:pPr>
    </w:p>
    <w:p w14:paraId="5E65E7AB" w14:textId="7E3FE1FC" w:rsidR="00FA7AC6" w:rsidRPr="001C00C1" w:rsidRDefault="00FA7AC6" w:rsidP="001C00C1">
      <w:pPr>
        <w:pStyle w:val="ListParagraph"/>
        <w:numPr>
          <w:ilvl w:val="0"/>
          <w:numId w:val="44"/>
        </w:numPr>
        <w:spacing w:line="240" w:lineRule="auto"/>
        <w:jc w:val="both"/>
        <w:rPr>
          <w:rFonts w:ascii="Calisto MT" w:hAnsi="Calisto MT" w:cs="Times New Roman"/>
          <w:b/>
          <w:bCs/>
          <w:sz w:val="24"/>
          <w:szCs w:val="24"/>
        </w:rPr>
      </w:pPr>
      <w:r w:rsidRPr="001C00C1">
        <w:rPr>
          <w:rFonts w:ascii="Calisto MT" w:hAnsi="Calisto MT" w:cs="Times New Roman"/>
          <w:b/>
          <w:bCs/>
          <w:sz w:val="24"/>
          <w:szCs w:val="24"/>
        </w:rPr>
        <w:t xml:space="preserve">Solusi Yang Harus </w:t>
      </w:r>
      <w:proofErr w:type="spellStart"/>
      <w:r w:rsidRPr="001C00C1">
        <w:rPr>
          <w:rFonts w:ascii="Calisto MT" w:hAnsi="Calisto MT" w:cs="Times New Roman"/>
          <w:b/>
          <w:bCs/>
          <w:sz w:val="24"/>
          <w:szCs w:val="24"/>
        </w:rPr>
        <w:t>Diterapkan</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Dalam</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Perkara</w:t>
      </w:r>
      <w:proofErr w:type="spellEnd"/>
      <w:r w:rsidRPr="001C00C1">
        <w:rPr>
          <w:rFonts w:ascii="Calisto MT" w:hAnsi="Calisto MT" w:cs="Times New Roman"/>
          <w:b/>
          <w:bCs/>
          <w:sz w:val="24"/>
          <w:szCs w:val="24"/>
        </w:rPr>
        <w:t xml:space="preserve"> </w:t>
      </w:r>
      <w:proofErr w:type="spellStart"/>
      <w:r w:rsidRPr="001C00C1">
        <w:rPr>
          <w:rFonts w:ascii="Calisto MT" w:hAnsi="Calisto MT" w:cs="Times New Roman"/>
          <w:b/>
          <w:bCs/>
          <w:sz w:val="24"/>
          <w:szCs w:val="24"/>
        </w:rPr>
        <w:t>Dispensasi</w:t>
      </w:r>
      <w:proofErr w:type="spellEnd"/>
      <w:r w:rsidRPr="001C00C1">
        <w:rPr>
          <w:rFonts w:ascii="Calisto MT" w:hAnsi="Calisto MT" w:cs="Times New Roman"/>
          <w:b/>
          <w:bCs/>
          <w:sz w:val="24"/>
          <w:szCs w:val="24"/>
        </w:rPr>
        <w:t xml:space="preserve"> Kawin </w:t>
      </w:r>
      <w:proofErr w:type="spellStart"/>
      <w:r w:rsidRPr="001C00C1">
        <w:rPr>
          <w:rFonts w:ascii="Calisto MT" w:hAnsi="Calisto MT" w:cs="Times New Roman"/>
          <w:b/>
          <w:bCs/>
          <w:sz w:val="24"/>
          <w:szCs w:val="24"/>
        </w:rPr>
        <w:t>Berdasarkan</w:t>
      </w:r>
      <w:proofErr w:type="spellEnd"/>
      <w:r w:rsidRPr="001C00C1">
        <w:rPr>
          <w:rFonts w:ascii="Calisto MT" w:hAnsi="Calisto MT" w:cs="Times New Roman"/>
          <w:b/>
          <w:bCs/>
          <w:sz w:val="24"/>
          <w:szCs w:val="24"/>
        </w:rPr>
        <w:t xml:space="preserve"> PERMA </w:t>
      </w:r>
      <w:proofErr w:type="spellStart"/>
      <w:r w:rsidRPr="001C00C1">
        <w:rPr>
          <w:rFonts w:ascii="Calisto MT" w:hAnsi="Calisto MT" w:cs="Times New Roman"/>
          <w:b/>
          <w:bCs/>
          <w:sz w:val="24"/>
          <w:szCs w:val="24"/>
        </w:rPr>
        <w:t>Nomor</w:t>
      </w:r>
      <w:proofErr w:type="spellEnd"/>
      <w:r w:rsidRPr="001C00C1">
        <w:rPr>
          <w:rFonts w:ascii="Calisto MT" w:hAnsi="Calisto MT" w:cs="Times New Roman"/>
          <w:b/>
          <w:bCs/>
          <w:sz w:val="24"/>
          <w:szCs w:val="24"/>
        </w:rPr>
        <w:t xml:space="preserve"> 5 </w:t>
      </w:r>
      <w:proofErr w:type="spellStart"/>
      <w:r w:rsidRPr="001C00C1">
        <w:rPr>
          <w:rFonts w:ascii="Calisto MT" w:hAnsi="Calisto MT" w:cs="Times New Roman"/>
          <w:b/>
          <w:bCs/>
          <w:sz w:val="24"/>
          <w:szCs w:val="24"/>
        </w:rPr>
        <w:t>Tahun</w:t>
      </w:r>
      <w:proofErr w:type="spellEnd"/>
      <w:r w:rsidRPr="001C00C1">
        <w:rPr>
          <w:rFonts w:ascii="Calisto MT" w:hAnsi="Calisto MT" w:cs="Times New Roman"/>
          <w:b/>
          <w:bCs/>
          <w:sz w:val="24"/>
          <w:szCs w:val="24"/>
        </w:rPr>
        <w:t xml:space="preserve"> 2019</w:t>
      </w:r>
    </w:p>
    <w:p w14:paraId="5EDA3D32" w14:textId="52808DA3" w:rsidR="00553FD9" w:rsidRPr="001C00C1" w:rsidRDefault="00A85BAB" w:rsidP="001C00C1">
      <w:pPr>
        <w:spacing w:line="240" w:lineRule="auto"/>
        <w:ind w:left="1134" w:firstLine="447"/>
        <w:jc w:val="both"/>
        <w:rPr>
          <w:rFonts w:ascii="Calisto MT" w:hAnsi="Calisto MT" w:cs="Times New Roman"/>
          <w:sz w:val="24"/>
          <w:szCs w:val="24"/>
        </w:rPr>
      </w:pP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w:t>
      </w:r>
      <w:r w:rsidR="000A71F8" w:rsidRPr="001C00C1">
        <w:rPr>
          <w:rFonts w:ascii="Calisto MT" w:hAnsi="Calisto MT" w:cs="Times New Roman"/>
          <w:sz w:val="24"/>
          <w:szCs w:val="24"/>
        </w:rPr>
        <w:t>6</w:t>
      </w:r>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w:t>
      </w:r>
      <w:r w:rsidR="00EE2538" w:rsidRPr="001C00C1">
        <w:rPr>
          <w:rFonts w:ascii="Calisto MT" w:hAnsi="Calisto MT" w:cs="Times New Roman"/>
          <w:sz w:val="24"/>
          <w:szCs w:val="24"/>
        </w:rPr>
        <w:t>2019</w:t>
      </w:r>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menghendaki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pelaksanaan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Apabila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dilakukan</w:t>
      </w:r>
      <w:proofErr w:type="spellEnd"/>
      <w:r w:rsidRPr="001C00C1">
        <w:rPr>
          <w:rFonts w:ascii="Calisto MT" w:hAnsi="Calisto MT" w:cs="Times New Roman"/>
          <w:sz w:val="24"/>
          <w:szCs w:val="24"/>
        </w:rPr>
        <w:t xml:space="preserve"> oleh </w:t>
      </w:r>
      <w:proofErr w:type="spellStart"/>
      <w:r w:rsidRPr="001C00C1">
        <w:rPr>
          <w:rFonts w:ascii="Calisto MT" w:hAnsi="Calisto MT" w:cs="Times New Roman"/>
          <w:sz w:val="24"/>
          <w:szCs w:val="24"/>
        </w:rPr>
        <w:t>anak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usia</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pemerintah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memberikan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Kebijakan</w:t>
      </w:r>
      <w:proofErr w:type="spellEnd"/>
      <w:r w:rsidR="00A24D3F"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menetapkan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batas</w:t>
      </w:r>
      <w:proofErr w:type="spellEnd"/>
      <w:r w:rsidRPr="001C00C1">
        <w:rPr>
          <w:rFonts w:ascii="Calisto MT" w:hAnsi="Calisto MT" w:cs="Times New Roman"/>
          <w:sz w:val="24"/>
          <w:szCs w:val="24"/>
        </w:rPr>
        <w:t xml:space="preserve"> minimal </w:t>
      </w:r>
      <w:proofErr w:type="spellStart"/>
      <w:r w:rsidRPr="001C00C1">
        <w:rPr>
          <w:rFonts w:ascii="Calisto MT" w:hAnsi="Calisto MT" w:cs="Times New Roman"/>
          <w:sz w:val="24"/>
          <w:szCs w:val="24"/>
        </w:rPr>
        <w:t>usia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pernikahan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tentunya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melalui</w:t>
      </w:r>
      <w:proofErr w:type="spellEnd"/>
      <w:r w:rsidRPr="001C00C1">
        <w:rPr>
          <w:rFonts w:ascii="Calisto MT" w:hAnsi="Calisto MT" w:cs="Times New Roman"/>
          <w:sz w:val="24"/>
          <w:szCs w:val="24"/>
        </w:rPr>
        <w:t xml:space="preserve"> proses dan </w:t>
      </w:r>
      <w:proofErr w:type="spellStart"/>
      <w:r w:rsidRPr="001C00C1">
        <w:rPr>
          <w:rFonts w:ascii="Calisto MT" w:hAnsi="Calisto MT" w:cs="Times New Roman"/>
          <w:sz w:val="24"/>
          <w:szCs w:val="24"/>
        </w:rPr>
        <w:t>berbagai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pertimbangan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atau</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la</w:t>
      </w:r>
      <w:r w:rsidR="004A4EAE" w:rsidRPr="001C00C1">
        <w:rPr>
          <w:rFonts w:ascii="Calisto MT" w:hAnsi="Calisto MT" w:cs="Times New Roman"/>
          <w:sz w:val="24"/>
          <w:szCs w:val="24"/>
        </w:rPr>
        <w:t>zim</w:t>
      </w:r>
      <w:proofErr w:type="spellEnd"/>
      <w:r w:rsidR="004A4EAE" w:rsidRPr="001C00C1">
        <w:rPr>
          <w:rFonts w:ascii="Calisto MT" w:hAnsi="Calisto MT" w:cs="Times New Roman"/>
          <w:sz w:val="24"/>
          <w:szCs w:val="24"/>
        </w:rPr>
        <w:t xml:space="preserve"> </w:t>
      </w:r>
      <w:proofErr w:type="spellStart"/>
      <w:r w:rsidR="004A4EAE" w:rsidRPr="001C00C1">
        <w:rPr>
          <w:rFonts w:ascii="Calisto MT" w:hAnsi="Calisto MT" w:cs="Times New Roman"/>
          <w:sz w:val="24"/>
          <w:szCs w:val="24"/>
        </w:rPr>
        <w:t>disebut</w:t>
      </w:r>
      <w:proofErr w:type="spellEnd"/>
      <w:r w:rsidR="004A4EAE" w:rsidRPr="001C00C1">
        <w:rPr>
          <w:rFonts w:ascii="Calisto MT" w:hAnsi="Calisto MT" w:cs="Times New Roman"/>
          <w:sz w:val="24"/>
          <w:szCs w:val="24"/>
        </w:rPr>
        <w:t xml:space="preserve"> </w:t>
      </w:r>
      <w:proofErr w:type="spellStart"/>
      <w:r w:rsidR="004A4EAE" w:rsidRPr="001C00C1">
        <w:rPr>
          <w:rFonts w:ascii="Calisto MT" w:hAnsi="Calisto MT" w:cs="Times New Roman"/>
          <w:sz w:val="24"/>
          <w:szCs w:val="24"/>
        </w:rPr>
        <w:t>sebagai</w:t>
      </w:r>
      <w:proofErr w:type="spellEnd"/>
      <w:r w:rsidR="004A4EAE" w:rsidRPr="001C00C1">
        <w:rPr>
          <w:rFonts w:ascii="Calisto MT" w:hAnsi="Calisto MT" w:cs="Times New Roman"/>
          <w:sz w:val="24"/>
          <w:szCs w:val="24"/>
        </w:rPr>
        <w:t xml:space="preserve"> </w:t>
      </w:r>
      <w:proofErr w:type="spellStart"/>
      <w:r w:rsidR="004A4EAE" w:rsidRPr="001C00C1">
        <w:rPr>
          <w:rFonts w:ascii="Calisto MT" w:hAnsi="Calisto MT" w:cs="Times New Roman"/>
          <w:sz w:val="24"/>
          <w:szCs w:val="24"/>
        </w:rPr>
        <w:t>dispensasi</w:t>
      </w:r>
      <w:proofErr w:type="spellEnd"/>
      <w:r w:rsidR="004A4EAE"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Mahkamah</w:t>
      </w:r>
      <w:proofErr w:type="spellEnd"/>
      <w:r w:rsidR="00A866DB" w:rsidRPr="001C00C1">
        <w:rPr>
          <w:rFonts w:ascii="Calisto MT" w:hAnsi="Calisto MT" w:cs="Times New Roman"/>
          <w:sz w:val="24"/>
          <w:szCs w:val="24"/>
        </w:rPr>
        <w:t xml:space="preserve"> Agung juga </w:t>
      </w:r>
      <w:proofErr w:type="spellStart"/>
      <w:r w:rsidR="00A866DB" w:rsidRPr="001C00C1">
        <w:rPr>
          <w:rFonts w:ascii="Calisto MT" w:hAnsi="Calisto MT" w:cs="Times New Roman"/>
          <w:sz w:val="24"/>
          <w:szCs w:val="24"/>
        </w:rPr>
        <w:t>memandang</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serius</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permasalahan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dispensasi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ini</w:t>
      </w:r>
      <w:proofErr w:type="spellEnd"/>
      <w:r w:rsidR="00A866DB" w:rsidRPr="001C00C1">
        <w:rPr>
          <w:rFonts w:ascii="Calisto MT" w:hAnsi="Calisto MT" w:cs="Times New Roman"/>
          <w:sz w:val="24"/>
          <w:szCs w:val="24"/>
        </w:rPr>
        <w:t xml:space="preserve">. MA </w:t>
      </w:r>
      <w:proofErr w:type="spellStart"/>
      <w:r w:rsidR="00A866DB" w:rsidRPr="001C00C1">
        <w:rPr>
          <w:rFonts w:ascii="Calisto MT" w:hAnsi="Calisto MT" w:cs="Times New Roman"/>
          <w:sz w:val="24"/>
          <w:szCs w:val="24"/>
        </w:rPr>
        <w:t>secara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khusus</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mengeluarkan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petunjuk</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teknis</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penanganan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perkara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dispensasi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kawin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berupa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Perat</w:t>
      </w:r>
      <w:r w:rsidR="001A076C" w:rsidRPr="001C00C1">
        <w:rPr>
          <w:rFonts w:ascii="Calisto MT" w:hAnsi="Calisto MT" w:cs="Times New Roman"/>
          <w:sz w:val="24"/>
          <w:szCs w:val="24"/>
        </w:rPr>
        <w:t>uran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Mahkamah</w:t>
      </w:r>
      <w:proofErr w:type="spellEnd"/>
      <w:r w:rsidR="001A076C" w:rsidRPr="001C00C1">
        <w:rPr>
          <w:rFonts w:ascii="Calisto MT" w:hAnsi="Calisto MT" w:cs="Times New Roman"/>
          <w:sz w:val="24"/>
          <w:szCs w:val="24"/>
        </w:rPr>
        <w:t xml:space="preserve"> Agung (PERMA) </w:t>
      </w:r>
      <w:proofErr w:type="spellStart"/>
      <w:r w:rsidR="001A076C" w:rsidRPr="001C00C1">
        <w:rPr>
          <w:rFonts w:ascii="Calisto MT" w:hAnsi="Calisto MT" w:cs="Times New Roman"/>
          <w:sz w:val="24"/>
          <w:szCs w:val="24"/>
        </w:rPr>
        <w:t>Nomor</w:t>
      </w:r>
      <w:proofErr w:type="spellEnd"/>
      <w:r w:rsidR="001A076C" w:rsidRPr="001C00C1">
        <w:rPr>
          <w:rFonts w:ascii="Calisto MT" w:hAnsi="Calisto MT" w:cs="Times New Roman"/>
          <w:sz w:val="24"/>
          <w:szCs w:val="24"/>
        </w:rPr>
        <w:t xml:space="preserve"> </w:t>
      </w:r>
      <w:r w:rsidR="00A866DB" w:rsidRPr="001C00C1">
        <w:rPr>
          <w:rFonts w:ascii="Calisto MT" w:hAnsi="Calisto MT" w:cs="Times New Roman"/>
          <w:sz w:val="24"/>
          <w:szCs w:val="24"/>
        </w:rPr>
        <w:t xml:space="preserve">5 </w:t>
      </w:r>
      <w:proofErr w:type="spellStart"/>
      <w:r w:rsidR="00A866DB" w:rsidRPr="001C00C1">
        <w:rPr>
          <w:rFonts w:ascii="Calisto MT" w:hAnsi="Calisto MT" w:cs="Times New Roman"/>
          <w:sz w:val="24"/>
          <w:szCs w:val="24"/>
        </w:rPr>
        <w:t>Tahun</w:t>
      </w:r>
      <w:proofErr w:type="spellEnd"/>
      <w:r w:rsidR="00A866DB" w:rsidRPr="001C00C1">
        <w:rPr>
          <w:rFonts w:ascii="Calisto MT" w:hAnsi="Calisto MT" w:cs="Times New Roman"/>
          <w:sz w:val="24"/>
          <w:szCs w:val="24"/>
        </w:rPr>
        <w:t xml:space="preserve"> 2019 </w:t>
      </w:r>
      <w:proofErr w:type="spellStart"/>
      <w:r w:rsidR="00A866DB" w:rsidRPr="001C00C1">
        <w:rPr>
          <w:rFonts w:ascii="Calisto MT" w:hAnsi="Calisto MT" w:cs="Times New Roman"/>
          <w:sz w:val="24"/>
          <w:szCs w:val="24"/>
        </w:rPr>
        <w:t>tentang</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Pedoman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Mengadili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Permohonan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Dispensasi</w:t>
      </w:r>
      <w:proofErr w:type="spellEnd"/>
      <w:r w:rsidR="00A866DB" w:rsidRPr="001C00C1">
        <w:rPr>
          <w:rFonts w:ascii="Calisto MT" w:hAnsi="Calisto MT" w:cs="Times New Roman"/>
          <w:sz w:val="24"/>
          <w:szCs w:val="24"/>
        </w:rPr>
        <w:t xml:space="preserve"> Kawin yang </w:t>
      </w:r>
      <w:proofErr w:type="spellStart"/>
      <w:r w:rsidR="00A866DB" w:rsidRPr="001C00C1">
        <w:rPr>
          <w:rFonts w:ascii="Calisto MT" w:hAnsi="Calisto MT" w:cs="Times New Roman"/>
          <w:sz w:val="24"/>
          <w:szCs w:val="24"/>
        </w:rPr>
        <w:t>diberlakukan</w:t>
      </w:r>
      <w:proofErr w:type="spellEnd"/>
      <w:r w:rsidR="00A866DB" w:rsidRPr="001C00C1">
        <w:rPr>
          <w:rFonts w:ascii="Calisto MT" w:hAnsi="Calisto MT" w:cs="Times New Roman"/>
          <w:sz w:val="24"/>
          <w:szCs w:val="24"/>
        </w:rPr>
        <w:t xml:space="preserve"> pada 21 November 2019. Salah </w:t>
      </w:r>
      <w:proofErr w:type="spellStart"/>
      <w:r w:rsidR="00A866DB" w:rsidRPr="001C00C1">
        <w:rPr>
          <w:rFonts w:ascii="Calisto MT" w:hAnsi="Calisto MT" w:cs="Times New Roman"/>
          <w:sz w:val="24"/>
          <w:szCs w:val="24"/>
        </w:rPr>
        <w:t>satu</w:t>
      </w:r>
      <w:proofErr w:type="spellEnd"/>
      <w:r w:rsidR="00A866DB" w:rsidRPr="001C00C1">
        <w:rPr>
          <w:rFonts w:ascii="Calisto MT" w:hAnsi="Calisto MT" w:cs="Times New Roman"/>
          <w:sz w:val="24"/>
          <w:szCs w:val="24"/>
        </w:rPr>
        <w:t xml:space="preserve"> </w:t>
      </w:r>
      <w:bookmarkStart w:id="3" w:name="_Hlk53700779"/>
      <w:proofErr w:type="spellStart"/>
      <w:r w:rsidR="00A866DB" w:rsidRPr="001C00C1">
        <w:rPr>
          <w:rFonts w:ascii="Calisto MT" w:hAnsi="Calisto MT" w:cs="Times New Roman"/>
          <w:sz w:val="24"/>
          <w:szCs w:val="24"/>
        </w:rPr>
        <w:t>tujuan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dibuatnya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pedoman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ini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tersebut</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ialah</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untuk</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menjamin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standardisasi</w:t>
      </w:r>
      <w:proofErr w:type="spellEnd"/>
      <w:r w:rsidR="00A866DB" w:rsidRPr="001C00C1">
        <w:rPr>
          <w:rFonts w:ascii="Calisto MT" w:hAnsi="Calisto MT" w:cs="Times New Roman"/>
          <w:sz w:val="24"/>
          <w:szCs w:val="24"/>
        </w:rPr>
        <w:t xml:space="preserve"> proses </w:t>
      </w:r>
      <w:proofErr w:type="spellStart"/>
      <w:r w:rsidR="00A866DB" w:rsidRPr="001C00C1">
        <w:rPr>
          <w:rFonts w:ascii="Calisto MT" w:hAnsi="Calisto MT" w:cs="Times New Roman"/>
          <w:sz w:val="24"/>
          <w:szCs w:val="24"/>
        </w:rPr>
        <w:t>mengadili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dispensasi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kawin</w:t>
      </w:r>
      <w:proofErr w:type="spellEnd"/>
      <w:r w:rsidR="00A866DB" w:rsidRPr="001C00C1">
        <w:rPr>
          <w:rFonts w:ascii="Calisto MT" w:hAnsi="Calisto MT" w:cs="Times New Roman"/>
          <w:sz w:val="24"/>
          <w:szCs w:val="24"/>
        </w:rPr>
        <w:t xml:space="preserve"> di </w:t>
      </w:r>
      <w:proofErr w:type="spellStart"/>
      <w:r w:rsidR="00A866DB" w:rsidRPr="001C00C1">
        <w:rPr>
          <w:rFonts w:ascii="Calisto MT" w:hAnsi="Calisto MT" w:cs="Times New Roman"/>
          <w:sz w:val="24"/>
          <w:szCs w:val="24"/>
        </w:rPr>
        <w:t>Pengadilan</w:t>
      </w:r>
      <w:proofErr w:type="spellEnd"/>
      <w:r w:rsidR="00A866DB" w:rsidRPr="001C00C1">
        <w:rPr>
          <w:rFonts w:ascii="Calisto MT" w:hAnsi="Calisto MT" w:cs="Times New Roman"/>
          <w:sz w:val="24"/>
          <w:szCs w:val="24"/>
        </w:rPr>
        <w:t xml:space="preserve">. </w:t>
      </w:r>
      <w:bookmarkEnd w:id="3"/>
      <w:r w:rsidR="00A866DB" w:rsidRPr="001C00C1">
        <w:rPr>
          <w:rFonts w:ascii="Calisto MT" w:hAnsi="Calisto MT" w:cs="Times New Roman"/>
          <w:sz w:val="24"/>
          <w:szCs w:val="24"/>
        </w:rPr>
        <w:t xml:space="preserve">Hal </w:t>
      </w:r>
      <w:proofErr w:type="spellStart"/>
      <w:r w:rsidR="00A866DB" w:rsidRPr="001C00C1">
        <w:rPr>
          <w:rFonts w:ascii="Calisto MT" w:hAnsi="Calisto MT" w:cs="Times New Roman"/>
          <w:sz w:val="24"/>
          <w:szCs w:val="24"/>
        </w:rPr>
        <w:t>ini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dimaksudkan</w:t>
      </w:r>
      <w:proofErr w:type="spellEnd"/>
      <w:r w:rsidR="00A866DB" w:rsidRPr="001C00C1">
        <w:rPr>
          <w:rFonts w:ascii="Calisto MT" w:hAnsi="Calisto MT" w:cs="Times New Roman"/>
          <w:sz w:val="24"/>
          <w:szCs w:val="24"/>
        </w:rPr>
        <w:t xml:space="preserve"> agar </w:t>
      </w:r>
      <w:proofErr w:type="spellStart"/>
      <w:r w:rsidR="00A866DB" w:rsidRPr="001C00C1">
        <w:rPr>
          <w:rFonts w:ascii="Calisto MT" w:hAnsi="Calisto MT" w:cs="Times New Roman"/>
          <w:sz w:val="24"/>
          <w:szCs w:val="24"/>
        </w:rPr>
        <w:t>dengan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adanya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standardisasi</w:t>
      </w:r>
      <w:proofErr w:type="spellEnd"/>
      <w:r w:rsidR="00A866DB" w:rsidRPr="001C00C1">
        <w:rPr>
          <w:rFonts w:ascii="Calisto MT" w:hAnsi="Calisto MT" w:cs="Times New Roman"/>
          <w:sz w:val="24"/>
          <w:szCs w:val="24"/>
        </w:rPr>
        <w:t xml:space="preserve">, hakim </w:t>
      </w:r>
      <w:proofErr w:type="spellStart"/>
      <w:r w:rsidR="00A866DB" w:rsidRPr="001C00C1">
        <w:rPr>
          <w:rFonts w:ascii="Calisto MT" w:hAnsi="Calisto MT" w:cs="Times New Roman"/>
          <w:sz w:val="24"/>
          <w:szCs w:val="24"/>
        </w:rPr>
        <w:t>benar-benar</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serius</w:t>
      </w:r>
      <w:proofErr w:type="spellEnd"/>
      <w:r w:rsidR="00A866DB" w:rsidRPr="001C00C1">
        <w:rPr>
          <w:rFonts w:ascii="Calisto MT" w:hAnsi="Calisto MT" w:cs="Times New Roman"/>
          <w:sz w:val="24"/>
          <w:szCs w:val="24"/>
        </w:rPr>
        <w:t xml:space="preserve"> dan </w:t>
      </w:r>
      <w:proofErr w:type="spellStart"/>
      <w:r w:rsidR="00A866DB" w:rsidRPr="001C00C1">
        <w:rPr>
          <w:rFonts w:ascii="Calisto MT" w:hAnsi="Calisto MT" w:cs="Times New Roman"/>
          <w:sz w:val="24"/>
          <w:szCs w:val="24"/>
        </w:rPr>
        <w:t>berhati-hati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dalam</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memeriksa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perkara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dispensasi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sesuai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dengan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pedo</w:t>
      </w:r>
      <w:r w:rsidR="001A076C" w:rsidRPr="001C00C1">
        <w:rPr>
          <w:rFonts w:ascii="Calisto MT" w:hAnsi="Calisto MT" w:cs="Times New Roman"/>
          <w:sz w:val="24"/>
          <w:szCs w:val="24"/>
        </w:rPr>
        <w:t>man</w:t>
      </w:r>
      <w:proofErr w:type="spellEnd"/>
      <w:r w:rsidR="001A076C" w:rsidRPr="001C00C1">
        <w:rPr>
          <w:rFonts w:ascii="Calisto MT" w:hAnsi="Calisto MT" w:cs="Times New Roman"/>
          <w:sz w:val="24"/>
          <w:szCs w:val="24"/>
        </w:rPr>
        <w:t xml:space="preserve"> yang </w:t>
      </w:r>
      <w:proofErr w:type="spellStart"/>
      <w:r w:rsidR="001A076C" w:rsidRPr="001C00C1">
        <w:rPr>
          <w:rFonts w:ascii="Calisto MT" w:hAnsi="Calisto MT" w:cs="Times New Roman"/>
          <w:sz w:val="24"/>
          <w:szCs w:val="24"/>
        </w:rPr>
        <w:t>ada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Artinya</w:t>
      </w:r>
      <w:proofErr w:type="spellEnd"/>
      <w:r w:rsidR="001A076C" w:rsidRPr="001C00C1">
        <w:rPr>
          <w:rFonts w:ascii="Calisto MT" w:hAnsi="Calisto MT" w:cs="Times New Roman"/>
          <w:sz w:val="24"/>
          <w:szCs w:val="24"/>
        </w:rPr>
        <w:t xml:space="preserve">, </w:t>
      </w:r>
      <w:bookmarkStart w:id="4" w:name="_Hlk53700797"/>
      <w:r w:rsidR="001A076C" w:rsidRPr="001C00C1">
        <w:rPr>
          <w:rFonts w:ascii="Calisto MT" w:hAnsi="Calisto MT" w:cs="Times New Roman"/>
          <w:sz w:val="24"/>
          <w:szCs w:val="24"/>
        </w:rPr>
        <w:t xml:space="preserve">PERMA </w:t>
      </w:r>
      <w:proofErr w:type="spellStart"/>
      <w:r w:rsidR="001A076C" w:rsidRPr="001C00C1">
        <w:rPr>
          <w:rFonts w:ascii="Calisto MT" w:hAnsi="Calisto MT" w:cs="Times New Roman"/>
          <w:sz w:val="24"/>
          <w:szCs w:val="24"/>
        </w:rPr>
        <w:t>Nomor</w:t>
      </w:r>
      <w:proofErr w:type="spellEnd"/>
      <w:r w:rsidR="00A866DB" w:rsidRPr="001C00C1">
        <w:rPr>
          <w:rFonts w:ascii="Calisto MT" w:hAnsi="Calisto MT" w:cs="Times New Roman"/>
          <w:sz w:val="24"/>
          <w:szCs w:val="24"/>
        </w:rPr>
        <w:t xml:space="preserve"> 5 </w:t>
      </w:r>
      <w:proofErr w:type="spellStart"/>
      <w:r w:rsidR="00A866DB" w:rsidRPr="001C00C1">
        <w:rPr>
          <w:rFonts w:ascii="Calisto MT" w:hAnsi="Calisto MT" w:cs="Times New Roman"/>
          <w:sz w:val="24"/>
          <w:szCs w:val="24"/>
        </w:rPr>
        <w:t>Tahun</w:t>
      </w:r>
      <w:proofErr w:type="spellEnd"/>
      <w:r w:rsidR="00A866DB" w:rsidRPr="001C00C1">
        <w:rPr>
          <w:rFonts w:ascii="Calisto MT" w:hAnsi="Calisto MT" w:cs="Times New Roman"/>
          <w:sz w:val="24"/>
          <w:szCs w:val="24"/>
        </w:rPr>
        <w:t xml:space="preserve"> 2019 </w:t>
      </w:r>
      <w:proofErr w:type="spellStart"/>
      <w:r w:rsidR="00A866DB" w:rsidRPr="001C00C1">
        <w:rPr>
          <w:rFonts w:ascii="Calisto MT" w:hAnsi="Calisto MT" w:cs="Times New Roman"/>
          <w:sz w:val="24"/>
          <w:szCs w:val="24"/>
        </w:rPr>
        <w:t>merupakan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aturan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khusus</w:t>
      </w:r>
      <w:proofErr w:type="spellEnd"/>
      <w:r w:rsidR="00A866DB" w:rsidRPr="001C00C1">
        <w:rPr>
          <w:rFonts w:ascii="Calisto MT" w:hAnsi="Calisto MT" w:cs="Times New Roman"/>
          <w:sz w:val="24"/>
          <w:szCs w:val="24"/>
        </w:rPr>
        <w:t xml:space="preserve"> yang </w:t>
      </w:r>
      <w:proofErr w:type="spellStart"/>
      <w:r w:rsidR="00A866DB" w:rsidRPr="001C00C1">
        <w:rPr>
          <w:rFonts w:ascii="Calisto MT" w:hAnsi="Calisto MT" w:cs="Times New Roman"/>
          <w:sz w:val="24"/>
          <w:szCs w:val="24"/>
        </w:rPr>
        <w:t>dibuat</w:t>
      </w:r>
      <w:proofErr w:type="spellEnd"/>
      <w:r w:rsidR="00A866DB" w:rsidRPr="001C00C1">
        <w:rPr>
          <w:rFonts w:ascii="Calisto MT" w:hAnsi="Calisto MT" w:cs="Times New Roman"/>
          <w:sz w:val="24"/>
          <w:szCs w:val="24"/>
        </w:rPr>
        <w:t xml:space="preserve"> oleh </w:t>
      </w:r>
      <w:proofErr w:type="spellStart"/>
      <w:r w:rsidR="00A866DB" w:rsidRPr="001C00C1">
        <w:rPr>
          <w:rFonts w:ascii="Calisto MT" w:hAnsi="Calisto MT" w:cs="Times New Roman"/>
          <w:sz w:val="24"/>
          <w:szCs w:val="24"/>
        </w:rPr>
        <w:t>Mahkamah</w:t>
      </w:r>
      <w:proofErr w:type="spellEnd"/>
      <w:r w:rsidR="00A866DB" w:rsidRPr="001C00C1">
        <w:rPr>
          <w:rFonts w:ascii="Calisto MT" w:hAnsi="Calisto MT" w:cs="Times New Roman"/>
          <w:sz w:val="24"/>
          <w:szCs w:val="24"/>
        </w:rPr>
        <w:t xml:space="preserve"> Agung </w:t>
      </w:r>
      <w:proofErr w:type="spellStart"/>
      <w:r w:rsidR="00A866DB" w:rsidRPr="001C00C1">
        <w:rPr>
          <w:rFonts w:ascii="Calisto MT" w:hAnsi="Calisto MT" w:cs="Times New Roman"/>
          <w:sz w:val="24"/>
          <w:szCs w:val="24"/>
        </w:rPr>
        <w:t>sebagai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bentuk</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penjelasan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mengenai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hukum</w:t>
      </w:r>
      <w:proofErr w:type="spellEnd"/>
      <w:r w:rsidR="00A866DB" w:rsidRPr="001C00C1">
        <w:rPr>
          <w:rFonts w:ascii="Calisto MT" w:hAnsi="Calisto MT" w:cs="Times New Roman"/>
          <w:sz w:val="24"/>
          <w:szCs w:val="24"/>
        </w:rPr>
        <w:t xml:space="preserve"> acara </w:t>
      </w:r>
      <w:proofErr w:type="spellStart"/>
      <w:r w:rsidR="00A866DB" w:rsidRPr="001C00C1">
        <w:rPr>
          <w:rFonts w:ascii="Calisto MT" w:hAnsi="Calisto MT" w:cs="Times New Roman"/>
          <w:sz w:val="24"/>
          <w:szCs w:val="24"/>
        </w:rPr>
        <w:t>permohonan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dispensasi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kawin</w:t>
      </w:r>
      <w:proofErr w:type="spellEnd"/>
      <w:r w:rsidR="00A866DB" w:rsidRPr="001C00C1">
        <w:rPr>
          <w:rFonts w:ascii="Calisto MT" w:hAnsi="Calisto MT" w:cs="Times New Roman"/>
          <w:sz w:val="24"/>
          <w:szCs w:val="24"/>
        </w:rPr>
        <w:t xml:space="preserve"> yang </w:t>
      </w:r>
      <w:proofErr w:type="spellStart"/>
      <w:r w:rsidR="00A866DB" w:rsidRPr="001C00C1">
        <w:rPr>
          <w:rFonts w:ascii="Calisto MT" w:hAnsi="Calisto MT" w:cs="Times New Roman"/>
          <w:sz w:val="24"/>
          <w:szCs w:val="24"/>
        </w:rPr>
        <w:t>belum</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diatur</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w:t>
      </w:r>
      <w:r w:rsidR="00EE2538" w:rsidRPr="001C00C1">
        <w:rPr>
          <w:rFonts w:ascii="Calisto MT" w:hAnsi="Calisto MT" w:cs="Times New Roman"/>
          <w:sz w:val="24"/>
          <w:szCs w:val="24"/>
        </w:rPr>
        <w:t>ecara</w:t>
      </w:r>
      <w:proofErr w:type="spellEnd"/>
      <w:r w:rsidR="00EE2538" w:rsidRPr="001C00C1">
        <w:rPr>
          <w:rFonts w:ascii="Calisto MT" w:hAnsi="Calisto MT" w:cs="Times New Roman"/>
          <w:sz w:val="24"/>
          <w:szCs w:val="24"/>
        </w:rPr>
        <w:t xml:space="preserve"> </w:t>
      </w:r>
      <w:proofErr w:type="spellStart"/>
      <w:r w:rsidR="00EE2538" w:rsidRPr="001C00C1">
        <w:rPr>
          <w:rFonts w:ascii="Calisto MT" w:hAnsi="Calisto MT" w:cs="Times New Roman"/>
          <w:sz w:val="24"/>
          <w:szCs w:val="24"/>
        </w:rPr>
        <w:t>jelas</w:t>
      </w:r>
      <w:proofErr w:type="spellEnd"/>
      <w:r w:rsidR="00EE2538" w:rsidRPr="001C00C1">
        <w:rPr>
          <w:rFonts w:ascii="Calisto MT" w:hAnsi="Calisto MT" w:cs="Times New Roman"/>
          <w:sz w:val="24"/>
          <w:szCs w:val="24"/>
        </w:rPr>
        <w:t xml:space="preserve"> </w:t>
      </w:r>
      <w:proofErr w:type="spellStart"/>
      <w:r w:rsidR="00EE2538" w:rsidRPr="001C00C1">
        <w:rPr>
          <w:rFonts w:ascii="Calisto MT" w:hAnsi="Calisto MT" w:cs="Times New Roman"/>
          <w:sz w:val="24"/>
          <w:szCs w:val="24"/>
        </w:rPr>
        <w:t>dalam</w:t>
      </w:r>
      <w:proofErr w:type="spellEnd"/>
      <w:r w:rsidR="00EE2538" w:rsidRPr="001C00C1">
        <w:rPr>
          <w:rFonts w:ascii="Calisto MT" w:hAnsi="Calisto MT" w:cs="Times New Roman"/>
          <w:sz w:val="24"/>
          <w:szCs w:val="24"/>
        </w:rPr>
        <w:t xml:space="preserve"> </w:t>
      </w:r>
      <w:proofErr w:type="spellStart"/>
      <w:r w:rsidR="00EE2538" w:rsidRPr="001C00C1">
        <w:rPr>
          <w:rFonts w:ascii="Calisto MT" w:hAnsi="Calisto MT" w:cs="Times New Roman"/>
          <w:sz w:val="24"/>
          <w:szCs w:val="24"/>
        </w:rPr>
        <w:t>Pasal</w:t>
      </w:r>
      <w:proofErr w:type="spellEnd"/>
      <w:r w:rsidR="00EE2538" w:rsidRPr="001C00C1">
        <w:rPr>
          <w:rFonts w:ascii="Calisto MT" w:hAnsi="Calisto MT" w:cs="Times New Roman"/>
          <w:sz w:val="24"/>
          <w:szCs w:val="24"/>
        </w:rPr>
        <w:t xml:space="preserve"> 7 UU </w:t>
      </w:r>
      <w:proofErr w:type="spellStart"/>
      <w:r w:rsidR="00EE2538" w:rsidRPr="001C00C1">
        <w:rPr>
          <w:rFonts w:ascii="Calisto MT" w:hAnsi="Calisto MT" w:cs="Times New Roman"/>
          <w:sz w:val="24"/>
          <w:szCs w:val="24"/>
        </w:rPr>
        <w:t>Nomor</w:t>
      </w:r>
      <w:proofErr w:type="spellEnd"/>
      <w:r w:rsidR="00A866DB" w:rsidRPr="001C00C1">
        <w:rPr>
          <w:rFonts w:ascii="Calisto MT" w:hAnsi="Calisto MT" w:cs="Times New Roman"/>
          <w:sz w:val="24"/>
          <w:szCs w:val="24"/>
        </w:rPr>
        <w:t xml:space="preserve"> 16 </w:t>
      </w:r>
      <w:proofErr w:type="spellStart"/>
      <w:r w:rsidR="00A866DB" w:rsidRPr="001C00C1">
        <w:rPr>
          <w:rFonts w:ascii="Calisto MT" w:hAnsi="Calisto MT" w:cs="Times New Roman"/>
          <w:sz w:val="24"/>
          <w:szCs w:val="24"/>
        </w:rPr>
        <w:t>Tahun</w:t>
      </w:r>
      <w:proofErr w:type="spellEnd"/>
      <w:r w:rsidR="00A866DB" w:rsidRPr="001C00C1">
        <w:rPr>
          <w:rFonts w:ascii="Calisto MT" w:hAnsi="Calisto MT" w:cs="Times New Roman"/>
          <w:sz w:val="24"/>
          <w:szCs w:val="24"/>
        </w:rPr>
        <w:t xml:space="preserve"> 2019.</w:t>
      </w:r>
      <w:bookmarkEnd w:id="4"/>
      <w:r w:rsidR="000F4F3E" w:rsidRPr="001C00C1">
        <w:rPr>
          <w:rFonts w:ascii="Calisto MT" w:hAnsi="Calisto MT" w:cs="Times New Roman"/>
          <w:sz w:val="24"/>
          <w:szCs w:val="24"/>
        </w:rPr>
        <w:t xml:space="preserve"> </w:t>
      </w:r>
      <w:r w:rsidR="00A866DB" w:rsidRPr="001C00C1">
        <w:rPr>
          <w:rFonts w:ascii="Calisto MT" w:hAnsi="Calisto MT" w:cs="Times New Roman"/>
          <w:sz w:val="24"/>
          <w:szCs w:val="24"/>
        </w:rPr>
        <w:t xml:space="preserve">Jika </w:t>
      </w:r>
      <w:proofErr w:type="spellStart"/>
      <w:r w:rsidR="00A866DB" w:rsidRPr="001C00C1">
        <w:rPr>
          <w:rFonts w:ascii="Calisto MT" w:hAnsi="Calisto MT" w:cs="Times New Roman"/>
          <w:sz w:val="24"/>
          <w:szCs w:val="24"/>
        </w:rPr>
        <w:t>dilihat</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dari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ketentuan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pemeriksaan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perkara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Perma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ini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dapat</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dikatakan</w:t>
      </w:r>
      <w:proofErr w:type="spellEnd"/>
      <w:r w:rsidR="00A866DB" w:rsidRPr="001C00C1">
        <w:rPr>
          <w:rFonts w:ascii="Calisto MT" w:hAnsi="Calisto MT" w:cs="Times New Roman"/>
          <w:sz w:val="24"/>
          <w:szCs w:val="24"/>
        </w:rPr>
        <w:t xml:space="preserve"> detail </w:t>
      </w:r>
      <w:proofErr w:type="spellStart"/>
      <w:r w:rsidR="00A866DB" w:rsidRPr="001C00C1">
        <w:rPr>
          <w:rFonts w:ascii="Calisto MT" w:hAnsi="Calisto MT" w:cs="Times New Roman"/>
          <w:sz w:val="24"/>
          <w:szCs w:val="24"/>
        </w:rPr>
        <w:t>dalam</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setiap</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tahapannya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Perma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ini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menuntut</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aktif</w:t>
      </w:r>
      <w:proofErr w:type="spellEnd"/>
      <w:r w:rsidR="00A866DB" w:rsidRPr="001C00C1">
        <w:rPr>
          <w:rFonts w:ascii="Calisto MT" w:hAnsi="Calisto MT" w:cs="Times New Roman"/>
          <w:sz w:val="24"/>
          <w:szCs w:val="24"/>
        </w:rPr>
        <w:t xml:space="preserve"> hakim </w:t>
      </w:r>
      <w:proofErr w:type="spellStart"/>
      <w:r w:rsidR="00A866DB" w:rsidRPr="001C00C1">
        <w:rPr>
          <w:rFonts w:ascii="Calisto MT" w:hAnsi="Calisto MT" w:cs="Times New Roman"/>
          <w:sz w:val="24"/>
          <w:szCs w:val="24"/>
        </w:rPr>
        <w:t>dalam</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mengadili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perkara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disepensasi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kawin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Dalam</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beberapa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Pasal</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bahkan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dinyatakan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bahwa</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penetapan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akan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menjadi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batal</w:t>
      </w:r>
      <w:proofErr w:type="spellEnd"/>
      <w:r w:rsidR="00A866DB" w:rsidRPr="001C00C1">
        <w:rPr>
          <w:rFonts w:ascii="Calisto MT" w:hAnsi="Calisto MT" w:cs="Times New Roman"/>
          <w:sz w:val="24"/>
          <w:szCs w:val="24"/>
        </w:rPr>
        <w:t xml:space="preserve"> demi </w:t>
      </w:r>
      <w:proofErr w:type="spellStart"/>
      <w:r w:rsidR="00A866DB" w:rsidRPr="001C00C1">
        <w:rPr>
          <w:rFonts w:ascii="Calisto MT" w:hAnsi="Calisto MT" w:cs="Times New Roman"/>
          <w:sz w:val="24"/>
          <w:szCs w:val="24"/>
        </w:rPr>
        <w:t>hukum</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apabila</w:t>
      </w:r>
      <w:proofErr w:type="spellEnd"/>
      <w:r w:rsidR="00A866DB" w:rsidRPr="001C00C1">
        <w:rPr>
          <w:rFonts w:ascii="Calisto MT" w:hAnsi="Calisto MT" w:cs="Times New Roman"/>
          <w:sz w:val="24"/>
          <w:szCs w:val="24"/>
        </w:rPr>
        <w:t xml:space="preserve"> hakim </w:t>
      </w:r>
      <w:proofErr w:type="spellStart"/>
      <w:r w:rsidR="00A866DB" w:rsidRPr="001C00C1">
        <w:rPr>
          <w:rFonts w:ascii="Calisto MT" w:hAnsi="Calisto MT" w:cs="Times New Roman"/>
          <w:sz w:val="24"/>
          <w:szCs w:val="24"/>
        </w:rPr>
        <w:t>tidak</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melaksanakan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ketentuan-ketentuan</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tertentu</w:t>
      </w:r>
      <w:proofErr w:type="spellEnd"/>
      <w:r w:rsidR="00A866DB" w:rsidRPr="001C00C1">
        <w:rPr>
          <w:rFonts w:ascii="Calisto MT" w:hAnsi="Calisto MT" w:cs="Times New Roman"/>
          <w:sz w:val="24"/>
          <w:szCs w:val="24"/>
        </w:rPr>
        <w:t xml:space="preserve"> yang </w:t>
      </w:r>
      <w:proofErr w:type="spellStart"/>
      <w:r w:rsidR="00A866DB" w:rsidRPr="001C00C1">
        <w:rPr>
          <w:rFonts w:ascii="Calisto MT" w:hAnsi="Calisto MT" w:cs="Times New Roman"/>
          <w:sz w:val="24"/>
          <w:szCs w:val="24"/>
        </w:rPr>
        <w:t>tercantum</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dalam</w:t>
      </w:r>
      <w:proofErr w:type="spellEnd"/>
      <w:r w:rsidR="000F4F3E" w:rsidRPr="001C00C1">
        <w:rPr>
          <w:rFonts w:ascii="Calisto MT" w:hAnsi="Calisto MT" w:cs="Times New Roman"/>
          <w:sz w:val="24"/>
          <w:szCs w:val="24"/>
        </w:rPr>
        <w:t xml:space="preserve"> </w:t>
      </w:r>
      <w:proofErr w:type="spellStart"/>
      <w:r w:rsidR="000F4F3E" w:rsidRPr="001C00C1">
        <w:rPr>
          <w:rFonts w:ascii="Calisto MT" w:hAnsi="Calisto MT" w:cs="Times New Roman"/>
          <w:sz w:val="24"/>
          <w:szCs w:val="24"/>
        </w:rPr>
        <w:t>pasal-pasal</w:t>
      </w:r>
      <w:proofErr w:type="spellEnd"/>
      <w:r w:rsidR="000F4F3E" w:rsidRPr="001C00C1">
        <w:rPr>
          <w:rFonts w:ascii="Calisto MT" w:hAnsi="Calisto MT" w:cs="Times New Roman"/>
          <w:sz w:val="24"/>
          <w:szCs w:val="24"/>
        </w:rPr>
        <w:t xml:space="preserve"> </w:t>
      </w:r>
      <w:proofErr w:type="spellStart"/>
      <w:r w:rsidR="000F4F3E" w:rsidRPr="001C00C1">
        <w:rPr>
          <w:rFonts w:ascii="Calisto MT" w:hAnsi="Calisto MT" w:cs="Times New Roman"/>
          <w:sz w:val="24"/>
          <w:szCs w:val="24"/>
        </w:rPr>
        <w:t>tersebut</w:t>
      </w:r>
      <w:proofErr w:type="spellEnd"/>
      <w:r w:rsidR="000F4F3E" w:rsidRPr="001C00C1">
        <w:rPr>
          <w:rFonts w:ascii="Calisto MT" w:hAnsi="Calisto MT" w:cs="Times New Roman"/>
          <w:sz w:val="24"/>
          <w:szCs w:val="24"/>
        </w:rPr>
        <w:t xml:space="preserve">. </w:t>
      </w:r>
      <w:proofErr w:type="spellStart"/>
      <w:r w:rsidR="000F4F3E" w:rsidRPr="001C00C1">
        <w:rPr>
          <w:rFonts w:ascii="Calisto MT" w:hAnsi="Calisto MT" w:cs="Times New Roman"/>
          <w:sz w:val="24"/>
          <w:szCs w:val="24"/>
        </w:rPr>
        <w:t>Peraturan</w:t>
      </w:r>
      <w:proofErr w:type="spellEnd"/>
      <w:r w:rsidR="000F4F3E" w:rsidRPr="001C00C1">
        <w:rPr>
          <w:rFonts w:ascii="Calisto MT" w:hAnsi="Calisto MT" w:cs="Times New Roman"/>
          <w:sz w:val="24"/>
          <w:szCs w:val="24"/>
        </w:rPr>
        <w:t xml:space="preserve"> </w:t>
      </w:r>
      <w:proofErr w:type="spellStart"/>
      <w:r w:rsidR="000F4F3E" w:rsidRPr="001C00C1">
        <w:rPr>
          <w:rFonts w:ascii="Calisto MT" w:hAnsi="Calisto MT" w:cs="Times New Roman"/>
          <w:sz w:val="24"/>
          <w:szCs w:val="24"/>
        </w:rPr>
        <w:t>Mahakamah</w:t>
      </w:r>
      <w:proofErr w:type="spellEnd"/>
      <w:r w:rsidR="000F4F3E" w:rsidRPr="001C00C1">
        <w:rPr>
          <w:rFonts w:ascii="Calisto MT" w:hAnsi="Calisto MT" w:cs="Times New Roman"/>
          <w:sz w:val="24"/>
          <w:szCs w:val="24"/>
        </w:rPr>
        <w:t xml:space="preserve"> Agung</w:t>
      </w:r>
      <w:r w:rsidR="00893CB7" w:rsidRPr="001C00C1">
        <w:rPr>
          <w:rFonts w:ascii="Calisto MT" w:hAnsi="Calisto MT" w:cs="Times New Roman"/>
          <w:sz w:val="24"/>
          <w:szCs w:val="24"/>
        </w:rPr>
        <w:t xml:space="preserve"> </w:t>
      </w:r>
      <w:proofErr w:type="spellStart"/>
      <w:r w:rsidR="00893CB7" w:rsidRPr="001C00C1">
        <w:rPr>
          <w:rFonts w:ascii="Calisto MT" w:hAnsi="Calisto MT" w:cs="Times New Roman"/>
          <w:sz w:val="24"/>
          <w:szCs w:val="24"/>
        </w:rPr>
        <w:t>Nomor</w:t>
      </w:r>
      <w:proofErr w:type="spellEnd"/>
      <w:r w:rsidR="00A866DB" w:rsidRPr="001C00C1">
        <w:rPr>
          <w:rFonts w:ascii="Calisto MT" w:hAnsi="Calisto MT" w:cs="Times New Roman"/>
          <w:sz w:val="24"/>
          <w:szCs w:val="24"/>
        </w:rPr>
        <w:t xml:space="preserve"> 5 </w:t>
      </w:r>
      <w:proofErr w:type="spellStart"/>
      <w:r w:rsidR="00A866DB" w:rsidRPr="001C00C1">
        <w:rPr>
          <w:rFonts w:ascii="Calisto MT" w:hAnsi="Calisto MT" w:cs="Times New Roman"/>
          <w:sz w:val="24"/>
          <w:szCs w:val="24"/>
        </w:rPr>
        <w:t>Tahun</w:t>
      </w:r>
      <w:proofErr w:type="spellEnd"/>
      <w:r w:rsidR="00A866DB" w:rsidRPr="001C00C1">
        <w:rPr>
          <w:rFonts w:ascii="Calisto MT" w:hAnsi="Calisto MT" w:cs="Times New Roman"/>
          <w:sz w:val="24"/>
          <w:szCs w:val="24"/>
        </w:rPr>
        <w:t xml:space="preserve"> 2019 juga </w:t>
      </w:r>
      <w:proofErr w:type="spellStart"/>
      <w:r w:rsidR="00A866DB" w:rsidRPr="001C00C1">
        <w:rPr>
          <w:rFonts w:ascii="Calisto MT" w:hAnsi="Calisto MT" w:cs="Times New Roman"/>
          <w:sz w:val="24"/>
          <w:szCs w:val="24"/>
        </w:rPr>
        <w:t>telah</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mengatur</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secara</w:t>
      </w:r>
      <w:proofErr w:type="spellEnd"/>
      <w:r w:rsidR="00A866DB" w:rsidRPr="001C00C1">
        <w:rPr>
          <w:rFonts w:ascii="Calisto MT" w:hAnsi="Calisto MT" w:cs="Times New Roman"/>
          <w:sz w:val="24"/>
          <w:szCs w:val="24"/>
        </w:rPr>
        <w:t xml:space="preserve"> detail </w:t>
      </w:r>
      <w:proofErr w:type="spellStart"/>
      <w:r w:rsidR="00A866DB" w:rsidRPr="001C00C1">
        <w:rPr>
          <w:rFonts w:ascii="Calisto MT" w:hAnsi="Calisto MT" w:cs="Times New Roman"/>
          <w:sz w:val="24"/>
          <w:szCs w:val="24"/>
        </w:rPr>
        <w:t>mengenai</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prosedur</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pemeriksaan</w:t>
      </w:r>
      <w:proofErr w:type="spellEnd"/>
      <w:r w:rsidR="00A866DB" w:rsidRPr="001C00C1">
        <w:rPr>
          <w:rFonts w:ascii="Calisto MT" w:hAnsi="Calisto MT" w:cs="Times New Roman"/>
          <w:sz w:val="24"/>
          <w:szCs w:val="24"/>
        </w:rPr>
        <w:t xml:space="preserve"> yang </w:t>
      </w:r>
      <w:proofErr w:type="spellStart"/>
      <w:r w:rsidR="00A866DB" w:rsidRPr="001C00C1">
        <w:rPr>
          <w:rFonts w:ascii="Calisto MT" w:hAnsi="Calisto MT" w:cs="Times New Roman"/>
          <w:sz w:val="24"/>
          <w:szCs w:val="24"/>
        </w:rPr>
        <w:t>harus</w:t>
      </w:r>
      <w:proofErr w:type="spellEnd"/>
      <w:r w:rsidR="00A866DB" w:rsidRPr="001C00C1">
        <w:rPr>
          <w:rFonts w:ascii="Calisto MT" w:hAnsi="Calisto MT" w:cs="Times New Roman"/>
          <w:sz w:val="24"/>
          <w:szCs w:val="24"/>
        </w:rPr>
        <w:t xml:space="preserve"> </w:t>
      </w:r>
      <w:proofErr w:type="spellStart"/>
      <w:r w:rsidR="00A866DB" w:rsidRPr="001C00C1">
        <w:rPr>
          <w:rFonts w:ascii="Calisto MT" w:hAnsi="Calisto MT" w:cs="Times New Roman"/>
          <w:sz w:val="24"/>
          <w:szCs w:val="24"/>
        </w:rPr>
        <w:t>ditempuh</w:t>
      </w:r>
      <w:proofErr w:type="spellEnd"/>
      <w:r w:rsidR="00A866DB" w:rsidRPr="001C00C1">
        <w:rPr>
          <w:rFonts w:ascii="Calisto MT" w:hAnsi="Calisto MT" w:cs="Times New Roman"/>
          <w:sz w:val="24"/>
          <w:szCs w:val="24"/>
        </w:rPr>
        <w:t xml:space="preserve"> oleh hakim.</w:t>
      </w:r>
    </w:p>
    <w:p w14:paraId="2F19527D" w14:textId="57527AF9" w:rsidR="00DD5444" w:rsidRPr="001C00C1" w:rsidRDefault="00A866DB" w:rsidP="001C00C1">
      <w:pPr>
        <w:spacing w:line="240" w:lineRule="auto"/>
        <w:ind w:left="1134" w:firstLine="447"/>
        <w:jc w:val="both"/>
        <w:rPr>
          <w:rFonts w:ascii="Calisto MT" w:hAnsi="Calisto MT" w:cs="Times New Roman"/>
          <w:sz w:val="24"/>
          <w:szCs w:val="24"/>
        </w:rPr>
      </w:pPr>
      <w:proofErr w:type="spellStart"/>
      <w:r w:rsidRPr="001C00C1">
        <w:rPr>
          <w:rFonts w:ascii="Calisto MT" w:hAnsi="Calisto MT" w:cs="Times New Roman"/>
          <w:sz w:val="24"/>
          <w:szCs w:val="24"/>
        </w:rPr>
        <w:t>Ketentuan-ke</w:t>
      </w:r>
      <w:r w:rsidR="00893CB7" w:rsidRPr="001C00C1">
        <w:rPr>
          <w:rFonts w:ascii="Calisto MT" w:hAnsi="Calisto MT" w:cs="Times New Roman"/>
          <w:sz w:val="24"/>
          <w:szCs w:val="24"/>
        </w:rPr>
        <w:t>tentuan</w:t>
      </w:r>
      <w:proofErr w:type="spellEnd"/>
      <w:r w:rsidR="00893CB7" w:rsidRPr="001C00C1">
        <w:rPr>
          <w:rFonts w:ascii="Calisto MT" w:hAnsi="Calisto MT" w:cs="Times New Roman"/>
          <w:sz w:val="24"/>
          <w:szCs w:val="24"/>
        </w:rPr>
        <w:t xml:space="preserve"> </w:t>
      </w:r>
      <w:proofErr w:type="spellStart"/>
      <w:r w:rsidR="00893CB7" w:rsidRPr="001C00C1">
        <w:rPr>
          <w:rFonts w:ascii="Calisto MT" w:hAnsi="Calisto MT" w:cs="Times New Roman"/>
          <w:sz w:val="24"/>
          <w:szCs w:val="24"/>
        </w:rPr>
        <w:t>dalam</w:t>
      </w:r>
      <w:proofErr w:type="spellEnd"/>
      <w:r w:rsidR="00893CB7" w:rsidRPr="001C00C1">
        <w:rPr>
          <w:rFonts w:ascii="Calisto MT" w:hAnsi="Calisto MT" w:cs="Times New Roman"/>
          <w:sz w:val="24"/>
          <w:szCs w:val="24"/>
        </w:rPr>
        <w:t xml:space="preserve"> PERMA </w:t>
      </w:r>
      <w:proofErr w:type="spellStart"/>
      <w:r w:rsidR="00893CB7"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atas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menunjukkan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bahwa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persoalan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suatu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hal</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harus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dihadapi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serius</w:t>
      </w:r>
      <w:proofErr w:type="spellEnd"/>
      <w:r w:rsidRPr="001C00C1">
        <w:rPr>
          <w:rFonts w:ascii="Calisto MT" w:hAnsi="Calisto MT" w:cs="Times New Roman"/>
          <w:sz w:val="24"/>
          <w:szCs w:val="24"/>
        </w:rPr>
        <w:t xml:space="preserve">. Proses </w:t>
      </w:r>
      <w:proofErr w:type="spellStart"/>
      <w:r w:rsidRPr="001C00C1">
        <w:rPr>
          <w:rFonts w:ascii="Calisto MT" w:hAnsi="Calisto MT" w:cs="Times New Roman"/>
          <w:sz w:val="24"/>
          <w:szCs w:val="24"/>
        </w:rPr>
        <w:t>peradilan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dilakukan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boleh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dilakukan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sekehendak</w:t>
      </w:r>
      <w:proofErr w:type="spellEnd"/>
      <w:r w:rsidRPr="001C00C1">
        <w:rPr>
          <w:rFonts w:ascii="Calisto MT" w:hAnsi="Calisto MT" w:cs="Times New Roman"/>
          <w:sz w:val="24"/>
          <w:szCs w:val="24"/>
        </w:rPr>
        <w:t xml:space="preserve"> hakim</w:t>
      </w:r>
      <w:r w:rsidR="000F4F3E"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Ketiadaan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standar</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pertimbangan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mengenai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permohonan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dispensasi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baik</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dalam</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U</w:t>
      </w:r>
      <w:r w:rsidR="00964E8E" w:rsidRPr="001C00C1">
        <w:rPr>
          <w:rFonts w:ascii="Calisto MT" w:hAnsi="Calisto MT" w:cs="Times New Roman"/>
          <w:sz w:val="24"/>
          <w:szCs w:val="24"/>
        </w:rPr>
        <w:t>ndang-</w:t>
      </w:r>
      <w:r w:rsidR="0039269B" w:rsidRPr="001C00C1">
        <w:rPr>
          <w:rFonts w:ascii="Calisto MT" w:hAnsi="Calisto MT" w:cs="Times New Roman"/>
          <w:sz w:val="24"/>
          <w:szCs w:val="24"/>
        </w:rPr>
        <w:t>U</w:t>
      </w:r>
      <w:r w:rsidR="00964E8E" w:rsidRPr="001C00C1">
        <w:rPr>
          <w:rFonts w:ascii="Calisto MT" w:hAnsi="Calisto MT" w:cs="Times New Roman"/>
          <w:sz w:val="24"/>
          <w:szCs w:val="24"/>
        </w:rPr>
        <w:t>ndang</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Per</w:t>
      </w:r>
      <w:r w:rsidR="00893CB7" w:rsidRPr="001C00C1">
        <w:rPr>
          <w:rFonts w:ascii="Calisto MT" w:hAnsi="Calisto MT" w:cs="Times New Roman"/>
          <w:sz w:val="24"/>
          <w:szCs w:val="24"/>
        </w:rPr>
        <w:t>kawinan</w:t>
      </w:r>
      <w:proofErr w:type="spellEnd"/>
      <w:r w:rsidR="00893CB7" w:rsidRPr="001C00C1">
        <w:rPr>
          <w:rFonts w:ascii="Calisto MT" w:hAnsi="Calisto MT" w:cs="Times New Roman"/>
          <w:sz w:val="24"/>
          <w:szCs w:val="24"/>
        </w:rPr>
        <w:t xml:space="preserve"> </w:t>
      </w:r>
      <w:proofErr w:type="spellStart"/>
      <w:r w:rsidR="00893CB7" w:rsidRPr="001C00C1">
        <w:rPr>
          <w:rFonts w:ascii="Calisto MT" w:hAnsi="Calisto MT" w:cs="Times New Roman"/>
          <w:sz w:val="24"/>
          <w:szCs w:val="24"/>
        </w:rPr>
        <w:t>terbaru</w:t>
      </w:r>
      <w:proofErr w:type="spellEnd"/>
      <w:r w:rsidR="00893CB7" w:rsidRPr="001C00C1">
        <w:rPr>
          <w:rFonts w:ascii="Calisto MT" w:hAnsi="Calisto MT" w:cs="Times New Roman"/>
          <w:sz w:val="24"/>
          <w:szCs w:val="24"/>
        </w:rPr>
        <w:t xml:space="preserve"> </w:t>
      </w:r>
      <w:proofErr w:type="spellStart"/>
      <w:r w:rsidR="00893CB7" w:rsidRPr="001C00C1">
        <w:rPr>
          <w:rFonts w:ascii="Calisto MT" w:hAnsi="Calisto MT" w:cs="Times New Roman"/>
          <w:sz w:val="24"/>
          <w:szCs w:val="24"/>
        </w:rPr>
        <w:t>maupun</w:t>
      </w:r>
      <w:proofErr w:type="spellEnd"/>
      <w:r w:rsidR="00893CB7" w:rsidRPr="001C00C1">
        <w:rPr>
          <w:rFonts w:ascii="Calisto MT" w:hAnsi="Calisto MT" w:cs="Times New Roman"/>
          <w:sz w:val="24"/>
          <w:szCs w:val="24"/>
        </w:rPr>
        <w:t xml:space="preserve"> </w:t>
      </w:r>
      <w:proofErr w:type="spellStart"/>
      <w:r w:rsidR="00893CB7" w:rsidRPr="001C00C1">
        <w:rPr>
          <w:rFonts w:ascii="Calisto MT" w:hAnsi="Calisto MT" w:cs="Times New Roman"/>
          <w:sz w:val="24"/>
          <w:szCs w:val="24"/>
        </w:rPr>
        <w:t>Perma</w:t>
      </w:r>
      <w:proofErr w:type="spellEnd"/>
      <w:r w:rsidR="00893CB7" w:rsidRPr="001C00C1">
        <w:rPr>
          <w:rFonts w:ascii="Calisto MT" w:hAnsi="Calisto MT" w:cs="Times New Roman"/>
          <w:sz w:val="24"/>
          <w:szCs w:val="24"/>
        </w:rPr>
        <w:t xml:space="preserve"> </w:t>
      </w:r>
      <w:proofErr w:type="spellStart"/>
      <w:r w:rsidR="00893CB7" w:rsidRPr="001C00C1">
        <w:rPr>
          <w:rFonts w:ascii="Calisto MT" w:hAnsi="Calisto MT" w:cs="Times New Roman"/>
          <w:sz w:val="24"/>
          <w:szCs w:val="24"/>
        </w:rPr>
        <w:t>Nomor</w:t>
      </w:r>
      <w:proofErr w:type="spellEnd"/>
      <w:r w:rsidR="0039269B" w:rsidRPr="001C00C1">
        <w:rPr>
          <w:rFonts w:ascii="Calisto MT" w:hAnsi="Calisto MT" w:cs="Times New Roman"/>
          <w:sz w:val="24"/>
          <w:szCs w:val="24"/>
        </w:rPr>
        <w:t xml:space="preserve"> 5 </w:t>
      </w:r>
      <w:proofErr w:type="spellStart"/>
      <w:r w:rsidR="0039269B" w:rsidRPr="001C00C1">
        <w:rPr>
          <w:rFonts w:ascii="Calisto MT" w:hAnsi="Calisto MT" w:cs="Times New Roman"/>
          <w:sz w:val="24"/>
          <w:szCs w:val="24"/>
        </w:rPr>
        <w:t>Tahun</w:t>
      </w:r>
      <w:proofErr w:type="spellEnd"/>
      <w:r w:rsidR="0039269B" w:rsidRPr="001C00C1">
        <w:rPr>
          <w:rFonts w:ascii="Calisto MT" w:hAnsi="Calisto MT" w:cs="Times New Roman"/>
          <w:sz w:val="24"/>
          <w:szCs w:val="24"/>
        </w:rPr>
        <w:t xml:space="preserve"> 2019 </w:t>
      </w:r>
      <w:proofErr w:type="spellStart"/>
      <w:r w:rsidR="0039269B" w:rsidRPr="001C00C1">
        <w:rPr>
          <w:rFonts w:ascii="Calisto MT" w:hAnsi="Calisto MT" w:cs="Times New Roman"/>
          <w:sz w:val="24"/>
          <w:szCs w:val="24"/>
        </w:rPr>
        <w:t>menjadi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mimpi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buruk</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akan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terjadinya</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perkawinan</w:t>
      </w:r>
      <w:proofErr w:type="spellEnd"/>
      <w:r w:rsidR="0039269B" w:rsidRPr="001C00C1">
        <w:rPr>
          <w:rFonts w:ascii="Calisto MT" w:hAnsi="Calisto MT" w:cs="Times New Roman"/>
          <w:sz w:val="24"/>
          <w:szCs w:val="24"/>
        </w:rPr>
        <w:t xml:space="preserve"> di </w:t>
      </w:r>
      <w:proofErr w:type="spellStart"/>
      <w:r w:rsidR="0039269B" w:rsidRPr="001C00C1">
        <w:rPr>
          <w:rFonts w:ascii="Calisto MT" w:hAnsi="Calisto MT" w:cs="Times New Roman"/>
          <w:sz w:val="24"/>
          <w:szCs w:val="24"/>
        </w:rPr>
        <w:t>bawah</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umur</w:t>
      </w:r>
      <w:proofErr w:type="spellEnd"/>
      <w:r w:rsidR="0039269B" w:rsidRPr="001C00C1">
        <w:rPr>
          <w:rFonts w:ascii="Calisto MT" w:hAnsi="Calisto MT" w:cs="Times New Roman"/>
          <w:sz w:val="24"/>
          <w:szCs w:val="24"/>
        </w:rPr>
        <w:t xml:space="preserve"> yang </w:t>
      </w:r>
      <w:proofErr w:type="spellStart"/>
      <w:r w:rsidR="0039269B" w:rsidRPr="001C00C1">
        <w:rPr>
          <w:rFonts w:ascii="Calisto MT" w:hAnsi="Calisto MT" w:cs="Times New Roman"/>
          <w:sz w:val="24"/>
          <w:szCs w:val="24"/>
        </w:rPr>
        <w:t>seolah</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terlegalisasi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melalui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lembaga</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peradilan</w:t>
      </w:r>
      <w:proofErr w:type="spellEnd"/>
      <w:r w:rsidR="0039269B" w:rsidRPr="001C00C1">
        <w:rPr>
          <w:rFonts w:ascii="Calisto MT" w:hAnsi="Calisto MT" w:cs="Times New Roman"/>
          <w:sz w:val="24"/>
          <w:szCs w:val="24"/>
        </w:rPr>
        <w:t xml:space="preserve">. Hal </w:t>
      </w:r>
      <w:proofErr w:type="spellStart"/>
      <w:r w:rsidR="0039269B" w:rsidRPr="001C00C1">
        <w:rPr>
          <w:rFonts w:ascii="Calisto MT" w:hAnsi="Calisto MT" w:cs="Times New Roman"/>
          <w:sz w:val="24"/>
          <w:szCs w:val="24"/>
        </w:rPr>
        <w:t>tersebut</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mengakibatkan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ketidakpastian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hukum</w:t>
      </w:r>
      <w:proofErr w:type="spellEnd"/>
      <w:r w:rsidR="0039269B" w:rsidRPr="001C00C1">
        <w:rPr>
          <w:rFonts w:ascii="Calisto MT" w:hAnsi="Calisto MT" w:cs="Times New Roman"/>
          <w:sz w:val="24"/>
          <w:szCs w:val="24"/>
        </w:rPr>
        <w:t xml:space="preserve"> dan </w:t>
      </w:r>
      <w:proofErr w:type="spellStart"/>
      <w:r w:rsidR="0039269B" w:rsidRPr="001C00C1">
        <w:rPr>
          <w:rFonts w:ascii="Calisto MT" w:hAnsi="Calisto MT" w:cs="Times New Roman"/>
          <w:sz w:val="24"/>
          <w:szCs w:val="24"/>
        </w:rPr>
        <w:t>akan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menimbulkan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multitafsir</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Tidak</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a</w:t>
      </w:r>
      <w:r w:rsidR="001441A1" w:rsidRPr="001C00C1">
        <w:rPr>
          <w:rFonts w:ascii="Calisto MT" w:hAnsi="Calisto MT" w:cs="Times New Roman"/>
          <w:sz w:val="24"/>
          <w:szCs w:val="24"/>
        </w:rPr>
        <w:t>danya</w:t>
      </w:r>
      <w:proofErr w:type="spellEnd"/>
      <w:r w:rsidR="001441A1"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penjelasan</w:t>
      </w:r>
      <w:proofErr w:type="spellEnd"/>
      <w:r w:rsidR="001441A1"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tentang</w:t>
      </w:r>
      <w:proofErr w:type="spellEnd"/>
      <w:r w:rsidR="001441A1"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frasa</w:t>
      </w:r>
      <w:proofErr w:type="spellEnd"/>
      <w:r w:rsidR="001441A1"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alasan</w:t>
      </w:r>
      <w:proofErr w:type="spellEnd"/>
      <w:r w:rsidR="0039269B" w:rsidRPr="001C00C1">
        <w:rPr>
          <w:rFonts w:ascii="Calisto MT" w:hAnsi="Calisto MT" w:cs="Times New Roman"/>
          <w:sz w:val="24"/>
          <w:szCs w:val="24"/>
        </w:rPr>
        <w:t xml:space="preserve"> yang </w:t>
      </w:r>
      <w:proofErr w:type="spellStart"/>
      <w:r w:rsidR="0039269B" w:rsidRPr="001C00C1">
        <w:rPr>
          <w:rFonts w:ascii="Calisto MT" w:hAnsi="Calisto MT" w:cs="Times New Roman"/>
          <w:sz w:val="24"/>
          <w:szCs w:val="24"/>
        </w:rPr>
        <w:t>sangat</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mendesak</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disertai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bukti-bukti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pendukung</w:t>
      </w:r>
      <w:proofErr w:type="spellEnd"/>
      <w:r w:rsidR="0039269B" w:rsidRPr="001C00C1">
        <w:rPr>
          <w:rFonts w:ascii="Calisto MT" w:hAnsi="Calisto MT" w:cs="Times New Roman"/>
          <w:sz w:val="24"/>
          <w:szCs w:val="24"/>
        </w:rPr>
        <w:t xml:space="preserve"> yang </w:t>
      </w:r>
      <w:proofErr w:type="spellStart"/>
      <w:r w:rsidR="0039269B" w:rsidRPr="001C00C1">
        <w:rPr>
          <w:rFonts w:ascii="Calisto MT" w:hAnsi="Calisto MT" w:cs="Times New Roman"/>
          <w:sz w:val="24"/>
          <w:szCs w:val="24"/>
        </w:rPr>
        <w:t>cukup</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mengakibatkan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kebolehan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dispensasi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kawin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dimaknai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dengan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sangat</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luas</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sehingga</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didefinisikan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dengan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berbagai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macam</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alasan</w:t>
      </w:r>
      <w:proofErr w:type="spellEnd"/>
      <w:r w:rsidR="0039269B" w:rsidRPr="001C00C1">
        <w:rPr>
          <w:rFonts w:ascii="Calisto MT" w:hAnsi="Calisto MT" w:cs="Times New Roman"/>
          <w:sz w:val="24"/>
          <w:szCs w:val="24"/>
        </w:rPr>
        <w:t xml:space="preserve"> dan </w:t>
      </w:r>
      <w:proofErr w:type="spellStart"/>
      <w:r w:rsidR="0039269B" w:rsidRPr="001C00C1">
        <w:rPr>
          <w:rFonts w:ascii="Calisto MT" w:hAnsi="Calisto MT" w:cs="Times New Roman"/>
          <w:sz w:val="24"/>
          <w:szCs w:val="24"/>
        </w:rPr>
        <w:t>latar</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belakang</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seperti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kehamilan</w:t>
      </w:r>
      <w:proofErr w:type="spellEnd"/>
      <w:r w:rsidR="0039269B" w:rsidRPr="001C00C1">
        <w:rPr>
          <w:rFonts w:ascii="Calisto MT" w:hAnsi="Calisto MT" w:cs="Times New Roman"/>
          <w:sz w:val="24"/>
          <w:szCs w:val="24"/>
        </w:rPr>
        <w:t xml:space="preserve"> di </w:t>
      </w:r>
      <w:proofErr w:type="spellStart"/>
      <w:r w:rsidR="0039269B" w:rsidRPr="001C00C1">
        <w:rPr>
          <w:rFonts w:ascii="Calisto MT" w:hAnsi="Calisto MT" w:cs="Times New Roman"/>
          <w:sz w:val="24"/>
          <w:szCs w:val="24"/>
        </w:rPr>
        <w:t>luar</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perkawinan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kekhawatiran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melanggar</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ajaran</w:t>
      </w:r>
      <w:proofErr w:type="spellEnd"/>
      <w:r w:rsidR="0039269B" w:rsidRPr="001C00C1">
        <w:rPr>
          <w:rFonts w:ascii="Calisto MT" w:hAnsi="Calisto MT" w:cs="Times New Roman"/>
          <w:sz w:val="24"/>
          <w:szCs w:val="24"/>
        </w:rPr>
        <w:t xml:space="preserve"> agama, </w:t>
      </w:r>
      <w:proofErr w:type="spellStart"/>
      <w:r w:rsidR="0039269B" w:rsidRPr="001C00C1">
        <w:rPr>
          <w:rFonts w:ascii="Calisto MT" w:hAnsi="Calisto MT" w:cs="Times New Roman"/>
          <w:sz w:val="24"/>
          <w:szCs w:val="24"/>
        </w:rPr>
        <w:t>masalah</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ekonomi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hingga</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benturan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adat</w:t>
      </w:r>
      <w:proofErr w:type="spellEnd"/>
      <w:r w:rsidR="0039269B" w:rsidRPr="001C00C1">
        <w:rPr>
          <w:rFonts w:ascii="Calisto MT" w:hAnsi="Calisto MT" w:cs="Times New Roman"/>
          <w:sz w:val="24"/>
          <w:szCs w:val="24"/>
        </w:rPr>
        <w:t>/</w:t>
      </w:r>
      <w:proofErr w:type="spellStart"/>
      <w:r w:rsidR="0039269B" w:rsidRPr="001C00C1">
        <w:rPr>
          <w:rFonts w:ascii="Calisto MT" w:hAnsi="Calisto MT" w:cs="Times New Roman"/>
          <w:sz w:val="24"/>
          <w:szCs w:val="24"/>
        </w:rPr>
        <w:t>budaya</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setempat</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Pertimbangan</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hukum</w:t>
      </w:r>
      <w:proofErr w:type="spellEnd"/>
      <w:r w:rsidR="0039269B" w:rsidRPr="001C00C1">
        <w:rPr>
          <w:rFonts w:ascii="Calisto MT" w:hAnsi="Calisto MT" w:cs="Times New Roman"/>
          <w:sz w:val="24"/>
          <w:szCs w:val="24"/>
        </w:rPr>
        <w:t xml:space="preserve"> hakim </w:t>
      </w:r>
      <w:proofErr w:type="spellStart"/>
      <w:r w:rsidR="0039269B" w:rsidRPr="001C00C1">
        <w:rPr>
          <w:rFonts w:ascii="Calisto MT" w:hAnsi="Calisto MT" w:cs="Times New Roman"/>
          <w:sz w:val="24"/>
          <w:szCs w:val="24"/>
        </w:rPr>
        <w:t>menjadi</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satu-satunya</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penentu</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terhadap</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adanya</w:t>
      </w:r>
      <w:proofErr w:type="spellEnd"/>
      <w:r w:rsidR="0039269B" w:rsidRPr="001C00C1">
        <w:rPr>
          <w:rFonts w:ascii="Calisto MT" w:hAnsi="Calisto MT" w:cs="Times New Roman"/>
          <w:sz w:val="24"/>
          <w:szCs w:val="24"/>
        </w:rPr>
        <w:t xml:space="preserve"> </w:t>
      </w:r>
      <w:proofErr w:type="spellStart"/>
      <w:r w:rsidR="0039269B" w:rsidRPr="001C00C1">
        <w:rPr>
          <w:rFonts w:ascii="Calisto MT" w:hAnsi="Calisto MT" w:cs="Times New Roman"/>
          <w:sz w:val="24"/>
          <w:szCs w:val="24"/>
        </w:rPr>
        <w:t>izin</w:t>
      </w:r>
      <w:proofErr w:type="spellEnd"/>
      <w:r w:rsidR="00176B55" w:rsidRPr="001C00C1">
        <w:rPr>
          <w:rFonts w:ascii="Calisto MT" w:hAnsi="Calisto MT" w:cs="Times New Roman"/>
          <w:sz w:val="24"/>
          <w:szCs w:val="24"/>
        </w:rPr>
        <w:t>.</w:t>
      </w:r>
    </w:p>
    <w:p w14:paraId="33EAA445" w14:textId="28B0E196" w:rsidR="00DD5444" w:rsidRPr="001C00C1" w:rsidRDefault="009E34BB" w:rsidP="001C00C1">
      <w:pPr>
        <w:spacing w:line="240" w:lineRule="auto"/>
        <w:ind w:left="1134" w:firstLine="447"/>
        <w:jc w:val="both"/>
        <w:rPr>
          <w:rFonts w:ascii="Calisto MT" w:hAnsi="Calisto MT" w:cs="Times New Roman"/>
          <w:sz w:val="24"/>
          <w:szCs w:val="24"/>
        </w:rPr>
      </w:pPr>
      <w:proofErr w:type="spellStart"/>
      <w:r w:rsidRPr="001C00C1">
        <w:rPr>
          <w:rFonts w:ascii="Calisto MT" w:hAnsi="Calisto MT" w:cs="Times New Roman"/>
          <w:sz w:val="24"/>
          <w:szCs w:val="24"/>
        </w:rPr>
        <w:t>Penegakan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persoalan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dimaksudkan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memperketat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prosedur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sehingga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meminimalisir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angka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dini</w:t>
      </w:r>
      <w:proofErr w:type="spellEnd"/>
      <w:r w:rsidRPr="001C00C1">
        <w:rPr>
          <w:rFonts w:ascii="Calisto MT" w:hAnsi="Calisto MT" w:cs="Times New Roman"/>
          <w:sz w:val="24"/>
          <w:szCs w:val="24"/>
        </w:rPr>
        <w:t xml:space="preserve">. Hal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bertujuan</w:t>
      </w:r>
      <w:proofErr w:type="spellEnd"/>
      <w:r w:rsidRPr="001C00C1">
        <w:rPr>
          <w:rFonts w:ascii="Calisto MT" w:hAnsi="Calisto MT" w:cs="Times New Roman"/>
          <w:sz w:val="24"/>
          <w:szCs w:val="24"/>
        </w:rPr>
        <w:t xml:space="preserve"> agar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disalahgunakan</w:t>
      </w:r>
      <w:proofErr w:type="spellEnd"/>
      <w:r w:rsidRPr="001C00C1">
        <w:rPr>
          <w:rFonts w:ascii="Calisto MT" w:hAnsi="Calisto MT" w:cs="Times New Roman"/>
          <w:sz w:val="24"/>
          <w:szCs w:val="24"/>
        </w:rPr>
        <w:t xml:space="preserve"> oleh para </w:t>
      </w:r>
      <w:proofErr w:type="spellStart"/>
      <w:r w:rsidRPr="001C00C1">
        <w:rPr>
          <w:rFonts w:ascii="Calisto MT" w:hAnsi="Calisto MT" w:cs="Times New Roman"/>
          <w:sz w:val="24"/>
          <w:szCs w:val="24"/>
        </w:rPr>
        <w:t>pihak</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berkepentingan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sekedar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melegalkan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tanpa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alasan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sangat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mendesak</w:t>
      </w:r>
      <w:proofErr w:type="spellEnd"/>
      <w:r w:rsidRPr="001C00C1">
        <w:rPr>
          <w:rFonts w:ascii="Calisto MT" w:hAnsi="Calisto MT" w:cs="Times New Roman"/>
          <w:sz w:val="24"/>
          <w:szCs w:val="24"/>
        </w:rPr>
        <w:t xml:space="preserve">. Oleh </w:t>
      </w:r>
      <w:proofErr w:type="spellStart"/>
      <w:r w:rsidRPr="001C00C1">
        <w:rPr>
          <w:rFonts w:ascii="Calisto MT" w:hAnsi="Calisto MT" w:cs="Times New Roman"/>
          <w:sz w:val="24"/>
          <w:szCs w:val="24"/>
        </w:rPr>
        <w:t>karena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hakim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dituntut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fokus</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hati-hati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namu</w:t>
      </w:r>
      <w:r w:rsidR="00893CB7" w:rsidRPr="001C00C1">
        <w:rPr>
          <w:rFonts w:ascii="Calisto MT" w:hAnsi="Calisto MT" w:cs="Times New Roman"/>
          <w:sz w:val="24"/>
          <w:szCs w:val="24"/>
        </w:rPr>
        <w:t>n</w:t>
      </w:r>
      <w:proofErr w:type="spellEnd"/>
      <w:r w:rsidR="00893CB7" w:rsidRPr="001C00C1">
        <w:rPr>
          <w:rFonts w:ascii="Calisto MT" w:hAnsi="Calisto MT" w:cs="Times New Roman"/>
          <w:sz w:val="24"/>
          <w:szCs w:val="24"/>
        </w:rPr>
        <w:t xml:space="preserve"> juga </w:t>
      </w:r>
      <w:proofErr w:type="spellStart"/>
      <w:r w:rsidR="00893CB7" w:rsidRPr="001C00C1">
        <w:rPr>
          <w:rFonts w:ascii="Calisto MT" w:hAnsi="Calisto MT" w:cs="Times New Roman"/>
          <w:sz w:val="24"/>
          <w:szCs w:val="24"/>
        </w:rPr>
        <w:t>harus</w:t>
      </w:r>
      <w:proofErr w:type="spellEnd"/>
      <w:r w:rsidR="00893CB7" w:rsidRPr="001C00C1">
        <w:rPr>
          <w:rFonts w:ascii="Calisto MT" w:hAnsi="Calisto MT" w:cs="Times New Roman"/>
          <w:sz w:val="24"/>
          <w:szCs w:val="24"/>
        </w:rPr>
        <w:t xml:space="preserve"> </w:t>
      </w:r>
      <w:proofErr w:type="spellStart"/>
      <w:r w:rsidR="00893CB7" w:rsidRPr="001C00C1">
        <w:rPr>
          <w:rFonts w:ascii="Calisto MT" w:hAnsi="Calisto MT" w:cs="Times New Roman"/>
          <w:sz w:val="24"/>
          <w:szCs w:val="24"/>
        </w:rPr>
        <w:t>selektif</w:t>
      </w:r>
      <w:proofErr w:type="spellEnd"/>
      <w:r w:rsidR="00893CB7" w:rsidRPr="001C00C1">
        <w:rPr>
          <w:rFonts w:ascii="Calisto MT" w:hAnsi="Calisto MT" w:cs="Times New Roman"/>
          <w:sz w:val="24"/>
          <w:szCs w:val="24"/>
        </w:rPr>
        <w:t xml:space="preserve">. PERMA </w:t>
      </w:r>
      <w:proofErr w:type="spellStart"/>
      <w:r w:rsidR="00893CB7"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5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juga </w:t>
      </w:r>
      <w:proofErr w:type="spellStart"/>
      <w:r w:rsidRPr="001C00C1">
        <w:rPr>
          <w:rFonts w:ascii="Calisto MT" w:hAnsi="Calisto MT" w:cs="Times New Roman"/>
          <w:sz w:val="24"/>
          <w:szCs w:val="24"/>
        </w:rPr>
        <w:t>telah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mengatur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secara</w:t>
      </w:r>
      <w:proofErr w:type="spellEnd"/>
      <w:r w:rsidRPr="001C00C1">
        <w:rPr>
          <w:rFonts w:ascii="Calisto MT" w:hAnsi="Calisto MT" w:cs="Times New Roman"/>
          <w:sz w:val="24"/>
          <w:szCs w:val="24"/>
        </w:rPr>
        <w:t xml:space="preserve"> detail </w:t>
      </w:r>
      <w:proofErr w:type="spellStart"/>
      <w:r w:rsidRPr="001C00C1">
        <w:rPr>
          <w:rFonts w:ascii="Calisto MT" w:hAnsi="Calisto MT" w:cs="Times New Roman"/>
          <w:sz w:val="24"/>
          <w:szCs w:val="24"/>
        </w:rPr>
        <w:t>mengenai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prosedur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pemeriksaan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harus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ditempuh</w:t>
      </w:r>
      <w:proofErr w:type="spellEnd"/>
      <w:r w:rsidRPr="001C00C1">
        <w:rPr>
          <w:rFonts w:ascii="Calisto MT" w:hAnsi="Calisto MT" w:cs="Times New Roman"/>
          <w:sz w:val="24"/>
          <w:szCs w:val="24"/>
        </w:rPr>
        <w:t xml:space="preserve"> oleh hakim. Masyarakat juga </w:t>
      </w:r>
      <w:proofErr w:type="spellStart"/>
      <w:r w:rsidRPr="001C00C1">
        <w:rPr>
          <w:rFonts w:ascii="Calisto MT" w:hAnsi="Calisto MT" w:cs="Times New Roman"/>
          <w:sz w:val="24"/>
          <w:szCs w:val="24"/>
        </w:rPr>
        <w:t>merupakan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faktor</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tidak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penting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persoalan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masyarakat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subyek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sangat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menentukan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baik</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buruknya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penegakan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w:t>
      </w:r>
      <w:r w:rsidR="00A70C1D" w:rsidRPr="001C00C1">
        <w:rPr>
          <w:rFonts w:ascii="Calisto MT" w:hAnsi="Calisto MT" w:cs="Times New Roman"/>
          <w:sz w:val="24"/>
          <w:szCs w:val="24"/>
        </w:rPr>
        <w:t xml:space="preserve"> </w:t>
      </w:r>
    </w:p>
    <w:p w14:paraId="4049A4AE" w14:textId="3AE50042" w:rsidR="00DD5444" w:rsidRPr="001C00C1" w:rsidRDefault="002D7D2E" w:rsidP="001C00C1">
      <w:pPr>
        <w:spacing w:line="240" w:lineRule="auto"/>
        <w:ind w:left="1134" w:firstLine="447"/>
        <w:jc w:val="both"/>
        <w:rPr>
          <w:rFonts w:ascii="Calisto MT" w:hAnsi="Calisto MT" w:cs="Times New Roman"/>
          <w:sz w:val="24"/>
          <w:szCs w:val="24"/>
        </w:rPr>
      </w:pPr>
      <w:r w:rsidRPr="001C00C1">
        <w:rPr>
          <w:rFonts w:ascii="Calisto MT" w:hAnsi="Calisto MT" w:cs="Times New Roman"/>
          <w:sz w:val="24"/>
          <w:szCs w:val="24"/>
        </w:rPr>
        <w:t xml:space="preserve">Salah </w:t>
      </w:r>
      <w:proofErr w:type="spellStart"/>
      <w:r w:rsidRPr="001C00C1">
        <w:rPr>
          <w:rFonts w:ascii="Calisto MT" w:hAnsi="Calisto MT" w:cs="Times New Roman"/>
          <w:sz w:val="24"/>
          <w:szCs w:val="24"/>
        </w:rPr>
        <w:t>satu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cara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mengatasi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007F2C74"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membuat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aturan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bersifat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limitatif</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terhadap</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alasan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pengajuan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Alasan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dikatakan</w:t>
      </w:r>
      <w:proofErr w:type="spellEnd"/>
      <w:r w:rsidRPr="001C00C1">
        <w:rPr>
          <w:rFonts w:ascii="Calisto MT" w:hAnsi="Calisto MT" w:cs="Times New Roman"/>
          <w:sz w:val="24"/>
          <w:szCs w:val="24"/>
        </w:rPr>
        <w:t xml:space="preserve"> paling </w:t>
      </w:r>
      <w:proofErr w:type="spellStart"/>
      <w:r w:rsidRPr="001C00C1">
        <w:rPr>
          <w:rFonts w:ascii="Calisto MT" w:hAnsi="Calisto MT" w:cs="Times New Roman"/>
          <w:sz w:val="24"/>
          <w:szCs w:val="24"/>
        </w:rPr>
        <w:t>mendesak</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adalah</w:t>
      </w:r>
      <w:proofErr w:type="spellEnd"/>
      <w:r w:rsidR="007F2C74"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karena</w:t>
      </w:r>
      <w:proofErr w:type="spellEnd"/>
      <w:r w:rsidR="001441A1" w:rsidRPr="001C00C1">
        <w:rPr>
          <w:rFonts w:ascii="Calisto MT" w:hAnsi="Calisto MT" w:cs="Times New Roman"/>
          <w:sz w:val="24"/>
          <w:szCs w:val="24"/>
        </w:rPr>
        <w:t xml:space="preserve"> </w:t>
      </w:r>
      <w:proofErr w:type="spellStart"/>
      <w:r w:rsidR="001441A1" w:rsidRPr="001C00C1">
        <w:rPr>
          <w:rFonts w:ascii="Calisto MT" w:hAnsi="Calisto MT" w:cs="Times New Roman"/>
          <w:sz w:val="24"/>
          <w:szCs w:val="24"/>
        </w:rPr>
        <w:t>kehamilan</w:t>
      </w:r>
      <w:proofErr w:type="spellEnd"/>
      <w:r w:rsidR="001441A1" w:rsidRPr="001C00C1">
        <w:rPr>
          <w:rFonts w:ascii="Calisto MT" w:hAnsi="Calisto MT" w:cs="Times New Roman"/>
          <w:sz w:val="24"/>
          <w:szCs w:val="24"/>
        </w:rPr>
        <w:t xml:space="preserve"> di </w:t>
      </w:r>
      <w:proofErr w:type="spellStart"/>
      <w:r w:rsidR="001441A1" w:rsidRPr="001C00C1">
        <w:rPr>
          <w:rFonts w:ascii="Calisto MT" w:hAnsi="Calisto MT" w:cs="Times New Roman"/>
          <w:sz w:val="24"/>
          <w:szCs w:val="24"/>
        </w:rPr>
        <w:t>luar</w:t>
      </w:r>
      <w:proofErr w:type="spellEnd"/>
      <w:r w:rsidR="001441A1" w:rsidRPr="001C00C1">
        <w:rPr>
          <w:rFonts w:ascii="Calisto MT" w:hAnsi="Calisto MT" w:cs="Times New Roman"/>
          <w:sz w:val="24"/>
          <w:szCs w:val="24"/>
        </w:rPr>
        <w:t xml:space="preserve"> nikah. </w:t>
      </w:r>
      <w:r w:rsidR="007F2C74" w:rsidRPr="001C00C1">
        <w:rPr>
          <w:rFonts w:ascii="Calisto MT" w:hAnsi="Calisto MT" w:cs="Times New Roman"/>
          <w:sz w:val="24"/>
          <w:szCs w:val="24"/>
        </w:rPr>
        <w:t xml:space="preserve">Di </w:t>
      </w:r>
      <w:proofErr w:type="spellStart"/>
      <w:r w:rsidR="007F2C74" w:rsidRPr="001C00C1">
        <w:rPr>
          <w:rFonts w:ascii="Calisto MT" w:hAnsi="Calisto MT" w:cs="Times New Roman"/>
          <w:sz w:val="24"/>
          <w:szCs w:val="24"/>
        </w:rPr>
        <w:t>sisi</w:t>
      </w:r>
      <w:proofErr w:type="spellEnd"/>
      <w:r w:rsidR="007F2C74" w:rsidRPr="001C00C1">
        <w:rPr>
          <w:rFonts w:ascii="Calisto MT" w:hAnsi="Calisto MT" w:cs="Times New Roman"/>
          <w:sz w:val="24"/>
          <w:szCs w:val="24"/>
        </w:rPr>
        <w:t xml:space="preserve"> lain, </w:t>
      </w:r>
      <w:proofErr w:type="spellStart"/>
      <w:r w:rsidR="007F2C74" w:rsidRPr="001C00C1">
        <w:rPr>
          <w:rFonts w:ascii="Calisto MT" w:hAnsi="Calisto MT" w:cs="Times New Roman"/>
          <w:sz w:val="24"/>
          <w:szCs w:val="24"/>
        </w:rPr>
        <w:t>alasan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ini</w:t>
      </w:r>
      <w:proofErr w:type="spellEnd"/>
      <w:r w:rsidR="007F2C74" w:rsidRPr="001C00C1">
        <w:rPr>
          <w:rFonts w:ascii="Calisto MT" w:hAnsi="Calisto MT" w:cs="Times New Roman"/>
          <w:sz w:val="24"/>
          <w:szCs w:val="24"/>
        </w:rPr>
        <w:t xml:space="preserve"> juga </w:t>
      </w:r>
      <w:proofErr w:type="spellStart"/>
      <w:r w:rsidR="007F2C74" w:rsidRPr="001C00C1">
        <w:rPr>
          <w:rFonts w:ascii="Calisto MT" w:hAnsi="Calisto MT" w:cs="Times New Roman"/>
          <w:sz w:val="24"/>
          <w:szCs w:val="24"/>
        </w:rPr>
        <w:t>merupakan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alasan</w:t>
      </w:r>
      <w:proofErr w:type="spellEnd"/>
      <w:r w:rsidR="007F2C74" w:rsidRPr="001C00C1">
        <w:rPr>
          <w:rFonts w:ascii="Calisto MT" w:hAnsi="Calisto MT" w:cs="Times New Roman"/>
          <w:sz w:val="24"/>
          <w:szCs w:val="24"/>
        </w:rPr>
        <w:t xml:space="preserve"> yang </w:t>
      </w:r>
      <w:proofErr w:type="spellStart"/>
      <w:r w:rsidR="007F2C74" w:rsidRPr="001C00C1">
        <w:rPr>
          <w:rFonts w:ascii="Calisto MT" w:hAnsi="Calisto MT" w:cs="Times New Roman"/>
          <w:sz w:val="24"/>
          <w:szCs w:val="24"/>
        </w:rPr>
        <w:t>memiliki</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dampak</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hukum</w:t>
      </w:r>
      <w:proofErr w:type="spellEnd"/>
      <w:r w:rsidR="007F2C74" w:rsidRPr="001C00C1">
        <w:rPr>
          <w:rFonts w:ascii="Calisto MT" w:hAnsi="Calisto MT" w:cs="Times New Roman"/>
          <w:sz w:val="24"/>
          <w:szCs w:val="24"/>
        </w:rPr>
        <w:t xml:space="preserve"> paling </w:t>
      </w:r>
      <w:proofErr w:type="spellStart"/>
      <w:r w:rsidR="007F2C74" w:rsidRPr="001C00C1">
        <w:rPr>
          <w:rFonts w:ascii="Calisto MT" w:hAnsi="Calisto MT" w:cs="Times New Roman"/>
          <w:sz w:val="24"/>
          <w:szCs w:val="24"/>
        </w:rPr>
        <w:t>besar</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apabila</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tidak</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dikabulkan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bukan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hanya</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bagi</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pemohon</w:t>
      </w:r>
      <w:proofErr w:type="spellEnd"/>
      <w:r w:rsidR="007F2C74" w:rsidRPr="001C00C1">
        <w:rPr>
          <w:rFonts w:ascii="Calisto MT" w:hAnsi="Calisto MT" w:cs="Times New Roman"/>
          <w:sz w:val="24"/>
          <w:szCs w:val="24"/>
        </w:rPr>
        <w:t xml:space="preserve"> dan </w:t>
      </w:r>
      <w:proofErr w:type="spellStart"/>
      <w:r w:rsidR="007F2C74" w:rsidRPr="001C00C1">
        <w:rPr>
          <w:rFonts w:ascii="Calisto MT" w:hAnsi="Calisto MT" w:cs="Times New Roman"/>
          <w:sz w:val="24"/>
          <w:szCs w:val="24"/>
        </w:rPr>
        <w:t>anak</w:t>
      </w:r>
      <w:proofErr w:type="spellEnd"/>
      <w:r w:rsidR="007F2C74" w:rsidRPr="001C00C1">
        <w:rPr>
          <w:rFonts w:ascii="Calisto MT" w:hAnsi="Calisto MT" w:cs="Times New Roman"/>
          <w:sz w:val="24"/>
          <w:szCs w:val="24"/>
        </w:rPr>
        <w:t xml:space="preserve"> yang </w:t>
      </w:r>
      <w:proofErr w:type="spellStart"/>
      <w:r w:rsidR="007F2C74" w:rsidRPr="001C00C1">
        <w:rPr>
          <w:rFonts w:ascii="Calisto MT" w:hAnsi="Calisto MT" w:cs="Times New Roman"/>
          <w:sz w:val="24"/>
          <w:szCs w:val="24"/>
        </w:rPr>
        <w:t>dimohonkan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perkawinannya</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namun</w:t>
      </w:r>
      <w:proofErr w:type="spellEnd"/>
      <w:r w:rsidR="007F2C74" w:rsidRPr="001C00C1">
        <w:rPr>
          <w:rFonts w:ascii="Calisto MT" w:hAnsi="Calisto MT" w:cs="Times New Roman"/>
          <w:sz w:val="24"/>
          <w:szCs w:val="24"/>
        </w:rPr>
        <w:t xml:space="preserve"> juga </w:t>
      </w:r>
      <w:proofErr w:type="spellStart"/>
      <w:r w:rsidR="007F2C74" w:rsidRPr="001C00C1">
        <w:rPr>
          <w:rFonts w:ascii="Calisto MT" w:hAnsi="Calisto MT" w:cs="Times New Roman"/>
          <w:sz w:val="24"/>
          <w:szCs w:val="24"/>
        </w:rPr>
        <w:t>terkait</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dengan</w:t>
      </w:r>
      <w:proofErr w:type="spellEnd"/>
      <w:r w:rsidR="007F2C74" w:rsidRPr="001C00C1">
        <w:rPr>
          <w:rFonts w:ascii="Calisto MT" w:hAnsi="Calisto MT" w:cs="Times New Roman"/>
          <w:sz w:val="24"/>
          <w:szCs w:val="24"/>
        </w:rPr>
        <w:t xml:space="preserve"> status </w:t>
      </w:r>
      <w:proofErr w:type="spellStart"/>
      <w:r w:rsidR="007F2C74" w:rsidRPr="001C00C1">
        <w:rPr>
          <w:rFonts w:ascii="Calisto MT" w:hAnsi="Calisto MT" w:cs="Times New Roman"/>
          <w:sz w:val="24"/>
          <w:szCs w:val="24"/>
        </w:rPr>
        <w:t>hukum</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anak</w:t>
      </w:r>
      <w:proofErr w:type="spellEnd"/>
      <w:r w:rsidR="007F2C74" w:rsidRPr="001C00C1">
        <w:rPr>
          <w:rFonts w:ascii="Calisto MT" w:hAnsi="Calisto MT" w:cs="Times New Roman"/>
          <w:sz w:val="24"/>
          <w:szCs w:val="24"/>
        </w:rPr>
        <w:t xml:space="preserve"> yang </w:t>
      </w:r>
      <w:proofErr w:type="spellStart"/>
      <w:r w:rsidR="007F2C74" w:rsidRPr="001C00C1">
        <w:rPr>
          <w:rFonts w:ascii="Calisto MT" w:hAnsi="Calisto MT" w:cs="Times New Roman"/>
          <w:sz w:val="24"/>
          <w:szCs w:val="24"/>
        </w:rPr>
        <w:t>dilahirkannya</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nanti</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Keberadaan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dispensasi</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sangat</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urgen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bagi</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kelangsungan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perkawinan</w:t>
      </w:r>
      <w:proofErr w:type="spellEnd"/>
      <w:r w:rsidR="007F2C74" w:rsidRPr="001C00C1">
        <w:rPr>
          <w:rFonts w:ascii="Calisto MT" w:hAnsi="Calisto MT" w:cs="Times New Roman"/>
          <w:sz w:val="24"/>
          <w:szCs w:val="24"/>
        </w:rPr>
        <w:t xml:space="preserve"> yang </w:t>
      </w:r>
      <w:proofErr w:type="spellStart"/>
      <w:r w:rsidR="007F2C74" w:rsidRPr="001C00C1">
        <w:rPr>
          <w:rFonts w:ascii="Calisto MT" w:hAnsi="Calisto MT" w:cs="Times New Roman"/>
          <w:sz w:val="24"/>
          <w:szCs w:val="24"/>
        </w:rPr>
        <w:t>akan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mempengaruhi</w:t>
      </w:r>
      <w:proofErr w:type="spellEnd"/>
      <w:r w:rsidR="007F2C74" w:rsidRPr="001C00C1">
        <w:rPr>
          <w:rFonts w:ascii="Calisto MT" w:hAnsi="Calisto MT" w:cs="Times New Roman"/>
          <w:sz w:val="24"/>
          <w:szCs w:val="24"/>
        </w:rPr>
        <w:t xml:space="preserve"> status </w:t>
      </w:r>
      <w:proofErr w:type="spellStart"/>
      <w:r w:rsidR="007F2C74" w:rsidRPr="001C00C1">
        <w:rPr>
          <w:rFonts w:ascii="Calisto MT" w:hAnsi="Calisto MT" w:cs="Times New Roman"/>
          <w:sz w:val="24"/>
          <w:szCs w:val="24"/>
        </w:rPr>
        <w:t>anak</w:t>
      </w:r>
      <w:proofErr w:type="spellEnd"/>
      <w:r w:rsidR="007F2C74" w:rsidRPr="001C00C1">
        <w:rPr>
          <w:rFonts w:ascii="Calisto MT" w:hAnsi="Calisto MT" w:cs="Times New Roman"/>
          <w:sz w:val="24"/>
          <w:szCs w:val="24"/>
        </w:rPr>
        <w:t xml:space="preserve"> yang </w:t>
      </w:r>
      <w:proofErr w:type="spellStart"/>
      <w:r w:rsidR="007F2C74" w:rsidRPr="001C00C1">
        <w:rPr>
          <w:rFonts w:ascii="Calisto MT" w:hAnsi="Calisto MT" w:cs="Times New Roman"/>
          <w:sz w:val="24"/>
          <w:szCs w:val="24"/>
        </w:rPr>
        <w:t>akan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dilahirkan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kelak</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Dengan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alasan</w:t>
      </w:r>
      <w:proofErr w:type="spellEnd"/>
      <w:r w:rsidR="007F2C74" w:rsidRPr="001C00C1">
        <w:rPr>
          <w:rFonts w:ascii="Calisto MT" w:hAnsi="Calisto MT" w:cs="Times New Roman"/>
          <w:sz w:val="24"/>
          <w:szCs w:val="24"/>
        </w:rPr>
        <w:t xml:space="preserve"> yang </w:t>
      </w:r>
      <w:proofErr w:type="spellStart"/>
      <w:r w:rsidR="007F2C74" w:rsidRPr="001C00C1">
        <w:rPr>
          <w:rFonts w:ascii="Calisto MT" w:hAnsi="Calisto MT" w:cs="Times New Roman"/>
          <w:sz w:val="24"/>
          <w:szCs w:val="24"/>
        </w:rPr>
        <w:t>bersifat</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limitatif</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diharapkan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dapat</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menekan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angka</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permohonan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dispensasi</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kawin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sehingga</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dapat</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meminimalisir</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terjadinya</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perkawinan</w:t>
      </w:r>
      <w:proofErr w:type="spellEnd"/>
      <w:r w:rsidR="007F2C74" w:rsidRPr="001C00C1">
        <w:rPr>
          <w:rFonts w:ascii="Calisto MT" w:hAnsi="Calisto MT" w:cs="Times New Roman"/>
          <w:sz w:val="24"/>
          <w:szCs w:val="24"/>
        </w:rPr>
        <w:t xml:space="preserve"> di </w:t>
      </w:r>
      <w:proofErr w:type="spellStart"/>
      <w:r w:rsidR="007F2C74" w:rsidRPr="001C00C1">
        <w:rPr>
          <w:rFonts w:ascii="Calisto MT" w:hAnsi="Calisto MT" w:cs="Times New Roman"/>
          <w:sz w:val="24"/>
          <w:szCs w:val="24"/>
        </w:rPr>
        <w:t>bawah</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umur</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Selain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itu</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kepastian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hukum</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lebih</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terjamin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sehingga</w:t>
      </w:r>
      <w:proofErr w:type="spellEnd"/>
      <w:r w:rsidR="007F2C74" w:rsidRPr="001C00C1">
        <w:rPr>
          <w:rFonts w:ascii="Calisto MT" w:hAnsi="Calisto MT" w:cs="Times New Roman"/>
          <w:sz w:val="24"/>
          <w:szCs w:val="24"/>
        </w:rPr>
        <w:t xml:space="preserve"> para hakim </w:t>
      </w:r>
      <w:proofErr w:type="spellStart"/>
      <w:r w:rsidR="007F2C74" w:rsidRPr="001C00C1">
        <w:rPr>
          <w:rFonts w:ascii="Calisto MT" w:hAnsi="Calisto MT" w:cs="Times New Roman"/>
          <w:sz w:val="24"/>
          <w:szCs w:val="24"/>
        </w:rPr>
        <w:t>memiliki</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landasan</w:t>
      </w:r>
      <w:proofErr w:type="spellEnd"/>
      <w:r w:rsidR="007F2C74" w:rsidRPr="001C00C1">
        <w:rPr>
          <w:rFonts w:ascii="Calisto MT" w:hAnsi="Calisto MT" w:cs="Times New Roman"/>
          <w:sz w:val="24"/>
          <w:szCs w:val="24"/>
        </w:rPr>
        <w:t xml:space="preserve"> yang </w:t>
      </w:r>
      <w:proofErr w:type="spellStart"/>
      <w:r w:rsidR="007F2C74" w:rsidRPr="001C00C1">
        <w:rPr>
          <w:rFonts w:ascii="Calisto MT" w:hAnsi="Calisto MT" w:cs="Times New Roman"/>
          <w:sz w:val="24"/>
          <w:szCs w:val="24"/>
        </w:rPr>
        <w:t>jelas</w:t>
      </w:r>
      <w:proofErr w:type="spellEnd"/>
      <w:r w:rsidR="007F2C74" w:rsidRPr="001C00C1">
        <w:rPr>
          <w:rFonts w:ascii="Calisto MT" w:hAnsi="Calisto MT" w:cs="Times New Roman"/>
          <w:sz w:val="24"/>
          <w:szCs w:val="24"/>
        </w:rPr>
        <w:t xml:space="preserve"> dan </w:t>
      </w:r>
      <w:proofErr w:type="spellStart"/>
      <w:r w:rsidR="007F2C74" w:rsidRPr="001C00C1">
        <w:rPr>
          <w:rFonts w:ascii="Calisto MT" w:hAnsi="Calisto MT" w:cs="Times New Roman"/>
          <w:sz w:val="24"/>
          <w:szCs w:val="24"/>
        </w:rPr>
        <w:t>tidak</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menimbulkan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keberagaman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atau</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perbedaan</w:t>
      </w:r>
      <w:proofErr w:type="spellEnd"/>
      <w:r w:rsidR="007F2C74" w:rsidRPr="001C00C1">
        <w:rPr>
          <w:rFonts w:ascii="Calisto MT" w:hAnsi="Calisto MT" w:cs="Times New Roman"/>
          <w:sz w:val="24"/>
          <w:szCs w:val="24"/>
        </w:rPr>
        <w:t xml:space="preserve"> </w:t>
      </w:r>
      <w:proofErr w:type="spellStart"/>
      <w:r w:rsidR="007F2C74" w:rsidRPr="001C00C1">
        <w:rPr>
          <w:rFonts w:ascii="Calisto MT" w:hAnsi="Calisto MT" w:cs="Times New Roman"/>
          <w:sz w:val="24"/>
          <w:szCs w:val="24"/>
        </w:rPr>
        <w:t>pendapat</w:t>
      </w:r>
      <w:proofErr w:type="spellEnd"/>
      <w:r w:rsidR="007F2C74" w:rsidRPr="001C00C1">
        <w:rPr>
          <w:rFonts w:ascii="Calisto MT" w:hAnsi="Calisto MT" w:cs="Times New Roman"/>
          <w:sz w:val="24"/>
          <w:szCs w:val="24"/>
        </w:rPr>
        <w:t xml:space="preserve"> di </w:t>
      </w:r>
      <w:proofErr w:type="spellStart"/>
      <w:r w:rsidR="007F2C74" w:rsidRPr="001C00C1">
        <w:rPr>
          <w:rFonts w:ascii="Calisto MT" w:hAnsi="Calisto MT" w:cs="Times New Roman"/>
          <w:sz w:val="24"/>
          <w:szCs w:val="24"/>
        </w:rPr>
        <w:t>kalangan</w:t>
      </w:r>
      <w:proofErr w:type="spellEnd"/>
      <w:r w:rsidR="007F2C74" w:rsidRPr="001C00C1">
        <w:rPr>
          <w:rFonts w:ascii="Calisto MT" w:hAnsi="Calisto MT" w:cs="Times New Roman"/>
          <w:sz w:val="24"/>
          <w:szCs w:val="24"/>
        </w:rPr>
        <w:t xml:space="preserve"> hakim. </w:t>
      </w:r>
    </w:p>
    <w:p w14:paraId="6703973A" w14:textId="38FC40AB" w:rsidR="002D7D2E" w:rsidRPr="001C00C1" w:rsidRDefault="007F2C74" w:rsidP="001C00C1">
      <w:pPr>
        <w:spacing w:line="240" w:lineRule="auto"/>
        <w:ind w:left="1134" w:firstLine="447"/>
        <w:jc w:val="both"/>
        <w:rPr>
          <w:rFonts w:ascii="Calisto MT" w:hAnsi="Calisto MT" w:cs="Times New Roman"/>
          <w:sz w:val="24"/>
          <w:szCs w:val="24"/>
        </w:rPr>
      </w:pPr>
      <w:proofErr w:type="spellStart"/>
      <w:r w:rsidRPr="001C00C1">
        <w:rPr>
          <w:rFonts w:ascii="Calisto MT" w:hAnsi="Calisto MT" w:cs="Times New Roman"/>
          <w:sz w:val="24"/>
          <w:szCs w:val="24"/>
        </w:rPr>
        <w:t>Sebenarnya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perumusan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regulasi</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tepat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bagi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bukanlah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satu-satunya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solusi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menekan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angka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Hal yang </w:t>
      </w:r>
      <w:proofErr w:type="spellStart"/>
      <w:r w:rsidRPr="001C00C1">
        <w:rPr>
          <w:rFonts w:ascii="Calisto MT" w:hAnsi="Calisto MT" w:cs="Times New Roman"/>
          <w:sz w:val="24"/>
          <w:szCs w:val="24"/>
        </w:rPr>
        <w:t>lebih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krusial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daripada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persoalan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moralitas</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menyangkut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perilaku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seks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menyimpang</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dilakukan</w:t>
      </w:r>
      <w:proofErr w:type="spellEnd"/>
      <w:r w:rsidRPr="001C00C1">
        <w:rPr>
          <w:rFonts w:ascii="Calisto MT" w:hAnsi="Calisto MT" w:cs="Times New Roman"/>
          <w:sz w:val="24"/>
          <w:szCs w:val="24"/>
        </w:rPr>
        <w:t xml:space="preserve"> oleh para </w:t>
      </w:r>
      <w:proofErr w:type="spellStart"/>
      <w:r w:rsidRPr="001C00C1">
        <w:rPr>
          <w:rFonts w:ascii="Calisto MT" w:hAnsi="Calisto MT" w:cs="Times New Roman"/>
          <w:sz w:val="24"/>
          <w:szCs w:val="24"/>
        </w:rPr>
        <w:t>remaja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akibat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minimnya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pendidikan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kesehatan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reproduksi</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seksual</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samping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kemiskinan</w:t>
      </w:r>
      <w:proofErr w:type="spellEnd"/>
      <w:r w:rsidRPr="001C00C1">
        <w:rPr>
          <w:rFonts w:ascii="Calisto MT" w:hAnsi="Calisto MT" w:cs="Times New Roman"/>
          <w:sz w:val="24"/>
          <w:szCs w:val="24"/>
        </w:rPr>
        <w:t xml:space="preserve"> juga </w:t>
      </w:r>
      <w:proofErr w:type="spellStart"/>
      <w:r w:rsidRPr="001C00C1">
        <w:rPr>
          <w:rFonts w:ascii="Calisto MT" w:hAnsi="Calisto MT" w:cs="Times New Roman"/>
          <w:sz w:val="24"/>
          <w:szCs w:val="24"/>
        </w:rPr>
        <w:t>menjadi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klasik</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memicu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terjadinya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di Indonesia. Oleh </w:t>
      </w:r>
      <w:proofErr w:type="spellStart"/>
      <w:r w:rsidRPr="001C00C1">
        <w:rPr>
          <w:rFonts w:ascii="Calisto MT" w:hAnsi="Calisto MT" w:cs="Times New Roman"/>
          <w:sz w:val="24"/>
          <w:szCs w:val="24"/>
        </w:rPr>
        <w:t>karena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pencegahan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bukan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menjadi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tugas</w:t>
      </w:r>
      <w:proofErr w:type="spellEnd"/>
      <w:r w:rsidRPr="001C00C1">
        <w:rPr>
          <w:rFonts w:ascii="Calisto MT" w:hAnsi="Calisto MT" w:cs="Times New Roman"/>
          <w:sz w:val="24"/>
          <w:szCs w:val="24"/>
        </w:rPr>
        <w:t xml:space="preserve"> para </w:t>
      </w:r>
      <w:proofErr w:type="spellStart"/>
      <w:r w:rsidRPr="001C00C1">
        <w:rPr>
          <w:rFonts w:ascii="Calisto MT" w:hAnsi="Calisto MT" w:cs="Times New Roman"/>
          <w:sz w:val="24"/>
          <w:szCs w:val="24"/>
        </w:rPr>
        <w:t>penegak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beserta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perangkat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perundang</w:t>
      </w:r>
      <w:r w:rsidR="00EA0390" w:rsidRPr="001C00C1">
        <w:rPr>
          <w:rFonts w:ascii="Calisto MT" w:hAnsi="Calisto MT" w:cs="Times New Roman"/>
          <w:sz w:val="24"/>
          <w:szCs w:val="24"/>
        </w:rPr>
        <w:t>-</w:t>
      </w:r>
      <w:r w:rsidRPr="001C00C1">
        <w:rPr>
          <w:rFonts w:ascii="Calisto MT" w:hAnsi="Calisto MT" w:cs="Times New Roman"/>
          <w:sz w:val="24"/>
          <w:szCs w:val="24"/>
        </w:rPr>
        <w:t>undangan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namun</w:t>
      </w:r>
      <w:proofErr w:type="spellEnd"/>
      <w:r w:rsidRPr="001C00C1">
        <w:rPr>
          <w:rFonts w:ascii="Calisto MT" w:hAnsi="Calisto MT" w:cs="Times New Roman"/>
          <w:sz w:val="24"/>
          <w:szCs w:val="24"/>
        </w:rPr>
        <w:t xml:space="preserve"> juga </w:t>
      </w:r>
      <w:proofErr w:type="spellStart"/>
      <w:r w:rsidRPr="001C00C1">
        <w:rPr>
          <w:rFonts w:ascii="Calisto MT" w:hAnsi="Calisto MT" w:cs="Times New Roman"/>
          <w:sz w:val="24"/>
          <w:szCs w:val="24"/>
        </w:rPr>
        <w:t>menjadi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tugas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pemerintah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membuat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kebijakan</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langkah-langkah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penanganan</w:t>
      </w:r>
      <w:proofErr w:type="spellEnd"/>
      <w:r w:rsidRPr="001C00C1">
        <w:rPr>
          <w:rFonts w:ascii="Calisto MT" w:hAnsi="Calisto MT" w:cs="Times New Roman"/>
          <w:sz w:val="24"/>
          <w:szCs w:val="24"/>
        </w:rPr>
        <w:t xml:space="preserve">, dan juga </w:t>
      </w:r>
      <w:proofErr w:type="spellStart"/>
      <w:r w:rsidRPr="001C00C1">
        <w:rPr>
          <w:rFonts w:ascii="Calisto MT" w:hAnsi="Calisto MT" w:cs="Times New Roman"/>
          <w:sz w:val="24"/>
          <w:szCs w:val="24"/>
        </w:rPr>
        <w:t>tugas</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masyarakat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patuh</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taat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kepada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hukum</w:t>
      </w:r>
      <w:proofErr w:type="spellEnd"/>
      <w:r w:rsidRPr="001C00C1">
        <w:rPr>
          <w:rFonts w:ascii="Calisto MT" w:hAnsi="Calisto MT" w:cs="Times New Roman"/>
          <w:sz w:val="24"/>
          <w:szCs w:val="24"/>
        </w:rPr>
        <w:t xml:space="preserve"> dan </w:t>
      </w:r>
      <w:proofErr w:type="spellStart"/>
      <w:r w:rsidRPr="001C00C1">
        <w:rPr>
          <w:rFonts w:ascii="Calisto MT" w:hAnsi="Calisto MT" w:cs="Times New Roman"/>
          <w:sz w:val="24"/>
          <w:szCs w:val="24"/>
        </w:rPr>
        <w:t>segala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kebijakan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dibuat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untuk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menghindari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dampak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banyak</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merugikan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r w:rsidRPr="001C00C1">
        <w:rPr>
          <w:rFonts w:ascii="Calisto MT" w:hAnsi="Calisto MT" w:cs="Times New Roman"/>
          <w:sz w:val="24"/>
          <w:szCs w:val="24"/>
        </w:rPr>
        <w:t>.</w:t>
      </w:r>
    </w:p>
    <w:p w14:paraId="19118F6A" w14:textId="77777777" w:rsidR="00893CB7" w:rsidRPr="001C00C1" w:rsidRDefault="00893CB7" w:rsidP="001C00C1">
      <w:pPr>
        <w:spacing w:line="240" w:lineRule="auto"/>
        <w:jc w:val="both"/>
        <w:rPr>
          <w:rFonts w:ascii="Calisto MT" w:hAnsi="Calisto MT" w:cs="Times New Roman"/>
          <w:sz w:val="24"/>
          <w:szCs w:val="24"/>
        </w:rPr>
      </w:pPr>
    </w:p>
    <w:p w14:paraId="41326C3D" w14:textId="2ADF4C7F" w:rsidR="00F21666" w:rsidRPr="001C00C1" w:rsidRDefault="00624663" w:rsidP="001C00C1">
      <w:pPr>
        <w:pStyle w:val="ListParagraph"/>
        <w:numPr>
          <w:ilvl w:val="0"/>
          <w:numId w:val="23"/>
        </w:numPr>
        <w:spacing w:line="240" w:lineRule="auto"/>
        <w:ind w:left="284" w:hanging="284"/>
        <w:jc w:val="both"/>
        <w:rPr>
          <w:rFonts w:ascii="Calisto MT" w:hAnsi="Calisto MT" w:cs="Times New Roman"/>
          <w:b/>
          <w:bCs/>
          <w:sz w:val="24"/>
          <w:szCs w:val="24"/>
        </w:rPr>
      </w:pPr>
      <w:r w:rsidRPr="001C00C1">
        <w:rPr>
          <w:rFonts w:ascii="Calisto MT" w:hAnsi="Calisto MT" w:cs="Times New Roman"/>
          <w:b/>
          <w:bCs/>
          <w:sz w:val="24"/>
          <w:szCs w:val="24"/>
        </w:rPr>
        <w:t>SIMPULAN DAN SARAN</w:t>
      </w:r>
    </w:p>
    <w:p w14:paraId="4588ED4D" w14:textId="77777777" w:rsidR="00F21666" w:rsidRPr="001C00C1" w:rsidRDefault="00893CB7" w:rsidP="001C00C1">
      <w:pPr>
        <w:pStyle w:val="ListParagraph"/>
        <w:spacing w:line="240" w:lineRule="auto"/>
        <w:ind w:left="709" w:firstLine="436"/>
        <w:jc w:val="both"/>
        <w:rPr>
          <w:rFonts w:ascii="Calisto MT" w:hAnsi="Calisto MT" w:cs="Times New Roman"/>
          <w:sz w:val="24"/>
          <w:szCs w:val="24"/>
        </w:rPr>
      </w:pPr>
      <w:proofErr w:type="spellStart"/>
      <w:r w:rsidRPr="001C00C1">
        <w:rPr>
          <w:rFonts w:ascii="Calisto MT" w:hAnsi="Calisto MT" w:cs="Times New Roman"/>
          <w:sz w:val="24"/>
          <w:szCs w:val="24"/>
        </w:rPr>
        <w:t>Pengaturan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mengenai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anak</w:t>
      </w:r>
      <w:proofErr w:type="spellEnd"/>
      <w:r w:rsidRPr="001C00C1">
        <w:rPr>
          <w:rFonts w:ascii="Calisto MT" w:hAnsi="Calisto MT" w:cs="Times New Roman"/>
          <w:sz w:val="24"/>
          <w:szCs w:val="24"/>
        </w:rPr>
        <w:t xml:space="preserve"> di </w:t>
      </w:r>
      <w:proofErr w:type="spellStart"/>
      <w:r w:rsidRPr="001C00C1">
        <w:rPr>
          <w:rFonts w:ascii="Calisto MT" w:hAnsi="Calisto MT" w:cs="Times New Roman"/>
          <w:sz w:val="24"/>
          <w:szCs w:val="24"/>
        </w:rPr>
        <w:t>bawah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umur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diatur</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Undang-Undang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Nomor</w:t>
      </w:r>
      <w:proofErr w:type="spellEnd"/>
      <w:r w:rsidRPr="001C00C1">
        <w:rPr>
          <w:rFonts w:ascii="Calisto MT" w:hAnsi="Calisto MT" w:cs="Times New Roman"/>
          <w:sz w:val="24"/>
          <w:szCs w:val="24"/>
        </w:rPr>
        <w:t xml:space="preserve"> 16 </w:t>
      </w:r>
      <w:proofErr w:type="spellStart"/>
      <w:r w:rsidRPr="001C00C1">
        <w:rPr>
          <w:rFonts w:ascii="Calisto MT" w:hAnsi="Calisto MT" w:cs="Times New Roman"/>
          <w:sz w:val="24"/>
          <w:szCs w:val="24"/>
        </w:rPr>
        <w:t>Tahun</w:t>
      </w:r>
      <w:proofErr w:type="spellEnd"/>
      <w:r w:rsidRPr="001C00C1">
        <w:rPr>
          <w:rFonts w:ascii="Calisto MT" w:hAnsi="Calisto MT" w:cs="Times New Roman"/>
          <w:sz w:val="24"/>
          <w:szCs w:val="24"/>
        </w:rPr>
        <w:t xml:space="preserve"> 2019 </w:t>
      </w:r>
      <w:proofErr w:type="spellStart"/>
      <w:r w:rsidRPr="001C00C1">
        <w:rPr>
          <w:rFonts w:ascii="Calisto MT" w:hAnsi="Calisto MT" w:cs="Times New Roman"/>
          <w:sz w:val="24"/>
          <w:szCs w:val="24"/>
        </w:rPr>
        <w:t>tentang</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Perkawinan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Dalam</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hal</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ini</w:t>
      </w:r>
      <w:proofErr w:type="spellEnd"/>
      <w:r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perkawinan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hanya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diizinkan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jika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pihak</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pria</w:t>
      </w:r>
      <w:proofErr w:type="spellEnd"/>
      <w:r w:rsidR="001A076C" w:rsidRPr="001C00C1">
        <w:rPr>
          <w:rFonts w:ascii="Calisto MT" w:hAnsi="Calisto MT" w:cs="Times New Roman"/>
          <w:sz w:val="24"/>
          <w:szCs w:val="24"/>
        </w:rPr>
        <w:t xml:space="preserve"> dan </w:t>
      </w:r>
      <w:proofErr w:type="spellStart"/>
      <w:r w:rsidR="001A076C" w:rsidRPr="001C00C1">
        <w:rPr>
          <w:rFonts w:ascii="Calisto MT" w:hAnsi="Calisto MT" w:cs="Times New Roman"/>
          <w:sz w:val="24"/>
          <w:szCs w:val="24"/>
        </w:rPr>
        <w:t>wanita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sudah</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mencapai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umur</w:t>
      </w:r>
      <w:proofErr w:type="spellEnd"/>
      <w:r w:rsidR="001A076C" w:rsidRPr="001C00C1">
        <w:rPr>
          <w:rFonts w:ascii="Calisto MT" w:hAnsi="Calisto MT" w:cs="Times New Roman"/>
          <w:sz w:val="24"/>
          <w:szCs w:val="24"/>
        </w:rPr>
        <w:t xml:space="preserve"> 19 </w:t>
      </w:r>
      <w:proofErr w:type="spellStart"/>
      <w:r w:rsidR="001A076C" w:rsidRPr="001C00C1">
        <w:rPr>
          <w:rFonts w:ascii="Calisto MT" w:hAnsi="Calisto MT" w:cs="Times New Roman"/>
          <w:sz w:val="24"/>
          <w:szCs w:val="24"/>
        </w:rPr>
        <w:t>tahun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Adanya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batasan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tentang</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usia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dalam</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perkawinan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tersebut</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dapat</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disimpulkan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bahwa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Undang-undang</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Nomor</w:t>
      </w:r>
      <w:proofErr w:type="spellEnd"/>
      <w:r w:rsidR="001A076C" w:rsidRPr="001C00C1">
        <w:rPr>
          <w:rFonts w:ascii="Calisto MT" w:hAnsi="Calisto MT" w:cs="Times New Roman"/>
          <w:sz w:val="24"/>
          <w:szCs w:val="24"/>
        </w:rPr>
        <w:t xml:space="preserve"> 16 </w:t>
      </w:r>
      <w:proofErr w:type="spellStart"/>
      <w:r w:rsidR="001A076C" w:rsidRPr="001C00C1">
        <w:rPr>
          <w:rFonts w:ascii="Calisto MT" w:hAnsi="Calisto MT" w:cs="Times New Roman"/>
          <w:sz w:val="24"/>
          <w:szCs w:val="24"/>
        </w:rPr>
        <w:t>Tahun</w:t>
      </w:r>
      <w:proofErr w:type="spellEnd"/>
      <w:r w:rsidR="001A076C" w:rsidRPr="001C00C1">
        <w:rPr>
          <w:rFonts w:ascii="Calisto MT" w:hAnsi="Calisto MT" w:cs="Times New Roman"/>
          <w:sz w:val="24"/>
          <w:szCs w:val="24"/>
        </w:rPr>
        <w:t xml:space="preserve"> 2019 </w:t>
      </w:r>
      <w:proofErr w:type="spellStart"/>
      <w:r w:rsidR="001A076C" w:rsidRPr="001C00C1">
        <w:rPr>
          <w:rFonts w:ascii="Calisto MT" w:hAnsi="Calisto MT" w:cs="Times New Roman"/>
          <w:sz w:val="24"/>
          <w:szCs w:val="24"/>
        </w:rPr>
        <w:t>tidak</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menghendaki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adanya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perkawinan</w:t>
      </w:r>
      <w:proofErr w:type="spellEnd"/>
      <w:r w:rsidR="001A076C" w:rsidRPr="001C00C1">
        <w:rPr>
          <w:rFonts w:ascii="Calisto MT" w:hAnsi="Calisto MT" w:cs="Times New Roman"/>
          <w:sz w:val="24"/>
          <w:szCs w:val="24"/>
        </w:rPr>
        <w:t xml:space="preserve"> di </w:t>
      </w:r>
      <w:proofErr w:type="spellStart"/>
      <w:r w:rsidR="001A076C" w:rsidRPr="001C00C1">
        <w:rPr>
          <w:rFonts w:ascii="Calisto MT" w:hAnsi="Calisto MT" w:cs="Times New Roman"/>
          <w:sz w:val="24"/>
          <w:szCs w:val="24"/>
        </w:rPr>
        <w:t>bawah</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umur</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Pemerintah</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telah</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memberikan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kebijakan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tentang</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batasan</w:t>
      </w:r>
      <w:proofErr w:type="spellEnd"/>
      <w:r w:rsidR="001A076C" w:rsidRPr="001C00C1">
        <w:rPr>
          <w:rFonts w:ascii="Calisto MT" w:hAnsi="Calisto MT" w:cs="Times New Roman"/>
          <w:sz w:val="24"/>
          <w:szCs w:val="24"/>
        </w:rPr>
        <w:t xml:space="preserve"> minimal </w:t>
      </w:r>
      <w:proofErr w:type="spellStart"/>
      <w:r w:rsidR="001A076C" w:rsidRPr="001C00C1">
        <w:rPr>
          <w:rFonts w:ascii="Calisto MT" w:hAnsi="Calisto MT" w:cs="Times New Roman"/>
          <w:sz w:val="24"/>
          <w:szCs w:val="24"/>
        </w:rPr>
        <w:t>usia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pernikahan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ini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tentunya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dengan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melalui</w:t>
      </w:r>
      <w:proofErr w:type="spellEnd"/>
      <w:r w:rsidR="001A076C" w:rsidRPr="001C00C1">
        <w:rPr>
          <w:rFonts w:ascii="Calisto MT" w:hAnsi="Calisto MT" w:cs="Times New Roman"/>
          <w:sz w:val="24"/>
          <w:szCs w:val="24"/>
        </w:rPr>
        <w:t xml:space="preserve"> proses dan </w:t>
      </w:r>
      <w:proofErr w:type="spellStart"/>
      <w:r w:rsidR="001A076C" w:rsidRPr="001C00C1">
        <w:rPr>
          <w:rFonts w:ascii="Calisto MT" w:hAnsi="Calisto MT" w:cs="Times New Roman"/>
          <w:sz w:val="24"/>
          <w:szCs w:val="24"/>
        </w:rPr>
        <w:t>berbagai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pertimbangan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atau</w:t>
      </w:r>
      <w:proofErr w:type="spellEnd"/>
      <w:r w:rsidR="001A076C" w:rsidRPr="001C00C1">
        <w:rPr>
          <w:rFonts w:ascii="Calisto MT" w:hAnsi="Calisto MT" w:cs="Times New Roman"/>
          <w:sz w:val="24"/>
          <w:szCs w:val="24"/>
        </w:rPr>
        <w:t xml:space="preserve"> yang </w:t>
      </w:r>
      <w:proofErr w:type="spellStart"/>
      <w:r w:rsidR="001A076C" w:rsidRPr="001C00C1">
        <w:rPr>
          <w:rFonts w:ascii="Calisto MT" w:hAnsi="Calisto MT" w:cs="Times New Roman"/>
          <w:sz w:val="24"/>
          <w:szCs w:val="24"/>
        </w:rPr>
        <w:t>sering</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disebut</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sebagai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dispensasi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Peraturan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Mahkamah</w:t>
      </w:r>
      <w:proofErr w:type="spellEnd"/>
      <w:r w:rsidR="001A076C" w:rsidRPr="001C00C1">
        <w:rPr>
          <w:rFonts w:ascii="Calisto MT" w:hAnsi="Calisto MT" w:cs="Times New Roman"/>
          <w:sz w:val="24"/>
          <w:szCs w:val="24"/>
        </w:rPr>
        <w:t xml:space="preserve"> Agung (PERMA) </w:t>
      </w:r>
      <w:proofErr w:type="spellStart"/>
      <w:r w:rsidR="001A076C" w:rsidRPr="001C00C1">
        <w:rPr>
          <w:rFonts w:ascii="Calisto MT" w:hAnsi="Calisto MT" w:cs="Times New Roman"/>
          <w:sz w:val="24"/>
          <w:szCs w:val="24"/>
        </w:rPr>
        <w:t>Nomor</w:t>
      </w:r>
      <w:proofErr w:type="spellEnd"/>
      <w:r w:rsidR="001A076C" w:rsidRPr="001C00C1">
        <w:rPr>
          <w:rFonts w:ascii="Calisto MT" w:hAnsi="Calisto MT" w:cs="Times New Roman"/>
          <w:sz w:val="24"/>
          <w:szCs w:val="24"/>
        </w:rPr>
        <w:t xml:space="preserve"> 5 </w:t>
      </w:r>
      <w:proofErr w:type="spellStart"/>
      <w:r w:rsidR="001A076C" w:rsidRPr="001C00C1">
        <w:rPr>
          <w:rFonts w:ascii="Calisto MT" w:hAnsi="Calisto MT" w:cs="Times New Roman"/>
          <w:sz w:val="24"/>
          <w:szCs w:val="24"/>
        </w:rPr>
        <w:t>Tahun</w:t>
      </w:r>
      <w:proofErr w:type="spellEnd"/>
      <w:r w:rsidR="001A076C" w:rsidRPr="001C00C1">
        <w:rPr>
          <w:rFonts w:ascii="Calisto MT" w:hAnsi="Calisto MT" w:cs="Times New Roman"/>
          <w:sz w:val="24"/>
          <w:szCs w:val="24"/>
        </w:rPr>
        <w:t xml:space="preserve"> 2019 </w:t>
      </w:r>
      <w:proofErr w:type="spellStart"/>
      <w:r w:rsidR="001A076C" w:rsidRPr="001C00C1">
        <w:rPr>
          <w:rFonts w:ascii="Calisto MT" w:hAnsi="Calisto MT" w:cs="Times New Roman"/>
          <w:sz w:val="24"/>
          <w:szCs w:val="24"/>
        </w:rPr>
        <w:t>merupakan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sebuah</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aturan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khusus</w:t>
      </w:r>
      <w:proofErr w:type="spellEnd"/>
      <w:r w:rsidR="001A076C" w:rsidRPr="001C00C1">
        <w:rPr>
          <w:rFonts w:ascii="Calisto MT" w:hAnsi="Calisto MT" w:cs="Times New Roman"/>
          <w:sz w:val="24"/>
          <w:szCs w:val="24"/>
        </w:rPr>
        <w:t xml:space="preserve"> yang </w:t>
      </w:r>
      <w:proofErr w:type="spellStart"/>
      <w:r w:rsidR="001A076C" w:rsidRPr="001C00C1">
        <w:rPr>
          <w:rFonts w:ascii="Calisto MT" w:hAnsi="Calisto MT" w:cs="Times New Roman"/>
          <w:sz w:val="24"/>
          <w:szCs w:val="24"/>
        </w:rPr>
        <w:t>dibuat</w:t>
      </w:r>
      <w:proofErr w:type="spellEnd"/>
      <w:r w:rsidR="001A076C" w:rsidRPr="001C00C1">
        <w:rPr>
          <w:rFonts w:ascii="Calisto MT" w:hAnsi="Calisto MT" w:cs="Times New Roman"/>
          <w:sz w:val="24"/>
          <w:szCs w:val="24"/>
        </w:rPr>
        <w:t xml:space="preserve"> oleh </w:t>
      </w:r>
      <w:proofErr w:type="spellStart"/>
      <w:r w:rsidR="001A076C" w:rsidRPr="001C00C1">
        <w:rPr>
          <w:rFonts w:ascii="Calisto MT" w:hAnsi="Calisto MT" w:cs="Times New Roman"/>
          <w:sz w:val="24"/>
          <w:szCs w:val="24"/>
        </w:rPr>
        <w:t>Mahkamah</w:t>
      </w:r>
      <w:proofErr w:type="spellEnd"/>
      <w:r w:rsidR="001A076C" w:rsidRPr="001C00C1">
        <w:rPr>
          <w:rFonts w:ascii="Calisto MT" w:hAnsi="Calisto MT" w:cs="Times New Roman"/>
          <w:sz w:val="24"/>
          <w:szCs w:val="24"/>
        </w:rPr>
        <w:t xml:space="preserve"> Agung </w:t>
      </w:r>
      <w:proofErr w:type="spellStart"/>
      <w:r w:rsidR="001A076C" w:rsidRPr="001C00C1">
        <w:rPr>
          <w:rFonts w:ascii="Calisto MT" w:hAnsi="Calisto MT" w:cs="Times New Roman"/>
          <w:sz w:val="24"/>
          <w:szCs w:val="24"/>
        </w:rPr>
        <w:t>sebagai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bentuk</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penjelasan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mengenai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hukum</w:t>
      </w:r>
      <w:proofErr w:type="spellEnd"/>
      <w:r w:rsidR="001A076C" w:rsidRPr="001C00C1">
        <w:rPr>
          <w:rFonts w:ascii="Calisto MT" w:hAnsi="Calisto MT" w:cs="Times New Roman"/>
          <w:sz w:val="24"/>
          <w:szCs w:val="24"/>
        </w:rPr>
        <w:t xml:space="preserve"> acara </w:t>
      </w:r>
      <w:proofErr w:type="spellStart"/>
      <w:r w:rsidR="001A076C" w:rsidRPr="001C00C1">
        <w:rPr>
          <w:rFonts w:ascii="Calisto MT" w:hAnsi="Calisto MT" w:cs="Times New Roman"/>
          <w:sz w:val="24"/>
          <w:szCs w:val="24"/>
        </w:rPr>
        <w:t>permohonan</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dispensasi</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kawin</w:t>
      </w:r>
      <w:proofErr w:type="spellEnd"/>
      <w:r w:rsidR="001A076C" w:rsidRPr="001C00C1">
        <w:rPr>
          <w:rFonts w:ascii="Calisto MT" w:hAnsi="Calisto MT" w:cs="Times New Roman"/>
          <w:sz w:val="24"/>
          <w:szCs w:val="24"/>
        </w:rPr>
        <w:t xml:space="preserve"> yang </w:t>
      </w:r>
      <w:proofErr w:type="spellStart"/>
      <w:r w:rsidR="001A076C" w:rsidRPr="001C00C1">
        <w:rPr>
          <w:rFonts w:ascii="Calisto MT" w:hAnsi="Calisto MT" w:cs="Times New Roman"/>
          <w:sz w:val="24"/>
          <w:szCs w:val="24"/>
        </w:rPr>
        <w:t>belum</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diatur</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secara</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jelas</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dalam</w:t>
      </w:r>
      <w:proofErr w:type="spellEnd"/>
      <w:r w:rsidR="001A076C" w:rsidRPr="001C00C1">
        <w:rPr>
          <w:rFonts w:ascii="Calisto MT" w:hAnsi="Calisto MT" w:cs="Times New Roman"/>
          <w:sz w:val="24"/>
          <w:szCs w:val="24"/>
        </w:rPr>
        <w:t xml:space="preserve"> </w:t>
      </w:r>
      <w:proofErr w:type="spellStart"/>
      <w:r w:rsidR="001A076C" w:rsidRPr="001C00C1">
        <w:rPr>
          <w:rFonts w:ascii="Calisto MT" w:hAnsi="Calisto MT" w:cs="Times New Roman"/>
          <w:sz w:val="24"/>
          <w:szCs w:val="24"/>
        </w:rPr>
        <w:t>Pasal</w:t>
      </w:r>
      <w:proofErr w:type="spellEnd"/>
      <w:r w:rsidR="001A076C" w:rsidRPr="001C00C1">
        <w:rPr>
          <w:rFonts w:ascii="Calisto MT" w:hAnsi="Calisto MT" w:cs="Times New Roman"/>
          <w:sz w:val="24"/>
          <w:szCs w:val="24"/>
        </w:rPr>
        <w:t xml:space="preserve"> 7 UU </w:t>
      </w:r>
      <w:proofErr w:type="spellStart"/>
      <w:r w:rsidR="001A076C" w:rsidRPr="001C00C1">
        <w:rPr>
          <w:rFonts w:ascii="Calisto MT" w:hAnsi="Calisto MT" w:cs="Times New Roman"/>
          <w:sz w:val="24"/>
          <w:szCs w:val="24"/>
        </w:rPr>
        <w:t>Nomor</w:t>
      </w:r>
      <w:proofErr w:type="spellEnd"/>
      <w:r w:rsidR="001A076C" w:rsidRPr="001C00C1">
        <w:rPr>
          <w:rFonts w:ascii="Calisto MT" w:hAnsi="Calisto MT" w:cs="Times New Roman"/>
          <w:sz w:val="24"/>
          <w:szCs w:val="24"/>
        </w:rPr>
        <w:t xml:space="preserve"> 16 </w:t>
      </w:r>
      <w:proofErr w:type="spellStart"/>
      <w:r w:rsidR="001A076C" w:rsidRPr="001C00C1">
        <w:rPr>
          <w:rFonts w:ascii="Calisto MT" w:hAnsi="Calisto MT" w:cs="Times New Roman"/>
          <w:sz w:val="24"/>
          <w:szCs w:val="24"/>
        </w:rPr>
        <w:t>Tahun</w:t>
      </w:r>
      <w:proofErr w:type="spellEnd"/>
      <w:r w:rsidR="001A076C" w:rsidRPr="001C00C1">
        <w:rPr>
          <w:rFonts w:ascii="Calisto MT" w:hAnsi="Calisto MT" w:cs="Times New Roman"/>
          <w:sz w:val="24"/>
          <w:szCs w:val="24"/>
        </w:rPr>
        <w:t xml:space="preserve"> 2019. </w:t>
      </w:r>
    </w:p>
    <w:p w14:paraId="7392F707" w14:textId="110B84EE" w:rsidR="004B7B08" w:rsidRPr="001C00C1" w:rsidRDefault="00E65DBA" w:rsidP="001C00C1">
      <w:pPr>
        <w:pStyle w:val="ListParagraph"/>
        <w:spacing w:line="240" w:lineRule="auto"/>
        <w:ind w:left="709" w:firstLine="436"/>
        <w:jc w:val="both"/>
        <w:rPr>
          <w:rFonts w:ascii="Calisto MT" w:hAnsi="Calisto MT" w:cs="Times New Roman"/>
          <w:sz w:val="24"/>
          <w:szCs w:val="24"/>
        </w:rPr>
      </w:pPr>
      <w:proofErr w:type="spellStart"/>
      <w:r w:rsidRPr="001C00C1">
        <w:rPr>
          <w:rFonts w:ascii="Calisto MT" w:hAnsi="Calisto MT" w:cs="Times New Roman"/>
          <w:sz w:val="24"/>
          <w:szCs w:val="24"/>
        </w:rPr>
        <w:t>Banyaknya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faktor</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mempengaruhi</w:t>
      </w:r>
      <w:proofErr w:type="spellEnd"/>
      <w:r w:rsidR="002F7A96" w:rsidRPr="001C00C1">
        <w:rPr>
          <w:rFonts w:ascii="Calisto MT" w:hAnsi="Calisto MT" w:cs="Times New Roman"/>
          <w:sz w:val="24"/>
          <w:szCs w:val="24"/>
        </w:rPr>
        <w:t xml:space="preserve"> </w:t>
      </w:r>
      <w:proofErr w:type="spellStart"/>
      <w:r w:rsidR="002F7A96" w:rsidRPr="001C00C1">
        <w:rPr>
          <w:rFonts w:ascii="Calisto MT" w:hAnsi="Calisto MT" w:cs="Times New Roman"/>
          <w:sz w:val="24"/>
          <w:szCs w:val="24"/>
        </w:rPr>
        <w:t>penyebab</w:t>
      </w:r>
      <w:proofErr w:type="spellEnd"/>
      <w:r w:rsidR="002F7A96" w:rsidRPr="001C00C1">
        <w:rPr>
          <w:rFonts w:ascii="Calisto MT" w:hAnsi="Calisto MT" w:cs="Times New Roman"/>
          <w:sz w:val="24"/>
          <w:szCs w:val="24"/>
        </w:rPr>
        <w:t xml:space="preserve"> </w:t>
      </w:r>
      <w:proofErr w:type="spellStart"/>
      <w:r w:rsidR="002F7A96" w:rsidRPr="001C00C1">
        <w:rPr>
          <w:rFonts w:ascii="Calisto MT" w:hAnsi="Calisto MT" w:cs="Times New Roman"/>
          <w:sz w:val="24"/>
          <w:szCs w:val="24"/>
        </w:rPr>
        <w:t>perkawinan</w:t>
      </w:r>
      <w:proofErr w:type="spellEnd"/>
      <w:r w:rsidR="002F7A96" w:rsidRPr="001C00C1">
        <w:rPr>
          <w:rFonts w:ascii="Calisto MT" w:hAnsi="Calisto MT" w:cs="Times New Roman"/>
          <w:sz w:val="24"/>
          <w:szCs w:val="24"/>
        </w:rPr>
        <w:t xml:space="preserve"> </w:t>
      </w:r>
      <w:proofErr w:type="spellStart"/>
      <w:r w:rsidR="002F7A96" w:rsidRPr="001C00C1">
        <w:rPr>
          <w:rFonts w:ascii="Calisto MT" w:hAnsi="Calisto MT" w:cs="Times New Roman"/>
          <w:sz w:val="24"/>
          <w:szCs w:val="24"/>
        </w:rPr>
        <w:t>dibawah</w:t>
      </w:r>
      <w:proofErr w:type="spellEnd"/>
      <w:r w:rsidR="002F7A96" w:rsidRPr="001C00C1">
        <w:rPr>
          <w:rFonts w:ascii="Calisto MT" w:hAnsi="Calisto MT" w:cs="Times New Roman"/>
          <w:sz w:val="24"/>
          <w:szCs w:val="24"/>
        </w:rPr>
        <w:t xml:space="preserve"> </w:t>
      </w:r>
      <w:proofErr w:type="spellStart"/>
      <w:r w:rsidR="002F7A96" w:rsidRPr="001C00C1">
        <w:rPr>
          <w:rFonts w:ascii="Calisto MT" w:hAnsi="Calisto MT" w:cs="Times New Roman"/>
          <w:sz w:val="24"/>
          <w:szCs w:val="24"/>
        </w:rPr>
        <w:t>umur</w:t>
      </w:r>
      <w:proofErr w:type="spellEnd"/>
      <w:r w:rsidR="002F7A96" w:rsidRPr="001C00C1">
        <w:rPr>
          <w:rFonts w:ascii="Calisto MT" w:hAnsi="Calisto MT" w:cs="Times New Roman"/>
          <w:sz w:val="24"/>
          <w:szCs w:val="24"/>
        </w:rPr>
        <w:t xml:space="preserve"> </w:t>
      </w:r>
      <w:proofErr w:type="spellStart"/>
      <w:r w:rsidR="002F7A96" w:rsidRPr="001C00C1">
        <w:rPr>
          <w:rFonts w:ascii="Calisto MT" w:hAnsi="Calisto MT" w:cs="Times New Roman"/>
          <w:sz w:val="24"/>
          <w:szCs w:val="24"/>
        </w:rPr>
        <w:t>mengakibatkan</w:t>
      </w:r>
      <w:proofErr w:type="spellEnd"/>
      <w:r w:rsidR="002F7A96" w:rsidRPr="001C00C1">
        <w:rPr>
          <w:rFonts w:ascii="Calisto MT" w:hAnsi="Calisto MT" w:cs="Times New Roman"/>
          <w:sz w:val="24"/>
          <w:szCs w:val="24"/>
        </w:rPr>
        <w:t xml:space="preserve"> </w:t>
      </w:r>
      <w:proofErr w:type="spellStart"/>
      <w:r w:rsidR="002F7A96" w:rsidRPr="001C00C1">
        <w:rPr>
          <w:rFonts w:ascii="Calisto MT" w:hAnsi="Calisto MT" w:cs="Times New Roman"/>
          <w:sz w:val="24"/>
          <w:szCs w:val="24"/>
        </w:rPr>
        <w:t>banyaknya</w:t>
      </w:r>
      <w:proofErr w:type="spellEnd"/>
      <w:r w:rsidR="002F7A96" w:rsidRPr="001C00C1">
        <w:rPr>
          <w:rFonts w:ascii="Calisto MT" w:hAnsi="Calisto MT" w:cs="Times New Roman"/>
          <w:sz w:val="24"/>
          <w:szCs w:val="24"/>
        </w:rPr>
        <w:t xml:space="preserve"> </w:t>
      </w:r>
      <w:proofErr w:type="spellStart"/>
      <w:r w:rsidR="002F7A96" w:rsidRPr="001C00C1">
        <w:rPr>
          <w:rFonts w:ascii="Calisto MT" w:hAnsi="Calisto MT" w:cs="Times New Roman"/>
          <w:sz w:val="24"/>
          <w:szCs w:val="24"/>
        </w:rPr>
        <w:t>permoh</w:t>
      </w:r>
      <w:r w:rsidR="0010765D" w:rsidRPr="001C00C1">
        <w:rPr>
          <w:rFonts w:ascii="Calisto MT" w:hAnsi="Calisto MT" w:cs="Times New Roman"/>
          <w:sz w:val="24"/>
          <w:szCs w:val="24"/>
        </w:rPr>
        <w:t>onan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dispensasi</w:t>
      </w:r>
      <w:proofErr w:type="spellEnd"/>
      <w:r w:rsidR="0010765D" w:rsidRPr="001C00C1">
        <w:rPr>
          <w:rFonts w:ascii="Calisto MT" w:hAnsi="Calisto MT" w:cs="Times New Roman"/>
          <w:sz w:val="24"/>
          <w:szCs w:val="24"/>
        </w:rPr>
        <w:t xml:space="preserve"> di </w:t>
      </w:r>
      <w:proofErr w:type="spellStart"/>
      <w:r w:rsidR="0010765D" w:rsidRPr="001C00C1">
        <w:rPr>
          <w:rFonts w:ascii="Calisto MT" w:hAnsi="Calisto MT" w:cs="Times New Roman"/>
          <w:sz w:val="24"/>
          <w:szCs w:val="24"/>
        </w:rPr>
        <w:t>pengadilan</w:t>
      </w:r>
      <w:proofErr w:type="spellEnd"/>
      <w:r w:rsidR="0010765D" w:rsidRPr="001C00C1">
        <w:rPr>
          <w:rFonts w:ascii="Calisto MT" w:hAnsi="Calisto MT" w:cs="Times New Roman"/>
          <w:sz w:val="24"/>
          <w:szCs w:val="24"/>
        </w:rPr>
        <w:t xml:space="preserve">. </w:t>
      </w:r>
      <w:bookmarkStart w:id="5" w:name="_Hlk53700881"/>
      <w:r w:rsidRPr="001C00C1">
        <w:rPr>
          <w:rFonts w:ascii="Calisto MT" w:hAnsi="Calisto MT" w:cs="Times New Roman"/>
          <w:sz w:val="24"/>
          <w:szCs w:val="24"/>
        </w:rPr>
        <w:t xml:space="preserve">Salah </w:t>
      </w:r>
      <w:proofErr w:type="spellStart"/>
      <w:r w:rsidRPr="001C00C1">
        <w:rPr>
          <w:rFonts w:ascii="Calisto MT" w:hAnsi="Calisto MT" w:cs="Times New Roman"/>
          <w:sz w:val="24"/>
          <w:szCs w:val="24"/>
        </w:rPr>
        <w:t>satu</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cara</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dapat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mengatasi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masalah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kawin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tersebut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adalah</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dengan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membuat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aturan</w:t>
      </w:r>
      <w:proofErr w:type="spellEnd"/>
      <w:r w:rsidRPr="001C00C1">
        <w:rPr>
          <w:rFonts w:ascii="Calisto MT" w:hAnsi="Calisto MT" w:cs="Times New Roman"/>
          <w:sz w:val="24"/>
          <w:szCs w:val="24"/>
        </w:rPr>
        <w:t xml:space="preserve"> yang </w:t>
      </w:r>
      <w:proofErr w:type="spellStart"/>
      <w:r w:rsidRPr="001C00C1">
        <w:rPr>
          <w:rFonts w:ascii="Calisto MT" w:hAnsi="Calisto MT" w:cs="Times New Roman"/>
          <w:sz w:val="24"/>
          <w:szCs w:val="24"/>
        </w:rPr>
        <w:t>bersifat</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limitatif</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terhadap</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alasan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pengajuan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perkara</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permohonan</w:t>
      </w:r>
      <w:proofErr w:type="spellEnd"/>
      <w:r w:rsidRPr="001C00C1">
        <w:rPr>
          <w:rFonts w:ascii="Calisto MT" w:hAnsi="Calisto MT" w:cs="Times New Roman"/>
          <w:sz w:val="24"/>
          <w:szCs w:val="24"/>
        </w:rPr>
        <w:t xml:space="preserve"> </w:t>
      </w:r>
      <w:proofErr w:type="spellStart"/>
      <w:r w:rsidRPr="001C00C1">
        <w:rPr>
          <w:rFonts w:ascii="Calisto MT" w:hAnsi="Calisto MT" w:cs="Times New Roman"/>
          <w:sz w:val="24"/>
          <w:szCs w:val="24"/>
        </w:rPr>
        <w:t>dispensasi</w:t>
      </w:r>
      <w:proofErr w:type="spellEnd"/>
      <w:r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Penegak</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hukum</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dalam</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persoalan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dispensasi</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kawin</w:t>
      </w:r>
      <w:proofErr w:type="spellEnd"/>
      <w:r w:rsidR="0010765D" w:rsidRPr="001C00C1">
        <w:rPr>
          <w:rFonts w:ascii="Calisto MT" w:hAnsi="Calisto MT" w:cs="Times New Roman"/>
          <w:sz w:val="24"/>
          <w:szCs w:val="24"/>
        </w:rPr>
        <w:t xml:space="preserve"> juga </w:t>
      </w:r>
      <w:proofErr w:type="spellStart"/>
      <w:r w:rsidR="0010765D" w:rsidRPr="001C00C1">
        <w:rPr>
          <w:rFonts w:ascii="Calisto MT" w:hAnsi="Calisto MT" w:cs="Times New Roman"/>
          <w:sz w:val="24"/>
          <w:szCs w:val="24"/>
        </w:rPr>
        <w:t>diharapkan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turut</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andil</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untuk</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memperketat</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prosedur</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permohonan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dispensasi</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sehingga</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dapat</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meminimalisir</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angka</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perkawinan</w:t>
      </w:r>
      <w:proofErr w:type="spellEnd"/>
      <w:r w:rsidR="0010765D" w:rsidRPr="001C00C1">
        <w:rPr>
          <w:rFonts w:ascii="Calisto MT" w:hAnsi="Calisto MT" w:cs="Times New Roman"/>
          <w:sz w:val="24"/>
          <w:szCs w:val="24"/>
        </w:rPr>
        <w:t xml:space="preserve"> di </w:t>
      </w:r>
      <w:proofErr w:type="spellStart"/>
      <w:r w:rsidR="0010765D" w:rsidRPr="001C00C1">
        <w:rPr>
          <w:rFonts w:ascii="Calisto MT" w:hAnsi="Calisto MT" w:cs="Times New Roman"/>
          <w:sz w:val="24"/>
          <w:szCs w:val="24"/>
        </w:rPr>
        <w:t>usia</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dini</w:t>
      </w:r>
      <w:proofErr w:type="spellEnd"/>
      <w:r w:rsidR="0010765D" w:rsidRPr="001C00C1">
        <w:rPr>
          <w:rFonts w:ascii="Calisto MT" w:hAnsi="Calisto MT" w:cs="Times New Roman"/>
          <w:sz w:val="24"/>
          <w:szCs w:val="24"/>
        </w:rPr>
        <w:t xml:space="preserve">. Hal </w:t>
      </w:r>
      <w:proofErr w:type="spellStart"/>
      <w:r w:rsidR="0010765D" w:rsidRPr="001C00C1">
        <w:rPr>
          <w:rFonts w:ascii="Calisto MT" w:hAnsi="Calisto MT" w:cs="Times New Roman"/>
          <w:sz w:val="24"/>
          <w:szCs w:val="24"/>
        </w:rPr>
        <w:t>ini</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bertujuan</w:t>
      </w:r>
      <w:proofErr w:type="spellEnd"/>
      <w:r w:rsidR="0010765D" w:rsidRPr="001C00C1">
        <w:rPr>
          <w:rFonts w:ascii="Calisto MT" w:hAnsi="Calisto MT" w:cs="Times New Roman"/>
          <w:sz w:val="24"/>
          <w:szCs w:val="24"/>
        </w:rPr>
        <w:t xml:space="preserve"> agar </w:t>
      </w:r>
      <w:proofErr w:type="spellStart"/>
      <w:r w:rsidR="0010765D" w:rsidRPr="001C00C1">
        <w:rPr>
          <w:rFonts w:ascii="Calisto MT" w:hAnsi="Calisto MT" w:cs="Times New Roman"/>
          <w:sz w:val="24"/>
          <w:szCs w:val="24"/>
        </w:rPr>
        <w:t>dispensasi</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kawin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tidak</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disalahgunakan</w:t>
      </w:r>
      <w:proofErr w:type="spellEnd"/>
      <w:r w:rsidR="0010765D" w:rsidRPr="001C00C1">
        <w:rPr>
          <w:rFonts w:ascii="Calisto MT" w:hAnsi="Calisto MT" w:cs="Times New Roman"/>
          <w:sz w:val="24"/>
          <w:szCs w:val="24"/>
        </w:rPr>
        <w:t xml:space="preserve"> oleh para </w:t>
      </w:r>
      <w:proofErr w:type="spellStart"/>
      <w:r w:rsidR="0010765D" w:rsidRPr="001C00C1">
        <w:rPr>
          <w:rFonts w:ascii="Calisto MT" w:hAnsi="Calisto MT" w:cs="Times New Roman"/>
          <w:sz w:val="24"/>
          <w:szCs w:val="24"/>
        </w:rPr>
        <w:t>pihak</w:t>
      </w:r>
      <w:proofErr w:type="spellEnd"/>
      <w:r w:rsidR="0010765D" w:rsidRPr="001C00C1">
        <w:rPr>
          <w:rFonts w:ascii="Calisto MT" w:hAnsi="Calisto MT" w:cs="Times New Roman"/>
          <w:sz w:val="24"/>
          <w:szCs w:val="24"/>
        </w:rPr>
        <w:t xml:space="preserve"> yang </w:t>
      </w:r>
      <w:proofErr w:type="spellStart"/>
      <w:r w:rsidR="0010765D" w:rsidRPr="001C00C1">
        <w:rPr>
          <w:rFonts w:ascii="Calisto MT" w:hAnsi="Calisto MT" w:cs="Times New Roman"/>
          <w:sz w:val="24"/>
          <w:szCs w:val="24"/>
        </w:rPr>
        <w:t>berkepentingan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untuk</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sekedar</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melegalkan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perkawinan</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anak</w:t>
      </w:r>
      <w:proofErr w:type="spellEnd"/>
      <w:r w:rsidR="0010765D" w:rsidRPr="001C00C1">
        <w:rPr>
          <w:rFonts w:ascii="Calisto MT" w:hAnsi="Calisto MT" w:cs="Times New Roman"/>
          <w:sz w:val="24"/>
          <w:szCs w:val="24"/>
        </w:rPr>
        <w:t xml:space="preserve"> di </w:t>
      </w:r>
      <w:proofErr w:type="spellStart"/>
      <w:r w:rsidR="0010765D" w:rsidRPr="001C00C1">
        <w:rPr>
          <w:rFonts w:ascii="Calisto MT" w:hAnsi="Calisto MT" w:cs="Times New Roman"/>
          <w:sz w:val="24"/>
          <w:szCs w:val="24"/>
        </w:rPr>
        <w:t>bawah</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umur</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tanpa</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alasan</w:t>
      </w:r>
      <w:proofErr w:type="spellEnd"/>
      <w:r w:rsidR="0010765D" w:rsidRPr="001C00C1">
        <w:rPr>
          <w:rFonts w:ascii="Calisto MT" w:hAnsi="Calisto MT" w:cs="Times New Roman"/>
          <w:sz w:val="24"/>
          <w:szCs w:val="24"/>
        </w:rPr>
        <w:t xml:space="preserve"> yang </w:t>
      </w:r>
      <w:proofErr w:type="spellStart"/>
      <w:r w:rsidR="0010765D" w:rsidRPr="001C00C1">
        <w:rPr>
          <w:rFonts w:ascii="Calisto MT" w:hAnsi="Calisto MT" w:cs="Times New Roman"/>
          <w:sz w:val="24"/>
          <w:szCs w:val="24"/>
        </w:rPr>
        <w:t>sangat</w:t>
      </w:r>
      <w:proofErr w:type="spellEnd"/>
      <w:r w:rsidR="0010765D" w:rsidRPr="001C00C1">
        <w:rPr>
          <w:rFonts w:ascii="Calisto MT" w:hAnsi="Calisto MT" w:cs="Times New Roman"/>
          <w:sz w:val="24"/>
          <w:szCs w:val="24"/>
        </w:rPr>
        <w:t xml:space="preserve"> </w:t>
      </w:r>
      <w:proofErr w:type="spellStart"/>
      <w:r w:rsidR="0010765D" w:rsidRPr="001C00C1">
        <w:rPr>
          <w:rFonts w:ascii="Calisto MT" w:hAnsi="Calisto MT" w:cs="Times New Roman"/>
          <w:sz w:val="24"/>
          <w:szCs w:val="24"/>
        </w:rPr>
        <w:t>mendesak</w:t>
      </w:r>
      <w:proofErr w:type="spellEnd"/>
      <w:r w:rsidR="0010765D" w:rsidRPr="001C00C1">
        <w:rPr>
          <w:rFonts w:ascii="Calisto MT" w:hAnsi="Calisto MT" w:cs="Times New Roman"/>
          <w:sz w:val="24"/>
          <w:szCs w:val="24"/>
        </w:rPr>
        <w:t>.</w:t>
      </w:r>
      <w:bookmarkEnd w:id="5"/>
    </w:p>
    <w:p w14:paraId="01F7692B" w14:textId="77777777" w:rsidR="004B7B08" w:rsidRPr="001C00C1" w:rsidRDefault="004B7B08" w:rsidP="001C00C1">
      <w:pPr>
        <w:spacing w:line="240" w:lineRule="auto"/>
        <w:rPr>
          <w:rFonts w:ascii="Calisto MT" w:hAnsi="Calisto MT" w:cs="Times New Roman"/>
          <w:sz w:val="24"/>
          <w:szCs w:val="24"/>
        </w:rPr>
      </w:pPr>
      <w:r w:rsidRPr="001C00C1">
        <w:rPr>
          <w:rFonts w:ascii="Calisto MT" w:hAnsi="Calisto MT" w:cs="Times New Roman"/>
          <w:sz w:val="24"/>
          <w:szCs w:val="24"/>
        </w:rPr>
        <w:br w:type="page"/>
      </w:r>
    </w:p>
    <w:p w14:paraId="7D6CAC4E" w14:textId="1D62B6AC" w:rsidR="004B7B08" w:rsidRPr="001C00C1" w:rsidRDefault="004B7B08" w:rsidP="001C00C1">
      <w:pPr>
        <w:spacing w:after="0" w:line="240" w:lineRule="auto"/>
        <w:jc w:val="center"/>
        <w:rPr>
          <w:rFonts w:ascii="Calisto MT" w:hAnsi="Calisto MT" w:cs="Times New Roman"/>
          <w:b/>
          <w:bCs/>
          <w:sz w:val="24"/>
          <w:szCs w:val="24"/>
          <w:lang w:val="en-ID"/>
        </w:rPr>
      </w:pPr>
      <w:r w:rsidRPr="001C00C1">
        <w:rPr>
          <w:rFonts w:ascii="Calisto MT" w:hAnsi="Calisto MT" w:cs="Times New Roman"/>
          <w:b/>
          <w:bCs/>
          <w:sz w:val="24"/>
          <w:szCs w:val="24"/>
          <w:lang w:val="en-ID"/>
        </w:rPr>
        <w:t>DAFTAR PUSTAKA</w:t>
      </w:r>
    </w:p>
    <w:p w14:paraId="6F06AB84" w14:textId="77777777" w:rsidR="001C00C1" w:rsidRPr="001C00C1" w:rsidRDefault="001C00C1" w:rsidP="001C00C1">
      <w:pPr>
        <w:spacing w:after="0" w:line="240" w:lineRule="auto"/>
        <w:jc w:val="center"/>
        <w:rPr>
          <w:rFonts w:ascii="Calisto MT" w:hAnsi="Calisto MT" w:cs="Times New Roman"/>
          <w:b/>
          <w:bCs/>
          <w:sz w:val="24"/>
          <w:szCs w:val="24"/>
          <w:lang w:val="en-ID"/>
        </w:rPr>
      </w:pPr>
    </w:p>
    <w:p w14:paraId="271DF528" w14:textId="77777777" w:rsidR="004B7B08" w:rsidRPr="001C00C1" w:rsidRDefault="004B7B08" w:rsidP="001C00C1">
      <w:pPr>
        <w:pStyle w:val="Default"/>
        <w:numPr>
          <w:ilvl w:val="0"/>
          <w:numId w:val="48"/>
        </w:numPr>
        <w:tabs>
          <w:tab w:val="clear" w:pos="709"/>
        </w:tabs>
        <w:spacing w:line="240" w:lineRule="auto"/>
        <w:ind w:left="284" w:hanging="284"/>
        <w:jc w:val="both"/>
        <w:rPr>
          <w:rFonts w:ascii="Calisto MT" w:hAnsi="Calisto MT" w:cs="Times New Roman"/>
          <w:color w:val="auto"/>
        </w:rPr>
      </w:pPr>
      <w:proofErr w:type="spellStart"/>
      <w:r w:rsidRPr="001C00C1">
        <w:rPr>
          <w:rFonts w:ascii="Calisto MT" w:hAnsi="Calisto MT" w:cs="Times New Roman"/>
          <w:b/>
          <w:color w:val="auto"/>
        </w:rPr>
        <w:t>Buku</w:t>
      </w:r>
      <w:proofErr w:type="spellEnd"/>
    </w:p>
    <w:p w14:paraId="4352C969" w14:textId="1EBCAC96" w:rsidR="004B7B08" w:rsidRPr="001C00C1" w:rsidRDefault="004B7B08" w:rsidP="001C00C1">
      <w:pPr>
        <w:pStyle w:val="Default"/>
        <w:tabs>
          <w:tab w:val="clear" w:pos="709"/>
        </w:tabs>
        <w:spacing w:line="240" w:lineRule="auto"/>
        <w:ind w:left="709" w:hanging="425"/>
        <w:jc w:val="both"/>
        <w:rPr>
          <w:rFonts w:ascii="Calisto MT" w:hAnsi="Calisto MT" w:cs="Times New Roman"/>
          <w:color w:val="auto"/>
        </w:rPr>
      </w:pPr>
      <w:proofErr w:type="spellStart"/>
      <w:r w:rsidRPr="001C00C1">
        <w:rPr>
          <w:rFonts w:ascii="Calisto MT" w:hAnsi="Calisto MT" w:cs="Times New Roman"/>
          <w:color w:val="auto"/>
        </w:rPr>
        <w:t>Hakiki</w:t>
      </w:r>
      <w:proofErr w:type="spellEnd"/>
      <w:r w:rsidRPr="001C00C1">
        <w:rPr>
          <w:rFonts w:ascii="Calisto MT" w:hAnsi="Calisto MT" w:cs="Times New Roman"/>
          <w:color w:val="auto"/>
        </w:rPr>
        <w:t xml:space="preserve"> </w:t>
      </w:r>
      <w:proofErr w:type="spellStart"/>
      <w:r w:rsidRPr="001C00C1">
        <w:rPr>
          <w:rFonts w:ascii="Calisto MT" w:hAnsi="Calisto MT" w:cs="Times New Roman"/>
          <w:color w:val="auto"/>
        </w:rPr>
        <w:t>Gaib</w:t>
      </w:r>
      <w:proofErr w:type="spellEnd"/>
      <w:r w:rsidRPr="001C00C1">
        <w:rPr>
          <w:rFonts w:ascii="Calisto MT" w:hAnsi="Calisto MT" w:cs="Times New Roman"/>
          <w:color w:val="auto"/>
        </w:rPr>
        <w:t xml:space="preserve">, </w:t>
      </w:r>
      <w:proofErr w:type="spellStart"/>
      <w:r w:rsidRPr="001C00C1">
        <w:rPr>
          <w:rFonts w:ascii="Calisto MT" w:hAnsi="Calisto MT" w:cs="Times New Roman"/>
          <w:color w:val="auto"/>
        </w:rPr>
        <w:t>dkk</w:t>
      </w:r>
      <w:proofErr w:type="spellEnd"/>
      <w:r w:rsidRPr="001C00C1">
        <w:rPr>
          <w:rFonts w:ascii="Calisto MT" w:hAnsi="Calisto MT" w:cs="Times New Roman"/>
          <w:color w:val="auto"/>
        </w:rPr>
        <w:t xml:space="preserve">. </w:t>
      </w:r>
      <w:proofErr w:type="spellStart"/>
      <w:r w:rsidRPr="001C00C1">
        <w:rPr>
          <w:rFonts w:ascii="Calisto MT" w:hAnsi="Calisto MT" w:cs="Times New Roman"/>
          <w:i/>
          <w:color w:val="auto"/>
        </w:rPr>
        <w:t>Pencegahan</w:t>
      </w:r>
      <w:proofErr w:type="spellEnd"/>
      <w:r w:rsidRPr="001C00C1">
        <w:rPr>
          <w:rFonts w:ascii="Calisto MT" w:hAnsi="Calisto MT" w:cs="Times New Roman"/>
          <w:i/>
          <w:color w:val="auto"/>
        </w:rPr>
        <w:t xml:space="preserve"> </w:t>
      </w:r>
      <w:proofErr w:type="spellStart"/>
      <w:r w:rsidRPr="001C00C1">
        <w:rPr>
          <w:rFonts w:ascii="Calisto MT" w:hAnsi="Calisto MT" w:cs="Times New Roman"/>
          <w:i/>
          <w:color w:val="auto"/>
        </w:rPr>
        <w:t>Perkawinan</w:t>
      </w:r>
      <w:proofErr w:type="spellEnd"/>
      <w:r w:rsidRPr="001C00C1">
        <w:rPr>
          <w:rFonts w:ascii="Calisto MT" w:hAnsi="Calisto MT" w:cs="Times New Roman"/>
          <w:i/>
          <w:color w:val="auto"/>
        </w:rPr>
        <w:t xml:space="preserve"> Anak </w:t>
      </w:r>
      <w:proofErr w:type="spellStart"/>
      <w:r w:rsidRPr="001C00C1">
        <w:rPr>
          <w:rFonts w:ascii="Calisto MT" w:hAnsi="Calisto MT" w:cs="Times New Roman"/>
          <w:i/>
          <w:color w:val="auto"/>
        </w:rPr>
        <w:t>Percepatan</w:t>
      </w:r>
      <w:proofErr w:type="spellEnd"/>
      <w:r w:rsidRPr="001C00C1">
        <w:rPr>
          <w:rFonts w:ascii="Calisto MT" w:hAnsi="Calisto MT" w:cs="Times New Roman"/>
          <w:i/>
          <w:color w:val="auto"/>
        </w:rPr>
        <w:t xml:space="preserve"> yang </w:t>
      </w:r>
      <w:proofErr w:type="spellStart"/>
      <w:r w:rsidRPr="001C00C1">
        <w:rPr>
          <w:rFonts w:ascii="Calisto MT" w:hAnsi="Calisto MT" w:cs="Times New Roman"/>
          <w:i/>
          <w:color w:val="auto"/>
        </w:rPr>
        <w:t>Tidak</w:t>
      </w:r>
      <w:proofErr w:type="spellEnd"/>
      <w:r w:rsidRPr="001C00C1">
        <w:rPr>
          <w:rFonts w:ascii="Calisto MT" w:hAnsi="Calisto MT" w:cs="Times New Roman"/>
          <w:i/>
          <w:color w:val="auto"/>
        </w:rPr>
        <w:t xml:space="preserve"> Bisa </w:t>
      </w:r>
      <w:proofErr w:type="spellStart"/>
      <w:r w:rsidRPr="001C00C1">
        <w:rPr>
          <w:rFonts w:ascii="Calisto MT" w:hAnsi="Calisto MT" w:cs="Times New Roman"/>
          <w:i/>
          <w:color w:val="auto"/>
        </w:rPr>
        <w:t>Ditunda</w:t>
      </w:r>
      <w:proofErr w:type="spellEnd"/>
      <w:r w:rsidRPr="001C00C1">
        <w:rPr>
          <w:rFonts w:ascii="Calisto MT" w:hAnsi="Calisto MT" w:cs="Times New Roman"/>
          <w:color w:val="auto"/>
        </w:rPr>
        <w:t xml:space="preserve">. (Jakarta: </w:t>
      </w:r>
      <w:proofErr w:type="spellStart"/>
      <w:r w:rsidRPr="001C00C1">
        <w:rPr>
          <w:rFonts w:ascii="Calisto MT" w:hAnsi="Calisto MT" w:cs="Times New Roman"/>
          <w:color w:val="auto"/>
        </w:rPr>
        <w:t>Puskapa</w:t>
      </w:r>
      <w:proofErr w:type="spellEnd"/>
      <w:r w:rsidRPr="001C00C1">
        <w:rPr>
          <w:rFonts w:ascii="Calisto MT" w:hAnsi="Calisto MT" w:cs="Times New Roman"/>
          <w:color w:val="auto"/>
        </w:rPr>
        <w:t xml:space="preserve">: </w:t>
      </w:r>
      <w:proofErr w:type="spellStart"/>
      <w:r w:rsidRPr="001C00C1">
        <w:rPr>
          <w:rFonts w:ascii="Calisto MT" w:hAnsi="Calisto MT" w:cs="Times New Roman"/>
          <w:color w:val="auto"/>
        </w:rPr>
        <w:t>Unicef</w:t>
      </w:r>
      <w:proofErr w:type="spellEnd"/>
      <w:r w:rsidRPr="001C00C1">
        <w:rPr>
          <w:rFonts w:ascii="Calisto MT" w:hAnsi="Calisto MT" w:cs="Times New Roman"/>
          <w:color w:val="auto"/>
        </w:rPr>
        <w:t>, 2020)</w:t>
      </w:r>
    </w:p>
    <w:p w14:paraId="3F6BF744" w14:textId="08B4FD14" w:rsidR="004B7B08" w:rsidRPr="001C00C1" w:rsidRDefault="004B7B08" w:rsidP="001C00C1">
      <w:pPr>
        <w:pStyle w:val="Default"/>
        <w:tabs>
          <w:tab w:val="clear" w:pos="709"/>
        </w:tabs>
        <w:spacing w:line="240" w:lineRule="auto"/>
        <w:ind w:left="709" w:hanging="425"/>
        <w:jc w:val="both"/>
        <w:rPr>
          <w:rFonts w:ascii="Calisto MT" w:hAnsi="Calisto MT" w:cs="Times New Roman"/>
          <w:color w:val="auto"/>
        </w:rPr>
      </w:pPr>
      <w:proofErr w:type="spellStart"/>
      <w:r w:rsidRPr="001C00C1">
        <w:rPr>
          <w:rFonts w:ascii="Calisto MT" w:hAnsi="Calisto MT" w:cs="Times New Roman"/>
          <w:color w:val="auto"/>
        </w:rPr>
        <w:t>Soekanto</w:t>
      </w:r>
      <w:proofErr w:type="spellEnd"/>
      <w:r w:rsidRPr="001C00C1">
        <w:rPr>
          <w:rFonts w:ascii="Calisto MT" w:hAnsi="Calisto MT" w:cs="Times New Roman"/>
          <w:color w:val="auto"/>
        </w:rPr>
        <w:t xml:space="preserve"> </w:t>
      </w:r>
      <w:proofErr w:type="spellStart"/>
      <w:r w:rsidRPr="001C00C1">
        <w:rPr>
          <w:rFonts w:ascii="Calisto MT" w:hAnsi="Calisto MT" w:cs="Times New Roman"/>
          <w:color w:val="auto"/>
        </w:rPr>
        <w:t>Soerjono</w:t>
      </w:r>
      <w:proofErr w:type="spellEnd"/>
      <w:r w:rsidRPr="001C00C1">
        <w:rPr>
          <w:rFonts w:ascii="Calisto MT" w:hAnsi="Calisto MT" w:cs="Times New Roman"/>
          <w:color w:val="auto"/>
        </w:rPr>
        <w:t xml:space="preserve"> &amp; </w:t>
      </w:r>
      <w:proofErr w:type="spellStart"/>
      <w:r w:rsidRPr="001C00C1">
        <w:rPr>
          <w:rFonts w:ascii="Calisto MT" w:hAnsi="Calisto MT" w:cs="Times New Roman"/>
          <w:color w:val="auto"/>
        </w:rPr>
        <w:t>Mamudji</w:t>
      </w:r>
      <w:proofErr w:type="spellEnd"/>
      <w:r w:rsidRPr="001C00C1">
        <w:rPr>
          <w:rFonts w:ascii="Calisto MT" w:hAnsi="Calisto MT" w:cs="Times New Roman"/>
          <w:color w:val="auto"/>
        </w:rPr>
        <w:t xml:space="preserve"> Sri. </w:t>
      </w:r>
      <w:proofErr w:type="spellStart"/>
      <w:r w:rsidRPr="001C00C1">
        <w:rPr>
          <w:rFonts w:ascii="Calisto MT" w:hAnsi="Calisto MT" w:cs="Times New Roman"/>
          <w:i/>
          <w:color w:val="auto"/>
        </w:rPr>
        <w:t>Penelitian</w:t>
      </w:r>
      <w:proofErr w:type="spellEnd"/>
      <w:r w:rsidRPr="001C00C1">
        <w:rPr>
          <w:rFonts w:ascii="Calisto MT" w:hAnsi="Calisto MT" w:cs="Times New Roman"/>
          <w:i/>
          <w:color w:val="auto"/>
        </w:rPr>
        <w:t xml:space="preserve"> Hukum </w:t>
      </w:r>
      <w:proofErr w:type="spellStart"/>
      <w:r w:rsidRPr="001C00C1">
        <w:rPr>
          <w:rFonts w:ascii="Calisto MT" w:hAnsi="Calisto MT" w:cs="Times New Roman"/>
          <w:i/>
          <w:color w:val="auto"/>
        </w:rPr>
        <w:t>Normatif</w:t>
      </w:r>
      <w:proofErr w:type="spellEnd"/>
      <w:r w:rsidRPr="001C00C1">
        <w:rPr>
          <w:rFonts w:ascii="Calisto MT" w:hAnsi="Calisto MT" w:cs="Times New Roman"/>
          <w:i/>
          <w:color w:val="auto"/>
        </w:rPr>
        <w:t xml:space="preserve"> </w:t>
      </w:r>
      <w:proofErr w:type="spellStart"/>
      <w:r w:rsidRPr="001C00C1">
        <w:rPr>
          <w:rFonts w:ascii="Calisto MT" w:hAnsi="Calisto MT" w:cs="Times New Roman"/>
          <w:i/>
          <w:color w:val="auto"/>
        </w:rPr>
        <w:t>Suatu</w:t>
      </w:r>
      <w:proofErr w:type="spellEnd"/>
      <w:r w:rsidRPr="001C00C1">
        <w:rPr>
          <w:rFonts w:ascii="Calisto MT" w:hAnsi="Calisto MT" w:cs="Times New Roman"/>
          <w:i/>
          <w:color w:val="auto"/>
        </w:rPr>
        <w:t xml:space="preserve"> </w:t>
      </w:r>
      <w:proofErr w:type="spellStart"/>
      <w:r w:rsidRPr="001C00C1">
        <w:rPr>
          <w:rFonts w:ascii="Calisto MT" w:hAnsi="Calisto MT" w:cs="Times New Roman"/>
          <w:i/>
          <w:color w:val="auto"/>
        </w:rPr>
        <w:t>Tinjauan</w:t>
      </w:r>
      <w:proofErr w:type="spellEnd"/>
      <w:r w:rsidRPr="001C00C1">
        <w:rPr>
          <w:rFonts w:ascii="Calisto MT" w:hAnsi="Calisto MT" w:cs="Times New Roman"/>
          <w:i/>
          <w:color w:val="auto"/>
        </w:rPr>
        <w:t xml:space="preserve"> </w:t>
      </w:r>
      <w:proofErr w:type="spellStart"/>
      <w:r w:rsidRPr="001C00C1">
        <w:rPr>
          <w:rFonts w:ascii="Calisto MT" w:hAnsi="Calisto MT" w:cs="Times New Roman"/>
          <w:i/>
          <w:color w:val="auto"/>
        </w:rPr>
        <w:t>Singkat</w:t>
      </w:r>
      <w:proofErr w:type="spellEnd"/>
      <w:r w:rsidRPr="001C00C1">
        <w:rPr>
          <w:rFonts w:ascii="Calisto MT" w:hAnsi="Calisto MT" w:cs="Times New Roman"/>
          <w:color w:val="auto"/>
        </w:rPr>
        <w:t xml:space="preserve">. (Jakarta: </w:t>
      </w:r>
      <w:proofErr w:type="spellStart"/>
      <w:r w:rsidRPr="001C00C1">
        <w:rPr>
          <w:rFonts w:ascii="Calisto MT" w:hAnsi="Calisto MT" w:cs="Times New Roman"/>
          <w:color w:val="auto"/>
        </w:rPr>
        <w:t>Rajawali</w:t>
      </w:r>
      <w:proofErr w:type="spellEnd"/>
      <w:r w:rsidRPr="001C00C1">
        <w:rPr>
          <w:rFonts w:ascii="Calisto MT" w:hAnsi="Calisto MT" w:cs="Times New Roman"/>
          <w:color w:val="auto"/>
        </w:rPr>
        <w:t xml:space="preserve"> Pers, 2010) </w:t>
      </w:r>
      <w:proofErr w:type="spellStart"/>
      <w:r w:rsidRPr="001C00C1">
        <w:rPr>
          <w:rFonts w:ascii="Calisto MT" w:hAnsi="Calisto MT" w:cs="Times New Roman"/>
          <w:color w:val="auto"/>
        </w:rPr>
        <w:t>hlm</w:t>
      </w:r>
      <w:proofErr w:type="spellEnd"/>
      <w:r w:rsidRPr="001C00C1">
        <w:rPr>
          <w:rFonts w:ascii="Calisto MT" w:hAnsi="Calisto MT" w:cs="Times New Roman"/>
          <w:color w:val="auto"/>
        </w:rPr>
        <w:t xml:space="preserve"> 13.</w:t>
      </w:r>
    </w:p>
    <w:p w14:paraId="2BF9CCA9" w14:textId="17E6916B" w:rsidR="004B7B08" w:rsidRPr="001C00C1" w:rsidRDefault="004B7B08" w:rsidP="001C00C1">
      <w:pPr>
        <w:pStyle w:val="Default"/>
        <w:tabs>
          <w:tab w:val="clear" w:pos="709"/>
        </w:tabs>
        <w:spacing w:line="240" w:lineRule="auto"/>
        <w:ind w:left="709" w:hanging="425"/>
        <w:jc w:val="both"/>
        <w:rPr>
          <w:rFonts w:ascii="Calisto MT" w:hAnsi="Calisto MT" w:cs="Times New Roman"/>
          <w:color w:val="auto"/>
        </w:rPr>
      </w:pPr>
      <w:proofErr w:type="spellStart"/>
      <w:r w:rsidRPr="001C00C1">
        <w:rPr>
          <w:rFonts w:ascii="Calisto MT" w:hAnsi="Calisto MT" w:cs="Times New Roman"/>
          <w:color w:val="auto"/>
        </w:rPr>
        <w:t>Soekanto</w:t>
      </w:r>
      <w:proofErr w:type="spellEnd"/>
      <w:r w:rsidRPr="001C00C1">
        <w:rPr>
          <w:rFonts w:ascii="Calisto MT" w:hAnsi="Calisto MT" w:cs="Times New Roman"/>
          <w:color w:val="auto"/>
        </w:rPr>
        <w:t xml:space="preserve">, </w:t>
      </w:r>
      <w:proofErr w:type="spellStart"/>
      <w:r w:rsidRPr="001C00C1">
        <w:rPr>
          <w:rFonts w:ascii="Calisto MT" w:hAnsi="Calisto MT" w:cs="Times New Roman"/>
          <w:color w:val="auto"/>
        </w:rPr>
        <w:t>Soejono</w:t>
      </w:r>
      <w:proofErr w:type="spellEnd"/>
      <w:r w:rsidRPr="001C00C1">
        <w:rPr>
          <w:rFonts w:ascii="Calisto MT" w:hAnsi="Calisto MT" w:cs="Times New Roman"/>
          <w:color w:val="auto"/>
        </w:rPr>
        <w:t xml:space="preserve">. </w:t>
      </w:r>
      <w:proofErr w:type="spellStart"/>
      <w:r w:rsidRPr="001C00C1">
        <w:rPr>
          <w:rFonts w:ascii="Calisto MT" w:hAnsi="Calisto MT" w:cs="Times New Roman"/>
          <w:i/>
          <w:color w:val="auto"/>
        </w:rPr>
        <w:t>Pengantar</w:t>
      </w:r>
      <w:proofErr w:type="spellEnd"/>
      <w:r w:rsidRPr="001C00C1">
        <w:rPr>
          <w:rFonts w:ascii="Calisto MT" w:hAnsi="Calisto MT" w:cs="Times New Roman"/>
          <w:i/>
          <w:color w:val="auto"/>
        </w:rPr>
        <w:t xml:space="preserve"> </w:t>
      </w:r>
      <w:proofErr w:type="spellStart"/>
      <w:r w:rsidRPr="001C00C1">
        <w:rPr>
          <w:rFonts w:ascii="Calisto MT" w:hAnsi="Calisto MT" w:cs="Times New Roman"/>
          <w:i/>
          <w:color w:val="auto"/>
        </w:rPr>
        <w:t>Penelitian</w:t>
      </w:r>
      <w:proofErr w:type="spellEnd"/>
      <w:r w:rsidRPr="001C00C1">
        <w:rPr>
          <w:rFonts w:ascii="Calisto MT" w:hAnsi="Calisto MT" w:cs="Times New Roman"/>
          <w:i/>
          <w:color w:val="auto"/>
        </w:rPr>
        <w:t xml:space="preserve"> Hukum</w:t>
      </w:r>
      <w:r w:rsidRPr="001C00C1">
        <w:rPr>
          <w:rFonts w:ascii="Calisto MT" w:hAnsi="Calisto MT" w:cs="Times New Roman"/>
          <w:color w:val="auto"/>
        </w:rPr>
        <w:t>. (Jakarta: UI-PRESS, 2005)</w:t>
      </w:r>
    </w:p>
    <w:p w14:paraId="61F7A89D"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Harahap</w:t>
      </w:r>
      <w:proofErr w:type="spellEnd"/>
      <w:r w:rsidRPr="001C00C1">
        <w:rPr>
          <w:rFonts w:ascii="Calisto MT" w:hAnsi="Calisto MT"/>
        </w:rPr>
        <w:t xml:space="preserve"> M. Yahya. </w:t>
      </w:r>
      <w:r w:rsidRPr="001C00C1">
        <w:rPr>
          <w:rFonts w:ascii="Calisto MT" w:hAnsi="Calisto MT"/>
          <w:i/>
        </w:rPr>
        <w:t xml:space="preserve">Hukum Acara </w:t>
      </w:r>
      <w:proofErr w:type="spellStart"/>
      <w:r w:rsidRPr="001C00C1">
        <w:rPr>
          <w:rFonts w:ascii="Calisto MT" w:hAnsi="Calisto MT"/>
          <w:i/>
        </w:rPr>
        <w:t>Perdata</w:t>
      </w:r>
      <w:proofErr w:type="spellEnd"/>
      <w:r w:rsidRPr="001C00C1">
        <w:rPr>
          <w:rFonts w:ascii="Calisto MT" w:hAnsi="Calisto MT"/>
          <w:i/>
        </w:rPr>
        <w:t xml:space="preserve"> </w:t>
      </w:r>
      <w:proofErr w:type="spellStart"/>
      <w:r w:rsidRPr="001C00C1">
        <w:rPr>
          <w:rFonts w:ascii="Calisto MT" w:hAnsi="Calisto MT"/>
          <w:i/>
        </w:rPr>
        <w:t>Gugatan</w:t>
      </w:r>
      <w:proofErr w:type="spellEnd"/>
      <w:r w:rsidRPr="001C00C1">
        <w:rPr>
          <w:rFonts w:ascii="Calisto MT" w:hAnsi="Calisto MT"/>
          <w:i/>
        </w:rPr>
        <w:t xml:space="preserve">, </w:t>
      </w:r>
      <w:proofErr w:type="spellStart"/>
      <w:r w:rsidRPr="001C00C1">
        <w:rPr>
          <w:rFonts w:ascii="Calisto MT" w:hAnsi="Calisto MT"/>
          <w:i/>
        </w:rPr>
        <w:t>Persidangan</w:t>
      </w:r>
      <w:proofErr w:type="spellEnd"/>
      <w:r w:rsidRPr="001C00C1">
        <w:rPr>
          <w:rFonts w:ascii="Calisto MT" w:hAnsi="Calisto MT"/>
          <w:i/>
        </w:rPr>
        <w:t xml:space="preserve">, </w:t>
      </w:r>
      <w:proofErr w:type="spellStart"/>
      <w:r w:rsidRPr="001C00C1">
        <w:rPr>
          <w:rFonts w:ascii="Calisto MT" w:hAnsi="Calisto MT"/>
          <w:i/>
        </w:rPr>
        <w:t>Penyitaan</w:t>
      </w:r>
      <w:proofErr w:type="spellEnd"/>
      <w:r w:rsidRPr="001C00C1">
        <w:rPr>
          <w:rFonts w:ascii="Calisto MT" w:hAnsi="Calisto MT"/>
          <w:i/>
        </w:rPr>
        <w:t xml:space="preserve">, </w:t>
      </w:r>
      <w:proofErr w:type="spellStart"/>
      <w:r w:rsidRPr="001C00C1">
        <w:rPr>
          <w:rFonts w:ascii="Calisto MT" w:hAnsi="Calisto MT"/>
          <w:i/>
        </w:rPr>
        <w:t>Pembuktian</w:t>
      </w:r>
      <w:proofErr w:type="spellEnd"/>
      <w:r w:rsidRPr="001C00C1">
        <w:rPr>
          <w:rFonts w:ascii="Calisto MT" w:hAnsi="Calisto MT"/>
          <w:i/>
        </w:rPr>
        <w:t xml:space="preserve"> Dan </w:t>
      </w:r>
      <w:proofErr w:type="spellStart"/>
      <w:r w:rsidRPr="001C00C1">
        <w:rPr>
          <w:rFonts w:ascii="Calisto MT" w:hAnsi="Calisto MT"/>
          <w:i/>
        </w:rPr>
        <w:t>Putusan</w:t>
      </w:r>
      <w:proofErr w:type="spellEnd"/>
      <w:r w:rsidRPr="001C00C1">
        <w:rPr>
          <w:rFonts w:ascii="Calisto MT" w:hAnsi="Calisto MT"/>
          <w:i/>
        </w:rPr>
        <w:t xml:space="preserve"> </w:t>
      </w:r>
      <w:proofErr w:type="spellStart"/>
      <w:r w:rsidRPr="001C00C1">
        <w:rPr>
          <w:rFonts w:ascii="Calisto MT" w:hAnsi="Calisto MT"/>
          <w:i/>
        </w:rPr>
        <w:t>Pengadilan</w:t>
      </w:r>
      <w:proofErr w:type="spellEnd"/>
      <w:r w:rsidRPr="001C00C1">
        <w:rPr>
          <w:rFonts w:ascii="Calisto MT" w:hAnsi="Calisto MT"/>
          <w:i/>
        </w:rPr>
        <w:t xml:space="preserve"> </w:t>
      </w:r>
      <w:proofErr w:type="spellStart"/>
      <w:r w:rsidRPr="001C00C1">
        <w:rPr>
          <w:rFonts w:ascii="Calisto MT" w:hAnsi="Calisto MT"/>
          <w:i/>
        </w:rPr>
        <w:t>Edisi</w:t>
      </w:r>
      <w:proofErr w:type="spellEnd"/>
      <w:r w:rsidRPr="001C00C1">
        <w:rPr>
          <w:rFonts w:ascii="Calisto MT" w:hAnsi="Calisto MT"/>
          <w:i/>
        </w:rPr>
        <w:t xml:space="preserve"> </w:t>
      </w:r>
      <w:proofErr w:type="spellStart"/>
      <w:r w:rsidRPr="001C00C1">
        <w:rPr>
          <w:rFonts w:ascii="Calisto MT" w:hAnsi="Calisto MT"/>
          <w:i/>
        </w:rPr>
        <w:t>Kedua</w:t>
      </w:r>
      <w:proofErr w:type="spellEnd"/>
      <w:r w:rsidRPr="001C00C1">
        <w:rPr>
          <w:rFonts w:ascii="Calisto MT" w:hAnsi="Calisto MT"/>
        </w:rPr>
        <w:t xml:space="preserve">. (Jakarta: </w:t>
      </w:r>
      <w:proofErr w:type="spellStart"/>
      <w:r w:rsidRPr="001C00C1">
        <w:rPr>
          <w:rFonts w:ascii="Calisto MT" w:hAnsi="Calisto MT"/>
        </w:rPr>
        <w:t>Sinar</w:t>
      </w:r>
      <w:proofErr w:type="spellEnd"/>
      <w:r w:rsidRPr="001C00C1">
        <w:rPr>
          <w:rFonts w:ascii="Calisto MT" w:hAnsi="Calisto MT"/>
        </w:rPr>
        <w:t xml:space="preserve"> </w:t>
      </w:r>
      <w:proofErr w:type="spellStart"/>
      <w:r w:rsidRPr="001C00C1">
        <w:rPr>
          <w:rFonts w:ascii="Calisto MT" w:hAnsi="Calisto MT"/>
        </w:rPr>
        <w:t>Grafika</w:t>
      </w:r>
      <w:proofErr w:type="spellEnd"/>
      <w:r w:rsidRPr="001C00C1">
        <w:rPr>
          <w:rFonts w:ascii="Calisto MT" w:hAnsi="Calisto MT"/>
        </w:rPr>
        <w:t>, 2017)</w:t>
      </w:r>
    </w:p>
    <w:p w14:paraId="499E91A0" w14:textId="77777777" w:rsidR="004B7B08" w:rsidRPr="001C00C1" w:rsidRDefault="004B7B08" w:rsidP="001C00C1">
      <w:pPr>
        <w:pStyle w:val="FootnoteText"/>
        <w:ind w:left="851" w:hanging="567"/>
        <w:jc w:val="both"/>
        <w:rPr>
          <w:rFonts w:ascii="Calisto MT" w:hAnsi="Calisto MT"/>
          <w:sz w:val="24"/>
          <w:szCs w:val="24"/>
          <w:lang w:val="en-ID"/>
        </w:rPr>
      </w:pPr>
    </w:p>
    <w:p w14:paraId="5E384551" w14:textId="6CE9A6F0" w:rsidR="006529C8" w:rsidRPr="001C00C1" w:rsidRDefault="004B7B08" w:rsidP="001C00C1">
      <w:pPr>
        <w:pStyle w:val="Default"/>
        <w:numPr>
          <w:ilvl w:val="0"/>
          <w:numId w:val="48"/>
        </w:numPr>
        <w:tabs>
          <w:tab w:val="clear" w:pos="709"/>
        </w:tabs>
        <w:spacing w:line="240" w:lineRule="auto"/>
        <w:ind w:left="284" w:hanging="284"/>
        <w:jc w:val="both"/>
        <w:rPr>
          <w:rStyle w:val="Strong"/>
          <w:rFonts w:ascii="Calisto MT" w:hAnsi="Calisto MT" w:cs="Times New Roman"/>
          <w:b w:val="0"/>
          <w:bCs w:val="0"/>
          <w:color w:val="auto"/>
        </w:rPr>
      </w:pPr>
      <w:proofErr w:type="spellStart"/>
      <w:r w:rsidRPr="001C00C1">
        <w:rPr>
          <w:rFonts w:ascii="Calisto MT" w:hAnsi="Calisto MT" w:cs="Times New Roman"/>
          <w:b/>
          <w:bCs/>
          <w:color w:val="auto"/>
        </w:rPr>
        <w:t>Makalah</w:t>
      </w:r>
      <w:proofErr w:type="spellEnd"/>
      <w:r w:rsidRPr="001C00C1">
        <w:rPr>
          <w:rStyle w:val="Strong"/>
          <w:rFonts w:ascii="Calisto MT" w:hAnsi="Calisto MT" w:cs="Times New Roman"/>
          <w:color w:val="auto"/>
        </w:rPr>
        <w:t xml:space="preserve">, </w:t>
      </w:r>
      <w:proofErr w:type="spellStart"/>
      <w:r w:rsidRPr="001C00C1">
        <w:rPr>
          <w:rStyle w:val="Strong"/>
          <w:rFonts w:ascii="Calisto MT" w:hAnsi="Calisto MT" w:cs="Times New Roman"/>
          <w:color w:val="auto"/>
        </w:rPr>
        <w:t>Artikel</w:t>
      </w:r>
      <w:proofErr w:type="spellEnd"/>
      <w:r w:rsidRPr="001C00C1">
        <w:rPr>
          <w:rStyle w:val="Strong"/>
          <w:rFonts w:ascii="Calisto MT" w:hAnsi="Calisto MT" w:cs="Times New Roman"/>
          <w:color w:val="auto"/>
        </w:rPr>
        <w:t xml:space="preserve">, </w:t>
      </w:r>
      <w:proofErr w:type="spellStart"/>
      <w:r w:rsidRPr="001C00C1">
        <w:rPr>
          <w:rStyle w:val="Strong"/>
          <w:rFonts w:ascii="Calisto MT" w:hAnsi="Calisto MT" w:cs="Times New Roman"/>
          <w:color w:val="auto"/>
        </w:rPr>
        <w:t>Jurnal</w:t>
      </w:r>
      <w:proofErr w:type="spellEnd"/>
      <w:r w:rsidRPr="001C00C1">
        <w:rPr>
          <w:rStyle w:val="Strong"/>
          <w:rFonts w:ascii="Calisto MT" w:hAnsi="Calisto MT" w:cs="Times New Roman"/>
          <w:color w:val="auto"/>
        </w:rPr>
        <w:t xml:space="preserve">, dan </w:t>
      </w:r>
      <w:proofErr w:type="spellStart"/>
      <w:r w:rsidRPr="001C00C1">
        <w:rPr>
          <w:rStyle w:val="Strong"/>
          <w:rFonts w:ascii="Calisto MT" w:hAnsi="Calisto MT" w:cs="Times New Roman"/>
          <w:color w:val="auto"/>
        </w:rPr>
        <w:t>Karya</w:t>
      </w:r>
      <w:proofErr w:type="spellEnd"/>
      <w:r w:rsidRPr="001C00C1">
        <w:rPr>
          <w:rStyle w:val="Strong"/>
          <w:rFonts w:ascii="Calisto MT" w:hAnsi="Calisto MT" w:cs="Times New Roman"/>
          <w:color w:val="auto"/>
        </w:rPr>
        <w:t xml:space="preserve"> </w:t>
      </w:r>
      <w:proofErr w:type="spellStart"/>
      <w:r w:rsidRPr="001C00C1">
        <w:rPr>
          <w:rStyle w:val="Strong"/>
          <w:rFonts w:ascii="Calisto MT" w:hAnsi="Calisto MT" w:cs="Times New Roman"/>
          <w:color w:val="auto"/>
        </w:rPr>
        <w:t>Ilmiah</w:t>
      </w:r>
      <w:proofErr w:type="spellEnd"/>
    </w:p>
    <w:p w14:paraId="74EAA742" w14:textId="77777777" w:rsidR="006529C8" w:rsidRPr="001C00C1" w:rsidRDefault="006529C8" w:rsidP="001C00C1">
      <w:pPr>
        <w:pStyle w:val="Default"/>
        <w:tabs>
          <w:tab w:val="clear" w:pos="709"/>
        </w:tabs>
        <w:spacing w:line="240" w:lineRule="auto"/>
        <w:ind w:left="709" w:hanging="425"/>
        <w:jc w:val="both"/>
        <w:rPr>
          <w:rFonts w:ascii="Calisto MT" w:hAnsi="Calisto MT"/>
        </w:rPr>
      </w:pPr>
      <w:r w:rsidRPr="001C00C1">
        <w:rPr>
          <w:rFonts w:ascii="Calisto MT" w:hAnsi="Calisto MT"/>
        </w:rPr>
        <w:t xml:space="preserve">Amelia. 2011. </w:t>
      </w:r>
      <w:proofErr w:type="spellStart"/>
      <w:r w:rsidRPr="001C00C1">
        <w:rPr>
          <w:rFonts w:ascii="Calisto MT" w:hAnsi="Calisto MT"/>
          <w:i/>
        </w:rPr>
        <w:t>Disharmoni</w:t>
      </w:r>
      <w:proofErr w:type="spellEnd"/>
      <w:r w:rsidRPr="001C00C1">
        <w:rPr>
          <w:rFonts w:ascii="Calisto MT" w:hAnsi="Calisto MT"/>
          <w:i/>
        </w:rPr>
        <w:t xml:space="preserve"> </w:t>
      </w:r>
      <w:proofErr w:type="spellStart"/>
      <w:r w:rsidRPr="001C00C1">
        <w:rPr>
          <w:rFonts w:ascii="Calisto MT" w:hAnsi="Calisto MT"/>
          <w:i/>
        </w:rPr>
        <w:t>Pengaturan</w:t>
      </w:r>
      <w:proofErr w:type="spellEnd"/>
      <w:r w:rsidRPr="001C00C1">
        <w:rPr>
          <w:rFonts w:ascii="Calisto MT" w:hAnsi="Calisto MT"/>
          <w:i/>
        </w:rPr>
        <w:t xml:space="preserve"> </w:t>
      </w:r>
      <w:proofErr w:type="spellStart"/>
      <w:r w:rsidRPr="001C00C1">
        <w:rPr>
          <w:rFonts w:ascii="Calisto MT" w:hAnsi="Calisto MT"/>
          <w:i/>
        </w:rPr>
        <w:t>Pemberian</w:t>
      </w:r>
      <w:proofErr w:type="spellEnd"/>
      <w:r w:rsidRPr="001C00C1">
        <w:rPr>
          <w:rFonts w:ascii="Calisto MT" w:hAnsi="Calisto MT"/>
          <w:i/>
        </w:rPr>
        <w:t xml:space="preserve"> </w:t>
      </w:r>
      <w:proofErr w:type="spellStart"/>
      <w:r w:rsidRPr="001C00C1">
        <w:rPr>
          <w:rFonts w:ascii="Calisto MT" w:hAnsi="Calisto MT"/>
          <w:i/>
        </w:rPr>
        <w:t>Izin</w:t>
      </w:r>
      <w:proofErr w:type="spellEnd"/>
      <w:r w:rsidRPr="001C00C1">
        <w:rPr>
          <w:rFonts w:ascii="Calisto MT" w:hAnsi="Calisto MT"/>
          <w:i/>
        </w:rPr>
        <w:t xml:space="preserve"> dan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Melangsungkan</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w:t>
      </w:r>
      <w:proofErr w:type="spellStart"/>
      <w:r w:rsidRPr="001C00C1">
        <w:rPr>
          <w:rFonts w:ascii="Calisto MT" w:hAnsi="Calisto MT"/>
          <w:i/>
        </w:rPr>
        <w:t>dengan</w:t>
      </w:r>
      <w:proofErr w:type="spellEnd"/>
      <w:r w:rsidRPr="001C00C1">
        <w:rPr>
          <w:rFonts w:ascii="Calisto MT" w:hAnsi="Calisto MT"/>
          <w:i/>
        </w:rPr>
        <w:t xml:space="preserve"> </w:t>
      </w:r>
      <w:proofErr w:type="spellStart"/>
      <w:r w:rsidRPr="001C00C1">
        <w:rPr>
          <w:rFonts w:ascii="Calisto MT" w:hAnsi="Calisto MT"/>
          <w:i/>
        </w:rPr>
        <w:t>Pengaturan</w:t>
      </w:r>
      <w:proofErr w:type="spellEnd"/>
      <w:r w:rsidRPr="001C00C1">
        <w:rPr>
          <w:rFonts w:ascii="Calisto MT" w:hAnsi="Calisto MT"/>
          <w:i/>
        </w:rPr>
        <w:t xml:space="preserve"> </w:t>
      </w:r>
      <w:proofErr w:type="spellStart"/>
      <w:r w:rsidRPr="001C00C1">
        <w:rPr>
          <w:rFonts w:ascii="Calisto MT" w:hAnsi="Calisto MT"/>
          <w:i/>
        </w:rPr>
        <w:t>Perlindungan</w:t>
      </w:r>
      <w:proofErr w:type="spellEnd"/>
      <w:r w:rsidRPr="001C00C1">
        <w:rPr>
          <w:rFonts w:ascii="Calisto MT" w:hAnsi="Calisto MT"/>
          <w:i/>
        </w:rPr>
        <w:t xml:space="preserve"> Anak </w:t>
      </w:r>
      <w:proofErr w:type="spellStart"/>
      <w:r w:rsidRPr="001C00C1">
        <w:rPr>
          <w:rFonts w:ascii="Calisto MT" w:hAnsi="Calisto MT"/>
          <w:i/>
        </w:rPr>
        <w:t>atas</w:t>
      </w:r>
      <w:proofErr w:type="spellEnd"/>
      <w:r w:rsidRPr="001C00C1">
        <w:rPr>
          <w:rFonts w:ascii="Calisto MT" w:hAnsi="Calisto MT"/>
          <w:i/>
        </w:rPr>
        <w:t xml:space="preserve"> Kesehatan</w:t>
      </w:r>
      <w:r w:rsidRPr="001C00C1">
        <w:rPr>
          <w:rFonts w:ascii="Calisto MT" w:hAnsi="Calisto MT"/>
        </w:rPr>
        <w:t xml:space="preserve">. </w:t>
      </w:r>
      <w:proofErr w:type="spellStart"/>
      <w:r w:rsidRPr="001C00C1">
        <w:rPr>
          <w:rFonts w:ascii="Calisto MT" w:hAnsi="Calisto MT"/>
        </w:rPr>
        <w:t>Artikel</w:t>
      </w:r>
      <w:proofErr w:type="spellEnd"/>
      <w:r w:rsidRPr="001C00C1">
        <w:rPr>
          <w:rFonts w:ascii="Calisto MT" w:hAnsi="Calisto MT"/>
        </w:rPr>
        <w:t xml:space="preserve"> </w:t>
      </w:r>
      <w:proofErr w:type="spellStart"/>
      <w:r w:rsidRPr="001C00C1">
        <w:rPr>
          <w:rFonts w:ascii="Calisto MT" w:hAnsi="Calisto MT"/>
        </w:rPr>
        <w:t>dalam</w:t>
      </w:r>
      <w:proofErr w:type="spellEnd"/>
      <w:r w:rsidRPr="001C00C1">
        <w:rPr>
          <w:rFonts w:ascii="Calisto MT" w:hAnsi="Calisto MT"/>
        </w:rPr>
        <w:t xml:space="preserve"> </w:t>
      </w:r>
      <w:proofErr w:type="spellStart"/>
      <w:r w:rsidRPr="001C00C1">
        <w:rPr>
          <w:rFonts w:ascii="Calisto MT" w:hAnsi="Calisto MT"/>
        </w:rPr>
        <w:t>Rechtidee</w:t>
      </w:r>
      <w:proofErr w:type="spellEnd"/>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Hukum, Vol. 9, No. 1, </w:t>
      </w:r>
      <w:proofErr w:type="spellStart"/>
      <w:r w:rsidRPr="001C00C1">
        <w:rPr>
          <w:rFonts w:ascii="Calisto MT" w:hAnsi="Calisto MT"/>
        </w:rPr>
        <w:t>hlm</w:t>
      </w:r>
      <w:proofErr w:type="spellEnd"/>
      <w:r w:rsidRPr="001C00C1">
        <w:rPr>
          <w:rFonts w:ascii="Calisto MT" w:hAnsi="Calisto MT"/>
        </w:rPr>
        <w:t>. 1</w:t>
      </w:r>
    </w:p>
    <w:p w14:paraId="691F84E9"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Abdussalam</w:t>
      </w:r>
      <w:proofErr w:type="spellEnd"/>
      <w:r w:rsidRPr="001C00C1">
        <w:rPr>
          <w:rFonts w:ascii="Calisto MT" w:hAnsi="Calisto MT"/>
        </w:rPr>
        <w:t xml:space="preserve">, M. </w:t>
      </w:r>
      <w:proofErr w:type="spellStart"/>
      <w:r w:rsidRPr="001C00C1">
        <w:rPr>
          <w:rFonts w:ascii="Calisto MT" w:hAnsi="Calisto MT"/>
        </w:rPr>
        <w:t>Hizbullah</w:t>
      </w:r>
      <w:proofErr w:type="spellEnd"/>
      <w:r w:rsidRPr="001C00C1">
        <w:rPr>
          <w:rFonts w:ascii="Calisto MT" w:hAnsi="Calisto MT"/>
        </w:rPr>
        <w:t xml:space="preserve">. 2019. </w:t>
      </w:r>
      <w:proofErr w:type="spellStart"/>
      <w:r w:rsidRPr="001C00C1">
        <w:rPr>
          <w:rFonts w:ascii="Calisto MT" w:hAnsi="Calisto MT"/>
          <w:i/>
        </w:rPr>
        <w:t>Eksistensi</w:t>
      </w:r>
      <w:proofErr w:type="spellEnd"/>
      <w:r w:rsidRPr="001C00C1">
        <w:rPr>
          <w:rFonts w:ascii="Calisto MT" w:hAnsi="Calisto MT"/>
          <w:i/>
        </w:rPr>
        <w:t xml:space="preserve">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w:t>
      </w:r>
      <w:proofErr w:type="spellStart"/>
      <w:r w:rsidRPr="001C00C1">
        <w:rPr>
          <w:rFonts w:ascii="Calisto MT" w:hAnsi="Calisto MT"/>
          <w:i/>
        </w:rPr>
        <w:t>Terhadap</w:t>
      </w:r>
      <w:proofErr w:type="spellEnd"/>
      <w:r w:rsidRPr="001C00C1">
        <w:rPr>
          <w:rFonts w:ascii="Calisto MT" w:hAnsi="Calisto MT"/>
          <w:i/>
        </w:rPr>
        <w:t xml:space="preserve"> </w:t>
      </w:r>
      <w:proofErr w:type="spellStart"/>
      <w:r w:rsidRPr="001C00C1">
        <w:rPr>
          <w:rFonts w:ascii="Calisto MT" w:hAnsi="Calisto MT"/>
          <w:i/>
        </w:rPr>
        <w:t>Pelaksanaan</w:t>
      </w:r>
      <w:proofErr w:type="spellEnd"/>
      <w:r w:rsidRPr="001C00C1">
        <w:rPr>
          <w:rFonts w:ascii="Calisto MT" w:hAnsi="Calisto MT"/>
          <w:i/>
        </w:rPr>
        <w:t xml:space="preserve"> </w:t>
      </w:r>
      <w:proofErr w:type="spellStart"/>
      <w:r w:rsidRPr="001C00C1">
        <w:rPr>
          <w:rFonts w:ascii="Calisto MT" w:hAnsi="Calisto MT"/>
          <w:i/>
        </w:rPr>
        <w:t>Perlindungan</w:t>
      </w:r>
      <w:proofErr w:type="spellEnd"/>
      <w:r w:rsidRPr="001C00C1">
        <w:rPr>
          <w:rFonts w:ascii="Calisto MT" w:hAnsi="Calisto MT"/>
          <w:i/>
        </w:rPr>
        <w:t xml:space="preserve"> Anak Di Indonesia</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w:t>
      </w:r>
      <w:proofErr w:type="spellStart"/>
      <w:r w:rsidRPr="001C00C1">
        <w:rPr>
          <w:rFonts w:ascii="Calisto MT" w:hAnsi="Calisto MT"/>
        </w:rPr>
        <w:t>Hawa</w:t>
      </w:r>
      <w:proofErr w:type="spellEnd"/>
      <w:r w:rsidRPr="001C00C1">
        <w:rPr>
          <w:rFonts w:ascii="Calisto MT" w:hAnsi="Calisto MT"/>
        </w:rPr>
        <w:t>, Vol. 1, No. 2</w:t>
      </w:r>
    </w:p>
    <w:p w14:paraId="793ADB3F"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Djamilah</w:t>
      </w:r>
      <w:proofErr w:type="spellEnd"/>
      <w:r w:rsidRPr="001C00C1">
        <w:rPr>
          <w:rFonts w:ascii="Calisto MT" w:hAnsi="Calisto MT"/>
        </w:rPr>
        <w:t xml:space="preserve"> dan Reni </w:t>
      </w:r>
      <w:proofErr w:type="spellStart"/>
      <w:r w:rsidRPr="001C00C1">
        <w:rPr>
          <w:rFonts w:ascii="Calisto MT" w:hAnsi="Calisto MT"/>
        </w:rPr>
        <w:t>Kartikawati</w:t>
      </w:r>
      <w:proofErr w:type="spellEnd"/>
      <w:r w:rsidRPr="001C00C1">
        <w:rPr>
          <w:rFonts w:ascii="Calisto MT" w:hAnsi="Calisto MT"/>
        </w:rPr>
        <w:t xml:space="preserve">. </w:t>
      </w:r>
      <w:proofErr w:type="spellStart"/>
      <w:r w:rsidRPr="001C00C1">
        <w:rPr>
          <w:rFonts w:ascii="Calisto MT" w:hAnsi="Calisto MT"/>
          <w:i/>
        </w:rPr>
        <w:t>Dampak</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Anak di Indonesia</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w:t>
      </w:r>
      <w:proofErr w:type="spellStart"/>
      <w:r w:rsidRPr="001C00C1">
        <w:rPr>
          <w:rFonts w:ascii="Calisto MT" w:hAnsi="Calisto MT"/>
        </w:rPr>
        <w:t>Studi</w:t>
      </w:r>
      <w:proofErr w:type="spellEnd"/>
      <w:r w:rsidRPr="001C00C1">
        <w:rPr>
          <w:rFonts w:ascii="Calisto MT" w:hAnsi="Calisto MT"/>
        </w:rPr>
        <w:t xml:space="preserve"> </w:t>
      </w:r>
      <w:proofErr w:type="spellStart"/>
      <w:r w:rsidRPr="001C00C1">
        <w:rPr>
          <w:rFonts w:ascii="Calisto MT" w:hAnsi="Calisto MT"/>
        </w:rPr>
        <w:t>Pemuda</w:t>
      </w:r>
      <w:proofErr w:type="spellEnd"/>
      <w:r w:rsidRPr="001C00C1">
        <w:rPr>
          <w:rFonts w:ascii="Calisto MT" w:hAnsi="Calisto MT"/>
        </w:rPr>
        <w:t xml:space="preserve">, Vol. 3, 2014, </w:t>
      </w:r>
      <w:proofErr w:type="spellStart"/>
      <w:r w:rsidRPr="001C00C1">
        <w:rPr>
          <w:rFonts w:ascii="Calisto MT" w:hAnsi="Calisto MT"/>
        </w:rPr>
        <w:t>hlm</w:t>
      </w:r>
      <w:proofErr w:type="spellEnd"/>
      <w:r w:rsidRPr="001C00C1">
        <w:rPr>
          <w:rFonts w:ascii="Calisto MT" w:hAnsi="Calisto MT"/>
        </w:rPr>
        <w:t>. 12.</w:t>
      </w:r>
    </w:p>
    <w:p w14:paraId="61FA02B6"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Idayanti</w:t>
      </w:r>
      <w:proofErr w:type="spellEnd"/>
      <w:r w:rsidRPr="001C00C1">
        <w:rPr>
          <w:rFonts w:ascii="Calisto MT" w:hAnsi="Calisto MT"/>
        </w:rPr>
        <w:t xml:space="preserve"> </w:t>
      </w:r>
      <w:proofErr w:type="spellStart"/>
      <w:r w:rsidRPr="001C00C1">
        <w:rPr>
          <w:rFonts w:ascii="Calisto MT" w:hAnsi="Calisto MT"/>
        </w:rPr>
        <w:t>Dwi</w:t>
      </w:r>
      <w:proofErr w:type="spellEnd"/>
      <w:r w:rsidRPr="001C00C1">
        <w:rPr>
          <w:rFonts w:ascii="Calisto MT" w:hAnsi="Calisto MT"/>
        </w:rPr>
        <w:t xml:space="preserve">. 2104. </w:t>
      </w:r>
      <w:proofErr w:type="spellStart"/>
      <w:r w:rsidRPr="001C00C1">
        <w:rPr>
          <w:rFonts w:ascii="Calisto MT" w:hAnsi="Calisto MT"/>
          <w:i/>
        </w:rPr>
        <w:t>Pemberian</w:t>
      </w:r>
      <w:proofErr w:type="spellEnd"/>
      <w:r w:rsidRPr="001C00C1">
        <w:rPr>
          <w:rFonts w:ascii="Calisto MT" w:hAnsi="Calisto MT"/>
          <w:i/>
        </w:rPr>
        <w:t xml:space="preserve">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Menikah</w:t>
      </w:r>
      <w:proofErr w:type="spellEnd"/>
      <w:r w:rsidRPr="001C00C1">
        <w:rPr>
          <w:rFonts w:ascii="Calisto MT" w:hAnsi="Calisto MT"/>
          <w:i/>
        </w:rPr>
        <w:t xml:space="preserve"> Oleh </w:t>
      </w:r>
      <w:proofErr w:type="spellStart"/>
      <w:r w:rsidRPr="001C00C1">
        <w:rPr>
          <w:rFonts w:ascii="Calisto MT" w:hAnsi="Calisto MT"/>
          <w:i/>
        </w:rPr>
        <w:t>Pengadilan</w:t>
      </w:r>
      <w:proofErr w:type="spellEnd"/>
      <w:r w:rsidRPr="001C00C1">
        <w:rPr>
          <w:rFonts w:ascii="Calisto MT" w:hAnsi="Calisto MT"/>
          <w:i/>
        </w:rPr>
        <w:t xml:space="preserve"> Agama </w:t>
      </w:r>
      <w:r w:rsidRPr="001C00C1">
        <w:rPr>
          <w:rFonts w:ascii="Calisto MT" w:hAnsi="Calisto MT"/>
        </w:rPr>
        <w:t>(</w:t>
      </w:r>
      <w:proofErr w:type="spellStart"/>
      <w:r w:rsidRPr="001C00C1">
        <w:rPr>
          <w:rFonts w:ascii="Calisto MT" w:hAnsi="Calisto MT"/>
          <w:i/>
        </w:rPr>
        <w:t>Studi</w:t>
      </w:r>
      <w:proofErr w:type="spellEnd"/>
      <w:r w:rsidRPr="001C00C1">
        <w:rPr>
          <w:rFonts w:ascii="Calisto MT" w:hAnsi="Calisto MT"/>
          <w:i/>
        </w:rPr>
        <w:t xml:space="preserve"> </w:t>
      </w:r>
      <w:proofErr w:type="spellStart"/>
      <w:r w:rsidRPr="001C00C1">
        <w:rPr>
          <w:rFonts w:ascii="Calisto MT" w:hAnsi="Calisto MT"/>
          <w:i/>
        </w:rPr>
        <w:t>Kasus</w:t>
      </w:r>
      <w:proofErr w:type="spellEnd"/>
      <w:r w:rsidRPr="001C00C1">
        <w:rPr>
          <w:rFonts w:ascii="Calisto MT" w:hAnsi="Calisto MT"/>
          <w:i/>
        </w:rPr>
        <w:t xml:space="preserve"> di </w:t>
      </w:r>
      <w:proofErr w:type="spellStart"/>
      <w:r w:rsidRPr="001C00C1">
        <w:rPr>
          <w:rFonts w:ascii="Calisto MT" w:hAnsi="Calisto MT"/>
          <w:i/>
        </w:rPr>
        <w:t>Pengadilan</w:t>
      </w:r>
      <w:proofErr w:type="spellEnd"/>
      <w:r w:rsidRPr="001C00C1">
        <w:rPr>
          <w:rFonts w:ascii="Calisto MT" w:hAnsi="Calisto MT"/>
          <w:i/>
        </w:rPr>
        <w:t xml:space="preserve"> Agama </w:t>
      </w:r>
      <w:proofErr w:type="spellStart"/>
      <w:r w:rsidRPr="001C00C1">
        <w:rPr>
          <w:rFonts w:ascii="Calisto MT" w:hAnsi="Calisto MT"/>
          <w:i/>
        </w:rPr>
        <w:t>KotaAmbogu</w:t>
      </w:r>
      <w:proofErr w:type="spellEnd"/>
      <w:r w:rsidRPr="001C00C1">
        <w:rPr>
          <w:rFonts w:ascii="Calisto MT" w:hAnsi="Calisto MT"/>
        </w:rPr>
        <w:t xml:space="preserve">). </w:t>
      </w:r>
      <w:proofErr w:type="spellStart"/>
      <w:r w:rsidRPr="001C00C1">
        <w:rPr>
          <w:rFonts w:ascii="Calisto MT" w:hAnsi="Calisto MT"/>
        </w:rPr>
        <w:t>Artikel</w:t>
      </w:r>
      <w:proofErr w:type="spellEnd"/>
      <w:r w:rsidRPr="001C00C1">
        <w:rPr>
          <w:rFonts w:ascii="Calisto MT" w:hAnsi="Calisto MT"/>
        </w:rPr>
        <w:t xml:space="preserve"> </w:t>
      </w:r>
      <w:proofErr w:type="spellStart"/>
      <w:r w:rsidRPr="001C00C1">
        <w:rPr>
          <w:rFonts w:ascii="Calisto MT" w:hAnsi="Calisto MT"/>
        </w:rPr>
        <w:t>dalam</w:t>
      </w:r>
      <w:proofErr w:type="spellEnd"/>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Lex Privatum, Vol. 11 No. 2 ,</w:t>
      </w:r>
      <w:proofErr w:type="spellStart"/>
      <w:r w:rsidRPr="001C00C1">
        <w:rPr>
          <w:rFonts w:ascii="Calisto MT" w:hAnsi="Calisto MT"/>
        </w:rPr>
        <w:t>hlm</w:t>
      </w:r>
      <w:proofErr w:type="spellEnd"/>
      <w:r w:rsidRPr="001C00C1">
        <w:rPr>
          <w:rFonts w:ascii="Calisto MT" w:hAnsi="Calisto MT"/>
        </w:rPr>
        <w:t>. 7</w:t>
      </w:r>
    </w:p>
    <w:p w14:paraId="4F46DFA6"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Ilma</w:t>
      </w:r>
      <w:proofErr w:type="spellEnd"/>
      <w:r w:rsidRPr="001C00C1">
        <w:rPr>
          <w:rFonts w:ascii="Calisto MT" w:hAnsi="Calisto MT"/>
        </w:rPr>
        <w:t xml:space="preserve"> </w:t>
      </w:r>
      <w:proofErr w:type="spellStart"/>
      <w:r w:rsidRPr="001C00C1">
        <w:rPr>
          <w:rFonts w:ascii="Calisto MT" w:hAnsi="Calisto MT"/>
        </w:rPr>
        <w:t>Mughniatul</w:t>
      </w:r>
      <w:proofErr w:type="spellEnd"/>
      <w:r w:rsidRPr="001C00C1">
        <w:rPr>
          <w:rFonts w:ascii="Calisto MT" w:hAnsi="Calisto MT"/>
        </w:rPr>
        <w:t xml:space="preserve">. 2020. </w:t>
      </w:r>
      <w:proofErr w:type="spellStart"/>
      <w:r w:rsidRPr="001C00C1">
        <w:rPr>
          <w:rFonts w:ascii="Calisto MT" w:hAnsi="Calisto MT"/>
          <w:i/>
        </w:rPr>
        <w:t>Regulasi</w:t>
      </w:r>
      <w:proofErr w:type="spellEnd"/>
      <w:r w:rsidRPr="001C00C1">
        <w:rPr>
          <w:rFonts w:ascii="Calisto MT" w:hAnsi="Calisto MT"/>
          <w:i/>
        </w:rPr>
        <w:t xml:space="preserve">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Dalam</w:t>
      </w:r>
      <w:proofErr w:type="spellEnd"/>
      <w:r w:rsidRPr="001C00C1">
        <w:rPr>
          <w:rFonts w:ascii="Calisto MT" w:hAnsi="Calisto MT"/>
          <w:i/>
        </w:rPr>
        <w:t xml:space="preserve"> </w:t>
      </w:r>
      <w:proofErr w:type="spellStart"/>
      <w:r w:rsidRPr="001C00C1">
        <w:rPr>
          <w:rFonts w:ascii="Calisto MT" w:hAnsi="Calisto MT"/>
          <w:i/>
        </w:rPr>
        <w:t>Penguatan</w:t>
      </w:r>
      <w:proofErr w:type="spellEnd"/>
      <w:r w:rsidRPr="001C00C1">
        <w:rPr>
          <w:rFonts w:ascii="Calisto MT" w:hAnsi="Calisto MT"/>
          <w:i/>
        </w:rPr>
        <w:t xml:space="preserve"> </w:t>
      </w:r>
      <w:proofErr w:type="spellStart"/>
      <w:r w:rsidRPr="001C00C1">
        <w:rPr>
          <w:rFonts w:ascii="Calisto MT" w:hAnsi="Calisto MT"/>
          <w:i/>
        </w:rPr>
        <w:t>Aturan</w:t>
      </w:r>
      <w:proofErr w:type="spellEnd"/>
      <w:r w:rsidRPr="001C00C1">
        <w:rPr>
          <w:rFonts w:ascii="Calisto MT" w:hAnsi="Calisto MT"/>
          <w:i/>
        </w:rPr>
        <w:t xml:space="preserve"> Batas </w:t>
      </w:r>
      <w:proofErr w:type="spellStart"/>
      <w:r w:rsidRPr="001C00C1">
        <w:rPr>
          <w:rFonts w:ascii="Calisto MT" w:hAnsi="Calisto MT"/>
          <w:i/>
        </w:rPr>
        <w:t>Usia</w:t>
      </w:r>
      <w:proofErr w:type="spellEnd"/>
      <w:r w:rsidRPr="001C00C1">
        <w:rPr>
          <w:rFonts w:ascii="Calisto MT" w:hAnsi="Calisto MT"/>
          <w:i/>
        </w:rPr>
        <w:t xml:space="preserve"> Kawin </w:t>
      </w:r>
      <w:proofErr w:type="spellStart"/>
      <w:r w:rsidRPr="001C00C1">
        <w:rPr>
          <w:rFonts w:ascii="Calisto MT" w:hAnsi="Calisto MT"/>
          <w:i/>
        </w:rPr>
        <w:t>Bagi</w:t>
      </w:r>
      <w:proofErr w:type="spellEnd"/>
      <w:r w:rsidRPr="001C00C1">
        <w:rPr>
          <w:rFonts w:ascii="Calisto MT" w:hAnsi="Calisto MT"/>
          <w:i/>
        </w:rPr>
        <w:t xml:space="preserve"> Anak </w:t>
      </w:r>
      <w:proofErr w:type="spellStart"/>
      <w:r w:rsidRPr="001C00C1">
        <w:rPr>
          <w:rFonts w:ascii="Calisto MT" w:hAnsi="Calisto MT"/>
          <w:i/>
        </w:rPr>
        <w:t>Pasca</w:t>
      </w:r>
      <w:proofErr w:type="spellEnd"/>
      <w:r w:rsidRPr="001C00C1">
        <w:rPr>
          <w:rFonts w:ascii="Calisto MT" w:hAnsi="Calisto MT"/>
          <w:i/>
        </w:rPr>
        <w:t xml:space="preserve"> </w:t>
      </w:r>
      <w:proofErr w:type="spellStart"/>
      <w:r w:rsidRPr="001C00C1">
        <w:rPr>
          <w:rFonts w:ascii="Calisto MT" w:hAnsi="Calisto MT"/>
          <w:i/>
        </w:rPr>
        <w:t>Lahirnya</w:t>
      </w:r>
      <w:proofErr w:type="spellEnd"/>
      <w:r w:rsidRPr="001C00C1">
        <w:rPr>
          <w:rFonts w:ascii="Calisto MT" w:hAnsi="Calisto MT"/>
          <w:i/>
        </w:rPr>
        <w:t xml:space="preserve"> </w:t>
      </w:r>
      <w:proofErr w:type="spellStart"/>
      <w:r w:rsidRPr="001C00C1">
        <w:rPr>
          <w:rFonts w:ascii="Calisto MT" w:hAnsi="Calisto MT"/>
          <w:i/>
        </w:rPr>
        <w:t>Undang-Undang</w:t>
      </w:r>
      <w:proofErr w:type="spellEnd"/>
      <w:r w:rsidRPr="001C00C1">
        <w:rPr>
          <w:rFonts w:ascii="Calisto MT" w:hAnsi="Calisto MT"/>
          <w:i/>
        </w:rPr>
        <w:t xml:space="preserve"> </w:t>
      </w:r>
      <w:proofErr w:type="spellStart"/>
      <w:r w:rsidRPr="001C00C1">
        <w:rPr>
          <w:rFonts w:ascii="Calisto MT" w:hAnsi="Calisto MT"/>
          <w:i/>
        </w:rPr>
        <w:t>Nomor</w:t>
      </w:r>
      <w:proofErr w:type="spellEnd"/>
      <w:r w:rsidRPr="001C00C1">
        <w:rPr>
          <w:rFonts w:ascii="Calisto MT" w:hAnsi="Calisto MT"/>
          <w:i/>
        </w:rPr>
        <w:t xml:space="preserve"> 16 </w:t>
      </w:r>
      <w:proofErr w:type="spellStart"/>
      <w:r w:rsidRPr="001C00C1">
        <w:rPr>
          <w:rFonts w:ascii="Calisto MT" w:hAnsi="Calisto MT"/>
          <w:i/>
        </w:rPr>
        <w:t>Tahun</w:t>
      </w:r>
      <w:proofErr w:type="spellEnd"/>
      <w:r w:rsidRPr="001C00C1">
        <w:rPr>
          <w:rFonts w:ascii="Calisto MT" w:hAnsi="Calisto MT"/>
          <w:i/>
        </w:rPr>
        <w:t xml:space="preserve"> 2019</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Hukum dan </w:t>
      </w:r>
      <w:proofErr w:type="spellStart"/>
      <w:r w:rsidRPr="001C00C1">
        <w:rPr>
          <w:rFonts w:ascii="Calisto MT" w:hAnsi="Calisto MT"/>
        </w:rPr>
        <w:t>Pranata</w:t>
      </w:r>
      <w:proofErr w:type="spellEnd"/>
      <w:r w:rsidRPr="001C00C1">
        <w:rPr>
          <w:rFonts w:ascii="Calisto MT" w:hAnsi="Calisto MT"/>
        </w:rPr>
        <w:t xml:space="preserve"> </w:t>
      </w:r>
      <w:proofErr w:type="spellStart"/>
      <w:r w:rsidRPr="001C00C1">
        <w:rPr>
          <w:rFonts w:ascii="Calisto MT" w:hAnsi="Calisto MT"/>
        </w:rPr>
        <w:t>Sosial</w:t>
      </w:r>
      <w:proofErr w:type="spellEnd"/>
      <w:r w:rsidRPr="001C00C1">
        <w:rPr>
          <w:rFonts w:ascii="Calisto MT" w:hAnsi="Calisto MT"/>
        </w:rPr>
        <w:t xml:space="preserve"> Islam, Vol. 2 (2)</w:t>
      </w:r>
    </w:p>
    <w:p w14:paraId="6CFED3D8" w14:textId="77777777" w:rsidR="006529C8" w:rsidRPr="001C00C1" w:rsidRDefault="006529C8" w:rsidP="001C00C1">
      <w:pPr>
        <w:pStyle w:val="Default"/>
        <w:tabs>
          <w:tab w:val="clear" w:pos="709"/>
        </w:tabs>
        <w:spacing w:line="240" w:lineRule="auto"/>
        <w:ind w:left="709" w:hanging="425"/>
        <w:jc w:val="both"/>
        <w:rPr>
          <w:rFonts w:ascii="Calisto MT" w:hAnsi="Calisto MT"/>
        </w:rPr>
      </w:pPr>
      <w:bookmarkStart w:id="6" w:name="_Hlk57309751"/>
      <w:proofErr w:type="spellStart"/>
      <w:r w:rsidRPr="001C00C1">
        <w:rPr>
          <w:rFonts w:ascii="Calisto MT" w:hAnsi="Calisto MT"/>
        </w:rPr>
        <w:t>Inatsan</w:t>
      </w:r>
      <w:proofErr w:type="spellEnd"/>
      <w:r w:rsidRPr="001C00C1">
        <w:rPr>
          <w:rFonts w:ascii="Calisto MT" w:hAnsi="Calisto MT"/>
        </w:rPr>
        <w:t xml:space="preserve"> </w:t>
      </w:r>
      <w:proofErr w:type="spellStart"/>
      <w:r w:rsidRPr="001C00C1">
        <w:rPr>
          <w:rFonts w:ascii="Calisto MT" w:hAnsi="Calisto MT"/>
        </w:rPr>
        <w:t>Ashila.B</w:t>
      </w:r>
      <w:proofErr w:type="spellEnd"/>
      <w:r w:rsidRPr="001C00C1">
        <w:rPr>
          <w:rFonts w:ascii="Calisto MT" w:hAnsi="Calisto MT"/>
        </w:rPr>
        <w:t xml:space="preserve">. 2020. </w:t>
      </w:r>
      <w:proofErr w:type="spellStart"/>
      <w:r w:rsidRPr="001C00C1">
        <w:rPr>
          <w:rFonts w:ascii="Calisto MT" w:hAnsi="Calisto MT"/>
          <w:i/>
        </w:rPr>
        <w:t>Mendorong</w:t>
      </w:r>
      <w:proofErr w:type="spellEnd"/>
      <w:r w:rsidRPr="001C00C1">
        <w:rPr>
          <w:rFonts w:ascii="Calisto MT" w:hAnsi="Calisto MT"/>
          <w:i/>
        </w:rPr>
        <w:t xml:space="preserve"> Peran Hakim </w:t>
      </w:r>
      <w:proofErr w:type="spellStart"/>
      <w:r w:rsidRPr="001C00C1">
        <w:rPr>
          <w:rFonts w:ascii="Calisto MT" w:hAnsi="Calisto MT"/>
          <w:i/>
        </w:rPr>
        <w:t>Dalam</w:t>
      </w:r>
      <w:proofErr w:type="spellEnd"/>
      <w:r w:rsidRPr="001C00C1">
        <w:rPr>
          <w:rFonts w:ascii="Calisto MT" w:hAnsi="Calisto MT"/>
          <w:i/>
        </w:rPr>
        <w:t xml:space="preserve"> </w:t>
      </w:r>
      <w:proofErr w:type="spellStart"/>
      <w:r w:rsidRPr="001C00C1">
        <w:rPr>
          <w:rFonts w:ascii="Calisto MT" w:hAnsi="Calisto MT"/>
          <w:i/>
        </w:rPr>
        <w:t>Mencegah</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Anak</w:t>
      </w:r>
      <w:r w:rsidRPr="001C00C1">
        <w:rPr>
          <w:rFonts w:ascii="Calisto MT" w:hAnsi="Calisto MT"/>
        </w:rPr>
        <w:t xml:space="preserve">. Indonesia Judicial Research Society </w:t>
      </w:r>
    </w:p>
    <w:bookmarkEnd w:id="6"/>
    <w:p w14:paraId="0711FEEE"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Judiasih</w:t>
      </w:r>
      <w:proofErr w:type="spellEnd"/>
      <w:r w:rsidRPr="001C00C1">
        <w:rPr>
          <w:rFonts w:ascii="Calisto MT" w:hAnsi="Calisto MT"/>
        </w:rPr>
        <w:t xml:space="preserve">, Sonny </w:t>
      </w:r>
      <w:proofErr w:type="spellStart"/>
      <w:r w:rsidRPr="001C00C1">
        <w:rPr>
          <w:rFonts w:ascii="Calisto MT" w:hAnsi="Calisto MT"/>
        </w:rPr>
        <w:t>Dewi</w:t>
      </w:r>
      <w:proofErr w:type="spellEnd"/>
      <w:r w:rsidRPr="001C00C1">
        <w:rPr>
          <w:rFonts w:ascii="Calisto MT" w:hAnsi="Calisto MT"/>
        </w:rPr>
        <w:t xml:space="preserve">, </w:t>
      </w:r>
      <w:proofErr w:type="spellStart"/>
      <w:r w:rsidRPr="001C00C1">
        <w:rPr>
          <w:rFonts w:ascii="Calisto MT" w:hAnsi="Calisto MT"/>
        </w:rPr>
        <w:t>dkk</w:t>
      </w:r>
      <w:proofErr w:type="spellEnd"/>
      <w:r w:rsidRPr="001C00C1">
        <w:rPr>
          <w:rFonts w:ascii="Calisto MT" w:hAnsi="Calisto MT"/>
        </w:rPr>
        <w:t xml:space="preserve">. 2020. </w:t>
      </w:r>
      <w:proofErr w:type="spellStart"/>
      <w:r w:rsidRPr="001C00C1">
        <w:rPr>
          <w:rFonts w:ascii="Calisto MT" w:hAnsi="Calisto MT"/>
          <w:i/>
        </w:rPr>
        <w:t>Kontradiksi</w:t>
      </w:r>
      <w:proofErr w:type="spellEnd"/>
      <w:r w:rsidRPr="001C00C1">
        <w:rPr>
          <w:rFonts w:ascii="Calisto MT" w:hAnsi="Calisto MT"/>
          <w:i/>
        </w:rPr>
        <w:t xml:space="preserve"> Antara </w:t>
      </w:r>
      <w:proofErr w:type="spellStart"/>
      <w:r w:rsidRPr="001C00C1">
        <w:rPr>
          <w:rFonts w:ascii="Calisto MT" w:hAnsi="Calisto MT"/>
          <w:i/>
        </w:rPr>
        <w:t>Dispensasi</w:t>
      </w:r>
      <w:proofErr w:type="spellEnd"/>
      <w:r w:rsidRPr="001C00C1">
        <w:rPr>
          <w:rFonts w:ascii="Calisto MT" w:hAnsi="Calisto MT"/>
          <w:i/>
        </w:rPr>
        <w:t xml:space="preserve"> Kawin </w:t>
      </w:r>
      <w:proofErr w:type="spellStart"/>
      <w:r w:rsidRPr="001C00C1">
        <w:rPr>
          <w:rFonts w:ascii="Calisto MT" w:hAnsi="Calisto MT"/>
          <w:i/>
        </w:rPr>
        <w:t>Dengan</w:t>
      </w:r>
      <w:proofErr w:type="spellEnd"/>
      <w:r w:rsidRPr="001C00C1">
        <w:rPr>
          <w:rFonts w:ascii="Calisto MT" w:hAnsi="Calisto MT"/>
          <w:i/>
        </w:rPr>
        <w:t xml:space="preserve"> </w:t>
      </w:r>
      <w:proofErr w:type="spellStart"/>
      <w:r w:rsidRPr="001C00C1">
        <w:rPr>
          <w:rFonts w:ascii="Calisto MT" w:hAnsi="Calisto MT"/>
          <w:i/>
        </w:rPr>
        <w:t>Upaya</w:t>
      </w:r>
      <w:proofErr w:type="spellEnd"/>
      <w:r w:rsidRPr="001C00C1">
        <w:rPr>
          <w:rFonts w:ascii="Calisto MT" w:hAnsi="Calisto MT"/>
          <w:i/>
        </w:rPr>
        <w:t xml:space="preserve"> </w:t>
      </w:r>
      <w:proofErr w:type="spellStart"/>
      <w:r w:rsidRPr="001C00C1">
        <w:rPr>
          <w:rFonts w:ascii="Calisto MT" w:hAnsi="Calisto MT"/>
          <w:i/>
        </w:rPr>
        <w:t>Meminimalisir</w:t>
      </w:r>
      <w:proofErr w:type="spellEnd"/>
      <w:r w:rsidRPr="001C00C1">
        <w:rPr>
          <w:rFonts w:ascii="Calisto MT" w:hAnsi="Calisto MT"/>
          <w:i/>
        </w:rPr>
        <w:t xml:space="preserve"> </w:t>
      </w:r>
      <w:proofErr w:type="spellStart"/>
      <w:r w:rsidRPr="001C00C1">
        <w:rPr>
          <w:rFonts w:ascii="Calisto MT" w:hAnsi="Calisto MT"/>
          <w:i/>
        </w:rPr>
        <w:t>Perkawinna</w:t>
      </w:r>
      <w:proofErr w:type="spellEnd"/>
      <w:r w:rsidRPr="001C00C1">
        <w:rPr>
          <w:rFonts w:ascii="Calisto MT" w:hAnsi="Calisto MT"/>
          <w:i/>
        </w:rPr>
        <w:t xml:space="preserve"> Bawah </w:t>
      </w:r>
      <w:proofErr w:type="spellStart"/>
      <w:r w:rsidRPr="001C00C1">
        <w:rPr>
          <w:rFonts w:ascii="Calisto MT" w:hAnsi="Calisto MT"/>
          <w:i/>
        </w:rPr>
        <w:t>Umur</w:t>
      </w:r>
      <w:proofErr w:type="spellEnd"/>
      <w:r w:rsidRPr="001C00C1">
        <w:rPr>
          <w:rFonts w:ascii="Calisto MT" w:hAnsi="Calisto MT"/>
          <w:i/>
        </w:rPr>
        <w:t xml:space="preserve"> Di Indonesia</w:t>
      </w:r>
      <w:r w:rsidRPr="001C00C1">
        <w:rPr>
          <w:rFonts w:ascii="Calisto MT" w:hAnsi="Calisto MT"/>
        </w:rPr>
        <w:t xml:space="preserve">.  ACTA DIURNAL </w:t>
      </w:r>
      <w:proofErr w:type="spellStart"/>
      <w:r w:rsidRPr="001C00C1">
        <w:rPr>
          <w:rFonts w:ascii="Calisto MT" w:hAnsi="Calisto MT"/>
        </w:rPr>
        <w:t>Jurnal</w:t>
      </w:r>
      <w:proofErr w:type="spellEnd"/>
      <w:r w:rsidRPr="001C00C1">
        <w:rPr>
          <w:rFonts w:ascii="Calisto MT" w:hAnsi="Calisto MT"/>
        </w:rPr>
        <w:t xml:space="preserve"> </w:t>
      </w:r>
      <w:proofErr w:type="spellStart"/>
      <w:r w:rsidRPr="001C00C1">
        <w:rPr>
          <w:rFonts w:ascii="Calisto MT" w:hAnsi="Calisto MT"/>
        </w:rPr>
        <w:t>Ilmu</w:t>
      </w:r>
      <w:proofErr w:type="spellEnd"/>
      <w:r w:rsidRPr="001C00C1">
        <w:rPr>
          <w:rFonts w:ascii="Calisto MT" w:hAnsi="Calisto MT"/>
        </w:rPr>
        <w:t xml:space="preserve"> Hukum </w:t>
      </w:r>
      <w:proofErr w:type="spellStart"/>
      <w:r w:rsidRPr="001C00C1">
        <w:rPr>
          <w:rFonts w:ascii="Calisto MT" w:hAnsi="Calisto MT"/>
        </w:rPr>
        <w:t>Kenotariatan</w:t>
      </w:r>
      <w:proofErr w:type="spellEnd"/>
      <w:r w:rsidRPr="001C00C1">
        <w:rPr>
          <w:rFonts w:ascii="Calisto MT" w:hAnsi="Calisto MT"/>
        </w:rPr>
        <w:t>, Vol. 3, No. 2</w:t>
      </w:r>
    </w:p>
    <w:p w14:paraId="586DB4DF" w14:textId="77777777" w:rsidR="006529C8" w:rsidRPr="001C00C1" w:rsidRDefault="006529C8" w:rsidP="001C00C1">
      <w:pPr>
        <w:pStyle w:val="Default"/>
        <w:tabs>
          <w:tab w:val="clear" w:pos="709"/>
        </w:tabs>
        <w:spacing w:line="240" w:lineRule="auto"/>
        <w:ind w:left="709" w:hanging="425"/>
        <w:jc w:val="both"/>
        <w:rPr>
          <w:rFonts w:ascii="Calisto MT" w:hAnsi="Calisto MT"/>
        </w:rPr>
      </w:pPr>
      <w:bookmarkStart w:id="7" w:name="_Hlk57323654"/>
      <w:proofErr w:type="spellStart"/>
      <w:r w:rsidRPr="001C00C1">
        <w:rPr>
          <w:rFonts w:ascii="Calisto MT" w:hAnsi="Calisto MT"/>
        </w:rPr>
        <w:t>Kamarusdiana</w:t>
      </w:r>
      <w:proofErr w:type="spellEnd"/>
      <w:r w:rsidRPr="001C00C1">
        <w:rPr>
          <w:rFonts w:ascii="Calisto MT" w:hAnsi="Calisto MT"/>
        </w:rPr>
        <w:t xml:space="preserve">. 2020. </w:t>
      </w:r>
      <w:proofErr w:type="spellStart"/>
      <w:r w:rsidRPr="001C00C1">
        <w:rPr>
          <w:rFonts w:ascii="Calisto MT" w:hAnsi="Calisto MT"/>
          <w:i/>
        </w:rPr>
        <w:t>Dispensasi</w:t>
      </w:r>
      <w:proofErr w:type="spellEnd"/>
      <w:r w:rsidRPr="001C00C1">
        <w:rPr>
          <w:rFonts w:ascii="Calisto MT" w:hAnsi="Calisto MT"/>
          <w:i/>
        </w:rPr>
        <w:t xml:space="preserve"> Nikah </w:t>
      </w:r>
      <w:proofErr w:type="spellStart"/>
      <w:r w:rsidRPr="001C00C1">
        <w:rPr>
          <w:rFonts w:ascii="Calisto MT" w:hAnsi="Calisto MT"/>
          <w:i/>
        </w:rPr>
        <w:t>Dalam</w:t>
      </w:r>
      <w:proofErr w:type="spellEnd"/>
      <w:r w:rsidRPr="001C00C1">
        <w:rPr>
          <w:rFonts w:ascii="Calisto MT" w:hAnsi="Calisto MT"/>
          <w:i/>
        </w:rPr>
        <w:t xml:space="preserve"> </w:t>
      </w:r>
      <w:proofErr w:type="spellStart"/>
      <w:r w:rsidRPr="001C00C1">
        <w:rPr>
          <w:rFonts w:ascii="Calisto MT" w:hAnsi="Calisto MT"/>
          <w:i/>
        </w:rPr>
        <w:t>Perspektif</w:t>
      </w:r>
      <w:proofErr w:type="spellEnd"/>
      <w:r w:rsidRPr="001C00C1">
        <w:rPr>
          <w:rFonts w:ascii="Calisto MT" w:hAnsi="Calisto MT"/>
          <w:i/>
        </w:rPr>
        <w:t xml:space="preserve"> Hukum Islam, </w:t>
      </w:r>
      <w:proofErr w:type="spellStart"/>
      <w:r w:rsidRPr="001C00C1">
        <w:rPr>
          <w:rFonts w:ascii="Calisto MT" w:hAnsi="Calisto MT"/>
          <w:i/>
        </w:rPr>
        <w:t>Undang-Undang</w:t>
      </w:r>
      <w:proofErr w:type="spellEnd"/>
      <w:r w:rsidRPr="001C00C1">
        <w:rPr>
          <w:rFonts w:ascii="Calisto MT" w:hAnsi="Calisto MT"/>
          <w:i/>
        </w:rPr>
        <w:t xml:space="preserve"> </w:t>
      </w:r>
      <w:proofErr w:type="spellStart"/>
      <w:r w:rsidRPr="001C00C1">
        <w:rPr>
          <w:rFonts w:ascii="Calisto MT" w:hAnsi="Calisto MT"/>
          <w:i/>
        </w:rPr>
        <w:t>Nomor</w:t>
      </w:r>
      <w:proofErr w:type="spellEnd"/>
      <w:r w:rsidRPr="001C00C1">
        <w:rPr>
          <w:rFonts w:ascii="Calisto MT" w:hAnsi="Calisto MT"/>
          <w:i/>
        </w:rPr>
        <w:t xml:space="preserve"> 1 </w:t>
      </w:r>
      <w:proofErr w:type="spellStart"/>
      <w:r w:rsidRPr="001C00C1">
        <w:rPr>
          <w:rFonts w:ascii="Calisto MT" w:hAnsi="Calisto MT"/>
          <w:i/>
        </w:rPr>
        <w:t>Tahun</w:t>
      </w:r>
      <w:proofErr w:type="spellEnd"/>
      <w:r w:rsidRPr="001C00C1">
        <w:rPr>
          <w:rFonts w:ascii="Calisto MT" w:hAnsi="Calisto MT"/>
          <w:i/>
        </w:rPr>
        <w:t xml:space="preserve"> 1974 dan </w:t>
      </w:r>
      <w:proofErr w:type="spellStart"/>
      <w:r w:rsidRPr="001C00C1">
        <w:rPr>
          <w:rFonts w:ascii="Calisto MT" w:hAnsi="Calisto MT"/>
          <w:i/>
        </w:rPr>
        <w:t>Kompilasi</w:t>
      </w:r>
      <w:proofErr w:type="spellEnd"/>
      <w:r w:rsidRPr="001C00C1">
        <w:rPr>
          <w:rFonts w:ascii="Calisto MT" w:hAnsi="Calisto MT"/>
          <w:i/>
        </w:rPr>
        <w:t xml:space="preserve"> Hukum Islam</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w:t>
      </w:r>
      <w:proofErr w:type="spellStart"/>
      <w:r w:rsidRPr="001C00C1">
        <w:rPr>
          <w:rFonts w:ascii="Calisto MT" w:hAnsi="Calisto MT"/>
        </w:rPr>
        <w:t>Sosial</w:t>
      </w:r>
      <w:proofErr w:type="spellEnd"/>
      <w:r w:rsidRPr="001C00C1">
        <w:rPr>
          <w:rFonts w:ascii="Calisto MT" w:hAnsi="Calisto MT"/>
        </w:rPr>
        <w:t xml:space="preserve"> dan </w:t>
      </w:r>
      <w:proofErr w:type="spellStart"/>
      <w:r w:rsidRPr="001C00C1">
        <w:rPr>
          <w:rFonts w:ascii="Calisto MT" w:hAnsi="Calisto MT"/>
        </w:rPr>
        <w:t>Budaya</w:t>
      </w:r>
      <w:proofErr w:type="spellEnd"/>
      <w:r w:rsidRPr="001C00C1">
        <w:rPr>
          <w:rFonts w:ascii="Calisto MT" w:hAnsi="Calisto MT"/>
        </w:rPr>
        <w:t xml:space="preserve"> </w:t>
      </w:r>
      <w:proofErr w:type="spellStart"/>
      <w:r w:rsidRPr="001C00C1">
        <w:rPr>
          <w:rFonts w:ascii="Calisto MT" w:hAnsi="Calisto MT"/>
        </w:rPr>
        <w:t>Syar’I</w:t>
      </w:r>
      <w:proofErr w:type="spellEnd"/>
      <w:r w:rsidRPr="001C00C1">
        <w:rPr>
          <w:rFonts w:ascii="Calisto MT" w:hAnsi="Calisto MT"/>
        </w:rPr>
        <w:t>, Vol. 7, No. 1</w:t>
      </w:r>
    </w:p>
    <w:bookmarkEnd w:id="7"/>
    <w:p w14:paraId="03C0A2A3"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Kunardi</w:t>
      </w:r>
      <w:proofErr w:type="spellEnd"/>
      <w:r w:rsidRPr="001C00C1">
        <w:rPr>
          <w:rFonts w:ascii="Calisto MT" w:hAnsi="Calisto MT"/>
        </w:rPr>
        <w:t xml:space="preserve"> Muhammad dan </w:t>
      </w:r>
      <w:proofErr w:type="spellStart"/>
      <w:r w:rsidRPr="001C00C1">
        <w:rPr>
          <w:rFonts w:ascii="Calisto MT" w:hAnsi="Calisto MT"/>
        </w:rPr>
        <w:t>Muzamil</w:t>
      </w:r>
      <w:proofErr w:type="spellEnd"/>
      <w:r w:rsidRPr="001C00C1">
        <w:rPr>
          <w:rFonts w:ascii="Calisto MT" w:hAnsi="Calisto MT"/>
        </w:rPr>
        <w:t xml:space="preserve"> </w:t>
      </w:r>
      <w:proofErr w:type="spellStart"/>
      <w:r w:rsidRPr="001C00C1">
        <w:rPr>
          <w:rFonts w:ascii="Calisto MT" w:hAnsi="Calisto MT"/>
        </w:rPr>
        <w:t>Mawardi</w:t>
      </w:r>
      <w:proofErr w:type="spellEnd"/>
      <w:r w:rsidRPr="001C00C1">
        <w:rPr>
          <w:rFonts w:ascii="Calisto MT" w:hAnsi="Calisto MT"/>
        </w:rPr>
        <w:t xml:space="preserve">. 2014. </w:t>
      </w:r>
      <w:proofErr w:type="spellStart"/>
      <w:r w:rsidRPr="001C00C1">
        <w:rPr>
          <w:rFonts w:ascii="Calisto MT" w:hAnsi="Calisto MT"/>
          <w:i/>
        </w:rPr>
        <w:t>Implikasi</w:t>
      </w:r>
      <w:proofErr w:type="spellEnd"/>
      <w:r w:rsidRPr="001C00C1">
        <w:rPr>
          <w:rFonts w:ascii="Calisto MT" w:hAnsi="Calisto MT"/>
          <w:i/>
        </w:rPr>
        <w:t xml:space="preserve">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w:t>
      </w:r>
      <w:proofErr w:type="spellStart"/>
      <w:r w:rsidRPr="001C00C1">
        <w:rPr>
          <w:rFonts w:ascii="Calisto MT" w:hAnsi="Calisto MT"/>
          <w:i/>
        </w:rPr>
        <w:t>Terhadap</w:t>
      </w:r>
      <w:proofErr w:type="spellEnd"/>
      <w:r w:rsidRPr="001C00C1">
        <w:rPr>
          <w:rFonts w:ascii="Calisto MT" w:hAnsi="Calisto MT"/>
          <w:i/>
        </w:rPr>
        <w:t xml:space="preserve"> </w:t>
      </w:r>
      <w:proofErr w:type="spellStart"/>
      <w:r w:rsidRPr="001C00C1">
        <w:rPr>
          <w:rFonts w:ascii="Calisto MT" w:hAnsi="Calisto MT"/>
          <w:i/>
        </w:rPr>
        <w:t>Eksistensi</w:t>
      </w:r>
      <w:proofErr w:type="spellEnd"/>
      <w:r w:rsidRPr="001C00C1">
        <w:rPr>
          <w:rFonts w:ascii="Calisto MT" w:hAnsi="Calisto MT"/>
          <w:i/>
        </w:rPr>
        <w:t xml:space="preserve"> </w:t>
      </w:r>
      <w:proofErr w:type="spellStart"/>
      <w:r w:rsidRPr="001C00C1">
        <w:rPr>
          <w:rFonts w:ascii="Calisto MT" w:hAnsi="Calisto MT"/>
          <w:i/>
        </w:rPr>
        <w:t>Rumah</w:t>
      </w:r>
      <w:proofErr w:type="spellEnd"/>
      <w:r w:rsidRPr="001C00C1">
        <w:rPr>
          <w:rFonts w:ascii="Calisto MT" w:hAnsi="Calisto MT"/>
          <w:i/>
        </w:rPr>
        <w:t xml:space="preserve"> </w:t>
      </w:r>
      <w:proofErr w:type="spellStart"/>
      <w:r w:rsidRPr="001C00C1">
        <w:rPr>
          <w:rFonts w:ascii="Calisto MT" w:hAnsi="Calisto MT"/>
          <w:i/>
        </w:rPr>
        <w:t>Tangga</w:t>
      </w:r>
      <w:proofErr w:type="spellEnd"/>
      <w:r w:rsidRPr="001C00C1">
        <w:rPr>
          <w:rFonts w:ascii="Calisto MT" w:hAnsi="Calisto MT"/>
          <w:i/>
        </w:rPr>
        <w:t xml:space="preserve"> Di </w:t>
      </w:r>
      <w:proofErr w:type="spellStart"/>
      <w:r w:rsidRPr="001C00C1">
        <w:rPr>
          <w:rFonts w:ascii="Calisto MT" w:hAnsi="Calisto MT"/>
          <w:i/>
        </w:rPr>
        <w:t>Pengadilan</w:t>
      </w:r>
      <w:proofErr w:type="spellEnd"/>
      <w:r w:rsidRPr="001C00C1">
        <w:rPr>
          <w:rFonts w:ascii="Calisto MT" w:hAnsi="Calisto MT"/>
          <w:i/>
        </w:rPr>
        <w:t xml:space="preserve"> Agama Semarang</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w:t>
      </w:r>
      <w:proofErr w:type="spellStart"/>
      <w:r w:rsidRPr="001C00C1">
        <w:rPr>
          <w:rFonts w:ascii="Calisto MT" w:hAnsi="Calisto MT"/>
        </w:rPr>
        <w:t>Pembaharuan</w:t>
      </w:r>
      <w:proofErr w:type="spellEnd"/>
      <w:r w:rsidRPr="001C00C1">
        <w:rPr>
          <w:rFonts w:ascii="Calisto MT" w:hAnsi="Calisto MT"/>
        </w:rPr>
        <w:t xml:space="preserve"> Hukum, Vol. 1, No. 2 </w:t>
      </w:r>
    </w:p>
    <w:p w14:paraId="102BEF9B" w14:textId="77777777" w:rsidR="006529C8" w:rsidRPr="001C00C1" w:rsidRDefault="006529C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Lasmadi</w:t>
      </w:r>
      <w:proofErr w:type="spellEnd"/>
      <w:r w:rsidRPr="001C00C1">
        <w:rPr>
          <w:rFonts w:ascii="Calisto MT" w:hAnsi="Calisto MT"/>
        </w:rPr>
        <w:t xml:space="preserve">, </w:t>
      </w:r>
      <w:proofErr w:type="spellStart"/>
      <w:r w:rsidRPr="001C00C1">
        <w:rPr>
          <w:rFonts w:ascii="Calisto MT" w:hAnsi="Calisto MT"/>
        </w:rPr>
        <w:t>Sahuri</w:t>
      </w:r>
      <w:proofErr w:type="spellEnd"/>
      <w:r w:rsidRPr="001C00C1">
        <w:rPr>
          <w:rFonts w:ascii="Calisto MT" w:hAnsi="Calisto MT"/>
        </w:rPr>
        <w:t xml:space="preserve">, </w:t>
      </w:r>
      <w:proofErr w:type="spellStart"/>
      <w:r w:rsidRPr="001C00C1">
        <w:rPr>
          <w:rFonts w:ascii="Calisto MT" w:hAnsi="Calisto MT"/>
        </w:rPr>
        <w:t>dkk</w:t>
      </w:r>
      <w:proofErr w:type="spellEnd"/>
      <w:r w:rsidRPr="001C00C1">
        <w:rPr>
          <w:rFonts w:ascii="Calisto MT" w:hAnsi="Calisto MT"/>
        </w:rPr>
        <w:t xml:space="preserve">. 2020. </w:t>
      </w:r>
      <w:proofErr w:type="spellStart"/>
      <w:r w:rsidRPr="001C00C1">
        <w:rPr>
          <w:rFonts w:ascii="Calisto MT" w:hAnsi="Calisto MT"/>
          <w:i/>
        </w:rPr>
        <w:t>Kebijakan</w:t>
      </w:r>
      <w:proofErr w:type="spellEnd"/>
      <w:r w:rsidRPr="001C00C1">
        <w:rPr>
          <w:rFonts w:ascii="Calisto MT" w:hAnsi="Calisto MT"/>
          <w:i/>
        </w:rPr>
        <w:t xml:space="preserve"> </w:t>
      </w:r>
      <w:proofErr w:type="spellStart"/>
      <w:r w:rsidRPr="001C00C1">
        <w:rPr>
          <w:rFonts w:ascii="Calisto MT" w:hAnsi="Calisto MT"/>
          <w:i/>
        </w:rPr>
        <w:t>Perbaikan</w:t>
      </w:r>
      <w:proofErr w:type="spellEnd"/>
      <w:r w:rsidRPr="001C00C1">
        <w:rPr>
          <w:rFonts w:ascii="Calisto MT" w:hAnsi="Calisto MT"/>
          <w:i/>
        </w:rPr>
        <w:t xml:space="preserve"> Norma </w:t>
      </w:r>
      <w:proofErr w:type="spellStart"/>
      <w:r w:rsidRPr="001C00C1">
        <w:rPr>
          <w:rFonts w:ascii="Calisto MT" w:hAnsi="Calisto MT"/>
          <w:i/>
        </w:rPr>
        <w:t>Dalam</w:t>
      </w:r>
      <w:proofErr w:type="spellEnd"/>
      <w:r w:rsidRPr="001C00C1">
        <w:rPr>
          <w:rFonts w:ascii="Calisto MT" w:hAnsi="Calisto MT"/>
          <w:i/>
        </w:rPr>
        <w:t xml:space="preserve"> </w:t>
      </w:r>
      <w:proofErr w:type="spellStart"/>
      <w:r w:rsidRPr="001C00C1">
        <w:rPr>
          <w:rFonts w:ascii="Calisto MT" w:hAnsi="Calisto MT"/>
          <w:i/>
        </w:rPr>
        <w:t>Menjangkau</w:t>
      </w:r>
      <w:proofErr w:type="spellEnd"/>
      <w:r w:rsidRPr="001C00C1">
        <w:rPr>
          <w:rFonts w:ascii="Calisto MT" w:hAnsi="Calisto MT"/>
          <w:i/>
        </w:rPr>
        <w:t xml:space="preserve"> Batasan Minimal </w:t>
      </w:r>
      <w:proofErr w:type="spellStart"/>
      <w:r w:rsidRPr="001C00C1">
        <w:rPr>
          <w:rFonts w:ascii="Calisto MT" w:hAnsi="Calisto MT"/>
          <w:i/>
        </w:rPr>
        <w:t>Umur</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rPr>
        <w:t>. Gorontalo Law Review, Vol. 3 No. 1</w:t>
      </w:r>
    </w:p>
    <w:p w14:paraId="0093BD1E" w14:textId="77777777" w:rsidR="006529C8" w:rsidRPr="001C00C1" w:rsidRDefault="006529C8" w:rsidP="001C00C1">
      <w:pPr>
        <w:pStyle w:val="Default"/>
        <w:spacing w:line="240" w:lineRule="auto"/>
        <w:ind w:left="709" w:hanging="425"/>
        <w:jc w:val="both"/>
        <w:rPr>
          <w:rFonts w:ascii="Calisto MT" w:hAnsi="Calisto MT"/>
        </w:rPr>
      </w:pPr>
      <w:proofErr w:type="spellStart"/>
      <w:r w:rsidRPr="001C00C1">
        <w:rPr>
          <w:rStyle w:val="Strong"/>
          <w:rFonts w:ascii="Calisto MT" w:hAnsi="Calisto MT" w:cs="Times New Roman"/>
          <w:b w:val="0"/>
          <w:bCs w:val="0"/>
          <w:color w:val="auto"/>
        </w:rPr>
        <w:t>Latifiani</w:t>
      </w:r>
      <w:proofErr w:type="spellEnd"/>
      <w:r w:rsidRPr="001C00C1">
        <w:rPr>
          <w:rStyle w:val="Strong"/>
          <w:rFonts w:ascii="Calisto MT" w:hAnsi="Calisto MT" w:cs="Times New Roman"/>
          <w:b w:val="0"/>
          <w:bCs w:val="0"/>
          <w:color w:val="auto"/>
        </w:rPr>
        <w:t xml:space="preserve"> Dian. 2019. </w:t>
      </w:r>
      <w:r w:rsidRPr="001C00C1">
        <w:rPr>
          <w:rFonts w:ascii="Calisto MT" w:hAnsi="Calisto MT"/>
          <w:i/>
        </w:rPr>
        <w:t>The Darkest Phase For Family: Child Marriage Prevention And Its Complexity In Indonesia</w:t>
      </w:r>
      <w:r w:rsidRPr="001C00C1">
        <w:rPr>
          <w:rFonts w:ascii="Calisto MT" w:hAnsi="Calisto MT"/>
        </w:rPr>
        <w:t xml:space="preserve">. </w:t>
      </w:r>
      <w:proofErr w:type="spellStart"/>
      <w:r w:rsidRPr="001C00C1">
        <w:rPr>
          <w:rFonts w:ascii="Calisto MT" w:hAnsi="Calisto MT"/>
        </w:rPr>
        <w:t>Jils</w:t>
      </w:r>
      <w:proofErr w:type="spellEnd"/>
      <w:r w:rsidRPr="001C00C1">
        <w:rPr>
          <w:rFonts w:ascii="Calisto MT" w:hAnsi="Calisto MT"/>
        </w:rPr>
        <w:t xml:space="preserve"> (Journal Of Indonesian Legal Studies) Vol. 4 (2).</w:t>
      </w:r>
    </w:p>
    <w:p w14:paraId="75A2C84A" w14:textId="3DDC054D" w:rsidR="004B7B08" w:rsidRPr="001C00C1" w:rsidRDefault="009C27A5" w:rsidP="001C00C1">
      <w:pPr>
        <w:pStyle w:val="Default"/>
        <w:spacing w:line="240" w:lineRule="auto"/>
        <w:ind w:left="709" w:hanging="425"/>
        <w:jc w:val="both"/>
        <w:rPr>
          <w:rFonts w:ascii="Calisto MT" w:hAnsi="Calisto MT"/>
        </w:rPr>
      </w:pPr>
      <w:bookmarkStart w:id="8" w:name="_Hlk57324759"/>
      <w:proofErr w:type="spellStart"/>
      <w:r w:rsidRPr="001C00C1">
        <w:rPr>
          <w:rFonts w:ascii="Calisto MT" w:hAnsi="Calisto MT"/>
        </w:rPr>
        <w:t>Marilang</w:t>
      </w:r>
      <w:proofErr w:type="spellEnd"/>
      <w:r w:rsidRPr="001C00C1">
        <w:rPr>
          <w:rFonts w:ascii="Calisto MT" w:hAnsi="Calisto MT"/>
        </w:rPr>
        <w:t xml:space="preserve">. 2018. </w:t>
      </w:r>
      <w:proofErr w:type="spellStart"/>
      <w:r w:rsidR="004B7B08" w:rsidRPr="001C00C1">
        <w:rPr>
          <w:rFonts w:ascii="Calisto MT" w:hAnsi="Calisto MT"/>
          <w:i/>
        </w:rPr>
        <w:t>Dispensasi</w:t>
      </w:r>
      <w:proofErr w:type="spellEnd"/>
      <w:r w:rsidR="004B7B08" w:rsidRPr="001C00C1">
        <w:rPr>
          <w:rFonts w:ascii="Calisto MT" w:hAnsi="Calisto MT"/>
          <w:i/>
        </w:rPr>
        <w:t xml:space="preserve"> Kawin Anak Di Bawah </w:t>
      </w:r>
      <w:proofErr w:type="spellStart"/>
      <w:r w:rsidR="004B7B08" w:rsidRPr="001C00C1">
        <w:rPr>
          <w:rFonts w:ascii="Calisto MT" w:hAnsi="Calisto MT"/>
          <w:i/>
        </w:rPr>
        <w:t>Umur</w:t>
      </w:r>
      <w:proofErr w:type="spellEnd"/>
      <w:r w:rsidRPr="001C00C1">
        <w:rPr>
          <w:rFonts w:ascii="Calisto MT" w:hAnsi="Calisto MT"/>
        </w:rPr>
        <w:t xml:space="preserve">. </w:t>
      </w:r>
      <w:r w:rsidR="004B7B08" w:rsidRPr="001C00C1">
        <w:rPr>
          <w:rFonts w:ascii="Calisto MT" w:hAnsi="Calisto MT"/>
        </w:rPr>
        <w:t xml:space="preserve">Al </w:t>
      </w:r>
      <w:proofErr w:type="spellStart"/>
      <w:r w:rsidR="004B7B08" w:rsidRPr="001C00C1">
        <w:rPr>
          <w:rFonts w:ascii="Calisto MT" w:hAnsi="Calisto MT"/>
        </w:rPr>
        <w:t>Daulah</w:t>
      </w:r>
      <w:proofErr w:type="spellEnd"/>
      <w:r w:rsidR="004B7B08" w:rsidRPr="001C00C1">
        <w:rPr>
          <w:rFonts w:ascii="Calisto MT" w:hAnsi="Calisto MT"/>
        </w:rPr>
        <w:t xml:space="preserve">: </w:t>
      </w:r>
      <w:proofErr w:type="spellStart"/>
      <w:r w:rsidR="004B7B08" w:rsidRPr="001C00C1">
        <w:rPr>
          <w:rFonts w:ascii="Calisto MT" w:hAnsi="Calisto MT"/>
        </w:rPr>
        <w:t>Jurnal</w:t>
      </w:r>
      <w:proofErr w:type="spellEnd"/>
      <w:r w:rsidR="004B7B08" w:rsidRPr="001C00C1">
        <w:rPr>
          <w:rFonts w:ascii="Calisto MT" w:hAnsi="Calisto MT"/>
        </w:rPr>
        <w:t xml:space="preserve"> Hukum </w:t>
      </w:r>
      <w:proofErr w:type="spellStart"/>
      <w:r w:rsidR="004B7B08" w:rsidRPr="001C00C1">
        <w:rPr>
          <w:rFonts w:ascii="Calisto MT" w:hAnsi="Calisto MT"/>
        </w:rPr>
        <w:t>Pida</w:t>
      </w:r>
      <w:r w:rsidRPr="001C00C1">
        <w:rPr>
          <w:rFonts w:ascii="Calisto MT" w:hAnsi="Calisto MT"/>
        </w:rPr>
        <w:t>na</w:t>
      </w:r>
      <w:proofErr w:type="spellEnd"/>
      <w:r w:rsidRPr="001C00C1">
        <w:rPr>
          <w:rFonts w:ascii="Calisto MT" w:hAnsi="Calisto MT"/>
        </w:rPr>
        <w:t xml:space="preserve"> dan </w:t>
      </w:r>
      <w:proofErr w:type="spellStart"/>
      <w:r w:rsidRPr="001C00C1">
        <w:rPr>
          <w:rFonts w:ascii="Calisto MT" w:hAnsi="Calisto MT"/>
        </w:rPr>
        <w:t>Ketatanegaraan</w:t>
      </w:r>
      <w:proofErr w:type="spellEnd"/>
      <w:r w:rsidRPr="001C00C1">
        <w:rPr>
          <w:rFonts w:ascii="Calisto MT" w:hAnsi="Calisto MT"/>
        </w:rPr>
        <w:t xml:space="preserve"> 7.1 </w:t>
      </w:r>
    </w:p>
    <w:bookmarkEnd w:id="8"/>
    <w:p w14:paraId="00EABBCB" w14:textId="77777777" w:rsidR="004B7B08" w:rsidRPr="001C00C1" w:rsidRDefault="004B7B08" w:rsidP="001C00C1">
      <w:pPr>
        <w:pStyle w:val="Default"/>
        <w:spacing w:line="240" w:lineRule="auto"/>
        <w:ind w:left="709" w:hanging="425"/>
        <w:jc w:val="both"/>
        <w:rPr>
          <w:rFonts w:ascii="Calisto MT" w:hAnsi="Calisto MT"/>
        </w:rPr>
      </w:pPr>
      <w:proofErr w:type="spellStart"/>
      <w:r w:rsidRPr="001C00C1">
        <w:rPr>
          <w:rFonts w:ascii="Calisto MT" w:hAnsi="Calisto MT"/>
        </w:rPr>
        <w:t>Mariyatul</w:t>
      </w:r>
      <w:proofErr w:type="spellEnd"/>
      <w:r w:rsidRPr="001C00C1">
        <w:rPr>
          <w:rFonts w:ascii="Calisto MT" w:hAnsi="Calisto MT"/>
        </w:rPr>
        <w:t xml:space="preserve">, </w:t>
      </w:r>
      <w:proofErr w:type="spellStart"/>
      <w:r w:rsidRPr="001C00C1">
        <w:rPr>
          <w:rFonts w:ascii="Calisto MT" w:hAnsi="Calisto MT"/>
        </w:rPr>
        <w:t>Qibtiyah</w:t>
      </w:r>
      <w:proofErr w:type="spellEnd"/>
      <w:r w:rsidRPr="001C00C1">
        <w:rPr>
          <w:rFonts w:ascii="Calisto MT" w:hAnsi="Calisto MT"/>
        </w:rPr>
        <w:t xml:space="preserve">. 2014. </w:t>
      </w:r>
      <w:proofErr w:type="spellStart"/>
      <w:r w:rsidRPr="001C00C1">
        <w:rPr>
          <w:rFonts w:ascii="Calisto MT" w:hAnsi="Calisto MT"/>
          <w:i/>
        </w:rPr>
        <w:t>Faktor</w:t>
      </w:r>
      <w:proofErr w:type="spellEnd"/>
      <w:r w:rsidRPr="001C00C1">
        <w:rPr>
          <w:rFonts w:ascii="Calisto MT" w:hAnsi="Calisto MT"/>
          <w:i/>
        </w:rPr>
        <w:t xml:space="preserve"> Yang </w:t>
      </w:r>
      <w:proofErr w:type="spellStart"/>
      <w:r w:rsidRPr="001C00C1">
        <w:rPr>
          <w:rFonts w:ascii="Calisto MT" w:hAnsi="Calisto MT"/>
          <w:i/>
        </w:rPr>
        <w:t>Mempengaruhi</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Muda Perempuan</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w:t>
      </w:r>
      <w:proofErr w:type="spellStart"/>
      <w:r w:rsidRPr="001C00C1">
        <w:rPr>
          <w:rFonts w:ascii="Calisto MT" w:hAnsi="Calisto MT"/>
        </w:rPr>
        <w:t>Biometrika</w:t>
      </w:r>
      <w:proofErr w:type="spellEnd"/>
      <w:r w:rsidRPr="001C00C1">
        <w:rPr>
          <w:rFonts w:ascii="Calisto MT" w:hAnsi="Calisto MT"/>
        </w:rPr>
        <w:t xml:space="preserve">  dan </w:t>
      </w:r>
      <w:proofErr w:type="spellStart"/>
      <w:r w:rsidRPr="001C00C1">
        <w:rPr>
          <w:rFonts w:ascii="Calisto MT" w:hAnsi="Calisto MT"/>
        </w:rPr>
        <w:t>Kependudukan</w:t>
      </w:r>
      <w:proofErr w:type="spellEnd"/>
      <w:r w:rsidRPr="001C00C1">
        <w:rPr>
          <w:rFonts w:ascii="Calisto MT" w:hAnsi="Calisto MT"/>
        </w:rPr>
        <w:t xml:space="preserve">, Vol. 3, </w:t>
      </w:r>
      <w:proofErr w:type="spellStart"/>
      <w:r w:rsidRPr="001C00C1">
        <w:rPr>
          <w:rFonts w:ascii="Calisto MT" w:hAnsi="Calisto MT"/>
        </w:rPr>
        <w:t>hlm</w:t>
      </w:r>
      <w:proofErr w:type="spellEnd"/>
      <w:r w:rsidRPr="001C00C1">
        <w:rPr>
          <w:rFonts w:ascii="Calisto MT" w:hAnsi="Calisto MT"/>
        </w:rPr>
        <w:t>. 54</w:t>
      </w:r>
    </w:p>
    <w:p w14:paraId="4833066E" w14:textId="261A8DE4" w:rsidR="004B7B08" w:rsidRPr="001C00C1" w:rsidRDefault="009C27A5" w:rsidP="001C00C1">
      <w:pPr>
        <w:pStyle w:val="Default"/>
        <w:spacing w:line="240" w:lineRule="auto"/>
        <w:ind w:left="709" w:hanging="425"/>
        <w:jc w:val="both"/>
        <w:rPr>
          <w:rFonts w:ascii="Calisto MT" w:hAnsi="Calisto MT"/>
        </w:rPr>
      </w:pPr>
      <w:proofErr w:type="spellStart"/>
      <w:r w:rsidRPr="001C00C1">
        <w:rPr>
          <w:rFonts w:ascii="Calisto MT" w:hAnsi="Calisto MT"/>
        </w:rPr>
        <w:t>Munadhiroh</w:t>
      </w:r>
      <w:proofErr w:type="spellEnd"/>
      <w:r w:rsidRPr="001C00C1">
        <w:rPr>
          <w:rFonts w:ascii="Calisto MT" w:hAnsi="Calisto MT"/>
        </w:rPr>
        <w:t xml:space="preserve">. 2016. </w:t>
      </w:r>
      <w:r w:rsidR="004B7B08" w:rsidRPr="001C00C1">
        <w:rPr>
          <w:rFonts w:ascii="Calisto MT" w:hAnsi="Calisto MT"/>
          <w:i/>
        </w:rPr>
        <w:t xml:space="preserve">Kajian Hukum </w:t>
      </w:r>
      <w:proofErr w:type="spellStart"/>
      <w:r w:rsidR="004B7B08" w:rsidRPr="001C00C1">
        <w:rPr>
          <w:rFonts w:ascii="Calisto MT" w:hAnsi="Calisto MT"/>
          <w:i/>
        </w:rPr>
        <w:t>Terhadap</w:t>
      </w:r>
      <w:proofErr w:type="spellEnd"/>
      <w:r w:rsidR="004B7B08" w:rsidRPr="001C00C1">
        <w:rPr>
          <w:rFonts w:ascii="Calisto MT" w:hAnsi="Calisto MT"/>
          <w:i/>
        </w:rPr>
        <w:t xml:space="preserve"> </w:t>
      </w:r>
      <w:proofErr w:type="spellStart"/>
      <w:r w:rsidR="004B7B08" w:rsidRPr="001C00C1">
        <w:rPr>
          <w:rFonts w:ascii="Calisto MT" w:hAnsi="Calisto MT"/>
          <w:i/>
        </w:rPr>
        <w:t>Permohonan</w:t>
      </w:r>
      <w:proofErr w:type="spellEnd"/>
      <w:r w:rsidR="004B7B08" w:rsidRPr="001C00C1">
        <w:rPr>
          <w:rFonts w:ascii="Calisto MT" w:hAnsi="Calisto MT"/>
          <w:i/>
        </w:rPr>
        <w:t xml:space="preserve"> </w:t>
      </w:r>
      <w:proofErr w:type="spellStart"/>
      <w:r w:rsidR="004B7B08" w:rsidRPr="001C00C1">
        <w:rPr>
          <w:rFonts w:ascii="Calisto MT" w:hAnsi="Calisto MT"/>
          <w:i/>
        </w:rPr>
        <w:t>Dispensasi</w:t>
      </w:r>
      <w:proofErr w:type="spellEnd"/>
      <w:r w:rsidR="004B7B08" w:rsidRPr="001C00C1">
        <w:rPr>
          <w:rFonts w:ascii="Calisto MT" w:hAnsi="Calisto MT"/>
          <w:i/>
        </w:rPr>
        <w:t xml:space="preserve"> Kawin Pada Perempuan Di Bawah </w:t>
      </w:r>
      <w:proofErr w:type="spellStart"/>
      <w:r w:rsidR="004B7B08" w:rsidRPr="001C00C1">
        <w:rPr>
          <w:rFonts w:ascii="Calisto MT" w:hAnsi="Calisto MT"/>
          <w:i/>
        </w:rPr>
        <w:t>Umur</w:t>
      </w:r>
      <w:proofErr w:type="spellEnd"/>
      <w:r w:rsidR="004B7B08" w:rsidRPr="001C00C1">
        <w:rPr>
          <w:rFonts w:ascii="Calisto MT" w:hAnsi="Calisto MT"/>
          <w:i/>
        </w:rPr>
        <w:t xml:space="preserve"> Di </w:t>
      </w:r>
      <w:proofErr w:type="spellStart"/>
      <w:r w:rsidR="004B7B08" w:rsidRPr="001C00C1">
        <w:rPr>
          <w:rFonts w:ascii="Calisto MT" w:hAnsi="Calisto MT"/>
          <w:i/>
        </w:rPr>
        <w:t>Pengadilan</w:t>
      </w:r>
      <w:proofErr w:type="spellEnd"/>
      <w:r w:rsidR="004B7B08" w:rsidRPr="001C00C1">
        <w:rPr>
          <w:rFonts w:ascii="Calisto MT" w:hAnsi="Calisto MT"/>
          <w:i/>
        </w:rPr>
        <w:t xml:space="preserve"> Agama Semar</w:t>
      </w:r>
      <w:r w:rsidRPr="001C00C1">
        <w:rPr>
          <w:rFonts w:ascii="Calisto MT" w:hAnsi="Calisto MT"/>
          <w:i/>
        </w:rPr>
        <w:t xml:space="preserve">ang </w:t>
      </w:r>
      <w:r w:rsidRPr="001C00C1">
        <w:rPr>
          <w:rFonts w:ascii="Calisto MT" w:hAnsi="Calisto MT"/>
        </w:rPr>
        <w:t>(</w:t>
      </w:r>
      <w:proofErr w:type="spellStart"/>
      <w:r w:rsidRPr="001C00C1">
        <w:rPr>
          <w:rFonts w:ascii="Calisto MT" w:hAnsi="Calisto MT"/>
          <w:i/>
        </w:rPr>
        <w:t>Studi</w:t>
      </w:r>
      <w:proofErr w:type="spellEnd"/>
      <w:r w:rsidRPr="001C00C1">
        <w:rPr>
          <w:rFonts w:ascii="Calisto MT" w:hAnsi="Calisto MT"/>
          <w:i/>
        </w:rPr>
        <w:t xml:space="preserve"> Kesehatan </w:t>
      </w:r>
      <w:proofErr w:type="spellStart"/>
      <w:r w:rsidRPr="001C00C1">
        <w:rPr>
          <w:rFonts w:ascii="Calisto MT" w:hAnsi="Calisto MT"/>
          <w:i/>
        </w:rPr>
        <w:t>Reproduksi</w:t>
      </w:r>
      <w:proofErr w:type="spellEnd"/>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Idea Hukum, Vol. 2 No. 1.</w:t>
      </w:r>
    </w:p>
    <w:p w14:paraId="688A7FD4" w14:textId="59FE5037" w:rsidR="004B7B08" w:rsidRPr="001C00C1" w:rsidRDefault="009C27A5"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Pengadilan</w:t>
      </w:r>
      <w:proofErr w:type="spellEnd"/>
      <w:r w:rsidRPr="001C00C1">
        <w:rPr>
          <w:rFonts w:ascii="Calisto MT" w:hAnsi="Calisto MT"/>
        </w:rPr>
        <w:t xml:space="preserve"> Agama. 2020. </w:t>
      </w:r>
      <w:proofErr w:type="spellStart"/>
      <w:r w:rsidR="004B7B08" w:rsidRPr="001C00C1">
        <w:rPr>
          <w:rFonts w:ascii="Calisto MT" w:hAnsi="Calisto MT"/>
          <w:i/>
        </w:rPr>
        <w:t>Sosialisasi</w:t>
      </w:r>
      <w:proofErr w:type="spellEnd"/>
      <w:r w:rsidR="004B7B08" w:rsidRPr="001C00C1">
        <w:rPr>
          <w:rFonts w:ascii="Calisto MT" w:hAnsi="Calisto MT"/>
          <w:i/>
        </w:rPr>
        <w:t xml:space="preserve"> </w:t>
      </w:r>
      <w:proofErr w:type="spellStart"/>
      <w:r w:rsidR="004B7B08" w:rsidRPr="001C00C1">
        <w:rPr>
          <w:rFonts w:ascii="Calisto MT" w:hAnsi="Calisto MT"/>
          <w:i/>
        </w:rPr>
        <w:t>Perma</w:t>
      </w:r>
      <w:proofErr w:type="spellEnd"/>
      <w:r w:rsidR="004B7B08" w:rsidRPr="001C00C1">
        <w:rPr>
          <w:rFonts w:ascii="Calisto MT" w:hAnsi="Calisto MT"/>
          <w:i/>
        </w:rPr>
        <w:t xml:space="preserve"> </w:t>
      </w:r>
      <w:proofErr w:type="spellStart"/>
      <w:r w:rsidR="004B7B08" w:rsidRPr="001C00C1">
        <w:rPr>
          <w:rFonts w:ascii="Calisto MT" w:hAnsi="Calisto MT"/>
          <w:i/>
        </w:rPr>
        <w:t>Nomor</w:t>
      </w:r>
      <w:proofErr w:type="spellEnd"/>
      <w:r w:rsidR="004B7B08" w:rsidRPr="001C00C1">
        <w:rPr>
          <w:rFonts w:ascii="Calisto MT" w:hAnsi="Calisto MT"/>
          <w:i/>
        </w:rPr>
        <w:t xml:space="preserve"> 5 </w:t>
      </w:r>
      <w:proofErr w:type="spellStart"/>
      <w:r w:rsidR="004B7B08" w:rsidRPr="001C00C1">
        <w:rPr>
          <w:rFonts w:ascii="Calisto MT" w:hAnsi="Calisto MT"/>
          <w:i/>
        </w:rPr>
        <w:t>Tahun</w:t>
      </w:r>
      <w:proofErr w:type="spellEnd"/>
      <w:r w:rsidR="004B7B08" w:rsidRPr="001C00C1">
        <w:rPr>
          <w:rFonts w:ascii="Calisto MT" w:hAnsi="Calisto MT"/>
          <w:i/>
        </w:rPr>
        <w:t xml:space="preserve"> 2019 </w:t>
      </w:r>
      <w:proofErr w:type="spellStart"/>
      <w:r w:rsidR="004B7B08" w:rsidRPr="001C00C1">
        <w:rPr>
          <w:rFonts w:ascii="Calisto MT" w:hAnsi="Calisto MT"/>
          <w:i/>
        </w:rPr>
        <w:t>Tentang</w:t>
      </w:r>
      <w:proofErr w:type="spellEnd"/>
      <w:r w:rsidR="004B7B08" w:rsidRPr="001C00C1">
        <w:rPr>
          <w:rFonts w:ascii="Calisto MT" w:hAnsi="Calisto MT"/>
          <w:i/>
        </w:rPr>
        <w:t xml:space="preserve"> </w:t>
      </w:r>
      <w:proofErr w:type="spellStart"/>
      <w:r w:rsidR="004B7B08" w:rsidRPr="001C00C1">
        <w:rPr>
          <w:rFonts w:ascii="Calisto MT" w:hAnsi="Calisto MT"/>
          <w:i/>
        </w:rPr>
        <w:t>Pedoman</w:t>
      </w:r>
      <w:proofErr w:type="spellEnd"/>
      <w:r w:rsidR="004B7B08" w:rsidRPr="001C00C1">
        <w:rPr>
          <w:rFonts w:ascii="Calisto MT" w:hAnsi="Calisto MT"/>
          <w:i/>
        </w:rPr>
        <w:t xml:space="preserve"> </w:t>
      </w:r>
      <w:proofErr w:type="spellStart"/>
      <w:r w:rsidR="004B7B08" w:rsidRPr="001C00C1">
        <w:rPr>
          <w:rFonts w:ascii="Calisto MT" w:hAnsi="Calisto MT"/>
          <w:i/>
        </w:rPr>
        <w:t>Mengadili</w:t>
      </w:r>
      <w:proofErr w:type="spellEnd"/>
      <w:r w:rsidR="004B7B08" w:rsidRPr="001C00C1">
        <w:rPr>
          <w:rFonts w:ascii="Calisto MT" w:hAnsi="Calisto MT"/>
          <w:i/>
        </w:rPr>
        <w:t xml:space="preserve"> </w:t>
      </w:r>
      <w:proofErr w:type="spellStart"/>
      <w:r w:rsidR="004B7B08" w:rsidRPr="001C00C1">
        <w:rPr>
          <w:rFonts w:ascii="Calisto MT" w:hAnsi="Calisto MT"/>
          <w:i/>
        </w:rPr>
        <w:t>Permohonan</w:t>
      </w:r>
      <w:proofErr w:type="spellEnd"/>
      <w:r w:rsidR="004B7B08" w:rsidRPr="001C00C1">
        <w:rPr>
          <w:rFonts w:ascii="Calisto MT" w:hAnsi="Calisto MT"/>
          <w:i/>
        </w:rPr>
        <w:t xml:space="preserve"> </w:t>
      </w:r>
      <w:proofErr w:type="spellStart"/>
      <w:r w:rsidR="004B7B08" w:rsidRPr="001C00C1">
        <w:rPr>
          <w:rFonts w:ascii="Calisto MT" w:hAnsi="Calisto MT"/>
          <w:i/>
        </w:rPr>
        <w:t>Dispensasi</w:t>
      </w:r>
      <w:proofErr w:type="spellEnd"/>
      <w:r w:rsidR="004B7B08" w:rsidRPr="001C00C1">
        <w:rPr>
          <w:rFonts w:ascii="Calisto MT" w:hAnsi="Calisto MT"/>
          <w:i/>
        </w:rPr>
        <w:t xml:space="preserve"> Kawin Di </w:t>
      </w:r>
      <w:proofErr w:type="spellStart"/>
      <w:r w:rsidR="004B7B08" w:rsidRPr="001C00C1">
        <w:rPr>
          <w:rFonts w:ascii="Calisto MT" w:hAnsi="Calisto MT"/>
          <w:i/>
        </w:rPr>
        <w:t>Pengadilan</w:t>
      </w:r>
      <w:proofErr w:type="spellEnd"/>
      <w:r w:rsidR="004B7B08" w:rsidRPr="001C00C1">
        <w:rPr>
          <w:rFonts w:ascii="Calisto MT" w:hAnsi="Calisto MT"/>
          <w:i/>
        </w:rPr>
        <w:t xml:space="preserve"> Agama </w:t>
      </w:r>
      <w:proofErr w:type="spellStart"/>
      <w:r w:rsidR="004B7B08" w:rsidRPr="001C00C1">
        <w:rPr>
          <w:rFonts w:ascii="Calisto MT" w:hAnsi="Calisto MT"/>
          <w:i/>
        </w:rPr>
        <w:t>Sungailiat</w:t>
      </w:r>
      <w:proofErr w:type="spellEnd"/>
      <w:r w:rsidRPr="001C00C1">
        <w:rPr>
          <w:rFonts w:ascii="Calisto MT" w:hAnsi="Calisto MT"/>
        </w:rPr>
        <w:t xml:space="preserve">. </w:t>
      </w:r>
      <w:proofErr w:type="spellStart"/>
      <w:r w:rsidR="004B7B08" w:rsidRPr="001C00C1">
        <w:rPr>
          <w:rFonts w:ascii="Calisto MT" w:hAnsi="Calisto MT"/>
        </w:rPr>
        <w:t>Mahkamah</w:t>
      </w:r>
      <w:proofErr w:type="spellEnd"/>
      <w:r w:rsidR="004B7B08" w:rsidRPr="001C00C1">
        <w:rPr>
          <w:rFonts w:ascii="Calisto MT" w:hAnsi="Calisto MT"/>
        </w:rPr>
        <w:t xml:space="preserve"> Agung RI </w:t>
      </w:r>
      <w:proofErr w:type="spellStart"/>
      <w:r w:rsidR="004B7B08" w:rsidRPr="001C00C1">
        <w:rPr>
          <w:rFonts w:ascii="Calisto MT" w:hAnsi="Calisto MT"/>
        </w:rPr>
        <w:t>Penga</w:t>
      </w:r>
      <w:r w:rsidRPr="001C00C1">
        <w:rPr>
          <w:rFonts w:ascii="Calisto MT" w:hAnsi="Calisto MT"/>
        </w:rPr>
        <w:t>dilan</w:t>
      </w:r>
      <w:proofErr w:type="spellEnd"/>
      <w:r w:rsidRPr="001C00C1">
        <w:rPr>
          <w:rFonts w:ascii="Calisto MT" w:hAnsi="Calisto MT"/>
        </w:rPr>
        <w:t xml:space="preserve"> Agama </w:t>
      </w:r>
      <w:proofErr w:type="spellStart"/>
      <w:r w:rsidRPr="001C00C1">
        <w:rPr>
          <w:rFonts w:ascii="Calisto MT" w:hAnsi="Calisto MT"/>
        </w:rPr>
        <w:t>Pangkalpinang</w:t>
      </w:r>
      <w:proofErr w:type="spellEnd"/>
      <w:r w:rsidRPr="001C00C1">
        <w:rPr>
          <w:rFonts w:ascii="Calisto MT" w:hAnsi="Calisto MT"/>
        </w:rPr>
        <w:t>.</w:t>
      </w:r>
    </w:p>
    <w:p w14:paraId="2456D377" w14:textId="77777777" w:rsidR="004B7B08" w:rsidRPr="001C00C1" w:rsidRDefault="004B7B08" w:rsidP="001C00C1">
      <w:pPr>
        <w:pStyle w:val="Default"/>
        <w:tabs>
          <w:tab w:val="clear" w:pos="709"/>
        </w:tabs>
        <w:spacing w:line="240" w:lineRule="auto"/>
        <w:ind w:left="709" w:hanging="425"/>
        <w:jc w:val="both"/>
        <w:rPr>
          <w:rFonts w:ascii="Calisto MT" w:hAnsi="Calisto MT"/>
        </w:rPr>
      </w:pPr>
      <w:r w:rsidRPr="001C00C1">
        <w:rPr>
          <w:rFonts w:ascii="Calisto MT" w:hAnsi="Calisto MT"/>
        </w:rPr>
        <w:t xml:space="preserve">Rahman </w:t>
      </w:r>
      <w:proofErr w:type="spellStart"/>
      <w:r w:rsidRPr="001C00C1">
        <w:rPr>
          <w:rFonts w:ascii="Calisto MT" w:hAnsi="Calisto MT"/>
        </w:rPr>
        <w:t>Fauzie</w:t>
      </w:r>
      <w:proofErr w:type="spellEnd"/>
      <w:r w:rsidRPr="001C00C1">
        <w:rPr>
          <w:rFonts w:ascii="Calisto MT" w:hAnsi="Calisto MT"/>
        </w:rPr>
        <w:t xml:space="preserve">, </w:t>
      </w:r>
      <w:proofErr w:type="spellStart"/>
      <w:r w:rsidRPr="001C00C1">
        <w:rPr>
          <w:rFonts w:ascii="Calisto MT" w:hAnsi="Calisto MT"/>
        </w:rPr>
        <w:t>dkk</w:t>
      </w:r>
      <w:proofErr w:type="spellEnd"/>
      <w:r w:rsidRPr="001C00C1">
        <w:rPr>
          <w:rFonts w:ascii="Calisto MT" w:hAnsi="Calisto MT"/>
        </w:rPr>
        <w:t xml:space="preserve">. 2015. </w:t>
      </w:r>
      <w:r w:rsidRPr="001C00C1">
        <w:rPr>
          <w:rFonts w:ascii="Calisto MT" w:hAnsi="Calisto MT"/>
          <w:i/>
        </w:rPr>
        <w:t xml:space="preserve">Kajian </w:t>
      </w:r>
      <w:proofErr w:type="spellStart"/>
      <w:r w:rsidRPr="001C00C1">
        <w:rPr>
          <w:rFonts w:ascii="Calisto MT" w:hAnsi="Calisto MT"/>
          <w:i/>
        </w:rPr>
        <w:t>Budaya</w:t>
      </w:r>
      <w:proofErr w:type="spellEnd"/>
      <w:r w:rsidRPr="001C00C1">
        <w:rPr>
          <w:rFonts w:ascii="Calisto MT" w:hAnsi="Calisto MT"/>
          <w:i/>
        </w:rPr>
        <w:t xml:space="preserve"> </w:t>
      </w:r>
      <w:proofErr w:type="spellStart"/>
      <w:r w:rsidRPr="001C00C1">
        <w:rPr>
          <w:rFonts w:ascii="Calisto MT" w:hAnsi="Calisto MT"/>
          <w:i/>
        </w:rPr>
        <w:t>Remaja</w:t>
      </w:r>
      <w:proofErr w:type="spellEnd"/>
      <w:r w:rsidRPr="001C00C1">
        <w:rPr>
          <w:rFonts w:ascii="Calisto MT" w:hAnsi="Calisto MT"/>
          <w:i/>
        </w:rPr>
        <w:t xml:space="preserve"> </w:t>
      </w:r>
      <w:proofErr w:type="spellStart"/>
      <w:r w:rsidRPr="001C00C1">
        <w:rPr>
          <w:rFonts w:ascii="Calisto MT" w:hAnsi="Calisto MT"/>
          <w:i/>
        </w:rPr>
        <w:t>Pelaku</w:t>
      </w:r>
      <w:proofErr w:type="spellEnd"/>
      <w:r w:rsidRPr="001C00C1">
        <w:rPr>
          <w:rFonts w:ascii="Calisto MT" w:hAnsi="Calisto MT"/>
          <w:i/>
        </w:rPr>
        <w:t xml:space="preserve"> </w:t>
      </w:r>
      <w:proofErr w:type="spellStart"/>
      <w:r w:rsidRPr="001C00C1">
        <w:rPr>
          <w:rFonts w:ascii="Calisto MT" w:hAnsi="Calisto MT"/>
          <w:i/>
        </w:rPr>
        <w:t>Pernikahan</w:t>
      </w:r>
      <w:proofErr w:type="spellEnd"/>
      <w:r w:rsidRPr="001C00C1">
        <w:rPr>
          <w:rFonts w:ascii="Calisto MT" w:hAnsi="Calisto MT"/>
          <w:i/>
        </w:rPr>
        <w:t xml:space="preserve"> Dini di Kota </w:t>
      </w:r>
      <w:proofErr w:type="spellStart"/>
      <w:r w:rsidRPr="001C00C1">
        <w:rPr>
          <w:rFonts w:ascii="Calisto MT" w:hAnsi="Calisto MT"/>
          <w:i/>
        </w:rPr>
        <w:t>Banjarbaru</w:t>
      </w:r>
      <w:proofErr w:type="spellEnd"/>
      <w:r w:rsidRPr="001C00C1">
        <w:rPr>
          <w:rFonts w:ascii="Calisto MT" w:hAnsi="Calisto MT"/>
          <w:i/>
        </w:rPr>
        <w:t xml:space="preserve"> Kalimantan Selatan</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Media Kesehatan Masyarakat Indonesia Vol. 11, </w:t>
      </w:r>
      <w:proofErr w:type="spellStart"/>
      <w:r w:rsidRPr="001C00C1">
        <w:rPr>
          <w:rFonts w:ascii="Calisto MT" w:hAnsi="Calisto MT"/>
        </w:rPr>
        <w:t>hlm</w:t>
      </w:r>
      <w:proofErr w:type="spellEnd"/>
      <w:r w:rsidRPr="001C00C1">
        <w:rPr>
          <w:rFonts w:ascii="Calisto MT" w:hAnsi="Calisto MT"/>
        </w:rPr>
        <w:t>. 111-112.</w:t>
      </w:r>
    </w:p>
    <w:p w14:paraId="31FB41D7" w14:textId="77777777" w:rsidR="004B7B08" w:rsidRPr="001C00C1" w:rsidRDefault="004B7B08" w:rsidP="001C00C1">
      <w:pPr>
        <w:pStyle w:val="Default"/>
        <w:tabs>
          <w:tab w:val="clear" w:pos="709"/>
        </w:tabs>
        <w:spacing w:line="240" w:lineRule="auto"/>
        <w:ind w:left="709" w:hanging="425"/>
        <w:jc w:val="both"/>
        <w:rPr>
          <w:rFonts w:ascii="Calisto MT" w:hAnsi="Calisto MT"/>
        </w:rPr>
      </w:pPr>
      <w:r w:rsidRPr="001C00C1">
        <w:rPr>
          <w:rFonts w:ascii="Calisto MT" w:hAnsi="Calisto MT"/>
        </w:rPr>
        <w:t xml:space="preserve">Salam, </w:t>
      </w:r>
      <w:proofErr w:type="spellStart"/>
      <w:r w:rsidRPr="001C00C1">
        <w:rPr>
          <w:rFonts w:ascii="Calisto MT" w:hAnsi="Calisto MT"/>
        </w:rPr>
        <w:t>Safrin</w:t>
      </w:r>
      <w:proofErr w:type="spellEnd"/>
      <w:r w:rsidRPr="001C00C1">
        <w:rPr>
          <w:rFonts w:ascii="Calisto MT" w:hAnsi="Calisto MT"/>
        </w:rPr>
        <w:t xml:space="preserve">. 2017.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Anak di Bawah </w:t>
      </w:r>
      <w:proofErr w:type="spellStart"/>
      <w:r w:rsidRPr="001C00C1">
        <w:rPr>
          <w:rFonts w:ascii="Calisto MT" w:hAnsi="Calisto MT"/>
          <w:i/>
        </w:rPr>
        <w:t>Umur</w:t>
      </w:r>
      <w:proofErr w:type="spellEnd"/>
      <w:r w:rsidRPr="001C00C1">
        <w:rPr>
          <w:rFonts w:ascii="Calisto MT" w:hAnsi="Calisto MT"/>
          <w:i/>
        </w:rPr>
        <w:t xml:space="preserve">: </w:t>
      </w:r>
      <w:proofErr w:type="spellStart"/>
      <w:r w:rsidRPr="001C00C1">
        <w:rPr>
          <w:rFonts w:ascii="Calisto MT" w:hAnsi="Calisto MT"/>
          <w:i/>
        </w:rPr>
        <w:t>Perspektif</w:t>
      </w:r>
      <w:proofErr w:type="spellEnd"/>
      <w:r w:rsidRPr="001C00C1">
        <w:rPr>
          <w:rFonts w:ascii="Calisto MT" w:hAnsi="Calisto MT"/>
          <w:i/>
        </w:rPr>
        <w:t xml:space="preserve"> Hukum </w:t>
      </w:r>
      <w:proofErr w:type="spellStart"/>
      <w:r w:rsidRPr="001C00C1">
        <w:rPr>
          <w:rFonts w:ascii="Calisto MT" w:hAnsi="Calisto MT"/>
          <w:i/>
        </w:rPr>
        <w:t>Adat</w:t>
      </w:r>
      <w:proofErr w:type="spellEnd"/>
      <w:r w:rsidRPr="001C00C1">
        <w:rPr>
          <w:rFonts w:ascii="Calisto MT" w:hAnsi="Calisto MT"/>
          <w:i/>
        </w:rPr>
        <w:t>, Hukum Negara &amp; Hukum Islam</w:t>
      </w:r>
      <w:r w:rsidRPr="001C00C1">
        <w:rPr>
          <w:rFonts w:ascii="Calisto MT" w:hAnsi="Calisto MT"/>
        </w:rPr>
        <w:t xml:space="preserve">. </w:t>
      </w:r>
      <w:proofErr w:type="spellStart"/>
      <w:r w:rsidRPr="001C00C1">
        <w:rPr>
          <w:rFonts w:ascii="Calisto MT" w:hAnsi="Calisto MT"/>
        </w:rPr>
        <w:t>Pagaruyung</w:t>
      </w:r>
      <w:proofErr w:type="spellEnd"/>
      <w:r w:rsidRPr="001C00C1">
        <w:rPr>
          <w:rFonts w:ascii="Calisto MT" w:hAnsi="Calisto MT"/>
        </w:rPr>
        <w:t xml:space="preserve"> Law Journal, Vo. 1, No. 1</w:t>
      </w:r>
    </w:p>
    <w:p w14:paraId="0F19A522" w14:textId="64C0FE58" w:rsidR="004B7B08" w:rsidRPr="001C00C1" w:rsidRDefault="004B7B08" w:rsidP="001C00C1">
      <w:pPr>
        <w:pStyle w:val="Default"/>
        <w:tabs>
          <w:tab w:val="clear" w:pos="709"/>
        </w:tabs>
        <w:spacing w:line="240" w:lineRule="auto"/>
        <w:ind w:left="709" w:hanging="425"/>
        <w:jc w:val="both"/>
        <w:rPr>
          <w:rFonts w:ascii="Calisto MT" w:hAnsi="Calisto MT"/>
        </w:rPr>
      </w:pPr>
      <w:r w:rsidRPr="001C00C1">
        <w:rPr>
          <w:rFonts w:ascii="Calisto MT" w:hAnsi="Calisto MT"/>
        </w:rPr>
        <w:t xml:space="preserve">Sri </w:t>
      </w:r>
      <w:proofErr w:type="spellStart"/>
      <w:r w:rsidRPr="001C00C1">
        <w:rPr>
          <w:rFonts w:ascii="Calisto MT" w:hAnsi="Calisto MT"/>
        </w:rPr>
        <w:t>Ahyani</w:t>
      </w:r>
      <w:proofErr w:type="spellEnd"/>
      <w:r w:rsidRPr="001C00C1">
        <w:rPr>
          <w:rFonts w:ascii="Calisto MT" w:hAnsi="Calisto MT"/>
        </w:rPr>
        <w:t xml:space="preserve">. 2016. </w:t>
      </w:r>
      <w:proofErr w:type="spellStart"/>
      <w:r w:rsidRPr="001C00C1">
        <w:rPr>
          <w:rFonts w:ascii="Calisto MT" w:hAnsi="Calisto MT"/>
          <w:i/>
        </w:rPr>
        <w:t>Pertimbangan</w:t>
      </w:r>
      <w:proofErr w:type="spellEnd"/>
      <w:r w:rsidRPr="001C00C1">
        <w:rPr>
          <w:rFonts w:ascii="Calisto MT" w:hAnsi="Calisto MT"/>
          <w:i/>
        </w:rPr>
        <w:t xml:space="preserve"> </w:t>
      </w:r>
      <w:proofErr w:type="spellStart"/>
      <w:r w:rsidRPr="001C00C1">
        <w:rPr>
          <w:rFonts w:ascii="Calisto MT" w:hAnsi="Calisto MT"/>
          <w:i/>
        </w:rPr>
        <w:t>Pengadilan</w:t>
      </w:r>
      <w:proofErr w:type="spellEnd"/>
      <w:r w:rsidRPr="001C00C1">
        <w:rPr>
          <w:rFonts w:ascii="Calisto MT" w:hAnsi="Calisto MT"/>
          <w:i/>
        </w:rPr>
        <w:t xml:space="preserve"> Agama Atas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Pernikahan</w:t>
      </w:r>
      <w:proofErr w:type="spellEnd"/>
      <w:r w:rsidRPr="001C00C1">
        <w:rPr>
          <w:rFonts w:ascii="Calisto MT" w:hAnsi="Calisto MT"/>
          <w:i/>
        </w:rPr>
        <w:t xml:space="preserve"> </w:t>
      </w:r>
      <w:proofErr w:type="spellStart"/>
      <w:r w:rsidRPr="001C00C1">
        <w:rPr>
          <w:rFonts w:ascii="Calisto MT" w:hAnsi="Calisto MT"/>
          <w:i/>
        </w:rPr>
        <w:t>Usia</w:t>
      </w:r>
      <w:proofErr w:type="spellEnd"/>
      <w:r w:rsidRPr="001C00C1">
        <w:rPr>
          <w:rFonts w:ascii="Calisto MT" w:hAnsi="Calisto MT"/>
          <w:i/>
        </w:rPr>
        <w:t xml:space="preserve"> Dini </w:t>
      </w:r>
      <w:proofErr w:type="spellStart"/>
      <w:r w:rsidRPr="001C00C1">
        <w:rPr>
          <w:rFonts w:ascii="Calisto MT" w:hAnsi="Calisto MT"/>
          <w:i/>
        </w:rPr>
        <w:t>Akibat</w:t>
      </w:r>
      <w:proofErr w:type="spellEnd"/>
      <w:r w:rsidRPr="001C00C1">
        <w:rPr>
          <w:rFonts w:ascii="Calisto MT" w:hAnsi="Calisto MT"/>
          <w:i/>
        </w:rPr>
        <w:t xml:space="preserve"> </w:t>
      </w:r>
      <w:proofErr w:type="spellStart"/>
      <w:r w:rsidRPr="001C00C1">
        <w:rPr>
          <w:rFonts w:ascii="Calisto MT" w:hAnsi="Calisto MT"/>
          <w:i/>
        </w:rPr>
        <w:t>Kehamilan</w:t>
      </w:r>
      <w:proofErr w:type="spellEnd"/>
      <w:r w:rsidRPr="001C00C1">
        <w:rPr>
          <w:rFonts w:ascii="Calisto MT" w:hAnsi="Calisto MT"/>
          <w:i/>
        </w:rPr>
        <w:t xml:space="preserve"> Di </w:t>
      </w:r>
      <w:proofErr w:type="spellStart"/>
      <w:r w:rsidRPr="001C00C1">
        <w:rPr>
          <w:rFonts w:ascii="Calisto MT" w:hAnsi="Calisto MT"/>
          <w:i/>
        </w:rPr>
        <w:t>Luar</w:t>
      </w:r>
      <w:proofErr w:type="spellEnd"/>
      <w:r w:rsidRPr="001C00C1">
        <w:rPr>
          <w:rFonts w:ascii="Calisto MT" w:hAnsi="Calisto MT"/>
          <w:i/>
        </w:rPr>
        <w:t xml:space="preserve"> Nikah</w:t>
      </w:r>
      <w:r w:rsidRPr="001C00C1">
        <w:rPr>
          <w:rFonts w:ascii="Calisto MT" w:hAnsi="Calisto MT"/>
        </w:rPr>
        <w:t xml:space="preserve">. </w:t>
      </w:r>
      <w:proofErr w:type="spellStart"/>
      <w:r w:rsidRPr="001C00C1">
        <w:rPr>
          <w:rFonts w:ascii="Calisto MT" w:hAnsi="Calisto MT"/>
        </w:rPr>
        <w:t>Jurnal</w:t>
      </w:r>
      <w:proofErr w:type="spellEnd"/>
      <w:r w:rsidRPr="001C00C1">
        <w:rPr>
          <w:rFonts w:ascii="Calisto MT" w:hAnsi="Calisto MT"/>
        </w:rPr>
        <w:t xml:space="preserve"> </w:t>
      </w:r>
      <w:proofErr w:type="spellStart"/>
      <w:r w:rsidRPr="001C00C1">
        <w:rPr>
          <w:rFonts w:ascii="Calisto MT" w:hAnsi="Calisto MT"/>
        </w:rPr>
        <w:t>Wawasan</w:t>
      </w:r>
      <w:proofErr w:type="spellEnd"/>
      <w:r w:rsidRPr="001C00C1">
        <w:rPr>
          <w:rFonts w:ascii="Calisto MT" w:hAnsi="Calisto MT"/>
        </w:rPr>
        <w:t xml:space="preserve"> </w:t>
      </w:r>
      <w:proofErr w:type="spellStart"/>
      <w:r w:rsidRPr="001C00C1">
        <w:rPr>
          <w:rFonts w:ascii="Calisto MT" w:hAnsi="Calisto MT"/>
        </w:rPr>
        <w:t>Yuridika</w:t>
      </w:r>
      <w:proofErr w:type="spellEnd"/>
      <w:r w:rsidRPr="001C00C1">
        <w:rPr>
          <w:rFonts w:ascii="Calisto MT" w:hAnsi="Calisto MT"/>
        </w:rPr>
        <w:t xml:space="preserve"> 34.1 </w:t>
      </w:r>
    </w:p>
    <w:p w14:paraId="65E0BC87" w14:textId="6F376DFE" w:rsidR="004B7B08" w:rsidRPr="001C00C1" w:rsidRDefault="004B7B08" w:rsidP="001C00C1">
      <w:pPr>
        <w:pStyle w:val="Default"/>
        <w:tabs>
          <w:tab w:val="clear" w:pos="709"/>
        </w:tabs>
        <w:spacing w:line="240" w:lineRule="auto"/>
        <w:ind w:left="709" w:hanging="425"/>
        <w:jc w:val="both"/>
        <w:rPr>
          <w:rFonts w:ascii="Calisto MT" w:hAnsi="Calisto MT"/>
        </w:rPr>
      </w:pPr>
      <w:proofErr w:type="spellStart"/>
      <w:r w:rsidRPr="001C00C1">
        <w:rPr>
          <w:rFonts w:ascii="Calisto MT" w:hAnsi="Calisto MT"/>
        </w:rPr>
        <w:t>Suardini</w:t>
      </w:r>
      <w:proofErr w:type="spellEnd"/>
      <w:r w:rsidRPr="001C00C1">
        <w:rPr>
          <w:rFonts w:ascii="Calisto MT" w:hAnsi="Calisto MT"/>
        </w:rPr>
        <w:t xml:space="preserve">, Agustina </w:t>
      </w:r>
      <w:proofErr w:type="spellStart"/>
      <w:r w:rsidRPr="001C00C1">
        <w:rPr>
          <w:rFonts w:ascii="Calisto MT" w:hAnsi="Calisto MT"/>
        </w:rPr>
        <w:t>Dea</w:t>
      </w:r>
      <w:proofErr w:type="spellEnd"/>
      <w:r w:rsidRPr="001C00C1">
        <w:rPr>
          <w:rFonts w:ascii="Calisto MT" w:hAnsi="Calisto MT"/>
        </w:rPr>
        <w:t xml:space="preserve"> &amp; </w:t>
      </w:r>
      <w:proofErr w:type="spellStart"/>
      <w:r w:rsidRPr="001C00C1">
        <w:rPr>
          <w:rFonts w:ascii="Calisto MT" w:hAnsi="Calisto MT"/>
        </w:rPr>
        <w:t>Yunanto</w:t>
      </w:r>
      <w:proofErr w:type="spellEnd"/>
      <w:r w:rsidRPr="001C00C1">
        <w:rPr>
          <w:rFonts w:ascii="Calisto MT" w:hAnsi="Calisto MT"/>
        </w:rPr>
        <w:t xml:space="preserve">. </w:t>
      </w:r>
      <w:proofErr w:type="spellStart"/>
      <w:r w:rsidRPr="001C00C1">
        <w:rPr>
          <w:rFonts w:ascii="Calisto MT" w:hAnsi="Calisto MT"/>
          <w:i/>
        </w:rPr>
        <w:t>Pelaksanaan</w:t>
      </w:r>
      <w:proofErr w:type="spellEnd"/>
      <w:r w:rsidRPr="001C00C1">
        <w:rPr>
          <w:rFonts w:ascii="Calisto MT" w:hAnsi="Calisto MT"/>
          <w:i/>
        </w:rPr>
        <w:t xml:space="preserve"> </w:t>
      </w:r>
      <w:proofErr w:type="spellStart"/>
      <w:r w:rsidRPr="001C00C1">
        <w:rPr>
          <w:rFonts w:ascii="Calisto MT" w:hAnsi="Calisto MT"/>
          <w:i/>
        </w:rPr>
        <w:t>Perkawinan</w:t>
      </w:r>
      <w:proofErr w:type="spellEnd"/>
      <w:r w:rsidRPr="001C00C1">
        <w:rPr>
          <w:rFonts w:ascii="Calisto MT" w:hAnsi="Calisto MT"/>
          <w:i/>
        </w:rPr>
        <w:t xml:space="preserve"> di Bawah </w:t>
      </w:r>
      <w:proofErr w:type="spellStart"/>
      <w:r w:rsidRPr="001C00C1">
        <w:rPr>
          <w:rFonts w:ascii="Calisto MT" w:hAnsi="Calisto MT"/>
          <w:i/>
        </w:rPr>
        <w:t>Umur</w:t>
      </w:r>
      <w:proofErr w:type="spellEnd"/>
      <w:r w:rsidRPr="001C00C1">
        <w:rPr>
          <w:rFonts w:ascii="Calisto MT" w:hAnsi="Calisto MT"/>
          <w:i/>
        </w:rPr>
        <w:t xml:space="preserve"> </w:t>
      </w:r>
      <w:proofErr w:type="spellStart"/>
      <w:r w:rsidRPr="001C00C1">
        <w:rPr>
          <w:rFonts w:ascii="Calisto MT" w:hAnsi="Calisto MT"/>
          <w:i/>
        </w:rPr>
        <w:t>Melalui</w:t>
      </w:r>
      <w:proofErr w:type="spellEnd"/>
      <w:r w:rsidRPr="001C00C1">
        <w:rPr>
          <w:rFonts w:ascii="Calisto MT" w:hAnsi="Calisto MT"/>
          <w:i/>
        </w:rPr>
        <w:t xml:space="preserve"> </w:t>
      </w:r>
      <w:proofErr w:type="spellStart"/>
      <w:r w:rsidRPr="001C00C1">
        <w:rPr>
          <w:rFonts w:ascii="Calisto MT" w:hAnsi="Calisto MT"/>
          <w:i/>
        </w:rPr>
        <w:t>Dispensasi</w:t>
      </w:r>
      <w:proofErr w:type="spellEnd"/>
      <w:r w:rsidRPr="001C00C1">
        <w:rPr>
          <w:rFonts w:ascii="Calisto MT" w:hAnsi="Calisto MT"/>
          <w:i/>
        </w:rPr>
        <w:t xml:space="preserve"> </w:t>
      </w:r>
      <w:proofErr w:type="spellStart"/>
      <w:r w:rsidRPr="001C00C1">
        <w:rPr>
          <w:rFonts w:ascii="Calisto MT" w:hAnsi="Calisto MT"/>
          <w:i/>
        </w:rPr>
        <w:t>Pengadilan</w:t>
      </w:r>
      <w:proofErr w:type="spellEnd"/>
      <w:r w:rsidRPr="001C00C1">
        <w:rPr>
          <w:rFonts w:ascii="Calisto MT" w:hAnsi="Calisto MT"/>
          <w:i/>
        </w:rPr>
        <w:t xml:space="preserve"> Agama </w:t>
      </w:r>
      <w:proofErr w:type="spellStart"/>
      <w:r w:rsidRPr="001C00C1">
        <w:rPr>
          <w:rFonts w:ascii="Calisto MT" w:hAnsi="Calisto MT"/>
          <w:i/>
        </w:rPr>
        <w:t>Kabupaten</w:t>
      </w:r>
      <w:proofErr w:type="spellEnd"/>
      <w:r w:rsidRPr="001C00C1">
        <w:rPr>
          <w:rFonts w:ascii="Calisto MT" w:hAnsi="Calisto MT"/>
          <w:i/>
        </w:rPr>
        <w:t xml:space="preserve"> </w:t>
      </w:r>
      <w:proofErr w:type="spellStart"/>
      <w:r w:rsidRPr="001C00C1">
        <w:rPr>
          <w:rFonts w:ascii="Calisto MT" w:hAnsi="Calisto MT"/>
          <w:i/>
        </w:rPr>
        <w:t>Indramayu</w:t>
      </w:r>
      <w:proofErr w:type="spellEnd"/>
      <w:r w:rsidRPr="001C00C1">
        <w:rPr>
          <w:rFonts w:ascii="Calisto MT" w:hAnsi="Calisto MT"/>
        </w:rPr>
        <w:t xml:space="preserve">. </w:t>
      </w:r>
      <w:proofErr w:type="spellStart"/>
      <w:r w:rsidRPr="001C00C1">
        <w:rPr>
          <w:rFonts w:ascii="Calisto MT" w:hAnsi="Calisto MT"/>
        </w:rPr>
        <w:t>Artikel</w:t>
      </w:r>
      <w:proofErr w:type="spellEnd"/>
      <w:r w:rsidRPr="001C00C1">
        <w:rPr>
          <w:rFonts w:ascii="Calisto MT" w:hAnsi="Calisto MT"/>
        </w:rPr>
        <w:t xml:space="preserve"> </w:t>
      </w:r>
      <w:proofErr w:type="spellStart"/>
      <w:r w:rsidRPr="001C00C1">
        <w:rPr>
          <w:rFonts w:ascii="Calisto MT" w:hAnsi="Calisto MT"/>
        </w:rPr>
        <w:t>dalam</w:t>
      </w:r>
      <w:proofErr w:type="spellEnd"/>
      <w:r w:rsidRPr="001C00C1">
        <w:rPr>
          <w:rFonts w:ascii="Calisto MT" w:hAnsi="Calisto MT"/>
        </w:rPr>
        <w:t xml:space="preserve"> </w:t>
      </w:r>
      <w:proofErr w:type="spellStart"/>
      <w:r w:rsidRPr="001C00C1">
        <w:rPr>
          <w:rFonts w:ascii="Calisto MT" w:hAnsi="Calisto MT"/>
        </w:rPr>
        <w:t>Diponegoro</w:t>
      </w:r>
      <w:proofErr w:type="spellEnd"/>
      <w:r w:rsidRPr="001C00C1">
        <w:rPr>
          <w:rFonts w:ascii="Calisto MT" w:hAnsi="Calisto MT"/>
        </w:rPr>
        <w:t xml:space="preserve"> Law Review. Volume 1, </w:t>
      </w:r>
      <w:proofErr w:type="spellStart"/>
      <w:r w:rsidRPr="001C00C1">
        <w:rPr>
          <w:rFonts w:ascii="Calisto MT" w:hAnsi="Calisto MT"/>
        </w:rPr>
        <w:t>Nomor</w:t>
      </w:r>
      <w:proofErr w:type="spellEnd"/>
      <w:r w:rsidRPr="001C00C1">
        <w:rPr>
          <w:rFonts w:ascii="Calisto MT" w:hAnsi="Calisto MT"/>
        </w:rPr>
        <w:t xml:space="preserve"> 2, </w:t>
      </w:r>
      <w:proofErr w:type="spellStart"/>
      <w:r w:rsidRPr="001C00C1">
        <w:rPr>
          <w:rFonts w:ascii="Calisto MT" w:hAnsi="Calisto MT"/>
        </w:rPr>
        <w:t>Tahun</w:t>
      </w:r>
      <w:proofErr w:type="spellEnd"/>
      <w:r w:rsidRPr="001C00C1">
        <w:rPr>
          <w:rFonts w:ascii="Calisto MT" w:hAnsi="Calisto MT"/>
        </w:rPr>
        <w:t xml:space="preserve"> 2013, </w:t>
      </w:r>
      <w:proofErr w:type="spellStart"/>
      <w:r w:rsidRPr="001C00C1">
        <w:rPr>
          <w:rFonts w:ascii="Calisto MT" w:hAnsi="Calisto MT"/>
        </w:rPr>
        <w:t>hlm</w:t>
      </w:r>
      <w:proofErr w:type="spellEnd"/>
      <w:r w:rsidRPr="001C00C1">
        <w:rPr>
          <w:rFonts w:ascii="Calisto MT" w:hAnsi="Calisto MT"/>
        </w:rPr>
        <w:t>. 13</w:t>
      </w:r>
    </w:p>
    <w:p w14:paraId="79AD6334" w14:textId="77777777" w:rsidR="004B7B08" w:rsidRPr="001C00C1" w:rsidRDefault="004B7B08" w:rsidP="001C00C1">
      <w:pPr>
        <w:pStyle w:val="Default"/>
        <w:spacing w:line="240" w:lineRule="auto"/>
        <w:ind w:left="709" w:hanging="425"/>
        <w:jc w:val="both"/>
        <w:rPr>
          <w:rStyle w:val="Strong"/>
          <w:rFonts w:ascii="Calisto MT" w:hAnsi="Calisto MT" w:cs="Times New Roman"/>
          <w:b w:val="0"/>
          <w:bCs w:val="0"/>
          <w:color w:val="auto"/>
        </w:rPr>
      </w:pPr>
      <w:proofErr w:type="spellStart"/>
      <w:r w:rsidRPr="001C00C1">
        <w:rPr>
          <w:rStyle w:val="Strong"/>
          <w:rFonts w:ascii="Calisto MT" w:hAnsi="Calisto MT" w:cs="Times New Roman"/>
          <w:b w:val="0"/>
          <w:color w:val="auto"/>
        </w:rPr>
        <w:t>Wisono</w:t>
      </w:r>
      <w:proofErr w:type="spellEnd"/>
      <w:r w:rsidRPr="001C00C1">
        <w:rPr>
          <w:rStyle w:val="Strong"/>
          <w:rFonts w:ascii="Calisto MT" w:hAnsi="Calisto MT" w:cs="Times New Roman"/>
          <w:b w:val="0"/>
          <w:color w:val="auto"/>
        </w:rPr>
        <w:t xml:space="preserve">, </w:t>
      </w:r>
      <w:proofErr w:type="spellStart"/>
      <w:r w:rsidRPr="001C00C1">
        <w:rPr>
          <w:rStyle w:val="Strong"/>
          <w:rFonts w:ascii="Calisto MT" w:hAnsi="Calisto MT" w:cs="Times New Roman"/>
          <w:b w:val="0"/>
          <w:color w:val="auto"/>
        </w:rPr>
        <w:t>Mulyadi</w:t>
      </w:r>
      <w:proofErr w:type="spellEnd"/>
      <w:r w:rsidRPr="001C00C1">
        <w:rPr>
          <w:rStyle w:val="Strong"/>
          <w:rFonts w:ascii="Calisto MT" w:hAnsi="Calisto MT" w:cs="Times New Roman"/>
          <w:b w:val="0"/>
          <w:color w:val="auto"/>
        </w:rPr>
        <w:t xml:space="preserve">. </w:t>
      </w:r>
      <w:proofErr w:type="spellStart"/>
      <w:r w:rsidRPr="001C00C1">
        <w:rPr>
          <w:rStyle w:val="Strong"/>
          <w:rFonts w:ascii="Calisto MT" w:hAnsi="Calisto MT" w:cs="Times New Roman"/>
          <w:b w:val="0"/>
          <w:i/>
          <w:color w:val="auto"/>
        </w:rPr>
        <w:t>Akibat</w:t>
      </w:r>
      <w:proofErr w:type="spellEnd"/>
      <w:r w:rsidRPr="001C00C1">
        <w:rPr>
          <w:rStyle w:val="Strong"/>
          <w:rFonts w:ascii="Calisto MT" w:hAnsi="Calisto MT" w:cs="Times New Roman"/>
          <w:b w:val="0"/>
          <w:i/>
          <w:color w:val="auto"/>
        </w:rPr>
        <w:t xml:space="preserve"> Hukum </w:t>
      </w:r>
      <w:proofErr w:type="spellStart"/>
      <w:r w:rsidRPr="001C00C1">
        <w:rPr>
          <w:rStyle w:val="Strong"/>
          <w:rFonts w:ascii="Calisto MT" w:hAnsi="Calisto MT" w:cs="Times New Roman"/>
          <w:b w:val="0"/>
          <w:i/>
          <w:color w:val="auto"/>
        </w:rPr>
        <w:t>Penetapan</w:t>
      </w:r>
      <w:proofErr w:type="spellEnd"/>
      <w:r w:rsidRPr="001C00C1">
        <w:rPr>
          <w:rStyle w:val="Strong"/>
          <w:rFonts w:ascii="Calisto MT" w:hAnsi="Calisto MT" w:cs="Times New Roman"/>
          <w:b w:val="0"/>
          <w:i/>
          <w:color w:val="auto"/>
        </w:rPr>
        <w:t xml:space="preserve"> </w:t>
      </w:r>
      <w:proofErr w:type="spellStart"/>
      <w:r w:rsidRPr="001C00C1">
        <w:rPr>
          <w:rStyle w:val="Strong"/>
          <w:rFonts w:ascii="Calisto MT" w:hAnsi="Calisto MT" w:cs="Times New Roman"/>
          <w:b w:val="0"/>
          <w:i/>
          <w:color w:val="auto"/>
        </w:rPr>
        <w:t>Dispensasi</w:t>
      </w:r>
      <w:proofErr w:type="spellEnd"/>
      <w:r w:rsidRPr="001C00C1">
        <w:rPr>
          <w:rStyle w:val="Strong"/>
          <w:rFonts w:ascii="Calisto MT" w:hAnsi="Calisto MT" w:cs="Times New Roman"/>
          <w:b w:val="0"/>
          <w:i/>
          <w:color w:val="auto"/>
        </w:rPr>
        <w:t xml:space="preserve"> </w:t>
      </w:r>
      <w:proofErr w:type="spellStart"/>
      <w:r w:rsidRPr="001C00C1">
        <w:rPr>
          <w:rStyle w:val="Strong"/>
          <w:rFonts w:ascii="Calisto MT" w:hAnsi="Calisto MT" w:cs="Times New Roman"/>
          <w:b w:val="0"/>
          <w:i/>
          <w:color w:val="auto"/>
        </w:rPr>
        <w:t>Perkawinan</w:t>
      </w:r>
      <w:proofErr w:type="spellEnd"/>
      <w:r w:rsidRPr="001C00C1">
        <w:rPr>
          <w:rStyle w:val="Strong"/>
          <w:rFonts w:ascii="Calisto MT" w:hAnsi="Calisto MT" w:cs="Times New Roman"/>
          <w:b w:val="0"/>
          <w:i/>
          <w:color w:val="auto"/>
        </w:rPr>
        <w:t xml:space="preserve"> Anak Di Bawah </w:t>
      </w:r>
      <w:proofErr w:type="spellStart"/>
      <w:r w:rsidRPr="001C00C1">
        <w:rPr>
          <w:rStyle w:val="Strong"/>
          <w:rFonts w:ascii="Calisto MT" w:hAnsi="Calisto MT" w:cs="Times New Roman"/>
          <w:b w:val="0"/>
          <w:i/>
          <w:color w:val="auto"/>
        </w:rPr>
        <w:t>Umur</w:t>
      </w:r>
      <w:proofErr w:type="spellEnd"/>
      <w:r w:rsidRPr="001C00C1">
        <w:rPr>
          <w:rStyle w:val="Strong"/>
          <w:rFonts w:ascii="Calisto MT" w:hAnsi="Calisto MT" w:cs="Times New Roman"/>
          <w:b w:val="0"/>
          <w:color w:val="auto"/>
        </w:rPr>
        <w:t xml:space="preserve">. </w:t>
      </w:r>
      <w:proofErr w:type="spellStart"/>
      <w:r w:rsidRPr="001C00C1">
        <w:rPr>
          <w:rStyle w:val="Strong"/>
          <w:rFonts w:ascii="Calisto MT" w:hAnsi="Calisto MT" w:cs="Times New Roman"/>
          <w:b w:val="0"/>
          <w:color w:val="auto"/>
        </w:rPr>
        <w:t>Jurnal</w:t>
      </w:r>
      <w:proofErr w:type="spellEnd"/>
      <w:r w:rsidRPr="001C00C1">
        <w:rPr>
          <w:rStyle w:val="Strong"/>
          <w:rFonts w:ascii="Calisto MT" w:hAnsi="Calisto MT" w:cs="Times New Roman"/>
          <w:b w:val="0"/>
          <w:color w:val="auto"/>
        </w:rPr>
        <w:t xml:space="preserve"> Privat Law, Vol. 5, 2017, </w:t>
      </w:r>
      <w:proofErr w:type="spellStart"/>
      <w:r w:rsidRPr="001C00C1">
        <w:rPr>
          <w:rStyle w:val="Strong"/>
          <w:rFonts w:ascii="Calisto MT" w:hAnsi="Calisto MT" w:cs="Times New Roman"/>
          <w:b w:val="0"/>
          <w:color w:val="auto"/>
        </w:rPr>
        <w:t>hlm</w:t>
      </w:r>
      <w:proofErr w:type="spellEnd"/>
      <w:r w:rsidRPr="001C00C1">
        <w:rPr>
          <w:rStyle w:val="Strong"/>
          <w:rFonts w:ascii="Calisto MT" w:hAnsi="Calisto MT" w:cs="Times New Roman"/>
          <w:b w:val="0"/>
          <w:color w:val="auto"/>
        </w:rPr>
        <w:t>. 71.</w:t>
      </w:r>
    </w:p>
    <w:p w14:paraId="0BC3ABC5" w14:textId="77777777" w:rsidR="004B7B08" w:rsidRPr="001C00C1" w:rsidRDefault="004B7B08" w:rsidP="001C00C1">
      <w:pPr>
        <w:pStyle w:val="Default"/>
        <w:tabs>
          <w:tab w:val="clear" w:pos="709"/>
        </w:tabs>
        <w:spacing w:line="240" w:lineRule="auto"/>
        <w:ind w:left="284"/>
        <w:jc w:val="both"/>
        <w:rPr>
          <w:rStyle w:val="Strong"/>
          <w:rFonts w:ascii="Calisto MT" w:hAnsi="Calisto MT" w:cs="Times New Roman"/>
          <w:b w:val="0"/>
          <w:bCs w:val="0"/>
          <w:color w:val="auto"/>
        </w:rPr>
      </w:pPr>
    </w:p>
    <w:p w14:paraId="6CA14B01" w14:textId="77777777" w:rsidR="004B7B08" w:rsidRPr="001C00C1" w:rsidRDefault="004B7B08" w:rsidP="001C00C1">
      <w:pPr>
        <w:pStyle w:val="Default"/>
        <w:numPr>
          <w:ilvl w:val="0"/>
          <w:numId w:val="48"/>
        </w:numPr>
        <w:tabs>
          <w:tab w:val="clear" w:pos="709"/>
        </w:tabs>
        <w:spacing w:line="240" w:lineRule="auto"/>
        <w:ind w:left="284" w:hanging="284"/>
        <w:jc w:val="both"/>
        <w:rPr>
          <w:rStyle w:val="Strong"/>
          <w:rFonts w:ascii="Calisto MT" w:hAnsi="Calisto MT" w:cs="Times New Roman"/>
          <w:b w:val="0"/>
          <w:bCs w:val="0"/>
          <w:color w:val="auto"/>
        </w:rPr>
      </w:pPr>
      <w:proofErr w:type="spellStart"/>
      <w:r w:rsidRPr="001C00C1">
        <w:rPr>
          <w:rFonts w:ascii="Calisto MT" w:hAnsi="Calisto MT" w:cs="Times New Roman"/>
          <w:b/>
        </w:rPr>
        <w:t>Peraturan</w:t>
      </w:r>
      <w:proofErr w:type="spellEnd"/>
      <w:r w:rsidRPr="001C00C1">
        <w:rPr>
          <w:rStyle w:val="Strong"/>
          <w:rFonts w:ascii="Calisto MT" w:hAnsi="Calisto MT" w:cs="Times New Roman"/>
        </w:rPr>
        <w:t xml:space="preserve"> </w:t>
      </w:r>
      <w:proofErr w:type="spellStart"/>
      <w:r w:rsidRPr="001C00C1">
        <w:rPr>
          <w:rStyle w:val="Strong"/>
          <w:rFonts w:ascii="Calisto MT" w:hAnsi="Calisto MT" w:cs="Times New Roman"/>
        </w:rPr>
        <w:t>Perundang-Undangan</w:t>
      </w:r>
      <w:proofErr w:type="spellEnd"/>
    </w:p>
    <w:p w14:paraId="02C7462D" w14:textId="77777777" w:rsidR="004B7B08" w:rsidRPr="001C00C1" w:rsidRDefault="004B7B08" w:rsidP="001C00C1">
      <w:pPr>
        <w:pStyle w:val="Default"/>
        <w:tabs>
          <w:tab w:val="clear" w:pos="709"/>
        </w:tabs>
        <w:spacing w:line="240" w:lineRule="auto"/>
        <w:ind w:left="709" w:hanging="425"/>
        <w:jc w:val="both"/>
        <w:rPr>
          <w:rStyle w:val="Strong"/>
          <w:rFonts w:ascii="Calisto MT" w:hAnsi="Calisto MT" w:cs="Times New Roman"/>
          <w:b w:val="0"/>
          <w:bCs w:val="0"/>
        </w:rPr>
      </w:pPr>
      <w:proofErr w:type="spellStart"/>
      <w:r w:rsidRPr="001C00C1">
        <w:rPr>
          <w:rStyle w:val="Strong"/>
          <w:rFonts w:ascii="Calisto MT" w:hAnsi="Calisto MT" w:cs="Times New Roman"/>
          <w:b w:val="0"/>
        </w:rPr>
        <w:t>Undang-Undang</w:t>
      </w:r>
      <w:proofErr w:type="spellEnd"/>
      <w:r w:rsidRPr="001C00C1">
        <w:rPr>
          <w:rStyle w:val="Strong"/>
          <w:rFonts w:ascii="Calisto MT" w:hAnsi="Calisto MT" w:cs="Times New Roman"/>
          <w:b w:val="0"/>
        </w:rPr>
        <w:t xml:space="preserve"> Dasar </w:t>
      </w:r>
      <w:proofErr w:type="spellStart"/>
      <w:r w:rsidRPr="001C00C1">
        <w:rPr>
          <w:rStyle w:val="Strong"/>
          <w:rFonts w:ascii="Calisto MT" w:hAnsi="Calisto MT" w:cs="Times New Roman"/>
          <w:b w:val="0"/>
        </w:rPr>
        <w:t>Republik</w:t>
      </w:r>
      <w:proofErr w:type="spellEnd"/>
      <w:r w:rsidRPr="001C00C1">
        <w:rPr>
          <w:rStyle w:val="Strong"/>
          <w:rFonts w:ascii="Calisto MT" w:hAnsi="Calisto MT" w:cs="Times New Roman"/>
          <w:b w:val="0"/>
        </w:rPr>
        <w:t xml:space="preserve"> Indonesia </w:t>
      </w:r>
      <w:proofErr w:type="spellStart"/>
      <w:r w:rsidRPr="001C00C1">
        <w:rPr>
          <w:rStyle w:val="Strong"/>
          <w:rFonts w:ascii="Calisto MT" w:hAnsi="Calisto MT" w:cs="Times New Roman"/>
          <w:b w:val="0"/>
        </w:rPr>
        <w:t>Tahun</w:t>
      </w:r>
      <w:proofErr w:type="spellEnd"/>
      <w:r w:rsidRPr="001C00C1">
        <w:rPr>
          <w:rStyle w:val="Strong"/>
          <w:rFonts w:ascii="Calisto MT" w:hAnsi="Calisto MT" w:cs="Times New Roman"/>
          <w:b w:val="0"/>
        </w:rPr>
        <w:t xml:space="preserve"> 1945 </w:t>
      </w:r>
      <w:proofErr w:type="spellStart"/>
      <w:r w:rsidRPr="001C00C1">
        <w:rPr>
          <w:rStyle w:val="Strong"/>
          <w:rFonts w:ascii="Calisto MT" w:hAnsi="Calisto MT" w:cs="Times New Roman"/>
          <w:b w:val="0"/>
        </w:rPr>
        <w:t>Pasal</w:t>
      </w:r>
      <w:proofErr w:type="spellEnd"/>
      <w:r w:rsidRPr="001C00C1">
        <w:rPr>
          <w:rStyle w:val="Strong"/>
          <w:rFonts w:ascii="Calisto MT" w:hAnsi="Calisto MT" w:cs="Times New Roman"/>
          <w:b w:val="0"/>
        </w:rPr>
        <w:t xml:space="preserve"> 28 B </w:t>
      </w:r>
      <w:proofErr w:type="spellStart"/>
      <w:r w:rsidRPr="001C00C1">
        <w:rPr>
          <w:rStyle w:val="Strong"/>
          <w:rFonts w:ascii="Calisto MT" w:hAnsi="Calisto MT" w:cs="Times New Roman"/>
          <w:b w:val="0"/>
        </w:rPr>
        <w:t>ayat</w:t>
      </w:r>
      <w:proofErr w:type="spellEnd"/>
      <w:r w:rsidRPr="001C00C1">
        <w:rPr>
          <w:rStyle w:val="Strong"/>
          <w:rFonts w:ascii="Calisto MT" w:hAnsi="Calisto MT" w:cs="Times New Roman"/>
          <w:b w:val="0"/>
        </w:rPr>
        <w:t xml:space="preserve"> (2)</w:t>
      </w:r>
    </w:p>
    <w:p w14:paraId="31DBD389" w14:textId="77777777" w:rsidR="004B7B08" w:rsidRPr="001C00C1" w:rsidRDefault="004B7B08" w:rsidP="001C00C1">
      <w:pPr>
        <w:pStyle w:val="Default"/>
        <w:tabs>
          <w:tab w:val="clear" w:pos="709"/>
        </w:tabs>
        <w:spacing w:line="240" w:lineRule="auto"/>
        <w:ind w:left="709" w:hanging="425"/>
        <w:jc w:val="both"/>
        <w:rPr>
          <w:rStyle w:val="Strong"/>
          <w:rFonts w:ascii="Calisto MT" w:hAnsi="Calisto MT" w:cs="Times New Roman"/>
          <w:b w:val="0"/>
          <w:bCs w:val="0"/>
        </w:rPr>
      </w:pPr>
      <w:bookmarkStart w:id="9" w:name="_Hlk57324571"/>
      <w:proofErr w:type="spellStart"/>
      <w:r w:rsidRPr="001C00C1">
        <w:rPr>
          <w:rStyle w:val="Strong"/>
          <w:rFonts w:ascii="Calisto MT" w:hAnsi="Calisto MT" w:cs="Times New Roman"/>
          <w:b w:val="0"/>
        </w:rPr>
        <w:t>Undang-Undang</w:t>
      </w:r>
      <w:proofErr w:type="spellEnd"/>
      <w:r w:rsidRPr="001C00C1">
        <w:rPr>
          <w:rStyle w:val="Strong"/>
          <w:rFonts w:ascii="Calisto MT" w:hAnsi="Calisto MT" w:cs="Times New Roman"/>
          <w:b w:val="0"/>
        </w:rPr>
        <w:t xml:space="preserve"> </w:t>
      </w:r>
      <w:proofErr w:type="spellStart"/>
      <w:r w:rsidRPr="001C00C1">
        <w:rPr>
          <w:rStyle w:val="Strong"/>
          <w:rFonts w:ascii="Calisto MT" w:hAnsi="Calisto MT" w:cs="Times New Roman"/>
          <w:b w:val="0"/>
        </w:rPr>
        <w:t>Republik</w:t>
      </w:r>
      <w:proofErr w:type="spellEnd"/>
      <w:r w:rsidRPr="001C00C1">
        <w:rPr>
          <w:rStyle w:val="Strong"/>
          <w:rFonts w:ascii="Calisto MT" w:hAnsi="Calisto MT" w:cs="Times New Roman"/>
          <w:b w:val="0"/>
        </w:rPr>
        <w:t xml:space="preserve"> Indonesia </w:t>
      </w:r>
      <w:proofErr w:type="spellStart"/>
      <w:r w:rsidRPr="001C00C1">
        <w:rPr>
          <w:rStyle w:val="Strong"/>
          <w:rFonts w:ascii="Calisto MT" w:hAnsi="Calisto MT" w:cs="Times New Roman"/>
          <w:b w:val="0"/>
        </w:rPr>
        <w:t>Nomor</w:t>
      </w:r>
      <w:proofErr w:type="spellEnd"/>
      <w:r w:rsidRPr="001C00C1">
        <w:rPr>
          <w:rStyle w:val="Strong"/>
          <w:rFonts w:ascii="Calisto MT" w:hAnsi="Calisto MT" w:cs="Times New Roman"/>
          <w:b w:val="0"/>
        </w:rPr>
        <w:t xml:space="preserve"> 16 </w:t>
      </w:r>
      <w:proofErr w:type="spellStart"/>
      <w:r w:rsidRPr="001C00C1">
        <w:rPr>
          <w:rStyle w:val="Strong"/>
          <w:rFonts w:ascii="Calisto MT" w:hAnsi="Calisto MT" w:cs="Times New Roman"/>
          <w:b w:val="0"/>
        </w:rPr>
        <w:t>Tahun</w:t>
      </w:r>
      <w:proofErr w:type="spellEnd"/>
      <w:r w:rsidRPr="001C00C1">
        <w:rPr>
          <w:rStyle w:val="Strong"/>
          <w:rFonts w:ascii="Calisto MT" w:hAnsi="Calisto MT" w:cs="Times New Roman"/>
          <w:b w:val="0"/>
        </w:rPr>
        <w:t xml:space="preserve"> 2019 </w:t>
      </w:r>
      <w:proofErr w:type="spellStart"/>
      <w:r w:rsidRPr="001C00C1">
        <w:rPr>
          <w:rStyle w:val="Strong"/>
          <w:rFonts w:ascii="Calisto MT" w:hAnsi="Calisto MT" w:cs="Times New Roman"/>
          <w:b w:val="0"/>
        </w:rPr>
        <w:t>Tentang</w:t>
      </w:r>
      <w:proofErr w:type="spellEnd"/>
      <w:r w:rsidRPr="001C00C1">
        <w:rPr>
          <w:rStyle w:val="Strong"/>
          <w:rFonts w:ascii="Calisto MT" w:hAnsi="Calisto MT" w:cs="Times New Roman"/>
          <w:b w:val="0"/>
        </w:rPr>
        <w:t xml:space="preserve"> </w:t>
      </w:r>
      <w:proofErr w:type="spellStart"/>
      <w:r w:rsidRPr="001C00C1">
        <w:rPr>
          <w:rStyle w:val="Strong"/>
          <w:rFonts w:ascii="Calisto MT" w:hAnsi="Calisto MT" w:cs="Times New Roman"/>
          <w:b w:val="0"/>
        </w:rPr>
        <w:t>Perubahan</w:t>
      </w:r>
      <w:proofErr w:type="spellEnd"/>
      <w:r w:rsidRPr="001C00C1">
        <w:rPr>
          <w:rStyle w:val="Strong"/>
          <w:rFonts w:ascii="Calisto MT" w:hAnsi="Calisto MT" w:cs="Times New Roman"/>
          <w:b w:val="0"/>
        </w:rPr>
        <w:t xml:space="preserve"> Atas </w:t>
      </w:r>
      <w:proofErr w:type="spellStart"/>
      <w:r w:rsidRPr="001C00C1">
        <w:rPr>
          <w:rStyle w:val="Strong"/>
          <w:rFonts w:ascii="Calisto MT" w:hAnsi="Calisto MT" w:cs="Times New Roman"/>
          <w:b w:val="0"/>
        </w:rPr>
        <w:t>Undang-Undang</w:t>
      </w:r>
      <w:proofErr w:type="spellEnd"/>
      <w:r w:rsidRPr="001C00C1">
        <w:rPr>
          <w:rStyle w:val="Strong"/>
          <w:rFonts w:ascii="Calisto MT" w:hAnsi="Calisto MT" w:cs="Times New Roman"/>
          <w:b w:val="0"/>
        </w:rPr>
        <w:t xml:space="preserve"> </w:t>
      </w:r>
      <w:proofErr w:type="spellStart"/>
      <w:r w:rsidRPr="001C00C1">
        <w:rPr>
          <w:rStyle w:val="Strong"/>
          <w:rFonts w:ascii="Calisto MT" w:hAnsi="Calisto MT" w:cs="Times New Roman"/>
          <w:b w:val="0"/>
        </w:rPr>
        <w:t>Nomor</w:t>
      </w:r>
      <w:proofErr w:type="spellEnd"/>
      <w:r w:rsidRPr="001C00C1">
        <w:rPr>
          <w:rStyle w:val="Strong"/>
          <w:rFonts w:ascii="Calisto MT" w:hAnsi="Calisto MT" w:cs="Times New Roman"/>
          <w:b w:val="0"/>
        </w:rPr>
        <w:t xml:space="preserve"> 1 </w:t>
      </w:r>
      <w:proofErr w:type="spellStart"/>
      <w:r w:rsidRPr="001C00C1">
        <w:rPr>
          <w:rStyle w:val="Strong"/>
          <w:rFonts w:ascii="Calisto MT" w:hAnsi="Calisto MT" w:cs="Times New Roman"/>
          <w:b w:val="0"/>
        </w:rPr>
        <w:t>Tahun</w:t>
      </w:r>
      <w:proofErr w:type="spellEnd"/>
      <w:r w:rsidRPr="001C00C1">
        <w:rPr>
          <w:rStyle w:val="Strong"/>
          <w:rFonts w:ascii="Calisto MT" w:hAnsi="Calisto MT" w:cs="Times New Roman"/>
          <w:b w:val="0"/>
        </w:rPr>
        <w:t xml:space="preserve"> 1974 </w:t>
      </w:r>
      <w:proofErr w:type="spellStart"/>
      <w:r w:rsidRPr="001C00C1">
        <w:rPr>
          <w:rStyle w:val="Strong"/>
          <w:rFonts w:ascii="Calisto MT" w:hAnsi="Calisto MT" w:cs="Times New Roman"/>
          <w:b w:val="0"/>
        </w:rPr>
        <w:t>Tentang</w:t>
      </w:r>
      <w:proofErr w:type="spellEnd"/>
      <w:r w:rsidRPr="001C00C1">
        <w:rPr>
          <w:rStyle w:val="Strong"/>
          <w:rFonts w:ascii="Calisto MT" w:hAnsi="Calisto MT" w:cs="Times New Roman"/>
          <w:b w:val="0"/>
        </w:rPr>
        <w:t xml:space="preserve"> </w:t>
      </w:r>
      <w:proofErr w:type="spellStart"/>
      <w:r w:rsidRPr="001C00C1">
        <w:rPr>
          <w:rStyle w:val="Strong"/>
          <w:rFonts w:ascii="Calisto MT" w:hAnsi="Calisto MT" w:cs="Times New Roman"/>
          <w:b w:val="0"/>
        </w:rPr>
        <w:t>Perkawinan</w:t>
      </w:r>
      <w:proofErr w:type="spellEnd"/>
    </w:p>
    <w:bookmarkEnd w:id="9"/>
    <w:p w14:paraId="594F0889" w14:textId="77777777" w:rsidR="004B7B08" w:rsidRPr="001C00C1" w:rsidRDefault="004B7B08" w:rsidP="001C00C1">
      <w:pPr>
        <w:pStyle w:val="Default"/>
        <w:tabs>
          <w:tab w:val="clear" w:pos="709"/>
        </w:tabs>
        <w:spacing w:line="240" w:lineRule="auto"/>
        <w:ind w:left="709" w:hanging="425"/>
        <w:jc w:val="both"/>
        <w:rPr>
          <w:rFonts w:ascii="Calisto MT" w:hAnsi="Calisto MT" w:cs="Times New Roman"/>
          <w:color w:val="auto"/>
        </w:rPr>
      </w:pPr>
      <w:proofErr w:type="spellStart"/>
      <w:r w:rsidRPr="001C00C1">
        <w:rPr>
          <w:rFonts w:ascii="Calisto MT" w:hAnsi="Calisto MT" w:cs="Times New Roman"/>
          <w:color w:val="auto"/>
        </w:rPr>
        <w:t>Undang-Undang</w:t>
      </w:r>
      <w:proofErr w:type="spellEnd"/>
      <w:r w:rsidRPr="001C00C1">
        <w:rPr>
          <w:rFonts w:ascii="Calisto MT" w:hAnsi="Calisto MT" w:cs="Times New Roman"/>
          <w:color w:val="auto"/>
        </w:rPr>
        <w:t xml:space="preserve"> </w:t>
      </w:r>
      <w:proofErr w:type="spellStart"/>
      <w:r w:rsidRPr="001C00C1">
        <w:rPr>
          <w:rFonts w:ascii="Calisto MT" w:hAnsi="Calisto MT" w:cs="Times New Roman"/>
          <w:color w:val="auto"/>
        </w:rPr>
        <w:t>Nomor</w:t>
      </w:r>
      <w:proofErr w:type="spellEnd"/>
      <w:r w:rsidRPr="001C00C1">
        <w:rPr>
          <w:rFonts w:ascii="Calisto MT" w:hAnsi="Calisto MT" w:cs="Times New Roman"/>
          <w:color w:val="auto"/>
        </w:rPr>
        <w:t xml:space="preserve"> 35 </w:t>
      </w:r>
      <w:proofErr w:type="spellStart"/>
      <w:r w:rsidRPr="001C00C1">
        <w:rPr>
          <w:rFonts w:ascii="Calisto MT" w:hAnsi="Calisto MT" w:cs="Times New Roman"/>
          <w:color w:val="auto"/>
        </w:rPr>
        <w:t>Tahun</w:t>
      </w:r>
      <w:proofErr w:type="spellEnd"/>
      <w:r w:rsidRPr="001C00C1">
        <w:rPr>
          <w:rFonts w:ascii="Calisto MT" w:hAnsi="Calisto MT" w:cs="Times New Roman"/>
          <w:color w:val="auto"/>
        </w:rPr>
        <w:t xml:space="preserve"> 2014 </w:t>
      </w:r>
      <w:proofErr w:type="spellStart"/>
      <w:r w:rsidRPr="001C00C1">
        <w:rPr>
          <w:rFonts w:ascii="Calisto MT" w:hAnsi="Calisto MT" w:cs="Times New Roman"/>
          <w:color w:val="auto"/>
        </w:rPr>
        <w:t>tentang</w:t>
      </w:r>
      <w:proofErr w:type="spellEnd"/>
      <w:r w:rsidRPr="001C00C1">
        <w:rPr>
          <w:rFonts w:ascii="Calisto MT" w:hAnsi="Calisto MT" w:cs="Times New Roman"/>
          <w:color w:val="auto"/>
        </w:rPr>
        <w:t xml:space="preserve"> </w:t>
      </w:r>
      <w:proofErr w:type="spellStart"/>
      <w:r w:rsidRPr="001C00C1">
        <w:rPr>
          <w:rFonts w:ascii="Calisto MT" w:hAnsi="Calisto MT" w:cs="Times New Roman"/>
          <w:color w:val="auto"/>
        </w:rPr>
        <w:t>Perlindungan</w:t>
      </w:r>
      <w:proofErr w:type="spellEnd"/>
      <w:r w:rsidRPr="001C00C1">
        <w:rPr>
          <w:rFonts w:ascii="Calisto MT" w:hAnsi="Calisto MT" w:cs="Times New Roman"/>
          <w:color w:val="auto"/>
        </w:rPr>
        <w:t xml:space="preserve"> Anak, </w:t>
      </w:r>
      <w:proofErr w:type="spellStart"/>
      <w:r w:rsidRPr="001C00C1">
        <w:rPr>
          <w:rFonts w:ascii="Calisto MT" w:hAnsi="Calisto MT" w:cs="Times New Roman"/>
          <w:color w:val="auto"/>
        </w:rPr>
        <w:t>Pasal</w:t>
      </w:r>
      <w:proofErr w:type="spellEnd"/>
      <w:r w:rsidRPr="001C00C1">
        <w:rPr>
          <w:rFonts w:ascii="Calisto MT" w:hAnsi="Calisto MT" w:cs="Times New Roman"/>
          <w:color w:val="auto"/>
        </w:rPr>
        <w:t xml:space="preserve"> 26 </w:t>
      </w:r>
      <w:proofErr w:type="spellStart"/>
      <w:r w:rsidRPr="001C00C1">
        <w:rPr>
          <w:rFonts w:ascii="Calisto MT" w:hAnsi="Calisto MT" w:cs="Times New Roman"/>
          <w:color w:val="auto"/>
        </w:rPr>
        <w:t>ayat</w:t>
      </w:r>
      <w:proofErr w:type="spellEnd"/>
      <w:r w:rsidRPr="001C00C1">
        <w:rPr>
          <w:rFonts w:ascii="Calisto MT" w:hAnsi="Calisto MT" w:cs="Times New Roman"/>
          <w:color w:val="auto"/>
        </w:rPr>
        <w:t xml:space="preserve"> (1) </w:t>
      </w:r>
      <w:proofErr w:type="spellStart"/>
      <w:r w:rsidRPr="001C00C1">
        <w:rPr>
          <w:rFonts w:ascii="Calisto MT" w:hAnsi="Calisto MT" w:cs="Times New Roman"/>
          <w:color w:val="auto"/>
        </w:rPr>
        <w:t>huruf</w:t>
      </w:r>
      <w:proofErr w:type="spellEnd"/>
      <w:r w:rsidRPr="001C00C1">
        <w:rPr>
          <w:rFonts w:ascii="Calisto MT" w:hAnsi="Calisto MT" w:cs="Times New Roman"/>
          <w:color w:val="auto"/>
        </w:rPr>
        <w:t xml:space="preserve"> c</w:t>
      </w:r>
    </w:p>
    <w:p w14:paraId="4807517A" w14:textId="77777777" w:rsidR="004B7B08" w:rsidRPr="001C00C1" w:rsidRDefault="004B7B08" w:rsidP="001C00C1">
      <w:pPr>
        <w:spacing w:line="240" w:lineRule="auto"/>
        <w:jc w:val="both"/>
        <w:rPr>
          <w:rFonts w:ascii="Calisto MT" w:hAnsi="Calisto MT"/>
          <w:sz w:val="24"/>
          <w:szCs w:val="24"/>
        </w:rPr>
      </w:pPr>
    </w:p>
    <w:p w14:paraId="5BCD89C3" w14:textId="77777777" w:rsidR="004B7B08" w:rsidRPr="001C00C1" w:rsidRDefault="004B7B08" w:rsidP="001C00C1">
      <w:pPr>
        <w:spacing w:line="240" w:lineRule="auto"/>
        <w:jc w:val="both"/>
        <w:rPr>
          <w:rFonts w:ascii="Calisto MT" w:hAnsi="Calisto MT" w:cs="Times New Roman"/>
          <w:sz w:val="24"/>
          <w:szCs w:val="24"/>
          <w:lang w:val="en-ID"/>
        </w:rPr>
      </w:pPr>
    </w:p>
    <w:p w14:paraId="54671132" w14:textId="77777777" w:rsidR="00C23341" w:rsidRPr="001C00C1" w:rsidRDefault="00C23341" w:rsidP="001C00C1">
      <w:pPr>
        <w:pStyle w:val="ListParagraph"/>
        <w:spacing w:line="240" w:lineRule="auto"/>
        <w:ind w:left="709" w:firstLine="436"/>
        <w:jc w:val="both"/>
        <w:rPr>
          <w:rFonts w:ascii="Calisto MT" w:hAnsi="Calisto MT" w:cs="Times New Roman"/>
          <w:sz w:val="24"/>
          <w:szCs w:val="24"/>
        </w:rPr>
      </w:pPr>
    </w:p>
    <w:sectPr w:rsidR="00C23341" w:rsidRPr="001C00C1" w:rsidSect="004E0087">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A6B7D" w14:textId="77777777" w:rsidR="001F4C7D" w:rsidRDefault="001F4C7D" w:rsidP="00872863">
      <w:pPr>
        <w:spacing w:after="0" w:line="240" w:lineRule="auto"/>
      </w:pPr>
      <w:r>
        <w:separator/>
      </w:r>
    </w:p>
  </w:endnote>
  <w:endnote w:type="continuationSeparator" w:id="0">
    <w:p w14:paraId="4B3332AF" w14:textId="77777777" w:rsidR="001F4C7D" w:rsidRDefault="001F4C7D" w:rsidP="0087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JSVAEY+Wunderlich">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EB98A" w14:textId="77777777" w:rsidR="001F4C7D" w:rsidRDefault="001F4C7D" w:rsidP="00872863">
      <w:pPr>
        <w:spacing w:after="0" w:line="240" w:lineRule="auto"/>
      </w:pPr>
      <w:r>
        <w:separator/>
      </w:r>
    </w:p>
  </w:footnote>
  <w:footnote w:type="continuationSeparator" w:id="0">
    <w:p w14:paraId="5696B278" w14:textId="77777777" w:rsidR="001F4C7D" w:rsidRDefault="001F4C7D" w:rsidP="00872863">
      <w:pPr>
        <w:spacing w:after="0" w:line="240" w:lineRule="auto"/>
      </w:pPr>
      <w:r>
        <w:continuationSeparator/>
      </w:r>
    </w:p>
  </w:footnote>
  <w:footnote w:id="1">
    <w:p w14:paraId="0BC06655" w14:textId="129C0ED0" w:rsidR="008100BE" w:rsidRPr="00131597" w:rsidRDefault="008100BE"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Lasmadi</w:t>
      </w:r>
      <w:proofErr w:type="spellEnd"/>
      <w:r w:rsidRPr="00131597">
        <w:rPr>
          <w:rFonts w:ascii="Calisto MT" w:hAnsi="Calisto MT"/>
        </w:rPr>
        <w:t xml:space="preserve">, </w:t>
      </w:r>
      <w:proofErr w:type="spellStart"/>
      <w:r w:rsidRPr="00131597">
        <w:rPr>
          <w:rFonts w:ascii="Calisto MT" w:hAnsi="Calisto MT"/>
        </w:rPr>
        <w:t>Sahuri</w:t>
      </w:r>
      <w:proofErr w:type="spellEnd"/>
      <w:r w:rsidRPr="00131597">
        <w:rPr>
          <w:rFonts w:ascii="Calisto MT" w:hAnsi="Calisto MT"/>
        </w:rPr>
        <w:t xml:space="preserve">, </w:t>
      </w:r>
      <w:proofErr w:type="spellStart"/>
      <w:r w:rsidRPr="00131597">
        <w:rPr>
          <w:rFonts w:ascii="Calisto MT" w:hAnsi="Calisto MT"/>
        </w:rPr>
        <w:t>dkk</w:t>
      </w:r>
      <w:proofErr w:type="spellEnd"/>
      <w:r w:rsidRPr="00131597">
        <w:rPr>
          <w:rFonts w:ascii="Calisto MT" w:hAnsi="Calisto MT"/>
        </w:rPr>
        <w:t xml:space="preserve">. </w:t>
      </w:r>
      <w:r w:rsidR="002C30D8" w:rsidRPr="00131597">
        <w:rPr>
          <w:rFonts w:ascii="Calisto MT" w:hAnsi="Calisto MT"/>
        </w:rPr>
        <w:t xml:space="preserve">2020. </w:t>
      </w:r>
      <w:proofErr w:type="spellStart"/>
      <w:r w:rsidR="002C30D8" w:rsidRPr="00131597">
        <w:rPr>
          <w:rFonts w:ascii="Calisto MT" w:hAnsi="Calisto MT"/>
          <w:i/>
        </w:rPr>
        <w:t>Kebijakan</w:t>
      </w:r>
      <w:proofErr w:type="spellEnd"/>
      <w:r w:rsidR="002C30D8" w:rsidRPr="00131597">
        <w:rPr>
          <w:rFonts w:ascii="Calisto MT" w:hAnsi="Calisto MT"/>
          <w:i/>
        </w:rPr>
        <w:t xml:space="preserve"> </w:t>
      </w:r>
      <w:proofErr w:type="spellStart"/>
      <w:r w:rsidR="002C30D8" w:rsidRPr="00131597">
        <w:rPr>
          <w:rFonts w:ascii="Calisto MT" w:hAnsi="Calisto MT"/>
          <w:i/>
        </w:rPr>
        <w:t>Perbaikan</w:t>
      </w:r>
      <w:proofErr w:type="spellEnd"/>
      <w:r w:rsidR="002C30D8" w:rsidRPr="00131597">
        <w:rPr>
          <w:rFonts w:ascii="Calisto MT" w:hAnsi="Calisto MT"/>
          <w:i/>
        </w:rPr>
        <w:t xml:space="preserve"> Norma </w:t>
      </w:r>
      <w:proofErr w:type="spellStart"/>
      <w:r w:rsidR="002C30D8" w:rsidRPr="00131597">
        <w:rPr>
          <w:rFonts w:ascii="Calisto MT" w:hAnsi="Calisto MT"/>
          <w:i/>
        </w:rPr>
        <w:t>Dalam</w:t>
      </w:r>
      <w:proofErr w:type="spellEnd"/>
      <w:r w:rsidR="002C30D8" w:rsidRPr="00131597">
        <w:rPr>
          <w:rFonts w:ascii="Calisto MT" w:hAnsi="Calisto MT"/>
          <w:i/>
        </w:rPr>
        <w:t xml:space="preserve"> </w:t>
      </w:r>
      <w:proofErr w:type="spellStart"/>
      <w:r w:rsidR="002C30D8" w:rsidRPr="00131597">
        <w:rPr>
          <w:rFonts w:ascii="Calisto MT" w:hAnsi="Calisto MT"/>
          <w:i/>
        </w:rPr>
        <w:t>Menjangkau</w:t>
      </w:r>
      <w:proofErr w:type="spellEnd"/>
      <w:r w:rsidR="002C30D8" w:rsidRPr="00131597">
        <w:rPr>
          <w:rFonts w:ascii="Calisto MT" w:hAnsi="Calisto MT"/>
          <w:i/>
        </w:rPr>
        <w:t xml:space="preserve"> Batasan Minimal </w:t>
      </w:r>
      <w:proofErr w:type="spellStart"/>
      <w:r w:rsidR="002C30D8" w:rsidRPr="00131597">
        <w:rPr>
          <w:rFonts w:ascii="Calisto MT" w:hAnsi="Calisto MT"/>
          <w:i/>
        </w:rPr>
        <w:t>Umur</w:t>
      </w:r>
      <w:proofErr w:type="spellEnd"/>
      <w:r w:rsidR="002C30D8" w:rsidRPr="00131597">
        <w:rPr>
          <w:rFonts w:ascii="Calisto MT" w:hAnsi="Calisto MT"/>
          <w:i/>
        </w:rPr>
        <w:t xml:space="preserve"> </w:t>
      </w:r>
      <w:proofErr w:type="spellStart"/>
      <w:r w:rsidR="002C30D8" w:rsidRPr="00131597">
        <w:rPr>
          <w:rFonts w:ascii="Calisto MT" w:hAnsi="Calisto MT"/>
          <w:i/>
        </w:rPr>
        <w:t>Perkawinan</w:t>
      </w:r>
      <w:proofErr w:type="spellEnd"/>
      <w:r w:rsidR="002C30D8" w:rsidRPr="00131597">
        <w:rPr>
          <w:rFonts w:ascii="Calisto MT" w:hAnsi="Calisto MT"/>
        </w:rPr>
        <w:t>. Gorontalo Law Review, Vol. 3 No. 1</w:t>
      </w:r>
    </w:p>
  </w:footnote>
  <w:footnote w:id="2">
    <w:p w14:paraId="3E6EE877" w14:textId="6E1DC70A" w:rsidR="00E95EF2" w:rsidRPr="00131597" w:rsidRDefault="00E95EF2"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Soerjono</w:t>
      </w:r>
      <w:proofErr w:type="spellEnd"/>
      <w:r w:rsidRPr="00131597">
        <w:rPr>
          <w:rFonts w:ascii="Calisto MT" w:hAnsi="Calisto MT"/>
        </w:rPr>
        <w:t xml:space="preserve"> </w:t>
      </w:r>
      <w:proofErr w:type="spellStart"/>
      <w:r w:rsidRPr="00131597">
        <w:rPr>
          <w:rFonts w:ascii="Calisto MT" w:hAnsi="Calisto MT"/>
        </w:rPr>
        <w:t>Soekanto</w:t>
      </w:r>
      <w:proofErr w:type="spellEnd"/>
      <w:r w:rsidRPr="00131597">
        <w:rPr>
          <w:rFonts w:ascii="Calisto MT" w:hAnsi="Calisto MT"/>
        </w:rPr>
        <w:t xml:space="preserve"> dan Sri </w:t>
      </w:r>
      <w:proofErr w:type="spellStart"/>
      <w:r w:rsidRPr="00131597">
        <w:rPr>
          <w:rFonts w:ascii="Calisto MT" w:hAnsi="Calisto MT"/>
        </w:rPr>
        <w:t>Mamudji</w:t>
      </w:r>
      <w:proofErr w:type="spellEnd"/>
      <w:r w:rsidRPr="00131597">
        <w:rPr>
          <w:rFonts w:ascii="Calisto MT" w:hAnsi="Calisto MT"/>
        </w:rPr>
        <w:t xml:space="preserve">, 2010, </w:t>
      </w:r>
      <w:proofErr w:type="spellStart"/>
      <w:r w:rsidRPr="00131597">
        <w:rPr>
          <w:rFonts w:ascii="Calisto MT" w:hAnsi="Calisto MT"/>
        </w:rPr>
        <w:t>Penelitian</w:t>
      </w:r>
      <w:proofErr w:type="spellEnd"/>
      <w:r w:rsidRPr="00131597">
        <w:rPr>
          <w:rFonts w:ascii="Calisto MT" w:hAnsi="Calisto MT"/>
        </w:rPr>
        <w:t xml:space="preserve"> Hukum </w:t>
      </w:r>
      <w:proofErr w:type="spellStart"/>
      <w:r w:rsidRPr="00131597">
        <w:rPr>
          <w:rFonts w:ascii="Calisto MT" w:hAnsi="Calisto MT"/>
        </w:rPr>
        <w:t>Normatif</w:t>
      </w:r>
      <w:proofErr w:type="spellEnd"/>
      <w:r w:rsidRPr="00131597">
        <w:rPr>
          <w:rFonts w:ascii="Calisto MT" w:hAnsi="Calisto MT"/>
        </w:rPr>
        <w:t xml:space="preserve"> </w:t>
      </w:r>
      <w:proofErr w:type="spellStart"/>
      <w:r w:rsidRPr="00131597">
        <w:rPr>
          <w:rFonts w:ascii="Calisto MT" w:hAnsi="Calisto MT"/>
        </w:rPr>
        <w:t>Suatu</w:t>
      </w:r>
      <w:proofErr w:type="spellEnd"/>
      <w:r w:rsidRPr="00131597">
        <w:rPr>
          <w:rFonts w:ascii="Calisto MT" w:hAnsi="Calisto MT"/>
        </w:rPr>
        <w:t xml:space="preserve"> </w:t>
      </w:r>
      <w:proofErr w:type="spellStart"/>
      <w:r w:rsidRPr="00131597">
        <w:rPr>
          <w:rFonts w:ascii="Calisto MT" w:hAnsi="Calisto MT"/>
        </w:rPr>
        <w:t>Tinjauan</w:t>
      </w:r>
      <w:proofErr w:type="spellEnd"/>
      <w:r w:rsidRPr="00131597">
        <w:rPr>
          <w:rFonts w:ascii="Calisto MT" w:hAnsi="Calisto MT"/>
        </w:rPr>
        <w:t xml:space="preserve"> </w:t>
      </w:r>
      <w:proofErr w:type="spellStart"/>
      <w:r w:rsidRPr="00131597">
        <w:rPr>
          <w:rFonts w:ascii="Calisto MT" w:hAnsi="Calisto MT"/>
        </w:rPr>
        <w:t>Singkat</w:t>
      </w:r>
      <w:proofErr w:type="spellEnd"/>
      <w:r w:rsidRPr="00131597">
        <w:rPr>
          <w:rFonts w:ascii="Calisto MT" w:hAnsi="Calisto MT"/>
        </w:rPr>
        <w:t xml:space="preserve">, </w:t>
      </w:r>
      <w:proofErr w:type="spellStart"/>
      <w:r w:rsidRPr="00131597">
        <w:rPr>
          <w:rFonts w:ascii="Calisto MT" w:hAnsi="Calisto MT"/>
        </w:rPr>
        <w:t>Rajawali</w:t>
      </w:r>
      <w:proofErr w:type="spellEnd"/>
      <w:r w:rsidRPr="00131597">
        <w:rPr>
          <w:rFonts w:ascii="Calisto MT" w:hAnsi="Calisto MT"/>
        </w:rPr>
        <w:t xml:space="preserve"> Pers, Jakarta, h.13.</w:t>
      </w:r>
    </w:p>
  </w:footnote>
  <w:footnote w:id="3">
    <w:p w14:paraId="6C156845" w14:textId="7272A0F5" w:rsidR="00A111F4" w:rsidRPr="00131597" w:rsidRDefault="00A111F4"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Soekanto</w:t>
      </w:r>
      <w:proofErr w:type="spellEnd"/>
      <w:r w:rsidRPr="00131597">
        <w:rPr>
          <w:rFonts w:ascii="Calisto MT" w:hAnsi="Calisto MT"/>
        </w:rPr>
        <w:t xml:space="preserve">, </w:t>
      </w:r>
      <w:proofErr w:type="spellStart"/>
      <w:r w:rsidRPr="00131597">
        <w:rPr>
          <w:rFonts w:ascii="Calisto MT" w:hAnsi="Calisto MT"/>
        </w:rPr>
        <w:t>Soejono</w:t>
      </w:r>
      <w:proofErr w:type="spellEnd"/>
      <w:r w:rsidRPr="00131597">
        <w:rPr>
          <w:rFonts w:ascii="Calisto MT" w:hAnsi="Calisto MT"/>
        </w:rPr>
        <w:t xml:space="preserve">, 2005, </w:t>
      </w:r>
      <w:proofErr w:type="spellStart"/>
      <w:r w:rsidRPr="00131597">
        <w:rPr>
          <w:rFonts w:ascii="Calisto MT" w:hAnsi="Calisto MT"/>
        </w:rPr>
        <w:t>Pengantar</w:t>
      </w:r>
      <w:proofErr w:type="spellEnd"/>
      <w:r w:rsidRPr="00131597">
        <w:rPr>
          <w:rFonts w:ascii="Calisto MT" w:hAnsi="Calisto MT"/>
        </w:rPr>
        <w:t xml:space="preserve"> </w:t>
      </w:r>
      <w:proofErr w:type="spellStart"/>
      <w:r w:rsidRPr="00131597">
        <w:rPr>
          <w:rFonts w:ascii="Calisto MT" w:hAnsi="Calisto MT"/>
        </w:rPr>
        <w:t>Pene</w:t>
      </w:r>
      <w:r w:rsidR="002C30D8" w:rsidRPr="00131597">
        <w:rPr>
          <w:rFonts w:ascii="Calisto MT" w:hAnsi="Calisto MT"/>
        </w:rPr>
        <w:t>litian</w:t>
      </w:r>
      <w:proofErr w:type="spellEnd"/>
      <w:r w:rsidR="002C30D8" w:rsidRPr="00131597">
        <w:rPr>
          <w:rFonts w:ascii="Calisto MT" w:hAnsi="Calisto MT"/>
        </w:rPr>
        <w:t xml:space="preserve"> Hukum, UI-PRESS, Jakarta</w:t>
      </w:r>
    </w:p>
    <w:p w14:paraId="055D0C42" w14:textId="77777777" w:rsidR="008100BE" w:rsidRPr="00131597" w:rsidRDefault="008100BE" w:rsidP="00131597">
      <w:pPr>
        <w:pStyle w:val="FootnoteText"/>
        <w:jc w:val="both"/>
        <w:rPr>
          <w:rFonts w:ascii="Calisto MT" w:hAnsi="Calisto MT"/>
          <w:sz w:val="22"/>
          <w:szCs w:val="22"/>
        </w:rPr>
      </w:pPr>
    </w:p>
  </w:footnote>
  <w:footnote w:id="4">
    <w:p w14:paraId="6BFAF2E3" w14:textId="77B985E5" w:rsidR="00131597" w:rsidRPr="00131597" w:rsidRDefault="00131597" w:rsidP="00131597">
      <w:pPr>
        <w:pStyle w:val="FootnoteText"/>
        <w:jc w:val="both"/>
        <w:rPr>
          <w:rFonts w:ascii="Calisto MT" w:hAnsi="Calisto MT"/>
          <w:lang w:val="en-ID"/>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Kamarusdiana</w:t>
      </w:r>
      <w:proofErr w:type="spellEnd"/>
      <w:r w:rsidRPr="00131597">
        <w:rPr>
          <w:rFonts w:ascii="Calisto MT" w:hAnsi="Calisto MT"/>
        </w:rPr>
        <w:t xml:space="preserve">. 2020. </w:t>
      </w:r>
      <w:proofErr w:type="spellStart"/>
      <w:r w:rsidRPr="00131597">
        <w:rPr>
          <w:rFonts w:ascii="Calisto MT" w:hAnsi="Calisto MT"/>
          <w:i/>
          <w:iCs/>
        </w:rPr>
        <w:t>Dispensasi</w:t>
      </w:r>
      <w:proofErr w:type="spellEnd"/>
      <w:r w:rsidRPr="00131597">
        <w:rPr>
          <w:rFonts w:ascii="Calisto MT" w:hAnsi="Calisto MT"/>
          <w:i/>
          <w:iCs/>
        </w:rPr>
        <w:t xml:space="preserve"> Nikah </w:t>
      </w:r>
      <w:proofErr w:type="spellStart"/>
      <w:r w:rsidRPr="00131597">
        <w:rPr>
          <w:rFonts w:ascii="Calisto MT" w:hAnsi="Calisto MT"/>
          <w:i/>
          <w:iCs/>
        </w:rPr>
        <w:t>Dalam</w:t>
      </w:r>
      <w:proofErr w:type="spellEnd"/>
      <w:r w:rsidRPr="00131597">
        <w:rPr>
          <w:rFonts w:ascii="Calisto MT" w:hAnsi="Calisto MT"/>
          <w:i/>
          <w:iCs/>
        </w:rPr>
        <w:t xml:space="preserve"> </w:t>
      </w:r>
      <w:proofErr w:type="spellStart"/>
      <w:r w:rsidRPr="00131597">
        <w:rPr>
          <w:rFonts w:ascii="Calisto MT" w:hAnsi="Calisto MT"/>
          <w:i/>
          <w:iCs/>
        </w:rPr>
        <w:t>Perspektif</w:t>
      </w:r>
      <w:proofErr w:type="spellEnd"/>
      <w:r w:rsidRPr="00131597">
        <w:rPr>
          <w:rFonts w:ascii="Calisto MT" w:hAnsi="Calisto MT"/>
          <w:i/>
          <w:iCs/>
        </w:rPr>
        <w:t xml:space="preserve"> Hukum Islam, </w:t>
      </w:r>
      <w:proofErr w:type="spellStart"/>
      <w:r w:rsidRPr="00131597">
        <w:rPr>
          <w:rFonts w:ascii="Calisto MT" w:hAnsi="Calisto MT"/>
          <w:i/>
          <w:iCs/>
        </w:rPr>
        <w:t>Undang-Undang</w:t>
      </w:r>
      <w:proofErr w:type="spellEnd"/>
      <w:r w:rsidRPr="00131597">
        <w:rPr>
          <w:rFonts w:ascii="Calisto MT" w:hAnsi="Calisto MT"/>
          <w:i/>
          <w:iCs/>
        </w:rPr>
        <w:t xml:space="preserve"> </w:t>
      </w:r>
      <w:proofErr w:type="spellStart"/>
      <w:r w:rsidRPr="00131597">
        <w:rPr>
          <w:rFonts w:ascii="Calisto MT" w:hAnsi="Calisto MT"/>
          <w:i/>
          <w:iCs/>
        </w:rPr>
        <w:t>Nomor</w:t>
      </w:r>
      <w:proofErr w:type="spellEnd"/>
      <w:r w:rsidRPr="00131597">
        <w:rPr>
          <w:rFonts w:ascii="Calisto MT" w:hAnsi="Calisto MT"/>
          <w:i/>
          <w:iCs/>
        </w:rPr>
        <w:t xml:space="preserve"> 1 </w:t>
      </w:r>
      <w:proofErr w:type="spellStart"/>
      <w:r w:rsidRPr="00131597">
        <w:rPr>
          <w:rFonts w:ascii="Calisto MT" w:hAnsi="Calisto MT"/>
          <w:i/>
          <w:iCs/>
        </w:rPr>
        <w:t>Tahun</w:t>
      </w:r>
      <w:proofErr w:type="spellEnd"/>
      <w:r w:rsidRPr="00131597">
        <w:rPr>
          <w:rFonts w:ascii="Calisto MT" w:hAnsi="Calisto MT"/>
          <w:i/>
          <w:iCs/>
        </w:rPr>
        <w:t xml:space="preserve"> 1974 dan </w:t>
      </w:r>
      <w:proofErr w:type="spellStart"/>
      <w:r w:rsidRPr="00131597">
        <w:rPr>
          <w:rFonts w:ascii="Calisto MT" w:hAnsi="Calisto MT"/>
          <w:i/>
          <w:iCs/>
        </w:rPr>
        <w:t>Kompilasi</w:t>
      </w:r>
      <w:proofErr w:type="spellEnd"/>
      <w:r w:rsidRPr="00131597">
        <w:rPr>
          <w:rFonts w:ascii="Calisto MT" w:hAnsi="Calisto MT"/>
          <w:i/>
          <w:iCs/>
        </w:rPr>
        <w:t xml:space="preserve"> Hukum Islam</w:t>
      </w:r>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w:t>
      </w:r>
      <w:proofErr w:type="spellStart"/>
      <w:r w:rsidRPr="00131597">
        <w:rPr>
          <w:rFonts w:ascii="Calisto MT" w:hAnsi="Calisto MT"/>
        </w:rPr>
        <w:t>Sosial</w:t>
      </w:r>
      <w:proofErr w:type="spellEnd"/>
      <w:r w:rsidRPr="00131597">
        <w:rPr>
          <w:rFonts w:ascii="Calisto MT" w:hAnsi="Calisto MT"/>
        </w:rPr>
        <w:t xml:space="preserve"> dan </w:t>
      </w:r>
      <w:proofErr w:type="spellStart"/>
      <w:r w:rsidRPr="00131597">
        <w:rPr>
          <w:rFonts w:ascii="Calisto MT" w:hAnsi="Calisto MT"/>
        </w:rPr>
        <w:t>Budaya</w:t>
      </w:r>
      <w:proofErr w:type="spellEnd"/>
      <w:r w:rsidRPr="00131597">
        <w:rPr>
          <w:rFonts w:ascii="Calisto MT" w:hAnsi="Calisto MT"/>
        </w:rPr>
        <w:t xml:space="preserve"> </w:t>
      </w:r>
      <w:proofErr w:type="spellStart"/>
      <w:r w:rsidRPr="00131597">
        <w:rPr>
          <w:rFonts w:ascii="Calisto MT" w:hAnsi="Calisto MT"/>
        </w:rPr>
        <w:t>Syar’I</w:t>
      </w:r>
      <w:proofErr w:type="spellEnd"/>
      <w:r w:rsidRPr="00131597">
        <w:rPr>
          <w:rFonts w:ascii="Calisto MT" w:hAnsi="Calisto MT"/>
        </w:rPr>
        <w:t>, Vol. 7, No. 1</w:t>
      </w:r>
      <w:r>
        <w:rPr>
          <w:rFonts w:ascii="Calisto MT" w:hAnsi="Calisto MT"/>
        </w:rPr>
        <w:t xml:space="preserve">, </w:t>
      </w:r>
      <w:proofErr w:type="spellStart"/>
      <w:r>
        <w:rPr>
          <w:rFonts w:ascii="Calisto MT" w:hAnsi="Calisto MT"/>
        </w:rPr>
        <w:t>hlm</w:t>
      </w:r>
      <w:proofErr w:type="spellEnd"/>
      <w:r>
        <w:rPr>
          <w:rFonts w:ascii="Calisto MT" w:hAnsi="Calisto MT"/>
        </w:rPr>
        <w:t xml:space="preserve"> 50.</w:t>
      </w:r>
    </w:p>
  </w:footnote>
  <w:footnote w:id="5">
    <w:p w14:paraId="5189A317" w14:textId="2376B73C" w:rsidR="00504D35" w:rsidRPr="00504D35" w:rsidRDefault="00504D35" w:rsidP="00504D35">
      <w:pPr>
        <w:pStyle w:val="FootnoteText"/>
        <w:jc w:val="both"/>
        <w:rPr>
          <w:rFonts w:ascii="Calisto MT" w:hAnsi="Calisto MT"/>
          <w:lang w:val="en-ID"/>
        </w:rPr>
      </w:pPr>
      <w:r>
        <w:rPr>
          <w:rStyle w:val="FootnoteReference"/>
        </w:rPr>
        <w:footnoteRef/>
      </w:r>
      <w:r>
        <w:t xml:space="preserve"> </w:t>
      </w:r>
      <w:proofErr w:type="spellStart"/>
      <w:r w:rsidRPr="00504D35">
        <w:rPr>
          <w:rFonts w:ascii="Calisto MT" w:hAnsi="Calisto MT"/>
        </w:rPr>
        <w:t>Marilang</w:t>
      </w:r>
      <w:proofErr w:type="spellEnd"/>
      <w:r w:rsidRPr="00504D35">
        <w:rPr>
          <w:rFonts w:ascii="Calisto MT" w:hAnsi="Calisto MT"/>
        </w:rPr>
        <w:t xml:space="preserve">. 2018. </w:t>
      </w:r>
      <w:proofErr w:type="spellStart"/>
      <w:r w:rsidRPr="00504D35">
        <w:rPr>
          <w:rFonts w:ascii="Calisto MT" w:hAnsi="Calisto MT"/>
        </w:rPr>
        <w:t>Dispensasi</w:t>
      </w:r>
      <w:proofErr w:type="spellEnd"/>
      <w:r w:rsidRPr="00504D35">
        <w:rPr>
          <w:rFonts w:ascii="Calisto MT" w:hAnsi="Calisto MT"/>
        </w:rPr>
        <w:t xml:space="preserve"> Kawin Anak Di Bawah </w:t>
      </w:r>
      <w:proofErr w:type="spellStart"/>
      <w:r w:rsidRPr="00504D35">
        <w:rPr>
          <w:rFonts w:ascii="Calisto MT" w:hAnsi="Calisto MT"/>
        </w:rPr>
        <w:t>Umur</w:t>
      </w:r>
      <w:proofErr w:type="spellEnd"/>
      <w:r w:rsidRPr="00504D35">
        <w:rPr>
          <w:rFonts w:ascii="Calisto MT" w:hAnsi="Calisto MT"/>
        </w:rPr>
        <w:t xml:space="preserve">. Al </w:t>
      </w:r>
      <w:proofErr w:type="spellStart"/>
      <w:r w:rsidRPr="00504D35">
        <w:rPr>
          <w:rFonts w:ascii="Calisto MT" w:hAnsi="Calisto MT"/>
        </w:rPr>
        <w:t>Daulah</w:t>
      </w:r>
      <w:proofErr w:type="spellEnd"/>
      <w:r w:rsidRPr="00504D35">
        <w:rPr>
          <w:rFonts w:ascii="Calisto MT" w:hAnsi="Calisto MT"/>
        </w:rPr>
        <w:t xml:space="preserve">: </w:t>
      </w:r>
      <w:proofErr w:type="spellStart"/>
      <w:r w:rsidRPr="00504D35">
        <w:rPr>
          <w:rFonts w:ascii="Calisto MT" w:hAnsi="Calisto MT"/>
        </w:rPr>
        <w:t>Jurnal</w:t>
      </w:r>
      <w:proofErr w:type="spellEnd"/>
      <w:r w:rsidRPr="00504D35">
        <w:rPr>
          <w:rFonts w:ascii="Calisto MT" w:hAnsi="Calisto MT"/>
        </w:rPr>
        <w:t xml:space="preserve"> Hukum </w:t>
      </w:r>
      <w:proofErr w:type="spellStart"/>
      <w:r w:rsidRPr="00504D35">
        <w:rPr>
          <w:rFonts w:ascii="Calisto MT" w:hAnsi="Calisto MT"/>
        </w:rPr>
        <w:t>Pidana</w:t>
      </w:r>
      <w:proofErr w:type="spellEnd"/>
      <w:r w:rsidRPr="00504D35">
        <w:rPr>
          <w:rFonts w:ascii="Calisto MT" w:hAnsi="Calisto MT"/>
        </w:rPr>
        <w:t xml:space="preserve"> dan </w:t>
      </w:r>
      <w:proofErr w:type="spellStart"/>
      <w:r w:rsidRPr="00504D35">
        <w:rPr>
          <w:rFonts w:ascii="Calisto MT" w:hAnsi="Calisto MT"/>
        </w:rPr>
        <w:t>Ketatanegaraan</w:t>
      </w:r>
      <w:proofErr w:type="spellEnd"/>
      <w:r w:rsidRPr="00504D35">
        <w:rPr>
          <w:rFonts w:ascii="Calisto MT" w:hAnsi="Calisto MT"/>
        </w:rPr>
        <w:t xml:space="preserve"> </w:t>
      </w:r>
      <w:r>
        <w:rPr>
          <w:rFonts w:ascii="Calisto MT" w:hAnsi="Calisto MT"/>
        </w:rPr>
        <w:t xml:space="preserve">Vol. </w:t>
      </w:r>
      <w:r w:rsidRPr="00504D35">
        <w:rPr>
          <w:rFonts w:ascii="Calisto MT" w:hAnsi="Calisto MT"/>
        </w:rPr>
        <w:t>7</w:t>
      </w:r>
      <w:r>
        <w:rPr>
          <w:rFonts w:ascii="Calisto MT" w:hAnsi="Calisto MT"/>
        </w:rPr>
        <w:t xml:space="preserve"> No </w:t>
      </w:r>
      <w:r w:rsidRPr="00504D35">
        <w:rPr>
          <w:rFonts w:ascii="Calisto MT" w:hAnsi="Calisto MT"/>
        </w:rPr>
        <w:t>1</w:t>
      </w:r>
      <w:r>
        <w:rPr>
          <w:rFonts w:ascii="Calisto MT" w:hAnsi="Calisto MT"/>
        </w:rPr>
        <w:t xml:space="preserve">, </w:t>
      </w:r>
      <w:proofErr w:type="spellStart"/>
      <w:r>
        <w:rPr>
          <w:rFonts w:ascii="Calisto MT" w:hAnsi="Calisto MT"/>
        </w:rPr>
        <w:t>hlm</w:t>
      </w:r>
      <w:proofErr w:type="spellEnd"/>
      <w:r>
        <w:rPr>
          <w:rFonts w:ascii="Calisto MT" w:hAnsi="Calisto MT"/>
        </w:rPr>
        <w:t xml:space="preserve"> 146.</w:t>
      </w:r>
    </w:p>
  </w:footnote>
  <w:footnote w:id="6">
    <w:p w14:paraId="2462163E" w14:textId="21A5C135" w:rsidR="00962645" w:rsidRPr="00131597" w:rsidRDefault="00962645"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Judiasih</w:t>
      </w:r>
      <w:proofErr w:type="spellEnd"/>
      <w:r w:rsidRPr="00131597">
        <w:rPr>
          <w:rFonts w:ascii="Calisto MT" w:hAnsi="Calisto MT"/>
        </w:rPr>
        <w:t xml:space="preserve">, Sonny </w:t>
      </w:r>
      <w:proofErr w:type="spellStart"/>
      <w:r w:rsidRPr="00131597">
        <w:rPr>
          <w:rFonts w:ascii="Calisto MT" w:hAnsi="Calisto MT"/>
        </w:rPr>
        <w:t>Dewi</w:t>
      </w:r>
      <w:proofErr w:type="spellEnd"/>
      <w:r w:rsidRPr="00131597">
        <w:rPr>
          <w:rFonts w:ascii="Calisto MT" w:hAnsi="Calisto MT"/>
        </w:rPr>
        <w:t xml:space="preserve">, </w:t>
      </w:r>
      <w:proofErr w:type="spellStart"/>
      <w:r w:rsidRPr="00131597">
        <w:rPr>
          <w:rFonts w:ascii="Calisto MT" w:hAnsi="Calisto MT"/>
        </w:rPr>
        <w:t>dkk</w:t>
      </w:r>
      <w:proofErr w:type="spellEnd"/>
      <w:r w:rsidRPr="00131597">
        <w:rPr>
          <w:rFonts w:ascii="Calisto MT" w:hAnsi="Calisto MT"/>
        </w:rPr>
        <w:t xml:space="preserve">. 2020. </w:t>
      </w:r>
      <w:proofErr w:type="spellStart"/>
      <w:r w:rsidRPr="00131597">
        <w:rPr>
          <w:rFonts w:ascii="Calisto MT" w:hAnsi="Calisto MT"/>
          <w:i/>
        </w:rPr>
        <w:t>Kontradiksi</w:t>
      </w:r>
      <w:proofErr w:type="spellEnd"/>
      <w:r w:rsidRPr="00131597">
        <w:rPr>
          <w:rFonts w:ascii="Calisto MT" w:hAnsi="Calisto MT"/>
          <w:i/>
        </w:rPr>
        <w:t xml:space="preserve"> Antara </w:t>
      </w:r>
      <w:proofErr w:type="spellStart"/>
      <w:r w:rsidRPr="00131597">
        <w:rPr>
          <w:rFonts w:ascii="Calisto MT" w:hAnsi="Calisto MT"/>
          <w:i/>
        </w:rPr>
        <w:t>Dispensasi</w:t>
      </w:r>
      <w:proofErr w:type="spellEnd"/>
      <w:r w:rsidRPr="00131597">
        <w:rPr>
          <w:rFonts w:ascii="Calisto MT" w:hAnsi="Calisto MT"/>
          <w:i/>
        </w:rPr>
        <w:t xml:space="preserve"> Kawin </w:t>
      </w:r>
      <w:proofErr w:type="spellStart"/>
      <w:r w:rsidRPr="00131597">
        <w:rPr>
          <w:rFonts w:ascii="Calisto MT" w:hAnsi="Calisto MT"/>
          <w:i/>
        </w:rPr>
        <w:t>Dengan</w:t>
      </w:r>
      <w:proofErr w:type="spellEnd"/>
      <w:r w:rsidRPr="00131597">
        <w:rPr>
          <w:rFonts w:ascii="Calisto MT" w:hAnsi="Calisto MT"/>
          <w:i/>
        </w:rPr>
        <w:t xml:space="preserve"> </w:t>
      </w:r>
      <w:proofErr w:type="spellStart"/>
      <w:r w:rsidRPr="00131597">
        <w:rPr>
          <w:rFonts w:ascii="Calisto MT" w:hAnsi="Calisto MT"/>
          <w:i/>
        </w:rPr>
        <w:t>Upaya</w:t>
      </w:r>
      <w:proofErr w:type="spellEnd"/>
      <w:r w:rsidRPr="00131597">
        <w:rPr>
          <w:rFonts w:ascii="Calisto MT" w:hAnsi="Calisto MT"/>
          <w:i/>
        </w:rPr>
        <w:t xml:space="preserve"> </w:t>
      </w:r>
      <w:proofErr w:type="spellStart"/>
      <w:r w:rsidRPr="00131597">
        <w:rPr>
          <w:rFonts w:ascii="Calisto MT" w:hAnsi="Calisto MT"/>
          <w:i/>
        </w:rPr>
        <w:t>Meminimalisir</w:t>
      </w:r>
      <w:proofErr w:type="spellEnd"/>
      <w:r w:rsidRPr="00131597">
        <w:rPr>
          <w:rFonts w:ascii="Calisto MT" w:hAnsi="Calisto MT"/>
          <w:i/>
        </w:rPr>
        <w:t xml:space="preserve"> </w:t>
      </w:r>
      <w:proofErr w:type="spellStart"/>
      <w:r w:rsidRPr="00131597">
        <w:rPr>
          <w:rFonts w:ascii="Calisto MT" w:hAnsi="Calisto MT"/>
          <w:i/>
        </w:rPr>
        <w:t>Perkawinna</w:t>
      </w:r>
      <w:proofErr w:type="spellEnd"/>
      <w:r w:rsidRPr="00131597">
        <w:rPr>
          <w:rFonts w:ascii="Calisto MT" w:hAnsi="Calisto MT"/>
          <w:i/>
        </w:rPr>
        <w:t xml:space="preserve"> Bawah </w:t>
      </w:r>
      <w:proofErr w:type="spellStart"/>
      <w:r w:rsidRPr="00131597">
        <w:rPr>
          <w:rFonts w:ascii="Calisto MT" w:hAnsi="Calisto MT"/>
          <w:i/>
        </w:rPr>
        <w:t>Umur</w:t>
      </w:r>
      <w:proofErr w:type="spellEnd"/>
      <w:r w:rsidRPr="00131597">
        <w:rPr>
          <w:rFonts w:ascii="Calisto MT" w:hAnsi="Calisto MT"/>
          <w:i/>
        </w:rPr>
        <w:t xml:space="preserve"> Di Indonesia</w:t>
      </w:r>
      <w:r w:rsidRPr="00131597">
        <w:rPr>
          <w:rFonts w:ascii="Calisto MT" w:hAnsi="Calisto MT"/>
        </w:rPr>
        <w:t xml:space="preserve">.  </w:t>
      </w:r>
      <w:r w:rsidRPr="00131597">
        <w:rPr>
          <w:rFonts w:ascii="Calisto MT" w:eastAsia="Times New Roman" w:hAnsi="Calisto MT" w:cs="Arial"/>
        </w:rPr>
        <w:t xml:space="preserve">ACTA DIURNAL </w:t>
      </w:r>
      <w:proofErr w:type="spellStart"/>
      <w:r w:rsidRPr="00131597">
        <w:rPr>
          <w:rFonts w:ascii="Calisto MT" w:eastAsia="Times New Roman" w:hAnsi="Calisto MT" w:cs="Arial"/>
        </w:rPr>
        <w:t>Jurnal</w:t>
      </w:r>
      <w:proofErr w:type="spellEnd"/>
      <w:r w:rsidRPr="00131597">
        <w:rPr>
          <w:rFonts w:ascii="Calisto MT" w:eastAsia="Times New Roman" w:hAnsi="Calisto MT" w:cs="Arial"/>
        </w:rPr>
        <w:t xml:space="preserve"> </w:t>
      </w:r>
      <w:proofErr w:type="spellStart"/>
      <w:r w:rsidRPr="00131597">
        <w:rPr>
          <w:rFonts w:ascii="Calisto MT" w:eastAsia="Times New Roman" w:hAnsi="Calisto MT" w:cs="Arial"/>
        </w:rPr>
        <w:t>Ilmu</w:t>
      </w:r>
      <w:proofErr w:type="spellEnd"/>
      <w:r w:rsidRPr="00131597">
        <w:rPr>
          <w:rFonts w:ascii="Calisto MT" w:eastAsia="Times New Roman" w:hAnsi="Calisto MT" w:cs="Arial"/>
        </w:rPr>
        <w:t xml:space="preserve"> Hukum </w:t>
      </w:r>
      <w:proofErr w:type="spellStart"/>
      <w:r w:rsidRPr="00131597">
        <w:rPr>
          <w:rFonts w:ascii="Calisto MT" w:eastAsia="Times New Roman" w:hAnsi="Calisto MT" w:cs="Arial"/>
        </w:rPr>
        <w:t>Kenotariatan</w:t>
      </w:r>
      <w:proofErr w:type="spellEnd"/>
      <w:r w:rsidRPr="00131597">
        <w:rPr>
          <w:rFonts w:ascii="Calisto MT" w:eastAsia="Times New Roman" w:hAnsi="Calisto MT" w:cs="Arial"/>
        </w:rPr>
        <w:t xml:space="preserve"> Vol. 3, No. 2</w:t>
      </w:r>
    </w:p>
  </w:footnote>
  <w:footnote w:id="7">
    <w:p w14:paraId="1E12DAC8" w14:textId="0D8C8F2E" w:rsidR="00BE2CEA" w:rsidRPr="00131597" w:rsidRDefault="00BE2CEA" w:rsidP="00131597">
      <w:pPr>
        <w:pStyle w:val="FootnoteText"/>
        <w:jc w:val="both"/>
        <w:rPr>
          <w:rFonts w:ascii="Calisto MT" w:hAnsi="Calisto MT"/>
        </w:rPr>
      </w:pPr>
      <w:r w:rsidRPr="00131597">
        <w:rPr>
          <w:rStyle w:val="FootnoteReference"/>
          <w:rFonts w:ascii="Calisto MT" w:hAnsi="Calisto MT"/>
        </w:rPr>
        <w:footnoteRef/>
      </w:r>
      <w:r w:rsidR="00343B67" w:rsidRPr="00131597">
        <w:rPr>
          <w:rFonts w:ascii="Calisto MT" w:hAnsi="Calisto MT"/>
        </w:rPr>
        <w:t xml:space="preserve"> </w:t>
      </w:r>
      <w:r w:rsidR="00B42743" w:rsidRPr="00131597">
        <w:rPr>
          <w:rFonts w:ascii="Calisto MT" w:hAnsi="Calisto MT"/>
        </w:rPr>
        <w:t xml:space="preserve">Amelia. </w:t>
      </w:r>
      <w:proofErr w:type="spellStart"/>
      <w:r w:rsidRPr="00131597">
        <w:rPr>
          <w:rFonts w:ascii="Calisto MT" w:hAnsi="Calisto MT"/>
          <w:i/>
        </w:rPr>
        <w:t>Disharmoni</w:t>
      </w:r>
      <w:proofErr w:type="spellEnd"/>
      <w:r w:rsidRPr="00131597">
        <w:rPr>
          <w:rFonts w:ascii="Calisto MT" w:hAnsi="Calisto MT"/>
          <w:i/>
        </w:rPr>
        <w:t xml:space="preserve"> </w:t>
      </w:r>
      <w:proofErr w:type="spellStart"/>
      <w:r w:rsidRPr="00131597">
        <w:rPr>
          <w:rFonts w:ascii="Calisto MT" w:hAnsi="Calisto MT"/>
          <w:i/>
        </w:rPr>
        <w:t>Pengaturan</w:t>
      </w:r>
      <w:proofErr w:type="spellEnd"/>
      <w:r w:rsidRPr="00131597">
        <w:rPr>
          <w:rFonts w:ascii="Calisto MT" w:hAnsi="Calisto MT"/>
          <w:i/>
        </w:rPr>
        <w:t xml:space="preserve"> </w:t>
      </w:r>
      <w:proofErr w:type="spellStart"/>
      <w:r w:rsidRPr="00131597">
        <w:rPr>
          <w:rFonts w:ascii="Calisto MT" w:hAnsi="Calisto MT"/>
          <w:i/>
        </w:rPr>
        <w:t>Pemberian</w:t>
      </w:r>
      <w:proofErr w:type="spellEnd"/>
      <w:r w:rsidRPr="00131597">
        <w:rPr>
          <w:rFonts w:ascii="Calisto MT" w:hAnsi="Calisto MT"/>
          <w:i/>
        </w:rPr>
        <w:t xml:space="preserve"> </w:t>
      </w:r>
      <w:proofErr w:type="spellStart"/>
      <w:r w:rsidRPr="00131597">
        <w:rPr>
          <w:rFonts w:ascii="Calisto MT" w:hAnsi="Calisto MT"/>
          <w:i/>
        </w:rPr>
        <w:t>Izin</w:t>
      </w:r>
      <w:proofErr w:type="spellEnd"/>
      <w:r w:rsidRPr="00131597">
        <w:rPr>
          <w:rFonts w:ascii="Calisto MT" w:hAnsi="Calisto MT"/>
          <w:i/>
        </w:rPr>
        <w:t xml:space="preserve"> dan </w:t>
      </w:r>
      <w:proofErr w:type="spellStart"/>
      <w:r w:rsidRPr="00131597">
        <w:rPr>
          <w:rFonts w:ascii="Calisto MT" w:hAnsi="Calisto MT"/>
          <w:i/>
        </w:rPr>
        <w:t>Dispensasi</w:t>
      </w:r>
      <w:proofErr w:type="spellEnd"/>
      <w:r w:rsidRPr="00131597">
        <w:rPr>
          <w:rFonts w:ascii="Calisto MT" w:hAnsi="Calisto MT"/>
          <w:i/>
        </w:rPr>
        <w:t xml:space="preserve"> </w:t>
      </w:r>
      <w:proofErr w:type="spellStart"/>
      <w:r w:rsidRPr="00131597">
        <w:rPr>
          <w:rFonts w:ascii="Calisto MT" w:hAnsi="Calisto MT"/>
          <w:i/>
        </w:rPr>
        <w:t>Melangsungkan</w:t>
      </w:r>
      <w:proofErr w:type="spellEnd"/>
      <w:r w:rsidRPr="00131597">
        <w:rPr>
          <w:rFonts w:ascii="Calisto MT" w:hAnsi="Calisto MT"/>
          <w:i/>
        </w:rPr>
        <w:t xml:space="preserve"> </w:t>
      </w:r>
      <w:proofErr w:type="spellStart"/>
      <w:r w:rsidRPr="00131597">
        <w:rPr>
          <w:rFonts w:ascii="Calisto MT" w:hAnsi="Calisto MT"/>
          <w:i/>
        </w:rPr>
        <w:t>Perkawinan</w:t>
      </w:r>
      <w:proofErr w:type="spellEnd"/>
      <w:r w:rsidRPr="00131597">
        <w:rPr>
          <w:rFonts w:ascii="Calisto MT" w:hAnsi="Calisto MT"/>
          <w:i/>
        </w:rPr>
        <w:t xml:space="preserve"> </w:t>
      </w:r>
      <w:proofErr w:type="spellStart"/>
      <w:r w:rsidRPr="00131597">
        <w:rPr>
          <w:rFonts w:ascii="Calisto MT" w:hAnsi="Calisto MT"/>
          <w:i/>
        </w:rPr>
        <w:t>dengan</w:t>
      </w:r>
      <w:proofErr w:type="spellEnd"/>
      <w:r w:rsidRPr="00131597">
        <w:rPr>
          <w:rFonts w:ascii="Calisto MT" w:hAnsi="Calisto MT"/>
          <w:i/>
        </w:rPr>
        <w:t xml:space="preserve"> </w:t>
      </w:r>
      <w:proofErr w:type="spellStart"/>
      <w:r w:rsidRPr="00131597">
        <w:rPr>
          <w:rFonts w:ascii="Calisto MT" w:hAnsi="Calisto MT"/>
          <w:i/>
        </w:rPr>
        <w:t>Pengaturan</w:t>
      </w:r>
      <w:proofErr w:type="spellEnd"/>
      <w:r w:rsidRPr="00131597">
        <w:rPr>
          <w:rFonts w:ascii="Calisto MT" w:hAnsi="Calisto MT"/>
          <w:i/>
        </w:rPr>
        <w:t xml:space="preserve"> </w:t>
      </w:r>
      <w:proofErr w:type="spellStart"/>
      <w:r w:rsidRPr="00131597">
        <w:rPr>
          <w:rFonts w:ascii="Calisto MT" w:hAnsi="Calisto MT"/>
          <w:i/>
        </w:rPr>
        <w:t>Perlindungan</w:t>
      </w:r>
      <w:proofErr w:type="spellEnd"/>
      <w:r w:rsidRPr="00131597">
        <w:rPr>
          <w:rFonts w:ascii="Calisto MT" w:hAnsi="Calisto MT"/>
          <w:i/>
        </w:rPr>
        <w:t xml:space="preserve"> Anak </w:t>
      </w:r>
      <w:proofErr w:type="spellStart"/>
      <w:r w:rsidRPr="00131597">
        <w:rPr>
          <w:rFonts w:ascii="Calisto MT" w:hAnsi="Calisto MT"/>
          <w:i/>
        </w:rPr>
        <w:t>atas</w:t>
      </w:r>
      <w:proofErr w:type="spellEnd"/>
      <w:r w:rsidRPr="00131597">
        <w:rPr>
          <w:rFonts w:ascii="Calisto MT" w:hAnsi="Calisto MT"/>
          <w:i/>
        </w:rPr>
        <w:t xml:space="preserve"> Kesehatan</w:t>
      </w:r>
      <w:r w:rsidR="00B42743" w:rsidRPr="00131597">
        <w:rPr>
          <w:rFonts w:ascii="Calisto MT" w:hAnsi="Calisto MT"/>
        </w:rPr>
        <w:t xml:space="preserve">. </w:t>
      </w:r>
      <w:proofErr w:type="spellStart"/>
      <w:r w:rsidRPr="00131597">
        <w:rPr>
          <w:rFonts w:ascii="Calisto MT" w:hAnsi="Calisto MT"/>
        </w:rPr>
        <w:t>Artikel</w:t>
      </w:r>
      <w:proofErr w:type="spellEnd"/>
      <w:r w:rsidRPr="00131597">
        <w:rPr>
          <w:rFonts w:ascii="Calisto MT" w:hAnsi="Calisto MT"/>
        </w:rPr>
        <w:t xml:space="preserve"> </w:t>
      </w:r>
      <w:proofErr w:type="spellStart"/>
      <w:r w:rsidRPr="00131597">
        <w:rPr>
          <w:rFonts w:ascii="Calisto MT" w:hAnsi="Calisto MT"/>
        </w:rPr>
        <w:t>dalam“Rechtidee</w:t>
      </w:r>
      <w:proofErr w:type="spellEnd"/>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Hukum”, Vol. 9, No. 1, </w:t>
      </w:r>
      <w:proofErr w:type="spellStart"/>
      <w:r w:rsidRPr="00131597">
        <w:rPr>
          <w:rFonts w:ascii="Calisto MT" w:hAnsi="Calisto MT"/>
        </w:rPr>
        <w:t>Tahun</w:t>
      </w:r>
      <w:proofErr w:type="spellEnd"/>
      <w:r w:rsidRPr="00131597">
        <w:rPr>
          <w:rFonts w:ascii="Calisto MT" w:hAnsi="Calisto MT"/>
        </w:rPr>
        <w:t xml:space="preserve"> 2011, </w:t>
      </w:r>
      <w:proofErr w:type="spellStart"/>
      <w:r w:rsidRPr="00131597">
        <w:rPr>
          <w:rFonts w:ascii="Calisto MT" w:hAnsi="Calisto MT"/>
        </w:rPr>
        <w:t>hlm</w:t>
      </w:r>
      <w:proofErr w:type="spellEnd"/>
      <w:r w:rsidRPr="00131597">
        <w:rPr>
          <w:rFonts w:ascii="Calisto MT" w:hAnsi="Calisto MT"/>
        </w:rPr>
        <w:t>. 1</w:t>
      </w:r>
    </w:p>
  </w:footnote>
  <w:footnote w:id="8">
    <w:p w14:paraId="2F114CD7" w14:textId="59E12BAD" w:rsidR="00BE2CEA" w:rsidRPr="00131597" w:rsidRDefault="00BE2CEA"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00B42743" w:rsidRPr="00131597">
        <w:rPr>
          <w:rFonts w:ascii="Calisto MT" w:hAnsi="Calisto MT"/>
        </w:rPr>
        <w:t>Dwi</w:t>
      </w:r>
      <w:proofErr w:type="spellEnd"/>
      <w:r w:rsidR="00B42743" w:rsidRPr="00131597">
        <w:rPr>
          <w:rFonts w:ascii="Calisto MT" w:hAnsi="Calisto MT"/>
        </w:rPr>
        <w:t xml:space="preserve"> </w:t>
      </w:r>
      <w:proofErr w:type="spellStart"/>
      <w:r w:rsidR="00B42743" w:rsidRPr="00131597">
        <w:rPr>
          <w:rFonts w:ascii="Calisto MT" w:hAnsi="Calisto MT"/>
        </w:rPr>
        <w:t>Idayanti</w:t>
      </w:r>
      <w:proofErr w:type="spellEnd"/>
      <w:r w:rsidR="00B42743" w:rsidRPr="00131597">
        <w:rPr>
          <w:rFonts w:ascii="Calisto MT" w:hAnsi="Calisto MT"/>
        </w:rPr>
        <w:t xml:space="preserve">. </w:t>
      </w:r>
      <w:proofErr w:type="spellStart"/>
      <w:r w:rsidRPr="00131597">
        <w:rPr>
          <w:rFonts w:ascii="Calisto MT" w:hAnsi="Calisto MT"/>
          <w:i/>
        </w:rPr>
        <w:t>Pemberian</w:t>
      </w:r>
      <w:proofErr w:type="spellEnd"/>
      <w:r w:rsidRPr="00131597">
        <w:rPr>
          <w:rFonts w:ascii="Calisto MT" w:hAnsi="Calisto MT"/>
          <w:i/>
        </w:rPr>
        <w:t xml:space="preserve"> </w:t>
      </w:r>
      <w:proofErr w:type="spellStart"/>
      <w:r w:rsidRPr="00131597">
        <w:rPr>
          <w:rFonts w:ascii="Calisto MT" w:hAnsi="Calisto MT"/>
          <w:i/>
        </w:rPr>
        <w:t>Dispensasi</w:t>
      </w:r>
      <w:proofErr w:type="spellEnd"/>
      <w:r w:rsidR="00B42743" w:rsidRPr="00131597">
        <w:rPr>
          <w:rFonts w:ascii="Calisto MT" w:hAnsi="Calisto MT"/>
          <w:i/>
        </w:rPr>
        <w:t xml:space="preserve"> </w:t>
      </w:r>
      <w:proofErr w:type="spellStart"/>
      <w:r w:rsidR="00B42743" w:rsidRPr="00131597">
        <w:rPr>
          <w:rFonts w:ascii="Calisto MT" w:hAnsi="Calisto MT"/>
          <w:i/>
        </w:rPr>
        <w:t>Menikah</w:t>
      </w:r>
      <w:proofErr w:type="spellEnd"/>
      <w:r w:rsidR="00B42743" w:rsidRPr="00131597">
        <w:rPr>
          <w:rFonts w:ascii="Calisto MT" w:hAnsi="Calisto MT"/>
          <w:i/>
        </w:rPr>
        <w:t xml:space="preserve"> Oleh </w:t>
      </w:r>
      <w:proofErr w:type="spellStart"/>
      <w:r w:rsidR="00B42743" w:rsidRPr="00131597">
        <w:rPr>
          <w:rFonts w:ascii="Calisto MT" w:hAnsi="Calisto MT"/>
          <w:i/>
        </w:rPr>
        <w:t>Pengadilan</w:t>
      </w:r>
      <w:proofErr w:type="spellEnd"/>
      <w:r w:rsidR="00B42743" w:rsidRPr="00131597">
        <w:rPr>
          <w:rFonts w:ascii="Calisto MT" w:hAnsi="Calisto MT"/>
          <w:i/>
        </w:rPr>
        <w:t xml:space="preserve"> Agama </w:t>
      </w:r>
      <w:r w:rsidR="00B42743" w:rsidRPr="00131597">
        <w:rPr>
          <w:rFonts w:ascii="Calisto MT" w:hAnsi="Calisto MT"/>
        </w:rPr>
        <w:t>(</w:t>
      </w:r>
      <w:proofErr w:type="spellStart"/>
      <w:r w:rsidRPr="00131597">
        <w:rPr>
          <w:rFonts w:ascii="Calisto MT" w:hAnsi="Calisto MT"/>
          <w:i/>
        </w:rPr>
        <w:t>Studi</w:t>
      </w:r>
      <w:proofErr w:type="spellEnd"/>
      <w:r w:rsidRPr="00131597">
        <w:rPr>
          <w:rFonts w:ascii="Calisto MT" w:hAnsi="Calisto MT"/>
          <w:i/>
        </w:rPr>
        <w:t xml:space="preserve"> </w:t>
      </w:r>
      <w:proofErr w:type="spellStart"/>
      <w:r w:rsidRPr="00131597">
        <w:rPr>
          <w:rFonts w:ascii="Calisto MT" w:hAnsi="Calisto MT"/>
          <w:i/>
        </w:rPr>
        <w:t>Kasus</w:t>
      </w:r>
      <w:proofErr w:type="spellEnd"/>
      <w:r w:rsidR="00B42743" w:rsidRPr="00131597">
        <w:rPr>
          <w:rFonts w:ascii="Calisto MT" w:hAnsi="Calisto MT"/>
          <w:i/>
        </w:rPr>
        <w:t xml:space="preserve"> di </w:t>
      </w:r>
      <w:proofErr w:type="spellStart"/>
      <w:r w:rsidR="00B42743" w:rsidRPr="00131597">
        <w:rPr>
          <w:rFonts w:ascii="Calisto MT" w:hAnsi="Calisto MT"/>
          <w:i/>
        </w:rPr>
        <w:t>Pengadilan</w:t>
      </w:r>
      <w:proofErr w:type="spellEnd"/>
      <w:r w:rsidR="00B42743" w:rsidRPr="00131597">
        <w:rPr>
          <w:rFonts w:ascii="Calisto MT" w:hAnsi="Calisto MT"/>
          <w:i/>
        </w:rPr>
        <w:t xml:space="preserve"> Agama </w:t>
      </w:r>
      <w:proofErr w:type="spellStart"/>
      <w:r w:rsidR="00B42743" w:rsidRPr="00131597">
        <w:rPr>
          <w:rFonts w:ascii="Calisto MT" w:hAnsi="Calisto MT"/>
          <w:i/>
        </w:rPr>
        <w:t>KotaAmbogu</w:t>
      </w:r>
      <w:proofErr w:type="spellEnd"/>
      <w:r w:rsidR="00B42743" w:rsidRPr="00131597">
        <w:rPr>
          <w:rFonts w:ascii="Calisto MT" w:hAnsi="Calisto MT"/>
        </w:rPr>
        <w:t xml:space="preserve">). </w:t>
      </w:r>
      <w:proofErr w:type="spellStart"/>
      <w:r w:rsidRPr="00131597">
        <w:rPr>
          <w:rFonts w:ascii="Calisto MT" w:hAnsi="Calisto MT"/>
        </w:rPr>
        <w:t>Artikel</w:t>
      </w:r>
      <w:proofErr w:type="spellEnd"/>
      <w:r w:rsidRPr="00131597">
        <w:rPr>
          <w:rFonts w:ascii="Calisto MT" w:hAnsi="Calisto MT"/>
        </w:rPr>
        <w:t xml:space="preserve"> </w:t>
      </w:r>
      <w:proofErr w:type="spellStart"/>
      <w:r w:rsidRPr="00131597">
        <w:rPr>
          <w:rFonts w:ascii="Calisto MT" w:hAnsi="Calisto MT"/>
        </w:rPr>
        <w:t>dalam</w:t>
      </w:r>
      <w:proofErr w:type="spellEnd"/>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Lex Privatum”, Vol. 11 No. 2 </w:t>
      </w:r>
      <w:proofErr w:type="spellStart"/>
      <w:r w:rsidRPr="00131597">
        <w:rPr>
          <w:rFonts w:ascii="Calisto MT" w:hAnsi="Calisto MT"/>
        </w:rPr>
        <w:t>Tahun</w:t>
      </w:r>
      <w:proofErr w:type="spellEnd"/>
      <w:r w:rsidRPr="00131597">
        <w:rPr>
          <w:rFonts w:ascii="Calisto MT" w:hAnsi="Calisto MT"/>
        </w:rPr>
        <w:t xml:space="preserve"> 2014,hlm. 7</w:t>
      </w:r>
    </w:p>
  </w:footnote>
  <w:footnote w:id="9">
    <w:p w14:paraId="31257F60" w14:textId="751DE5E4" w:rsidR="00611546" w:rsidRPr="00131597" w:rsidRDefault="00611546"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Salam, </w:t>
      </w:r>
      <w:proofErr w:type="spellStart"/>
      <w:r w:rsidRPr="00131597">
        <w:rPr>
          <w:rFonts w:ascii="Calisto MT" w:hAnsi="Calisto MT"/>
        </w:rPr>
        <w:t>Safrin</w:t>
      </w:r>
      <w:proofErr w:type="spellEnd"/>
      <w:r w:rsidRPr="00131597">
        <w:rPr>
          <w:rFonts w:ascii="Calisto MT" w:hAnsi="Calisto MT"/>
        </w:rPr>
        <w:t xml:space="preserve">. 2017. </w:t>
      </w:r>
      <w:proofErr w:type="spellStart"/>
      <w:r w:rsidRPr="00131597">
        <w:rPr>
          <w:rFonts w:ascii="Calisto MT" w:hAnsi="Calisto MT"/>
          <w:i/>
        </w:rPr>
        <w:t>Dispensasi</w:t>
      </w:r>
      <w:proofErr w:type="spellEnd"/>
      <w:r w:rsidRPr="00131597">
        <w:rPr>
          <w:rFonts w:ascii="Calisto MT" w:hAnsi="Calisto MT"/>
          <w:i/>
        </w:rPr>
        <w:t xml:space="preserve"> </w:t>
      </w:r>
      <w:proofErr w:type="spellStart"/>
      <w:r w:rsidRPr="00131597">
        <w:rPr>
          <w:rFonts w:ascii="Calisto MT" w:hAnsi="Calisto MT"/>
          <w:i/>
        </w:rPr>
        <w:t>Perkawinan</w:t>
      </w:r>
      <w:proofErr w:type="spellEnd"/>
      <w:r w:rsidRPr="00131597">
        <w:rPr>
          <w:rFonts w:ascii="Calisto MT" w:hAnsi="Calisto MT"/>
          <w:i/>
        </w:rPr>
        <w:t xml:space="preserve"> Anak di Bawah </w:t>
      </w:r>
      <w:proofErr w:type="spellStart"/>
      <w:r w:rsidRPr="00131597">
        <w:rPr>
          <w:rFonts w:ascii="Calisto MT" w:hAnsi="Calisto MT"/>
          <w:i/>
        </w:rPr>
        <w:t>Umur</w:t>
      </w:r>
      <w:proofErr w:type="spellEnd"/>
      <w:r w:rsidRPr="00131597">
        <w:rPr>
          <w:rFonts w:ascii="Calisto MT" w:hAnsi="Calisto MT"/>
          <w:i/>
        </w:rPr>
        <w:t xml:space="preserve">: </w:t>
      </w:r>
      <w:proofErr w:type="spellStart"/>
      <w:r w:rsidRPr="00131597">
        <w:rPr>
          <w:rFonts w:ascii="Calisto MT" w:hAnsi="Calisto MT"/>
          <w:i/>
        </w:rPr>
        <w:t>Perspektif</w:t>
      </w:r>
      <w:proofErr w:type="spellEnd"/>
      <w:r w:rsidRPr="00131597">
        <w:rPr>
          <w:rFonts w:ascii="Calisto MT" w:hAnsi="Calisto MT"/>
          <w:i/>
        </w:rPr>
        <w:t xml:space="preserve"> Hukum </w:t>
      </w:r>
      <w:proofErr w:type="spellStart"/>
      <w:r w:rsidRPr="00131597">
        <w:rPr>
          <w:rFonts w:ascii="Calisto MT" w:hAnsi="Calisto MT"/>
          <w:i/>
        </w:rPr>
        <w:t>Adat</w:t>
      </w:r>
      <w:proofErr w:type="spellEnd"/>
      <w:r w:rsidRPr="00131597">
        <w:rPr>
          <w:rFonts w:ascii="Calisto MT" w:hAnsi="Calisto MT"/>
          <w:i/>
        </w:rPr>
        <w:t>, Hukum Negara &amp; Hukum Islam</w:t>
      </w:r>
      <w:r w:rsidRPr="00131597">
        <w:rPr>
          <w:rFonts w:ascii="Calisto MT" w:hAnsi="Calisto MT"/>
        </w:rPr>
        <w:t xml:space="preserve">. </w:t>
      </w:r>
      <w:proofErr w:type="spellStart"/>
      <w:r w:rsidRPr="00131597">
        <w:rPr>
          <w:rFonts w:ascii="Calisto MT" w:hAnsi="Calisto MT"/>
        </w:rPr>
        <w:t>Pagaruyung</w:t>
      </w:r>
      <w:proofErr w:type="spellEnd"/>
      <w:r w:rsidRPr="00131597">
        <w:rPr>
          <w:rFonts w:ascii="Calisto MT" w:hAnsi="Calisto MT"/>
        </w:rPr>
        <w:t xml:space="preserve"> Law Journal, Vo. 1, No. 1</w:t>
      </w:r>
    </w:p>
  </w:footnote>
  <w:footnote w:id="10">
    <w:p w14:paraId="0DBB79CE" w14:textId="259E0613" w:rsidR="005C3585" w:rsidRPr="00131597" w:rsidRDefault="005C3585"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Fauzie</w:t>
      </w:r>
      <w:proofErr w:type="spellEnd"/>
      <w:r w:rsidRPr="00131597">
        <w:rPr>
          <w:rFonts w:ascii="Calisto MT" w:hAnsi="Calisto MT"/>
        </w:rPr>
        <w:t xml:space="preserve"> Rahman, </w:t>
      </w:r>
      <w:proofErr w:type="spellStart"/>
      <w:r w:rsidRPr="00131597">
        <w:rPr>
          <w:rFonts w:ascii="Calisto MT" w:hAnsi="Calisto MT"/>
        </w:rPr>
        <w:t>dkk</w:t>
      </w:r>
      <w:proofErr w:type="spellEnd"/>
      <w:r w:rsidRPr="00131597">
        <w:rPr>
          <w:rFonts w:ascii="Calisto MT" w:hAnsi="Calisto MT"/>
        </w:rPr>
        <w:t xml:space="preserve">. 2015. </w:t>
      </w:r>
      <w:r w:rsidRPr="00131597">
        <w:rPr>
          <w:rFonts w:ascii="Calisto MT" w:hAnsi="Calisto MT"/>
          <w:i/>
        </w:rPr>
        <w:t xml:space="preserve">Kajian </w:t>
      </w:r>
      <w:proofErr w:type="spellStart"/>
      <w:r w:rsidRPr="00131597">
        <w:rPr>
          <w:rFonts w:ascii="Calisto MT" w:hAnsi="Calisto MT"/>
          <w:i/>
        </w:rPr>
        <w:t>Budaya</w:t>
      </w:r>
      <w:proofErr w:type="spellEnd"/>
      <w:r w:rsidRPr="00131597">
        <w:rPr>
          <w:rFonts w:ascii="Calisto MT" w:hAnsi="Calisto MT"/>
          <w:i/>
        </w:rPr>
        <w:t xml:space="preserve"> </w:t>
      </w:r>
      <w:proofErr w:type="spellStart"/>
      <w:r w:rsidRPr="00131597">
        <w:rPr>
          <w:rFonts w:ascii="Calisto MT" w:hAnsi="Calisto MT"/>
          <w:i/>
        </w:rPr>
        <w:t>Remaja</w:t>
      </w:r>
      <w:proofErr w:type="spellEnd"/>
      <w:r w:rsidRPr="00131597">
        <w:rPr>
          <w:rFonts w:ascii="Calisto MT" w:hAnsi="Calisto MT"/>
          <w:i/>
        </w:rPr>
        <w:t xml:space="preserve"> </w:t>
      </w:r>
      <w:proofErr w:type="spellStart"/>
      <w:r w:rsidRPr="00131597">
        <w:rPr>
          <w:rFonts w:ascii="Calisto MT" w:hAnsi="Calisto MT"/>
          <w:i/>
        </w:rPr>
        <w:t>Pelaku</w:t>
      </w:r>
      <w:proofErr w:type="spellEnd"/>
      <w:r w:rsidRPr="00131597">
        <w:rPr>
          <w:rFonts w:ascii="Calisto MT" w:hAnsi="Calisto MT"/>
          <w:i/>
        </w:rPr>
        <w:t xml:space="preserve"> </w:t>
      </w:r>
      <w:proofErr w:type="spellStart"/>
      <w:r w:rsidRPr="00131597">
        <w:rPr>
          <w:rFonts w:ascii="Calisto MT" w:hAnsi="Calisto MT"/>
          <w:i/>
        </w:rPr>
        <w:t>Pernikahan</w:t>
      </w:r>
      <w:proofErr w:type="spellEnd"/>
      <w:r w:rsidRPr="00131597">
        <w:rPr>
          <w:rFonts w:ascii="Calisto MT" w:hAnsi="Calisto MT"/>
          <w:i/>
        </w:rPr>
        <w:t xml:space="preserve"> Dini di Kota </w:t>
      </w:r>
      <w:proofErr w:type="spellStart"/>
      <w:r w:rsidRPr="00131597">
        <w:rPr>
          <w:rFonts w:ascii="Calisto MT" w:hAnsi="Calisto MT"/>
          <w:i/>
        </w:rPr>
        <w:t>Banjarbaru</w:t>
      </w:r>
      <w:proofErr w:type="spellEnd"/>
      <w:r w:rsidRPr="00131597">
        <w:rPr>
          <w:rFonts w:ascii="Calisto MT" w:hAnsi="Calisto MT"/>
          <w:i/>
        </w:rPr>
        <w:t xml:space="preserve"> Kalimantan Selatan</w:t>
      </w:r>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Media Kesehatan Masyarakat Indonesia Vol. 11, </w:t>
      </w:r>
      <w:proofErr w:type="spellStart"/>
      <w:r w:rsidRPr="00131597">
        <w:rPr>
          <w:rFonts w:ascii="Calisto MT" w:hAnsi="Calisto MT"/>
        </w:rPr>
        <w:t>hlm</w:t>
      </w:r>
      <w:proofErr w:type="spellEnd"/>
      <w:r w:rsidRPr="00131597">
        <w:rPr>
          <w:rFonts w:ascii="Calisto MT" w:hAnsi="Calisto MT"/>
        </w:rPr>
        <w:t>. 111-112.</w:t>
      </w:r>
    </w:p>
  </w:footnote>
  <w:footnote w:id="11">
    <w:p w14:paraId="1C6B8D14" w14:textId="6F96216D" w:rsidR="00972245" w:rsidRPr="00131597" w:rsidRDefault="00972245" w:rsidP="00131597">
      <w:pPr>
        <w:pStyle w:val="FootnoteText"/>
        <w:jc w:val="both"/>
        <w:rPr>
          <w:rFonts w:ascii="Calisto MT" w:hAnsi="Calisto MT"/>
          <w:sz w:val="22"/>
          <w:szCs w:val="22"/>
        </w:rPr>
      </w:pPr>
      <w:r w:rsidRPr="00131597">
        <w:rPr>
          <w:rStyle w:val="FootnoteReference"/>
          <w:rFonts w:ascii="Calisto MT" w:hAnsi="Calisto MT"/>
        </w:rPr>
        <w:footnoteRef/>
      </w:r>
      <w:r w:rsidR="00343B67" w:rsidRPr="00131597">
        <w:rPr>
          <w:rFonts w:ascii="Calisto MT" w:hAnsi="Calisto MT"/>
        </w:rPr>
        <w:t xml:space="preserve"> </w:t>
      </w:r>
      <w:proofErr w:type="spellStart"/>
      <w:r w:rsidRPr="00131597">
        <w:rPr>
          <w:rFonts w:ascii="Calisto MT" w:hAnsi="Calisto MT"/>
        </w:rPr>
        <w:t>Kunardi</w:t>
      </w:r>
      <w:proofErr w:type="spellEnd"/>
      <w:r w:rsidRPr="00131597">
        <w:rPr>
          <w:rFonts w:ascii="Calisto MT" w:hAnsi="Calisto MT"/>
        </w:rPr>
        <w:t xml:space="preserve">, Muhammad &amp; </w:t>
      </w:r>
      <w:proofErr w:type="spellStart"/>
      <w:r w:rsidRPr="00131597">
        <w:rPr>
          <w:rFonts w:ascii="Calisto MT" w:hAnsi="Calisto MT"/>
        </w:rPr>
        <w:t>Muzamil</w:t>
      </w:r>
      <w:proofErr w:type="spellEnd"/>
      <w:r w:rsidRPr="00131597">
        <w:rPr>
          <w:rFonts w:ascii="Calisto MT" w:hAnsi="Calisto MT"/>
        </w:rPr>
        <w:t xml:space="preserve">, </w:t>
      </w:r>
      <w:proofErr w:type="spellStart"/>
      <w:r w:rsidRPr="00131597">
        <w:rPr>
          <w:rFonts w:ascii="Calisto MT" w:hAnsi="Calisto MT"/>
        </w:rPr>
        <w:t>Mawardi</w:t>
      </w:r>
      <w:proofErr w:type="spellEnd"/>
      <w:r w:rsidRPr="00131597">
        <w:rPr>
          <w:rFonts w:ascii="Calisto MT" w:hAnsi="Calisto MT"/>
        </w:rPr>
        <w:t xml:space="preserve">. 2014. </w:t>
      </w:r>
      <w:proofErr w:type="spellStart"/>
      <w:r w:rsidRPr="00131597">
        <w:rPr>
          <w:rFonts w:ascii="Calisto MT" w:hAnsi="Calisto MT"/>
          <w:i/>
        </w:rPr>
        <w:t>Implikasi</w:t>
      </w:r>
      <w:proofErr w:type="spellEnd"/>
      <w:r w:rsidRPr="00131597">
        <w:rPr>
          <w:rFonts w:ascii="Calisto MT" w:hAnsi="Calisto MT"/>
          <w:i/>
        </w:rPr>
        <w:t xml:space="preserve"> </w:t>
      </w:r>
      <w:proofErr w:type="spellStart"/>
      <w:r w:rsidRPr="00131597">
        <w:rPr>
          <w:rFonts w:ascii="Calisto MT" w:hAnsi="Calisto MT"/>
          <w:i/>
        </w:rPr>
        <w:t>Dispensasi</w:t>
      </w:r>
      <w:proofErr w:type="spellEnd"/>
      <w:r w:rsidRPr="00131597">
        <w:rPr>
          <w:rFonts w:ascii="Calisto MT" w:hAnsi="Calisto MT"/>
          <w:i/>
        </w:rPr>
        <w:t xml:space="preserve"> </w:t>
      </w:r>
      <w:proofErr w:type="spellStart"/>
      <w:r w:rsidRPr="00131597">
        <w:rPr>
          <w:rFonts w:ascii="Calisto MT" w:hAnsi="Calisto MT"/>
          <w:i/>
        </w:rPr>
        <w:t>Perkawinan</w:t>
      </w:r>
      <w:proofErr w:type="spellEnd"/>
      <w:r w:rsidRPr="00131597">
        <w:rPr>
          <w:rFonts w:ascii="Calisto MT" w:hAnsi="Calisto MT"/>
          <w:i/>
        </w:rPr>
        <w:t xml:space="preserve"> </w:t>
      </w:r>
      <w:proofErr w:type="spellStart"/>
      <w:r w:rsidRPr="00131597">
        <w:rPr>
          <w:rFonts w:ascii="Calisto MT" w:hAnsi="Calisto MT"/>
          <w:i/>
        </w:rPr>
        <w:t>Terhadap</w:t>
      </w:r>
      <w:proofErr w:type="spellEnd"/>
      <w:r w:rsidRPr="00131597">
        <w:rPr>
          <w:rFonts w:ascii="Calisto MT" w:hAnsi="Calisto MT"/>
          <w:i/>
        </w:rPr>
        <w:t xml:space="preserve"> </w:t>
      </w:r>
      <w:proofErr w:type="spellStart"/>
      <w:r w:rsidRPr="00131597">
        <w:rPr>
          <w:rFonts w:ascii="Calisto MT" w:hAnsi="Calisto MT"/>
          <w:i/>
        </w:rPr>
        <w:t>Eksistensi</w:t>
      </w:r>
      <w:proofErr w:type="spellEnd"/>
      <w:r w:rsidRPr="00131597">
        <w:rPr>
          <w:rFonts w:ascii="Calisto MT" w:hAnsi="Calisto MT"/>
          <w:i/>
        </w:rPr>
        <w:t xml:space="preserve"> </w:t>
      </w:r>
      <w:proofErr w:type="spellStart"/>
      <w:r w:rsidRPr="00131597">
        <w:rPr>
          <w:rFonts w:ascii="Calisto MT" w:hAnsi="Calisto MT"/>
          <w:i/>
        </w:rPr>
        <w:t>Rumah</w:t>
      </w:r>
      <w:proofErr w:type="spellEnd"/>
      <w:r w:rsidRPr="00131597">
        <w:rPr>
          <w:rFonts w:ascii="Calisto MT" w:hAnsi="Calisto MT"/>
          <w:i/>
        </w:rPr>
        <w:t xml:space="preserve"> </w:t>
      </w:r>
      <w:proofErr w:type="spellStart"/>
      <w:r w:rsidRPr="00131597">
        <w:rPr>
          <w:rFonts w:ascii="Calisto MT" w:hAnsi="Calisto MT"/>
          <w:i/>
        </w:rPr>
        <w:t>Tangga</w:t>
      </w:r>
      <w:proofErr w:type="spellEnd"/>
      <w:r w:rsidRPr="00131597">
        <w:rPr>
          <w:rFonts w:ascii="Calisto MT" w:hAnsi="Calisto MT"/>
          <w:i/>
        </w:rPr>
        <w:t xml:space="preserve"> Di </w:t>
      </w:r>
      <w:proofErr w:type="spellStart"/>
      <w:r w:rsidRPr="00131597">
        <w:rPr>
          <w:rFonts w:ascii="Calisto MT" w:hAnsi="Calisto MT"/>
          <w:i/>
        </w:rPr>
        <w:t>Pengadilan</w:t>
      </w:r>
      <w:proofErr w:type="spellEnd"/>
      <w:r w:rsidRPr="00131597">
        <w:rPr>
          <w:rFonts w:ascii="Calisto MT" w:hAnsi="Calisto MT"/>
          <w:i/>
        </w:rPr>
        <w:t xml:space="preserve"> Agama Semarang</w:t>
      </w:r>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w:t>
      </w:r>
      <w:proofErr w:type="spellStart"/>
      <w:r w:rsidRPr="00131597">
        <w:rPr>
          <w:rFonts w:ascii="Calisto MT" w:hAnsi="Calisto MT"/>
        </w:rPr>
        <w:t>Pembharuan</w:t>
      </w:r>
      <w:proofErr w:type="spellEnd"/>
      <w:r w:rsidRPr="00131597">
        <w:rPr>
          <w:rFonts w:ascii="Calisto MT" w:hAnsi="Calisto MT"/>
        </w:rPr>
        <w:t xml:space="preserve"> Hukum Vol. 1, No. 2</w:t>
      </w:r>
    </w:p>
  </w:footnote>
  <w:footnote w:id="12">
    <w:p w14:paraId="03059948" w14:textId="7093CA26" w:rsidR="00C23341" w:rsidRPr="00131597" w:rsidRDefault="00C23341"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Djamilah</w:t>
      </w:r>
      <w:proofErr w:type="spellEnd"/>
      <w:r w:rsidRPr="00131597">
        <w:rPr>
          <w:rFonts w:ascii="Calisto MT" w:hAnsi="Calisto MT"/>
        </w:rPr>
        <w:t xml:space="preserve"> dan Reni </w:t>
      </w:r>
      <w:proofErr w:type="spellStart"/>
      <w:r w:rsidRPr="00131597">
        <w:rPr>
          <w:rFonts w:ascii="Calisto MT" w:hAnsi="Calisto MT"/>
        </w:rPr>
        <w:t>Kartikawati</w:t>
      </w:r>
      <w:proofErr w:type="spellEnd"/>
      <w:r w:rsidRPr="00131597">
        <w:rPr>
          <w:rFonts w:ascii="Calisto MT" w:hAnsi="Calisto MT"/>
        </w:rPr>
        <w:t xml:space="preserve">. </w:t>
      </w:r>
      <w:proofErr w:type="spellStart"/>
      <w:r w:rsidRPr="00131597">
        <w:rPr>
          <w:rFonts w:ascii="Calisto MT" w:hAnsi="Calisto MT"/>
          <w:i/>
        </w:rPr>
        <w:t>Dampak</w:t>
      </w:r>
      <w:proofErr w:type="spellEnd"/>
      <w:r w:rsidRPr="00131597">
        <w:rPr>
          <w:rFonts w:ascii="Calisto MT" w:hAnsi="Calisto MT"/>
          <w:i/>
        </w:rPr>
        <w:t xml:space="preserve"> </w:t>
      </w:r>
      <w:proofErr w:type="spellStart"/>
      <w:r w:rsidRPr="00131597">
        <w:rPr>
          <w:rFonts w:ascii="Calisto MT" w:hAnsi="Calisto MT"/>
          <w:i/>
        </w:rPr>
        <w:t>Perkawinan</w:t>
      </w:r>
      <w:proofErr w:type="spellEnd"/>
      <w:r w:rsidRPr="00131597">
        <w:rPr>
          <w:rFonts w:ascii="Calisto MT" w:hAnsi="Calisto MT"/>
          <w:i/>
        </w:rPr>
        <w:t xml:space="preserve"> Anak di Indonesia</w:t>
      </w:r>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w:t>
      </w:r>
      <w:proofErr w:type="spellStart"/>
      <w:r w:rsidRPr="00131597">
        <w:rPr>
          <w:rFonts w:ascii="Calisto MT" w:hAnsi="Calisto MT"/>
        </w:rPr>
        <w:t>Studi</w:t>
      </w:r>
      <w:proofErr w:type="spellEnd"/>
      <w:r w:rsidRPr="00131597">
        <w:rPr>
          <w:rFonts w:ascii="Calisto MT" w:hAnsi="Calisto MT"/>
        </w:rPr>
        <w:t xml:space="preserve"> </w:t>
      </w:r>
      <w:proofErr w:type="spellStart"/>
      <w:r w:rsidRPr="00131597">
        <w:rPr>
          <w:rFonts w:ascii="Calisto MT" w:hAnsi="Calisto MT"/>
        </w:rPr>
        <w:t>Pemuda</w:t>
      </w:r>
      <w:proofErr w:type="spellEnd"/>
      <w:r w:rsidRPr="00131597">
        <w:rPr>
          <w:rFonts w:ascii="Calisto MT" w:hAnsi="Calisto MT"/>
        </w:rPr>
        <w:t xml:space="preserve">, Vol. 3, 2014, </w:t>
      </w:r>
      <w:proofErr w:type="spellStart"/>
      <w:r w:rsidRPr="00131597">
        <w:rPr>
          <w:rFonts w:ascii="Calisto MT" w:hAnsi="Calisto MT"/>
        </w:rPr>
        <w:t>hlm</w:t>
      </w:r>
      <w:proofErr w:type="spellEnd"/>
      <w:r w:rsidRPr="00131597">
        <w:rPr>
          <w:rFonts w:ascii="Calisto MT" w:hAnsi="Calisto MT"/>
        </w:rPr>
        <w:t>. 12.</w:t>
      </w:r>
    </w:p>
  </w:footnote>
  <w:footnote w:id="13">
    <w:p w14:paraId="514A9FE3" w14:textId="7C675187" w:rsidR="00553FD9" w:rsidRPr="00131597" w:rsidRDefault="00553FD9"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Mariyatul</w:t>
      </w:r>
      <w:proofErr w:type="spellEnd"/>
      <w:r w:rsidRPr="00131597">
        <w:rPr>
          <w:rFonts w:ascii="Calisto MT" w:hAnsi="Calisto MT"/>
        </w:rPr>
        <w:t xml:space="preserve">, </w:t>
      </w:r>
      <w:proofErr w:type="spellStart"/>
      <w:r w:rsidRPr="00131597">
        <w:rPr>
          <w:rFonts w:ascii="Calisto MT" w:hAnsi="Calisto MT"/>
        </w:rPr>
        <w:t>Qibtiyah</w:t>
      </w:r>
      <w:proofErr w:type="spellEnd"/>
      <w:r w:rsidRPr="00131597">
        <w:rPr>
          <w:rFonts w:ascii="Calisto MT" w:hAnsi="Calisto MT"/>
        </w:rPr>
        <w:t xml:space="preserve">. 2014. </w:t>
      </w:r>
      <w:proofErr w:type="spellStart"/>
      <w:r w:rsidRPr="00131597">
        <w:rPr>
          <w:rFonts w:ascii="Calisto MT" w:hAnsi="Calisto MT"/>
          <w:i/>
        </w:rPr>
        <w:t>Faktor</w:t>
      </w:r>
      <w:proofErr w:type="spellEnd"/>
      <w:r w:rsidRPr="00131597">
        <w:rPr>
          <w:rFonts w:ascii="Calisto MT" w:hAnsi="Calisto MT"/>
          <w:i/>
        </w:rPr>
        <w:t xml:space="preserve"> Yang </w:t>
      </w:r>
      <w:proofErr w:type="spellStart"/>
      <w:r w:rsidRPr="00131597">
        <w:rPr>
          <w:rFonts w:ascii="Calisto MT" w:hAnsi="Calisto MT"/>
          <w:i/>
        </w:rPr>
        <w:t>Mempengaruhi</w:t>
      </w:r>
      <w:proofErr w:type="spellEnd"/>
      <w:r w:rsidRPr="00131597">
        <w:rPr>
          <w:rFonts w:ascii="Calisto MT" w:hAnsi="Calisto MT"/>
          <w:i/>
        </w:rPr>
        <w:t xml:space="preserve"> </w:t>
      </w:r>
      <w:proofErr w:type="spellStart"/>
      <w:r w:rsidRPr="00131597">
        <w:rPr>
          <w:rFonts w:ascii="Calisto MT" w:hAnsi="Calisto MT"/>
          <w:i/>
        </w:rPr>
        <w:t>Perkawinan</w:t>
      </w:r>
      <w:proofErr w:type="spellEnd"/>
      <w:r w:rsidRPr="00131597">
        <w:rPr>
          <w:rFonts w:ascii="Calisto MT" w:hAnsi="Calisto MT"/>
          <w:i/>
        </w:rPr>
        <w:t xml:space="preserve"> Muda Perempuan</w:t>
      </w:r>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w:t>
      </w:r>
      <w:proofErr w:type="spellStart"/>
      <w:r w:rsidRPr="00131597">
        <w:rPr>
          <w:rFonts w:ascii="Calisto MT" w:hAnsi="Calisto MT"/>
        </w:rPr>
        <w:t>Biometrika</w:t>
      </w:r>
      <w:proofErr w:type="spellEnd"/>
      <w:r w:rsidRPr="00131597">
        <w:rPr>
          <w:rFonts w:ascii="Calisto MT" w:hAnsi="Calisto MT"/>
        </w:rPr>
        <w:t xml:space="preserve">  dan </w:t>
      </w:r>
      <w:proofErr w:type="spellStart"/>
      <w:r w:rsidRPr="00131597">
        <w:rPr>
          <w:rFonts w:ascii="Calisto MT" w:hAnsi="Calisto MT"/>
        </w:rPr>
        <w:t>Kependudukan</w:t>
      </w:r>
      <w:proofErr w:type="spellEnd"/>
      <w:r w:rsidRPr="00131597">
        <w:rPr>
          <w:rFonts w:ascii="Calisto MT" w:hAnsi="Calisto MT"/>
        </w:rPr>
        <w:t xml:space="preserve">, Vol. 3, </w:t>
      </w:r>
      <w:proofErr w:type="spellStart"/>
      <w:r w:rsidRPr="00131597">
        <w:rPr>
          <w:rFonts w:ascii="Calisto MT" w:hAnsi="Calisto MT"/>
        </w:rPr>
        <w:t>hlm</w:t>
      </w:r>
      <w:proofErr w:type="spellEnd"/>
      <w:r w:rsidRPr="00131597">
        <w:rPr>
          <w:rFonts w:ascii="Calisto MT" w:hAnsi="Calisto MT"/>
        </w:rPr>
        <w:t>. 54</w:t>
      </w:r>
      <w:r w:rsidR="000F1B61" w:rsidRPr="00131597">
        <w:rPr>
          <w:rFonts w:ascii="Calisto MT" w:hAnsi="Calisto MT"/>
        </w:rPr>
        <w:t xml:space="preserve"> </w:t>
      </w:r>
    </w:p>
  </w:footnote>
  <w:footnote w:id="14">
    <w:p w14:paraId="586F1A81" w14:textId="7782E227" w:rsidR="00872863" w:rsidRPr="00131597" w:rsidRDefault="00872863" w:rsidP="00131597">
      <w:pPr>
        <w:pStyle w:val="FootnoteText"/>
        <w:jc w:val="both"/>
        <w:rPr>
          <w:rFonts w:ascii="Calisto MT" w:hAnsi="Calisto MT"/>
          <w:lang w:val="en-ID"/>
        </w:rPr>
      </w:pPr>
      <w:r w:rsidRPr="00131597">
        <w:rPr>
          <w:rStyle w:val="FootnoteReference"/>
          <w:rFonts w:ascii="Calisto MT" w:hAnsi="Calisto MT"/>
        </w:rPr>
        <w:footnoteRef/>
      </w:r>
      <w:r w:rsidRPr="00131597">
        <w:rPr>
          <w:rFonts w:ascii="Calisto MT" w:hAnsi="Calisto MT"/>
        </w:rPr>
        <w:t xml:space="preserve"> </w:t>
      </w:r>
      <w:proofErr w:type="spellStart"/>
      <w:r w:rsidR="00B42743" w:rsidRPr="00131597">
        <w:rPr>
          <w:rFonts w:ascii="Calisto MT" w:hAnsi="Calisto MT"/>
        </w:rPr>
        <w:t>Munadhiroh</w:t>
      </w:r>
      <w:proofErr w:type="spellEnd"/>
      <w:r w:rsidR="00B42743" w:rsidRPr="00131597">
        <w:rPr>
          <w:rFonts w:ascii="Calisto MT" w:hAnsi="Calisto MT"/>
        </w:rPr>
        <w:t xml:space="preserve">. </w:t>
      </w:r>
      <w:r w:rsidRPr="00131597">
        <w:rPr>
          <w:rFonts w:ascii="Calisto MT" w:hAnsi="Calisto MT"/>
          <w:i/>
        </w:rPr>
        <w:t xml:space="preserve">“Kajian Hukum </w:t>
      </w:r>
      <w:proofErr w:type="spellStart"/>
      <w:r w:rsidRPr="00131597">
        <w:rPr>
          <w:rFonts w:ascii="Calisto MT" w:hAnsi="Calisto MT"/>
          <w:i/>
        </w:rPr>
        <w:t>Terhadap</w:t>
      </w:r>
      <w:proofErr w:type="spellEnd"/>
      <w:r w:rsidRPr="00131597">
        <w:rPr>
          <w:rFonts w:ascii="Calisto MT" w:hAnsi="Calisto MT"/>
          <w:i/>
        </w:rPr>
        <w:t xml:space="preserve"> </w:t>
      </w:r>
      <w:proofErr w:type="spellStart"/>
      <w:r w:rsidRPr="00131597">
        <w:rPr>
          <w:rFonts w:ascii="Calisto MT" w:hAnsi="Calisto MT"/>
          <w:i/>
        </w:rPr>
        <w:t>Permohonan</w:t>
      </w:r>
      <w:proofErr w:type="spellEnd"/>
      <w:r w:rsidRPr="00131597">
        <w:rPr>
          <w:rFonts w:ascii="Calisto MT" w:hAnsi="Calisto MT"/>
          <w:i/>
        </w:rPr>
        <w:t xml:space="preserve"> </w:t>
      </w:r>
      <w:proofErr w:type="spellStart"/>
      <w:r w:rsidRPr="00131597">
        <w:rPr>
          <w:rFonts w:ascii="Calisto MT" w:hAnsi="Calisto MT"/>
          <w:i/>
        </w:rPr>
        <w:t>Dispensasi</w:t>
      </w:r>
      <w:proofErr w:type="spellEnd"/>
      <w:r w:rsidRPr="00131597">
        <w:rPr>
          <w:rFonts w:ascii="Calisto MT" w:hAnsi="Calisto MT"/>
          <w:i/>
        </w:rPr>
        <w:t xml:space="preserve"> Kawin Pada Perempuan Di Bawah </w:t>
      </w:r>
      <w:proofErr w:type="spellStart"/>
      <w:r w:rsidRPr="00131597">
        <w:rPr>
          <w:rFonts w:ascii="Calisto MT" w:hAnsi="Calisto MT"/>
          <w:i/>
        </w:rPr>
        <w:t>Umu</w:t>
      </w:r>
      <w:r w:rsidR="00B42743" w:rsidRPr="00131597">
        <w:rPr>
          <w:rFonts w:ascii="Calisto MT" w:hAnsi="Calisto MT"/>
          <w:i/>
        </w:rPr>
        <w:t>r</w:t>
      </w:r>
      <w:proofErr w:type="spellEnd"/>
      <w:r w:rsidR="00B42743" w:rsidRPr="00131597">
        <w:rPr>
          <w:rFonts w:ascii="Calisto MT" w:hAnsi="Calisto MT"/>
          <w:i/>
        </w:rPr>
        <w:t xml:space="preserve"> Di </w:t>
      </w:r>
      <w:proofErr w:type="spellStart"/>
      <w:r w:rsidR="00B42743" w:rsidRPr="00131597">
        <w:rPr>
          <w:rFonts w:ascii="Calisto MT" w:hAnsi="Calisto MT"/>
          <w:i/>
        </w:rPr>
        <w:t>Pengadilan</w:t>
      </w:r>
      <w:proofErr w:type="spellEnd"/>
      <w:r w:rsidR="00B42743" w:rsidRPr="00131597">
        <w:rPr>
          <w:rFonts w:ascii="Calisto MT" w:hAnsi="Calisto MT"/>
          <w:i/>
        </w:rPr>
        <w:t xml:space="preserve"> Agama Semarang </w:t>
      </w:r>
      <w:r w:rsidR="00B42743" w:rsidRPr="00131597">
        <w:rPr>
          <w:rFonts w:ascii="Calisto MT" w:hAnsi="Calisto MT"/>
        </w:rPr>
        <w:t>(</w:t>
      </w:r>
      <w:proofErr w:type="spellStart"/>
      <w:r w:rsidR="00B42743" w:rsidRPr="00131597">
        <w:rPr>
          <w:rFonts w:ascii="Calisto MT" w:hAnsi="Calisto MT"/>
          <w:i/>
        </w:rPr>
        <w:t>Studi</w:t>
      </w:r>
      <w:proofErr w:type="spellEnd"/>
      <w:r w:rsidR="00B42743" w:rsidRPr="00131597">
        <w:rPr>
          <w:rFonts w:ascii="Calisto MT" w:hAnsi="Calisto MT"/>
          <w:i/>
        </w:rPr>
        <w:t xml:space="preserve"> Kesehatan </w:t>
      </w:r>
      <w:proofErr w:type="spellStart"/>
      <w:r w:rsidR="00B42743" w:rsidRPr="00131597">
        <w:rPr>
          <w:rFonts w:ascii="Calisto MT" w:hAnsi="Calisto MT"/>
          <w:i/>
        </w:rPr>
        <w:t>Reproduksi</w:t>
      </w:r>
      <w:proofErr w:type="spellEnd"/>
      <w:r w:rsidR="00B42743" w:rsidRPr="00131597">
        <w:rPr>
          <w:rFonts w:ascii="Calisto MT" w:hAnsi="Calisto MT"/>
        </w:rPr>
        <w:t>)</w:t>
      </w:r>
      <w:r w:rsidRPr="00131597">
        <w:rPr>
          <w:rFonts w:ascii="Calisto MT" w:hAnsi="Calisto MT"/>
          <w:i/>
        </w:rPr>
        <w:t>”</w:t>
      </w:r>
      <w:r w:rsidRPr="00131597">
        <w:rPr>
          <w:rFonts w:ascii="Calisto MT" w:hAnsi="Calisto MT"/>
        </w:rPr>
        <w:t>,</w:t>
      </w:r>
      <w:r w:rsidR="005C4823" w:rsidRPr="00131597">
        <w:rPr>
          <w:rFonts w:ascii="Calisto MT" w:hAnsi="Calisto MT"/>
        </w:rPr>
        <w:t xml:space="preserve"> </w:t>
      </w:r>
      <w:proofErr w:type="spellStart"/>
      <w:r w:rsidR="005C4823" w:rsidRPr="00131597">
        <w:rPr>
          <w:rFonts w:ascii="Calisto MT" w:hAnsi="Calisto MT"/>
          <w:i/>
          <w:iCs/>
        </w:rPr>
        <w:t>Jurnal</w:t>
      </w:r>
      <w:proofErr w:type="spellEnd"/>
      <w:r w:rsidR="005C4823" w:rsidRPr="00131597">
        <w:rPr>
          <w:rFonts w:ascii="Calisto MT" w:hAnsi="Calisto MT"/>
          <w:i/>
          <w:iCs/>
        </w:rPr>
        <w:t xml:space="preserve"> Idea Hukum</w:t>
      </w:r>
      <w:r w:rsidR="005C4823" w:rsidRPr="00131597">
        <w:rPr>
          <w:rFonts w:ascii="Calisto MT" w:hAnsi="Calisto MT"/>
        </w:rPr>
        <w:t xml:space="preserve"> Vol. 2 No. 1 (2016)</w:t>
      </w:r>
    </w:p>
  </w:footnote>
  <w:footnote w:id="15">
    <w:p w14:paraId="69C85EDC" w14:textId="23A8990D" w:rsidR="00BE2CEA" w:rsidRPr="00131597" w:rsidRDefault="00BE2CEA" w:rsidP="00131597">
      <w:pPr>
        <w:pStyle w:val="FootnoteText"/>
        <w:jc w:val="both"/>
        <w:rPr>
          <w:rFonts w:ascii="Calisto MT" w:hAnsi="Calisto MT"/>
        </w:rPr>
      </w:pPr>
      <w:r w:rsidRPr="00131597">
        <w:rPr>
          <w:rStyle w:val="FootnoteReference"/>
          <w:rFonts w:ascii="Calisto MT" w:hAnsi="Calisto MT"/>
        </w:rPr>
        <w:footnoteRef/>
      </w:r>
      <w:proofErr w:type="spellStart"/>
      <w:r w:rsidRPr="00131597">
        <w:rPr>
          <w:rFonts w:ascii="Calisto MT" w:hAnsi="Calisto MT" w:cstheme="minorHAnsi"/>
        </w:rPr>
        <w:t>Suardini</w:t>
      </w:r>
      <w:proofErr w:type="spellEnd"/>
      <w:r w:rsidRPr="00131597">
        <w:rPr>
          <w:rFonts w:ascii="Calisto MT" w:hAnsi="Calisto MT" w:cstheme="minorHAnsi"/>
        </w:rPr>
        <w:t>,</w:t>
      </w:r>
      <w:r w:rsidR="00B42743" w:rsidRPr="00131597">
        <w:rPr>
          <w:rFonts w:ascii="Calisto MT" w:hAnsi="Calisto MT" w:cstheme="minorHAnsi"/>
        </w:rPr>
        <w:t xml:space="preserve"> </w:t>
      </w:r>
      <w:proofErr w:type="spellStart"/>
      <w:r w:rsidR="00B42743" w:rsidRPr="00131597">
        <w:rPr>
          <w:rFonts w:ascii="Calisto MT" w:hAnsi="Calisto MT" w:cstheme="minorHAnsi"/>
        </w:rPr>
        <w:t>Dea</w:t>
      </w:r>
      <w:proofErr w:type="spellEnd"/>
      <w:r w:rsidR="00B42743" w:rsidRPr="00131597">
        <w:rPr>
          <w:rFonts w:ascii="Calisto MT" w:hAnsi="Calisto MT" w:cstheme="minorHAnsi"/>
        </w:rPr>
        <w:t xml:space="preserve"> Agustina &amp;</w:t>
      </w:r>
      <w:r w:rsidRPr="00131597">
        <w:rPr>
          <w:rFonts w:ascii="Calisto MT" w:hAnsi="Calisto MT" w:cstheme="minorHAnsi"/>
        </w:rPr>
        <w:t xml:space="preserve"> </w:t>
      </w:r>
      <w:proofErr w:type="spellStart"/>
      <w:r w:rsidRPr="00131597">
        <w:rPr>
          <w:rFonts w:ascii="Calisto MT" w:hAnsi="Calisto MT" w:cstheme="minorHAnsi"/>
        </w:rPr>
        <w:t>Yun</w:t>
      </w:r>
      <w:r w:rsidR="00B42743" w:rsidRPr="00131597">
        <w:rPr>
          <w:rFonts w:ascii="Calisto MT" w:hAnsi="Calisto MT" w:cstheme="minorHAnsi"/>
        </w:rPr>
        <w:t>anto</w:t>
      </w:r>
      <w:proofErr w:type="spellEnd"/>
      <w:r w:rsidR="00B42743" w:rsidRPr="00131597">
        <w:rPr>
          <w:rFonts w:ascii="Calisto MT" w:hAnsi="Calisto MT" w:cstheme="minorHAnsi"/>
        </w:rPr>
        <w:t xml:space="preserve">. </w:t>
      </w:r>
      <w:proofErr w:type="spellStart"/>
      <w:r w:rsidRPr="00131597">
        <w:rPr>
          <w:rFonts w:ascii="Calisto MT" w:hAnsi="Calisto MT" w:cstheme="minorHAnsi"/>
          <w:i/>
        </w:rPr>
        <w:t>Pelak</w:t>
      </w:r>
      <w:r w:rsidR="00B42743" w:rsidRPr="00131597">
        <w:rPr>
          <w:rFonts w:ascii="Calisto MT" w:hAnsi="Calisto MT" w:cstheme="minorHAnsi"/>
          <w:i/>
        </w:rPr>
        <w:t>sanaan</w:t>
      </w:r>
      <w:proofErr w:type="spellEnd"/>
      <w:r w:rsidR="00B42743" w:rsidRPr="00131597">
        <w:rPr>
          <w:rFonts w:ascii="Calisto MT" w:hAnsi="Calisto MT" w:cstheme="minorHAnsi"/>
          <w:i/>
        </w:rPr>
        <w:t xml:space="preserve"> </w:t>
      </w:r>
      <w:proofErr w:type="spellStart"/>
      <w:r w:rsidR="00B42743" w:rsidRPr="00131597">
        <w:rPr>
          <w:rFonts w:ascii="Calisto MT" w:hAnsi="Calisto MT" w:cstheme="minorHAnsi"/>
          <w:i/>
        </w:rPr>
        <w:t>Perkawinan</w:t>
      </w:r>
      <w:proofErr w:type="spellEnd"/>
      <w:r w:rsidR="00B42743" w:rsidRPr="00131597">
        <w:rPr>
          <w:rFonts w:ascii="Calisto MT" w:hAnsi="Calisto MT" w:cstheme="minorHAnsi"/>
          <w:i/>
        </w:rPr>
        <w:t xml:space="preserve"> di Bawah </w:t>
      </w:r>
      <w:proofErr w:type="spellStart"/>
      <w:r w:rsidR="00B42743" w:rsidRPr="00131597">
        <w:rPr>
          <w:rFonts w:ascii="Calisto MT" w:hAnsi="Calisto MT" w:cstheme="minorHAnsi"/>
          <w:i/>
        </w:rPr>
        <w:t>Umur</w:t>
      </w:r>
      <w:proofErr w:type="spellEnd"/>
      <w:r w:rsidR="00B42743" w:rsidRPr="00131597">
        <w:rPr>
          <w:rFonts w:ascii="Calisto MT" w:hAnsi="Calisto MT" w:cstheme="minorHAnsi"/>
          <w:i/>
        </w:rPr>
        <w:t xml:space="preserve">. </w:t>
      </w:r>
      <w:proofErr w:type="spellStart"/>
      <w:r w:rsidRPr="00131597">
        <w:rPr>
          <w:rFonts w:ascii="Calisto MT" w:hAnsi="Calisto MT" w:cstheme="minorHAnsi"/>
          <w:i/>
        </w:rPr>
        <w:t>Melalui</w:t>
      </w:r>
      <w:proofErr w:type="spellEnd"/>
      <w:r w:rsidRPr="00131597">
        <w:rPr>
          <w:rFonts w:ascii="Calisto MT" w:hAnsi="Calisto MT" w:cstheme="minorHAnsi"/>
          <w:i/>
        </w:rPr>
        <w:t xml:space="preserve"> </w:t>
      </w:r>
      <w:proofErr w:type="spellStart"/>
      <w:r w:rsidRPr="00131597">
        <w:rPr>
          <w:rFonts w:ascii="Calisto MT" w:hAnsi="Calisto MT" w:cstheme="minorHAnsi"/>
          <w:i/>
        </w:rPr>
        <w:t>Dispensasi</w:t>
      </w:r>
      <w:proofErr w:type="spellEnd"/>
      <w:r w:rsidRPr="00131597">
        <w:rPr>
          <w:rFonts w:ascii="Calisto MT" w:hAnsi="Calisto MT" w:cstheme="minorHAnsi"/>
          <w:i/>
        </w:rPr>
        <w:t xml:space="preserve"> </w:t>
      </w:r>
      <w:proofErr w:type="spellStart"/>
      <w:r w:rsidRPr="00131597">
        <w:rPr>
          <w:rFonts w:ascii="Calisto MT" w:hAnsi="Calisto MT" w:cstheme="minorHAnsi"/>
          <w:i/>
        </w:rPr>
        <w:t>Pengadilan</w:t>
      </w:r>
      <w:proofErr w:type="spellEnd"/>
      <w:r w:rsidRPr="00131597">
        <w:rPr>
          <w:rFonts w:ascii="Calisto MT" w:hAnsi="Calisto MT" w:cstheme="minorHAnsi"/>
          <w:i/>
        </w:rPr>
        <w:t xml:space="preserve"> Agama </w:t>
      </w:r>
      <w:proofErr w:type="spellStart"/>
      <w:r w:rsidRPr="00131597">
        <w:rPr>
          <w:rFonts w:ascii="Calisto MT" w:hAnsi="Calisto MT" w:cstheme="minorHAnsi"/>
          <w:i/>
        </w:rPr>
        <w:t>Kabupaten</w:t>
      </w:r>
      <w:proofErr w:type="spellEnd"/>
      <w:r w:rsidRPr="00131597">
        <w:rPr>
          <w:rFonts w:ascii="Calisto MT" w:hAnsi="Calisto MT" w:cstheme="minorHAnsi"/>
          <w:i/>
        </w:rPr>
        <w:t xml:space="preserve"> </w:t>
      </w:r>
      <w:proofErr w:type="spellStart"/>
      <w:r w:rsidRPr="00131597">
        <w:rPr>
          <w:rFonts w:ascii="Calisto MT" w:hAnsi="Calisto MT" w:cstheme="minorHAnsi"/>
          <w:i/>
        </w:rPr>
        <w:t>Indramayu</w:t>
      </w:r>
      <w:proofErr w:type="spellEnd"/>
      <w:r w:rsidR="00B42743" w:rsidRPr="00131597">
        <w:rPr>
          <w:rFonts w:ascii="Calisto MT" w:hAnsi="Calisto MT" w:cstheme="minorHAnsi"/>
        </w:rPr>
        <w:t xml:space="preserve">. </w:t>
      </w:r>
      <w:proofErr w:type="spellStart"/>
      <w:r w:rsidRPr="00131597">
        <w:rPr>
          <w:rFonts w:ascii="Calisto MT" w:hAnsi="Calisto MT" w:cstheme="minorHAnsi"/>
        </w:rPr>
        <w:t>Artikel</w:t>
      </w:r>
      <w:proofErr w:type="spellEnd"/>
      <w:r w:rsidRPr="00131597">
        <w:rPr>
          <w:rFonts w:ascii="Calisto MT" w:hAnsi="Calisto MT" w:cstheme="minorHAnsi"/>
        </w:rPr>
        <w:t xml:space="preserve"> </w:t>
      </w:r>
      <w:proofErr w:type="spellStart"/>
      <w:r w:rsidRPr="00131597">
        <w:rPr>
          <w:rFonts w:ascii="Calisto MT" w:hAnsi="Calisto MT" w:cstheme="minorHAnsi"/>
        </w:rPr>
        <w:t>dalam</w:t>
      </w:r>
      <w:proofErr w:type="spellEnd"/>
      <w:r w:rsidRPr="00131597">
        <w:rPr>
          <w:rFonts w:ascii="Calisto MT" w:hAnsi="Calisto MT" w:cstheme="minorHAnsi"/>
        </w:rPr>
        <w:t xml:space="preserve"> “</w:t>
      </w:r>
      <w:proofErr w:type="spellStart"/>
      <w:r w:rsidRPr="00131597">
        <w:rPr>
          <w:rFonts w:ascii="Calisto MT" w:hAnsi="Calisto MT" w:cstheme="minorHAnsi"/>
        </w:rPr>
        <w:t>Diponegoro</w:t>
      </w:r>
      <w:proofErr w:type="spellEnd"/>
      <w:r w:rsidRPr="00131597">
        <w:rPr>
          <w:rFonts w:ascii="Calisto MT" w:hAnsi="Calisto MT" w:cstheme="minorHAnsi"/>
        </w:rPr>
        <w:t xml:space="preserve"> Law Review”, Volume 1, </w:t>
      </w:r>
      <w:proofErr w:type="spellStart"/>
      <w:r w:rsidRPr="00131597">
        <w:rPr>
          <w:rFonts w:ascii="Calisto MT" w:hAnsi="Calisto MT" w:cstheme="minorHAnsi"/>
        </w:rPr>
        <w:t>Nomor</w:t>
      </w:r>
      <w:proofErr w:type="spellEnd"/>
      <w:r w:rsidRPr="00131597">
        <w:rPr>
          <w:rFonts w:ascii="Calisto MT" w:hAnsi="Calisto MT" w:cstheme="minorHAnsi"/>
        </w:rPr>
        <w:t xml:space="preserve"> 2, </w:t>
      </w:r>
      <w:proofErr w:type="spellStart"/>
      <w:r w:rsidRPr="00131597">
        <w:rPr>
          <w:rFonts w:ascii="Calisto MT" w:hAnsi="Calisto MT" w:cstheme="minorHAnsi"/>
        </w:rPr>
        <w:t>Tahun</w:t>
      </w:r>
      <w:proofErr w:type="spellEnd"/>
      <w:r w:rsidRPr="00131597">
        <w:rPr>
          <w:rFonts w:ascii="Calisto MT" w:hAnsi="Calisto MT" w:cstheme="minorHAnsi"/>
        </w:rPr>
        <w:t xml:space="preserve"> 2013, </w:t>
      </w:r>
      <w:proofErr w:type="spellStart"/>
      <w:r w:rsidRPr="00131597">
        <w:rPr>
          <w:rFonts w:ascii="Calisto MT" w:hAnsi="Calisto MT" w:cstheme="minorHAnsi"/>
        </w:rPr>
        <w:t>hlm</w:t>
      </w:r>
      <w:proofErr w:type="spellEnd"/>
      <w:r w:rsidRPr="00131597">
        <w:rPr>
          <w:rFonts w:ascii="Calisto MT" w:hAnsi="Calisto MT" w:cstheme="minorHAnsi"/>
        </w:rPr>
        <w:t>. 13</w:t>
      </w:r>
    </w:p>
  </w:footnote>
  <w:footnote w:id="16">
    <w:p w14:paraId="0F8ACE59" w14:textId="1836DC6C" w:rsidR="00EA6C48" w:rsidRPr="00131597" w:rsidRDefault="00EA6C48"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UUD 1945 </w:t>
      </w:r>
      <w:proofErr w:type="spellStart"/>
      <w:r w:rsidRPr="00131597">
        <w:rPr>
          <w:rFonts w:ascii="Calisto MT" w:hAnsi="Calisto MT"/>
        </w:rPr>
        <w:t>Pasal</w:t>
      </w:r>
      <w:proofErr w:type="spellEnd"/>
      <w:r w:rsidRPr="00131597">
        <w:rPr>
          <w:rFonts w:ascii="Calisto MT" w:hAnsi="Calisto MT"/>
        </w:rPr>
        <w:t xml:space="preserve"> 28 B </w:t>
      </w:r>
      <w:proofErr w:type="spellStart"/>
      <w:r w:rsidRPr="00131597">
        <w:rPr>
          <w:rFonts w:ascii="Calisto MT" w:hAnsi="Calisto MT"/>
        </w:rPr>
        <w:t>ayat</w:t>
      </w:r>
      <w:proofErr w:type="spellEnd"/>
      <w:r w:rsidRPr="00131597">
        <w:rPr>
          <w:rFonts w:ascii="Calisto MT" w:hAnsi="Calisto MT"/>
        </w:rPr>
        <w:t xml:space="preserve"> (2)</w:t>
      </w:r>
    </w:p>
  </w:footnote>
  <w:footnote w:id="17">
    <w:p w14:paraId="29DA712A" w14:textId="6DBA105B" w:rsidR="00AD39CF" w:rsidRPr="00131597" w:rsidRDefault="00AD39CF" w:rsidP="00131597">
      <w:pPr>
        <w:pStyle w:val="FootnoteText"/>
        <w:jc w:val="both"/>
        <w:rPr>
          <w:rFonts w:ascii="Calisto MT" w:hAnsi="Calisto MT"/>
          <w:sz w:val="22"/>
          <w:szCs w:val="22"/>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Undang-Undang</w:t>
      </w:r>
      <w:proofErr w:type="spellEnd"/>
      <w:r w:rsidRPr="00131597">
        <w:rPr>
          <w:rFonts w:ascii="Calisto MT" w:hAnsi="Calisto MT"/>
        </w:rPr>
        <w:t xml:space="preserve"> </w:t>
      </w:r>
      <w:proofErr w:type="spellStart"/>
      <w:r w:rsidRPr="00131597">
        <w:rPr>
          <w:rFonts w:ascii="Calisto MT" w:hAnsi="Calisto MT"/>
        </w:rPr>
        <w:t>Nomor</w:t>
      </w:r>
      <w:proofErr w:type="spellEnd"/>
      <w:r w:rsidRPr="00131597">
        <w:rPr>
          <w:rFonts w:ascii="Calisto MT" w:hAnsi="Calisto MT"/>
        </w:rPr>
        <w:t xml:space="preserve"> 35 </w:t>
      </w:r>
      <w:proofErr w:type="spellStart"/>
      <w:r w:rsidRPr="00131597">
        <w:rPr>
          <w:rFonts w:ascii="Calisto MT" w:hAnsi="Calisto MT"/>
        </w:rPr>
        <w:t>Tahun</w:t>
      </w:r>
      <w:proofErr w:type="spellEnd"/>
      <w:r w:rsidRPr="00131597">
        <w:rPr>
          <w:rFonts w:ascii="Calisto MT" w:hAnsi="Calisto MT"/>
        </w:rPr>
        <w:t xml:space="preserve"> 2014 </w:t>
      </w:r>
      <w:proofErr w:type="spellStart"/>
      <w:r w:rsidRPr="00131597">
        <w:rPr>
          <w:rFonts w:ascii="Calisto MT" w:hAnsi="Calisto MT"/>
        </w:rPr>
        <w:t>tentang</w:t>
      </w:r>
      <w:proofErr w:type="spellEnd"/>
      <w:r w:rsidRPr="00131597">
        <w:rPr>
          <w:rFonts w:ascii="Calisto MT" w:hAnsi="Calisto MT"/>
        </w:rPr>
        <w:t xml:space="preserve"> </w:t>
      </w:r>
      <w:proofErr w:type="spellStart"/>
      <w:r w:rsidRPr="00131597">
        <w:rPr>
          <w:rFonts w:ascii="Calisto MT" w:hAnsi="Calisto MT"/>
        </w:rPr>
        <w:t>Perlindungan</w:t>
      </w:r>
      <w:proofErr w:type="spellEnd"/>
      <w:r w:rsidRPr="00131597">
        <w:rPr>
          <w:rFonts w:ascii="Calisto MT" w:hAnsi="Calisto MT"/>
        </w:rPr>
        <w:t xml:space="preserve"> Anak, </w:t>
      </w:r>
      <w:proofErr w:type="spellStart"/>
      <w:r w:rsidRPr="00131597">
        <w:rPr>
          <w:rFonts w:ascii="Calisto MT" w:hAnsi="Calisto MT"/>
        </w:rPr>
        <w:t>Pasal</w:t>
      </w:r>
      <w:proofErr w:type="spellEnd"/>
      <w:r w:rsidRPr="00131597">
        <w:rPr>
          <w:rFonts w:ascii="Calisto MT" w:hAnsi="Calisto MT"/>
        </w:rPr>
        <w:t xml:space="preserve"> 26 </w:t>
      </w:r>
      <w:proofErr w:type="spellStart"/>
      <w:r w:rsidRPr="00131597">
        <w:rPr>
          <w:rFonts w:ascii="Calisto MT" w:hAnsi="Calisto MT"/>
        </w:rPr>
        <w:t>ayat</w:t>
      </w:r>
      <w:proofErr w:type="spellEnd"/>
      <w:r w:rsidRPr="00131597">
        <w:rPr>
          <w:rFonts w:ascii="Calisto MT" w:hAnsi="Calisto MT"/>
        </w:rPr>
        <w:t xml:space="preserve"> (1) </w:t>
      </w:r>
      <w:proofErr w:type="spellStart"/>
      <w:r w:rsidRPr="00131597">
        <w:rPr>
          <w:rFonts w:ascii="Calisto MT" w:hAnsi="Calisto MT"/>
        </w:rPr>
        <w:t>huruf</w:t>
      </w:r>
      <w:proofErr w:type="spellEnd"/>
      <w:r w:rsidRPr="00131597">
        <w:rPr>
          <w:rFonts w:ascii="Calisto MT" w:hAnsi="Calisto MT"/>
        </w:rPr>
        <w:t xml:space="preserve"> c</w:t>
      </w:r>
    </w:p>
  </w:footnote>
  <w:footnote w:id="18">
    <w:p w14:paraId="13D12050" w14:textId="7A58F119" w:rsidR="00546468" w:rsidRPr="00131597" w:rsidRDefault="00546468" w:rsidP="00131597">
      <w:pPr>
        <w:pStyle w:val="FootnoteText"/>
        <w:jc w:val="both"/>
        <w:rPr>
          <w:rFonts w:ascii="Calisto MT" w:hAnsi="Calisto MT"/>
        </w:rPr>
      </w:pPr>
      <w:r w:rsidRPr="00131597">
        <w:rPr>
          <w:rStyle w:val="FootnoteReference"/>
          <w:rFonts w:ascii="Calisto MT" w:hAnsi="Calisto MT"/>
        </w:rPr>
        <w:footnoteRef/>
      </w:r>
      <w:r w:rsidR="00E42A2A" w:rsidRPr="00131597">
        <w:rPr>
          <w:rFonts w:ascii="Calisto MT" w:hAnsi="Calisto MT"/>
        </w:rPr>
        <w:t xml:space="preserve"> </w:t>
      </w:r>
      <w:proofErr w:type="spellStart"/>
      <w:r w:rsidR="00E42A2A" w:rsidRPr="00131597">
        <w:rPr>
          <w:rFonts w:ascii="Calisto MT" w:hAnsi="Calisto MT"/>
        </w:rPr>
        <w:t>Gaib</w:t>
      </w:r>
      <w:proofErr w:type="spellEnd"/>
      <w:r w:rsidR="00E42A2A" w:rsidRPr="00131597">
        <w:rPr>
          <w:rFonts w:ascii="Calisto MT" w:hAnsi="Calisto MT"/>
        </w:rPr>
        <w:t xml:space="preserve"> </w:t>
      </w:r>
      <w:proofErr w:type="spellStart"/>
      <w:r w:rsidR="00E42A2A" w:rsidRPr="00131597">
        <w:rPr>
          <w:rFonts w:ascii="Calisto MT" w:hAnsi="Calisto MT"/>
        </w:rPr>
        <w:t>Hakiki</w:t>
      </w:r>
      <w:proofErr w:type="spellEnd"/>
      <w:r w:rsidR="00E42A2A" w:rsidRPr="00131597">
        <w:rPr>
          <w:rFonts w:ascii="Calisto MT" w:hAnsi="Calisto MT"/>
        </w:rPr>
        <w:t xml:space="preserve">, </w:t>
      </w:r>
      <w:proofErr w:type="spellStart"/>
      <w:r w:rsidR="00E42A2A" w:rsidRPr="00131597">
        <w:rPr>
          <w:rFonts w:ascii="Calisto MT" w:hAnsi="Calisto MT"/>
        </w:rPr>
        <w:t>dkk</w:t>
      </w:r>
      <w:proofErr w:type="spellEnd"/>
      <w:r w:rsidR="00E42A2A" w:rsidRPr="00131597">
        <w:rPr>
          <w:rFonts w:ascii="Calisto MT" w:hAnsi="Calisto MT"/>
        </w:rPr>
        <w:t xml:space="preserve">. </w:t>
      </w:r>
      <w:proofErr w:type="spellStart"/>
      <w:r w:rsidR="00E42A2A" w:rsidRPr="00131597">
        <w:rPr>
          <w:rFonts w:ascii="Calisto MT" w:hAnsi="Calisto MT"/>
        </w:rPr>
        <w:t>Pencegahan</w:t>
      </w:r>
      <w:proofErr w:type="spellEnd"/>
      <w:r w:rsidR="00E42A2A" w:rsidRPr="00131597">
        <w:rPr>
          <w:rFonts w:ascii="Calisto MT" w:hAnsi="Calisto MT"/>
        </w:rPr>
        <w:t xml:space="preserve"> </w:t>
      </w:r>
      <w:proofErr w:type="spellStart"/>
      <w:r w:rsidR="00E42A2A" w:rsidRPr="00131597">
        <w:rPr>
          <w:rFonts w:ascii="Calisto MT" w:hAnsi="Calisto MT"/>
        </w:rPr>
        <w:t>Perkawinan</w:t>
      </w:r>
      <w:proofErr w:type="spellEnd"/>
      <w:r w:rsidR="00E42A2A" w:rsidRPr="00131597">
        <w:rPr>
          <w:rFonts w:ascii="Calisto MT" w:hAnsi="Calisto MT"/>
        </w:rPr>
        <w:t xml:space="preserve"> Anak </w:t>
      </w:r>
      <w:proofErr w:type="spellStart"/>
      <w:r w:rsidR="00E42A2A" w:rsidRPr="00131597">
        <w:rPr>
          <w:rFonts w:ascii="Calisto MT" w:hAnsi="Calisto MT"/>
        </w:rPr>
        <w:t>Percepatan</w:t>
      </w:r>
      <w:proofErr w:type="spellEnd"/>
      <w:r w:rsidR="00E42A2A" w:rsidRPr="00131597">
        <w:rPr>
          <w:rFonts w:ascii="Calisto MT" w:hAnsi="Calisto MT"/>
        </w:rPr>
        <w:t xml:space="preserve"> yang </w:t>
      </w:r>
      <w:proofErr w:type="spellStart"/>
      <w:r w:rsidR="00E42A2A" w:rsidRPr="00131597">
        <w:rPr>
          <w:rFonts w:ascii="Calisto MT" w:hAnsi="Calisto MT"/>
        </w:rPr>
        <w:t>Tidak</w:t>
      </w:r>
      <w:proofErr w:type="spellEnd"/>
      <w:r w:rsidR="00E42A2A" w:rsidRPr="00131597">
        <w:rPr>
          <w:rFonts w:ascii="Calisto MT" w:hAnsi="Calisto MT"/>
        </w:rPr>
        <w:t xml:space="preserve"> Bisa </w:t>
      </w:r>
      <w:proofErr w:type="spellStart"/>
      <w:r w:rsidR="00E42A2A" w:rsidRPr="00131597">
        <w:rPr>
          <w:rFonts w:ascii="Calisto MT" w:hAnsi="Calisto MT"/>
        </w:rPr>
        <w:t>Ditunda</w:t>
      </w:r>
      <w:proofErr w:type="spellEnd"/>
      <w:r w:rsidR="00E42A2A" w:rsidRPr="00131597">
        <w:rPr>
          <w:rFonts w:ascii="Calisto MT" w:hAnsi="Calisto MT"/>
        </w:rPr>
        <w:t xml:space="preserve"> (Jakarta: </w:t>
      </w:r>
      <w:proofErr w:type="spellStart"/>
      <w:r w:rsidR="00E42A2A" w:rsidRPr="00131597">
        <w:rPr>
          <w:rFonts w:ascii="Calisto MT" w:hAnsi="Calisto MT"/>
        </w:rPr>
        <w:t>Puskapa</w:t>
      </w:r>
      <w:proofErr w:type="spellEnd"/>
      <w:r w:rsidR="00E42A2A" w:rsidRPr="00131597">
        <w:rPr>
          <w:rFonts w:ascii="Calisto MT" w:hAnsi="Calisto MT"/>
        </w:rPr>
        <w:t xml:space="preserve">: </w:t>
      </w:r>
      <w:proofErr w:type="spellStart"/>
      <w:r w:rsidR="00E42A2A" w:rsidRPr="00131597">
        <w:rPr>
          <w:rFonts w:ascii="Calisto MT" w:hAnsi="Calisto MT"/>
        </w:rPr>
        <w:t>Unicef</w:t>
      </w:r>
      <w:proofErr w:type="spellEnd"/>
      <w:r w:rsidR="00E42A2A" w:rsidRPr="00131597">
        <w:rPr>
          <w:rFonts w:ascii="Calisto MT" w:hAnsi="Calisto MT"/>
        </w:rPr>
        <w:t>, 2020)</w:t>
      </w:r>
    </w:p>
  </w:footnote>
  <w:footnote w:id="19">
    <w:p w14:paraId="7DCC0FE0" w14:textId="749A5D4D" w:rsidR="00546468" w:rsidRPr="00131597" w:rsidRDefault="00546468"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00E42A2A" w:rsidRPr="00131597">
        <w:rPr>
          <w:rFonts w:ascii="Calisto MT" w:hAnsi="Calisto MT"/>
        </w:rPr>
        <w:t>Ashila</w:t>
      </w:r>
      <w:proofErr w:type="spellEnd"/>
      <w:r w:rsidR="00E42A2A" w:rsidRPr="00131597">
        <w:rPr>
          <w:rFonts w:ascii="Calisto MT" w:hAnsi="Calisto MT"/>
        </w:rPr>
        <w:t xml:space="preserve"> </w:t>
      </w:r>
      <w:proofErr w:type="spellStart"/>
      <w:r w:rsidR="00E42A2A" w:rsidRPr="00131597">
        <w:rPr>
          <w:rFonts w:ascii="Calisto MT" w:hAnsi="Calisto MT"/>
        </w:rPr>
        <w:t>Inatsan</w:t>
      </w:r>
      <w:proofErr w:type="spellEnd"/>
      <w:r w:rsidR="00E42A2A" w:rsidRPr="00131597">
        <w:rPr>
          <w:rFonts w:ascii="Calisto MT" w:hAnsi="Calisto MT"/>
        </w:rPr>
        <w:t xml:space="preserve">, </w:t>
      </w:r>
      <w:proofErr w:type="spellStart"/>
      <w:r w:rsidR="00E42A2A" w:rsidRPr="00131597">
        <w:rPr>
          <w:rFonts w:ascii="Calisto MT" w:hAnsi="Calisto MT"/>
        </w:rPr>
        <w:t>Mendorong</w:t>
      </w:r>
      <w:proofErr w:type="spellEnd"/>
      <w:r w:rsidR="00E42A2A" w:rsidRPr="00131597">
        <w:rPr>
          <w:rFonts w:ascii="Calisto MT" w:hAnsi="Calisto MT"/>
        </w:rPr>
        <w:t xml:space="preserve"> Peran Hakim </w:t>
      </w:r>
      <w:proofErr w:type="spellStart"/>
      <w:r w:rsidR="00E42A2A" w:rsidRPr="00131597">
        <w:rPr>
          <w:rFonts w:ascii="Calisto MT" w:hAnsi="Calisto MT"/>
        </w:rPr>
        <w:t>Dalam</w:t>
      </w:r>
      <w:proofErr w:type="spellEnd"/>
      <w:r w:rsidR="00E42A2A" w:rsidRPr="00131597">
        <w:rPr>
          <w:rFonts w:ascii="Calisto MT" w:hAnsi="Calisto MT"/>
        </w:rPr>
        <w:t xml:space="preserve"> </w:t>
      </w:r>
      <w:proofErr w:type="spellStart"/>
      <w:r w:rsidR="00E42A2A" w:rsidRPr="00131597">
        <w:rPr>
          <w:rFonts w:ascii="Calisto MT" w:hAnsi="Calisto MT"/>
        </w:rPr>
        <w:t>Mencegah</w:t>
      </w:r>
      <w:proofErr w:type="spellEnd"/>
      <w:r w:rsidR="00E42A2A" w:rsidRPr="00131597">
        <w:rPr>
          <w:rFonts w:ascii="Calisto MT" w:hAnsi="Calisto MT"/>
        </w:rPr>
        <w:t xml:space="preserve"> </w:t>
      </w:r>
      <w:proofErr w:type="spellStart"/>
      <w:r w:rsidR="00E42A2A" w:rsidRPr="00131597">
        <w:rPr>
          <w:rFonts w:ascii="Calisto MT" w:hAnsi="Calisto MT"/>
        </w:rPr>
        <w:t>Perkawinan</w:t>
      </w:r>
      <w:proofErr w:type="spellEnd"/>
      <w:r w:rsidR="00E42A2A" w:rsidRPr="00131597">
        <w:rPr>
          <w:rFonts w:ascii="Calisto MT" w:hAnsi="Calisto MT"/>
        </w:rPr>
        <w:t xml:space="preserve"> Anak, Indonesia Judicial Research Society (2020)</w:t>
      </w:r>
    </w:p>
  </w:footnote>
  <w:footnote w:id="20">
    <w:p w14:paraId="654F89DA" w14:textId="791DE1FC" w:rsidR="00E22C5C" w:rsidRPr="00131597" w:rsidRDefault="00E22C5C"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Ahyani</w:t>
      </w:r>
      <w:proofErr w:type="spellEnd"/>
      <w:r w:rsidRPr="00131597">
        <w:rPr>
          <w:rFonts w:ascii="Calisto MT" w:hAnsi="Calisto MT"/>
        </w:rPr>
        <w:t xml:space="preserve">, Sri. 2016. </w:t>
      </w:r>
      <w:proofErr w:type="spellStart"/>
      <w:r w:rsidRPr="00131597">
        <w:rPr>
          <w:rFonts w:ascii="Calisto MT" w:hAnsi="Calisto MT"/>
          <w:i/>
        </w:rPr>
        <w:t>Pertimbangan</w:t>
      </w:r>
      <w:proofErr w:type="spellEnd"/>
      <w:r w:rsidRPr="00131597">
        <w:rPr>
          <w:rFonts w:ascii="Calisto MT" w:hAnsi="Calisto MT"/>
          <w:i/>
        </w:rPr>
        <w:t xml:space="preserve"> </w:t>
      </w:r>
      <w:proofErr w:type="spellStart"/>
      <w:r w:rsidRPr="00131597">
        <w:rPr>
          <w:rFonts w:ascii="Calisto MT" w:hAnsi="Calisto MT"/>
          <w:i/>
        </w:rPr>
        <w:t>Pengadilan</w:t>
      </w:r>
      <w:proofErr w:type="spellEnd"/>
      <w:r w:rsidRPr="00131597">
        <w:rPr>
          <w:rFonts w:ascii="Calisto MT" w:hAnsi="Calisto MT"/>
          <w:i/>
        </w:rPr>
        <w:t xml:space="preserve"> Agama Atas </w:t>
      </w:r>
      <w:proofErr w:type="spellStart"/>
      <w:r w:rsidRPr="00131597">
        <w:rPr>
          <w:rFonts w:ascii="Calisto MT" w:hAnsi="Calisto MT"/>
          <w:i/>
        </w:rPr>
        <w:t>Dispensasi</w:t>
      </w:r>
      <w:proofErr w:type="spellEnd"/>
      <w:r w:rsidRPr="00131597">
        <w:rPr>
          <w:rFonts w:ascii="Calisto MT" w:hAnsi="Calisto MT"/>
          <w:i/>
        </w:rPr>
        <w:t xml:space="preserve"> </w:t>
      </w:r>
      <w:proofErr w:type="spellStart"/>
      <w:r w:rsidRPr="00131597">
        <w:rPr>
          <w:rFonts w:ascii="Calisto MT" w:hAnsi="Calisto MT"/>
          <w:i/>
        </w:rPr>
        <w:t>Pernikahan</w:t>
      </w:r>
      <w:proofErr w:type="spellEnd"/>
      <w:r w:rsidRPr="00131597">
        <w:rPr>
          <w:rFonts w:ascii="Calisto MT" w:hAnsi="Calisto MT"/>
          <w:i/>
        </w:rPr>
        <w:t xml:space="preserve"> </w:t>
      </w:r>
      <w:proofErr w:type="spellStart"/>
      <w:r w:rsidRPr="00131597">
        <w:rPr>
          <w:rFonts w:ascii="Calisto MT" w:hAnsi="Calisto MT"/>
          <w:i/>
        </w:rPr>
        <w:t>Usia</w:t>
      </w:r>
      <w:proofErr w:type="spellEnd"/>
      <w:r w:rsidRPr="00131597">
        <w:rPr>
          <w:rFonts w:ascii="Calisto MT" w:hAnsi="Calisto MT"/>
          <w:i/>
        </w:rPr>
        <w:t xml:space="preserve"> Dini </w:t>
      </w:r>
      <w:proofErr w:type="spellStart"/>
      <w:r w:rsidRPr="00131597">
        <w:rPr>
          <w:rFonts w:ascii="Calisto MT" w:hAnsi="Calisto MT"/>
          <w:i/>
        </w:rPr>
        <w:t>Akibat</w:t>
      </w:r>
      <w:proofErr w:type="spellEnd"/>
      <w:r w:rsidRPr="00131597">
        <w:rPr>
          <w:rFonts w:ascii="Calisto MT" w:hAnsi="Calisto MT"/>
          <w:i/>
        </w:rPr>
        <w:t xml:space="preserve"> </w:t>
      </w:r>
      <w:proofErr w:type="spellStart"/>
      <w:r w:rsidRPr="00131597">
        <w:rPr>
          <w:rFonts w:ascii="Calisto MT" w:hAnsi="Calisto MT"/>
          <w:i/>
        </w:rPr>
        <w:t>Kehamilan</w:t>
      </w:r>
      <w:proofErr w:type="spellEnd"/>
      <w:r w:rsidRPr="00131597">
        <w:rPr>
          <w:rFonts w:ascii="Calisto MT" w:hAnsi="Calisto MT"/>
          <w:i/>
        </w:rPr>
        <w:t xml:space="preserve"> Di </w:t>
      </w:r>
      <w:proofErr w:type="spellStart"/>
      <w:r w:rsidRPr="00131597">
        <w:rPr>
          <w:rFonts w:ascii="Calisto MT" w:hAnsi="Calisto MT"/>
          <w:i/>
        </w:rPr>
        <w:t>Luar</w:t>
      </w:r>
      <w:proofErr w:type="spellEnd"/>
      <w:r w:rsidRPr="00131597">
        <w:rPr>
          <w:rFonts w:ascii="Calisto MT" w:hAnsi="Calisto MT"/>
          <w:i/>
        </w:rPr>
        <w:t xml:space="preserve"> Nikah</w:t>
      </w:r>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w:t>
      </w:r>
      <w:proofErr w:type="spellStart"/>
      <w:r w:rsidRPr="00131597">
        <w:rPr>
          <w:rFonts w:ascii="Calisto MT" w:hAnsi="Calisto MT"/>
        </w:rPr>
        <w:t>Wawasan</w:t>
      </w:r>
      <w:proofErr w:type="spellEnd"/>
      <w:r w:rsidRPr="00131597">
        <w:rPr>
          <w:rFonts w:ascii="Calisto MT" w:hAnsi="Calisto MT"/>
        </w:rPr>
        <w:t xml:space="preserve"> Hukum, Vol. 34, No. 1</w:t>
      </w:r>
    </w:p>
  </w:footnote>
  <w:footnote w:id="21">
    <w:p w14:paraId="02A1966A" w14:textId="10CBA308" w:rsidR="000C4932" w:rsidRPr="00131597" w:rsidRDefault="000C4932"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Wisono</w:t>
      </w:r>
      <w:proofErr w:type="spellEnd"/>
      <w:r w:rsidRPr="00131597">
        <w:rPr>
          <w:rFonts w:ascii="Calisto MT" w:hAnsi="Calisto MT"/>
        </w:rPr>
        <w:t xml:space="preserve">, </w:t>
      </w:r>
      <w:proofErr w:type="spellStart"/>
      <w:r w:rsidRPr="00131597">
        <w:rPr>
          <w:rFonts w:ascii="Calisto MT" w:hAnsi="Calisto MT"/>
        </w:rPr>
        <w:t>Mulyadi</w:t>
      </w:r>
      <w:proofErr w:type="spellEnd"/>
      <w:r w:rsidRPr="00131597">
        <w:rPr>
          <w:rFonts w:ascii="Calisto MT" w:hAnsi="Calisto MT"/>
        </w:rPr>
        <w:t xml:space="preserve">. </w:t>
      </w:r>
      <w:proofErr w:type="spellStart"/>
      <w:r w:rsidRPr="00131597">
        <w:rPr>
          <w:rFonts w:ascii="Calisto MT" w:hAnsi="Calisto MT"/>
          <w:i/>
        </w:rPr>
        <w:t>Akibat</w:t>
      </w:r>
      <w:proofErr w:type="spellEnd"/>
      <w:r w:rsidRPr="00131597">
        <w:rPr>
          <w:rFonts w:ascii="Calisto MT" w:hAnsi="Calisto MT"/>
          <w:i/>
        </w:rPr>
        <w:t xml:space="preserve"> Hukum </w:t>
      </w:r>
      <w:proofErr w:type="spellStart"/>
      <w:r w:rsidRPr="00131597">
        <w:rPr>
          <w:rFonts w:ascii="Calisto MT" w:hAnsi="Calisto MT"/>
          <w:i/>
        </w:rPr>
        <w:t>Penetapan</w:t>
      </w:r>
      <w:proofErr w:type="spellEnd"/>
      <w:r w:rsidRPr="00131597">
        <w:rPr>
          <w:rFonts w:ascii="Calisto MT" w:hAnsi="Calisto MT"/>
          <w:i/>
        </w:rPr>
        <w:t xml:space="preserve"> </w:t>
      </w:r>
      <w:proofErr w:type="spellStart"/>
      <w:r w:rsidRPr="00131597">
        <w:rPr>
          <w:rFonts w:ascii="Calisto MT" w:hAnsi="Calisto MT"/>
          <w:i/>
        </w:rPr>
        <w:t>Dispensasi</w:t>
      </w:r>
      <w:proofErr w:type="spellEnd"/>
      <w:r w:rsidRPr="00131597">
        <w:rPr>
          <w:rFonts w:ascii="Calisto MT" w:hAnsi="Calisto MT"/>
          <w:i/>
        </w:rPr>
        <w:t xml:space="preserve"> </w:t>
      </w:r>
      <w:proofErr w:type="spellStart"/>
      <w:r w:rsidRPr="00131597">
        <w:rPr>
          <w:rFonts w:ascii="Calisto MT" w:hAnsi="Calisto MT"/>
          <w:i/>
        </w:rPr>
        <w:t>Perkawinan</w:t>
      </w:r>
      <w:proofErr w:type="spellEnd"/>
      <w:r w:rsidRPr="00131597">
        <w:rPr>
          <w:rFonts w:ascii="Calisto MT" w:hAnsi="Calisto MT"/>
          <w:i/>
        </w:rPr>
        <w:t xml:space="preserve"> Anak Di Bawah </w:t>
      </w:r>
      <w:proofErr w:type="spellStart"/>
      <w:r w:rsidRPr="00131597">
        <w:rPr>
          <w:rFonts w:ascii="Calisto MT" w:hAnsi="Calisto MT"/>
          <w:i/>
        </w:rPr>
        <w:t>Umur</w:t>
      </w:r>
      <w:proofErr w:type="spellEnd"/>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Privat Law, Vol. 5, 2017, </w:t>
      </w:r>
      <w:proofErr w:type="spellStart"/>
      <w:r w:rsidRPr="00131597">
        <w:rPr>
          <w:rFonts w:ascii="Calisto MT" w:hAnsi="Calisto MT"/>
        </w:rPr>
        <w:t>hlm</w:t>
      </w:r>
      <w:proofErr w:type="spellEnd"/>
      <w:r w:rsidRPr="00131597">
        <w:rPr>
          <w:rFonts w:ascii="Calisto MT" w:hAnsi="Calisto MT"/>
        </w:rPr>
        <w:t>. 71.</w:t>
      </w:r>
    </w:p>
  </w:footnote>
  <w:footnote w:id="22">
    <w:p w14:paraId="2465DA9D" w14:textId="52399847" w:rsidR="00546468" w:rsidRPr="00131597" w:rsidRDefault="00546468"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00C32291" w:rsidRPr="00131597">
        <w:rPr>
          <w:rFonts w:ascii="Calisto MT" w:hAnsi="Calisto MT"/>
        </w:rPr>
        <w:t>Pengadilan</w:t>
      </w:r>
      <w:proofErr w:type="spellEnd"/>
      <w:r w:rsidR="00C32291" w:rsidRPr="00131597">
        <w:rPr>
          <w:rFonts w:ascii="Calisto MT" w:hAnsi="Calisto MT"/>
        </w:rPr>
        <w:t xml:space="preserve"> Agama, </w:t>
      </w:r>
      <w:proofErr w:type="spellStart"/>
      <w:r w:rsidR="00C32291" w:rsidRPr="00131597">
        <w:rPr>
          <w:rFonts w:ascii="Calisto MT" w:hAnsi="Calisto MT"/>
          <w:i/>
          <w:iCs/>
        </w:rPr>
        <w:t>Sosialisasi</w:t>
      </w:r>
      <w:proofErr w:type="spellEnd"/>
      <w:r w:rsidR="00C32291" w:rsidRPr="00131597">
        <w:rPr>
          <w:rFonts w:ascii="Calisto MT" w:hAnsi="Calisto MT"/>
          <w:i/>
          <w:iCs/>
        </w:rPr>
        <w:t xml:space="preserve"> </w:t>
      </w:r>
      <w:proofErr w:type="spellStart"/>
      <w:r w:rsidR="00C32291" w:rsidRPr="00131597">
        <w:rPr>
          <w:rFonts w:ascii="Calisto MT" w:hAnsi="Calisto MT"/>
          <w:i/>
          <w:iCs/>
        </w:rPr>
        <w:t>Perma</w:t>
      </w:r>
      <w:proofErr w:type="spellEnd"/>
      <w:r w:rsidR="00C32291" w:rsidRPr="00131597">
        <w:rPr>
          <w:rFonts w:ascii="Calisto MT" w:hAnsi="Calisto MT"/>
          <w:i/>
          <w:iCs/>
        </w:rPr>
        <w:t xml:space="preserve"> </w:t>
      </w:r>
      <w:proofErr w:type="spellStart"/>
      <w:r w:rsidR="00C32291" w:rsidRPr="00131597">
        <w:rPr>
          <w:rFonts w:ascii="Calisto MT" w:hAnsi="Calisto MT"/>
          <w:i/>
          <w:iCs/>
        </w:rPr>
        <w:t>Nomor</w:t>
      </w:r>
      <w:proofErr w:type="spellEnd"/>
      <w:r w:rsidR="00C32291" w:rsidRPr="00131597">
        <w:rPr>
          <w:rFonts w:ascii="Calisto MT" w:hAnsi="Calisto MT"/>
          <w:i/>
          <w:iCs/>
        </w:rPr>
        <w:t xml:space="preserve"> 5 </w:t>
      </w:r>
      <w:proofErr w:type="spellStart"/>
      <w:r w:rsidR="00C32291" w:rsidRPr="00131597">
        <w:rPr>
          <w:rFonts w:ascii="Calisto MT" w:hAnsi="Calisto MT"/>
          <w:i/>
          <w:iCs/>
        </w:rPr>
        <w:t>Tahun</w:t>
      </w:r>
      <w:proofErr w:type="spellEnd"/>
      <w:r w:rsidR="00C32291" w:rsidRPr="00131597">
        <w:rPr>
          <w:rFonts w:ascii="Calisto MT" w:hAnsi="Calisto MT"/>
          <w:i/>
          <w:iCs/>
        </w:rPr>
        <w:t xml:space="preserve"> 2019 </w:t>
      </w:r>
      <w:proofErr w:type="spellStart"/>
      <w:r w:rsidR="00C32291" w:rsidRPr="00131597">
        <w:rPr>
          <w:rFonts w:ascii="Calisto MT" w:hAnsi="Calisto MT"/>
          <w:i/>
          <w:iCs/>
        </w:rPr>
        <w:t>Tentang</w:t>
      </w:r>
      <w:proofErr w:type="spellEnd"/>
      <w:r w:rsidR="00C32291" w:rsidRPr="00131597">
        <w:rPr>
          <w:rFonts w:ascii="Calisto MT" w:hAnsi="Calisto MT"/>
          <w:i/>
          <w:iCs/>
        </w:rPr>
        <w:t xml:space="preserve"> </w:t>
      </w:r>
      <w:proofErr w:type="spellStart"/>
      <w:r w:rsidR="00C32291" w:rsidRPr="00131597">
        <w:rPr>
          <w:rFonts w:ascii="Calisto MT" w:hAnsi="Calisto MT"/>
          <w:i/>
          <w:iCs/>
        </w:rPr>
        <w:t>Pedoman</w:t>
      </w:r>
      <w:proofErr w:type="spellEnd"/>
      <w:r w:rsidR="00C32291" w:rsidRPr="00131597">
        <w:rPr>
          <w:rFonts w:ascii="Calisto MT" w:hAnsi="Calisto MT"/>
          <w:i/>
          <w:iCs/>
        </w:rPr>
        <w:t xml:space="preserve"> </w:t>
      </w:r>
      <w:proofErr w:type="spellStart"/>
      <w:r w:rsidR="00C32291" w:rsidRPr="00131597">
        <w:rPr>
          <w:rFonts w:ascii="Calisto MT" w:hAnsi="Calisto MT"/>
          <w:i/>
          <w:iCs/>
        </w:rPr>
        <w:t>Mengadili</w:t>
      </w:r>
      <w:proofErr w:type="spellEnd"/>
      <w:r w:rsidR="00C32291" w:rsidRPr="00131597">
        <w:rPr>
          <w:rFonts w:ascii="Calisto MT" w:hAnsi="Calisto MT"/>
          <w:i/>
          <w:iCs/>
        </w:rPr>
        <w:t xml:space="preserve"> </w:t>
      </w:r>
      <w:proofErr w:type="spellStart"/>
      <w:r w:rsidR="00C32291" w:rsidRPr="00131597">
        <w:rPr>
          <w:rFonts w:ascii="Calisto MT" w:hAnsi="Calisto MT"/>
          <w:i/>
          <w:iCs/>
        </w:rPr>
        <w:t>Permohonan</w:t>
      </w:r>
      <w:proofErr w:type="spellEnd"/>
      <w:r w:rsidR="00C32291" w:rsidRPr="00131597">
        <w:rPr>
          <w:rFonts w:ascii="Calisto MT" w:hAnsi="Calisto MT"/>
          <w:i/>
          <w:iCs/>
        </w:rPr>
        <w:t xml:space="preserve"> </w:t>
      </w:r>
      <w:proofErr w:type="spellStart"/>
      <w:r w:rsidR="00C32291" w:rsidRPr="00131597">
        <w:rPr>
          <w:rFonts w:ascii="Calisto MT" w:hAnsi="Calisto MT"/>
          <w:i/>
          <w:iCs/>
        </w:rPr>
        <w:t>Dispensasi</w:t>
      </w:r>
      <w:proofErr w:type="spellEnd"/>
      <w:r w:rsidR="00C32291" w:rsidRPr="00131597">
        <w:rPr>
          <w:rFonts w:ascii="Calisto MT" w:hAnsi="Calisto MT"/>
          <w:i/>
          <w:iCs/>
        </w:rPr>
        <w:t xml:space="preserve"> Kawin Di </w:t>
      </w:r>
      <w:proofErr w:type="spellStart"/>
      <w:r w:rsidR="00C32291" w:rsidRPr="00131597">
        <w:rPr>
          <w:rFonts w:ascii="Calisto MT" w:hAnsi="Calisto MT"/>
          <w:i/>
          <w:iCs/>
        </w:rPr>
        <w:t>Pengadilan</w:t>
      </w:r>
      <w:proofErr w:type="spellEnd"/>
      <w:r w:rsidR="00C32291" w:rsidRPr="00131597">
        <w:rPr>
          <w:rFonts w:ascii="Calisto MT" w:hAnsi="Calisto MT"/>
          <w:i/>
          <w:iCs/>
        </w:rPr>
        <w:t xml:space="preserve"> Agama </w:t>
      </w:r>
      <w:proofErr w:type="spellStart"/>
      <w:r w:rsidR="00C32291" w:rsidRPr="00131597">
        <w:rPr>
          <w:rFonts w:ascii="Calisto MT" w:hAnsi="Calisto MT"/>
          <w:i/>
          <w:iCs/>
        </w:rPr>
        <w:t>Sungailiat</w:t>
      </w:r>
      <w:proofErr w:type="spellEnd"/>
      <w:r w:rsidR="00C32291" w:rsidRPr="00131597">
        <w:rPr>
          <w:rFonts w:ascii="Calisto MT" w:hAnsi="Calisto MT"/>
          <w:i/>
          <w:iCs/>
        </w:rPr>
        <w:t xml:space="preserve">, </w:t>
      </w:r>
      <w:proofErr w:type="spellStart"/>
      <w:r w:rsidR="00C32291" w:rsidRPr="00131597">
        <w:rPr>
          <w:rFonts w:ascii="Calisto MT" w:hAnsi="Calisto MT"/>
        </w:rPr>
        <w:t>Mahkamah</w:t>
      </w:r>
      <w:proofErr w:type="spellEnd"/>
      <w:r w:rsidR="00C32291" w:rsidRPr="00131597">
        <w:rPr>
          <w:rFonts w:ascii="Calisto MT" w:hAnsi="Calisto MT"/>
        </w:rPr>
        <w:t xml:space="preserve"> Agung RI </w:t>
      </w:r>
      <w:proofErr w:type="spellStart"/>
      <w:r w:rsidR="00C32291" w:rsidRPr="00131597">
        <w:rPr>
          <w:rFonts w:ascii="Calisto MT" w:hAnsi="Calisto MT"/>
        </w:rPr>
        <w:t>Pengadilan</w:t>
      </w:r>
      <w:proofErr w:type="spellEnd"/>
      <w:r w:rsidR="00C32291" w:rsidRPr="00131597">
        <w:rPr>
          <w:rFonts w:ascii="Calisto MT" w:hAnsi="Calisto MT"/>
        </w:rPr>
        <w:t xml:space="preserve"> Agama </w:t>
      </w:r>
      <w:proofErr w:type="spellStart"/>
      <w:r w:rsidR="00C32291" w:rsidRPr="00131597">
        <w:rPr>
          <w:rFonts w:ascii="Calisto MT" w:hAnsi="Calisto MT"/>
        </w:rPr>
        <w:t>Pangkalpinang</w:t>
      </w:r>
      <w:proofErr w:type="spellEnd"/>
      <w:r w:rsidR="00C32291" w:rsidRPr="00131597">
        <w:rPr>
          <w:rFonts w:ascii="Calisto MT" w:hAnsi="Calisto MT"/>
        </w:rPr>
        <w:t xml:space="preserve"> (2020)</w:t>
      </w:r>
    </w:p>
  </w:footnote>
  <w:footnote w:id="23">
    <w:p w14:paraId="42F159C3" w14:textId="0D9EC2EF" w:rsidR="004A4EAE" w:rsidRPr="00131597" w:rsidRDefault="004A4EAE"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M. Yahya </w:t>
      </w:r>
      <w:proofErr w:type="spellStart"/>
      <w:r w:rsidRPr="00131597">
        <w:rPr>
          <w:rFonts w:ascii="Calisto MT" w:hAnsi="Calisto MT"/>
        </w:rPr>
        <w:t>Harahap</w:t>
      </w:r>
      <w:proofErr w:type="spellEnd"/>
      <w:r w:rsidRPr="00131597">
        <w:rPr>
          <w:rFonts w:ascii="Calisto MT" w:hAnsi="Calisto MT"/>
        </w:rPr>
        <w:t xml:space="preserve">. </w:t>
      </w:r>
      <w:r w:rsidRPr="00131597">
        <w:rPr>
          <w:rFonts w:ascii="Calisto MT" w:hAnsi="Calisto MT"/>
          <w:i/>
        </w:rPr>
        <w:t xml:space="preserve">Hukum Acara </w:t>
      </w:r>
      <w:proofErr w:type="spellStart"/>
      <w:r w:rsidRPr="00131597">
        <w:rPr>
          <w:rFonts w:ascii="Calisto MT" w:hAnsi="Calisto MT"/>
          <w:i/>
        </w:rPr>
        <w:t>Perdata</w:t>
      </w:r>
      <w:proofErr w:type="spellEnd"/>
      <w:r w:rsidRPr="00131597">
        <w:rPr>
          <w:rFonts w:ascii="Calisto MT" w:hAnsi="Calisto MT"/>
          <w:i/>
        </w:rPr>
        <w:t xml:space="preserve"> </w:t>
      </w:r>
      <w:proofErr w:type="spellStart"/>
      <w:r w:rsidRPr="00131597">
        <w:rPr>
          <w:rFonts w:ascii="Calisto MT" w:hAnsi="Calisto MT"/>
          <w:i/>
        </w:rPr>
        <w:t>Gugatan</w:t>
      </w:r>
      <w:proofErr w:type="spellEnd"/>
      <w:r w:rsidRPr="00131597">
        <w:rPr>
          <w:rFonts w:ascii="Calisto MT" w:hAnsi="Calisto MT"/>
          <w:i/>
        </w:rPr>
        <w:t xml:space="preserve">, </w:t>
      </w:r>
      <w:proofErr w:type="spellStart"/>
      <w:r w:rsidRPr="00131597">
        <w:rPr>
          <w:rFonts w:ascii="Calisto MT" w:hAnsi="Calisto MT"/>
          <w:i/>
        </w:rPr>
        <w:t>Persidangan</w:t>
      </w:r>
      <w:proofErr w:type="spellEnd"/>
      <w:r w:rsidRPr="00131597">
        <w:rPr>
          <w:rFonts w:ascii="Calisto MT" w:hAnsi="Calisto MT"/>
          <w:i/>
        </w:rPr>
        <w:t xml:space="preserve">, </w:t>
      </w:r>
      <w:proofErr w:type="spellStart"/>
      <w:r w:rsidRPr="00131597">
        <w:rPr>
          <w:rFonts w:ascii="Calisto MT" w:hAnsi="Calisto MT"/>
          <w:i/>
        </w:rPr>
        <w:t>Penyitaan</w:t>
      </w:r>
      <w:proofErr w:type="spellEnd"/>
      <w:r w:rsidRPr="00131597">
        <w:rPr>
          <w:rFonts w:ascii="Calisto MT" w:hAnsi="Calisto MT"/>
          <w:i/>
        </w:rPr>
        <w:t xml:space="preserve">, </w:t>
      </w:r>
      <w:proofErr w:type="spellStart"/>
      <w:r w:rsidRPr="00131597">
        <w:rPr>
          <w:rFonts w:ascii="Calisto MT" w:hAnsi="Calisto MT"/>
          <w:i/>
        </w:rPr>
        <w:t>Pembuktian</w:t>
      </w:r>
      <w:proofErr w:type="spellEnd"/>
      <w:r w:rsidRPr="00131597">
        <w:rPr>
          <w:rFonts w:ascii="Calisto MT" w:hAnsi="Calisto MT"/>
          <w:i/>
        </w:rPr>
        <w:t xml:space="preserve"> Dan </w:t>
      </w:r>
      <w:proofErr w:type="spellStart"/>
      <w:r w:rsidRPr="00131597">
        <w:rPr>
          <w:rFonts w:ascii="Calisto MT" w:hAnsi="Calisto MT"/>
          <w:i/>
        </w:rPr>
        <w:t>Putusan</w:t>
      </w:r>
      <w:proofErr w:type="spellEnd"/>
      <w:r w:rsidRPr="00131597">
        <w:rPr>
          <w:rFonts w:ascii="Calisto MT" w:hAnsi="Calisto MT"/>
          <w:i/>
        </w:rPr>
        <w:t xml:space="preserve"> </w:t>
      </w:r>
      <w:proofErr w:type="spellStart"/>
      <w:r w:rsidRPr="00131597">
        <w:rPr>
          <w:rFonts w:ascii="Calisto MT" w:hAnsi="Calisto MT"/>
          <w:i/>
        </w:rPr>
        <w:t>Pengadilan</w:t>
      </w:r>
      <w:proofErr w:type="spellEnd"/>
      <w:r w:rsidRPr="00131597">
        <w:rPr>
          <w:rFonts w:ascii="Calisto MT" w:hAnsi="Calisto MT"/>
          <w:i/>
        </w:rPr>
        <w:t xml:space="preserve"> </w:t>
      </w:r>
      <w:proofErr w:type="spellStart"/>
      <w:r w:rsidRPr="00131597">
        <w:rPr>
          <w:rFonts w:ascii="Calisto MT" w:hAnsi="Calisto MT"/>
          <w:i/>
        </w:rPr>
        <w:t>Edisi</w:t>
      </w:r>
      <w:proofErr w:type="spellEnd"/>
      <w:r w:rsidRPr="00131597">
        <w:rPr>
          <w:rFonts w:ascii="Calisto MT" w:hAnsi="Calisto MT"/>
          <w:i/>
        </w:rPr>
        <w:t xml:space="preserve"> </w:t>
      </w:r>
      <w:proofErr w:type="spellStart"/>
      <w:r w:rsidRPr="00131597">
        <w:rPr>
          <w:rFonts w:ascii="Calisto MT" w:hAnsi="Calisto MT"/>
          <w:i/>
        </w:rPr>
        <w:t>Kedua</w:t>
      </w:r>
      <w:proofErr w:type="spellEnd"/>
      <w:r w:rsidRPr="00131597">
        <w:rPr>
          <w:rFonts w:ascii="Calisto MT" w:hAnsi="Calisto MT"/>
        </w:rPr>
        <w:t xml:space="preserve">. (Jakarta: </w:t>
      </w:r>
      <w:proofErr w:type="spellStart"/>
      <w:r w:rsidRPr="00131597">
        <w:rPr>
          <w:rFonts w:ascii="Calisto MT" w:hAnsi="Calisto MT"/>
        </w:rPr>
        <w:t>Sinar</w:t>
      </w:r>
      <w:proofErr w:type="spellEnd"/>
      <w:r w:rsidRPr="00131597">
        <w:rPr>
          <w:rFonts w:ascii="Calisto MT" w:hAnsi="Calisto MT"/>
        </w:rPr>
        <w:t xml:space="preserve"> </w:t>
      </w:r>
      <w:proofErr w:type="spellStart"/>
      <w:r w:rsidRPr="00131597">
        <w:rPr>
          <w:rFonts w:ascii="Calisto MT" w:hAnsi="Calisto MT"/>
        </w:rPr>
        <w:t>Grafika</w:t>
      </w:r>
      <w:proofErr w:type="spellEnd"/>
      <w:r w:rsidRPr="00131597">
        <w:rPr>
          <w:rFonts w:ascii="Calisto MT" w:hAnsi="Calisto MT"/>
        </w:rPr>
        <w:t>, 2017)</w:t>
      </w:r>
    </w:p>
  </w:footnote>
  <w:footnote w:id="24">
    <w:p w14:paraId="76389E14" w14:textId="41392D39" w:rsidR="009B7F9B" w:rsidRPr="00131597" w:rsidRDefault="009B7F9B" w:rsidP="00131597">
      <w:pPr>
        <w:pStyle w:val="FootnoteText"/>
        <w:jc w:val="both"/>
        <w:rPr>
          <w:rFonts w:ascii="Calisto MT" w:hAnsi="Calisto MT"/>
        </w:rPr>
      </w:pPr>
      <w:r w:rsidRPr="00131597">
        <w:rPr>
          <w:rStyle w:val="FootnoteReference"/>
          <w:rFonts w:ascii="Calisto MT" w:hAnsi="Calisto MT"/>
        </w:rPr>
        <w:footnoteRef/>
      </w:r>
      <w:r w:rsidRPr="00131597">
        <w:rPr>
          <w:rFonts w:ascii="Calisto MT" w:hAnsi="Calisto MT"/>
        </w:rPr>
        <w:t xml:space="preserve"> </w:t>
      </w:r>
      <w:proofErr w:type="spellStart"/>
      <w:r w:rsidRPr="00131597">
        <w:rPr>
          <w:rFonts w:ascii="Calisto MT" w:hAnsi="Calisto MT"/>
        </w:rPr>
        <w:t>Abdussalam</w:t>
      </w:r>
      <w:proofErr w:type="spellEnd"/>
      <w:r w:rsidRPr="00131597">
        <w:rPr>
          <w:rFonts w:ascii="Calisto MT" w:hAnsi="Calisto MT"/>
        </w:rPr>
        <w:t xml:space="preserve">, M. </w:t>
      </w:r>
      <w:proofErr w:type="spellStart"/>
      <w:r w:rsidRPr="00131597">
        <w:rPr>
          <w:rFonts w:ascii="Calisto MT" w:hAnsi="Calisto MT"/>
        </w:rPr>
        <w:t>Hizbullah</w:t>
      </w:r>
      <w:proofErr w:type="spellEnd"/>
      <w:r w:rsidRPr="00131597">
        <w:rPr>
          <w:rFonts w:ascii="Calisto MT" w:hAnsi="Calisto MT"/>
        </w:rPr>
        <w:t xml:space="preserve">. 2019. </w:t>
      </w:r>
      <w:proofErr w:type="spellStart"/>
      <w:r w:rsidRPr="00131597">
        <w:rPr>
          <w:rFonts w:ascii="Calisto MT" w:hAnsi="Calisto MT"/>
          <w:i/>
        </w:rPr>
        <w:t>Eksistensi</w:t>
      </w:r>
      <w:proofErr w:type="spellEnd"/>
      <w:r w:rsidRPr="00131597">
        <w:rPr>
          <w:rFonts w:ascii="Calisto MT" w:hAnsi="Calisto MT"/>
          <w:i/>
        </w:rPr>
        <w:t xml:space="preserve"> </w:t>
      </w:r>
      <w:proofErr w:type="spellStart"/>
      <w:r w:rsidRPr="00131597">
        <w:rPr>
          <w:rFonts w:ascii="Calisto MT" w:hAnsi="Calisto MT"/>
          <w:i/>
        </w:rPr>
        <w:t>Dispensasi</w:t>
      </w:r>
      <w:proofErr w:type="spellEnd"/>
      <w:r w:rsidRPr="00131597">
        <w:rPr>
          <w:rFonts w:ascii="Calisto MT" w:hAnsi="Calisto MT"/>
          <w:i/>
        </w:rPr>
        <w:t xml:space="preserve"> </w:t>
      </w:r>
      <w:proofErr w:type="spellStart"/>
      <w:r w:rsidRPr="00131597">
        <w:rPr>
          <w:rFonts w:ascii="Calisto MT" w:hAnsi="Calisto MT"/>
          <w:i/>
        </w:rPr>
        <w:t>Perkawinan</w:t>
      </w:r>
      <w:proofErr w:type="spellEnd"/>
      <w:r w:rsidRPr="00131597">
        <w:rPr>
          <w:rFonts w:ascii="Calisto MT" w:hAnsi="Calisto MT"/>
          <w:i/>
        </w:rPr>
        <w:t xml:space="preserve"> </w:t>
      </w:r>
      <w:proofErr w:type="spellStart"/>
      <w:r w:rsidRPr="00131597">
        <w:rPr>
          <w:rFonts w:ascii="Calisto MT" w:hAnsi="Calisto MT"/>
          <w:i/>
        </w:rPr>
        <w:t>Terhadap</w:t>
      </w:r>
      <w:proofErr w:type="spellEnd"/>
      <w:r w:rsidRPr="00131597">
        <w:rPr>
          <w:rFonts w:ascii="Calisto MT" w:hAnsi="Calisto MT"/>
          <w:i/>
        </w:rPr>
        <w:t xml:space="preserve"> </w:t>
      </w:r>
      <w:proofErr w:type="spellStart"/>
      <w:r w:rsidRPr="00131597">
        <w:rPr>
          <w:rFonts w:ascii="Calisto MT" w:hAnsi="Calisto MT"/>
          <w:i/>
        </w:rPr>
        <w:t>Pelaksanaan</w:t>
      </w:r>
      <w:proofErr w:type="spellEnd"/>
      <w:r w:rsidRPr="00131597">
        <w:rPr>
          <w:rFonts w:ascii="Calisto MT" w:hAnsi="Calisto MT"/>
          <w:i/>
        </w:rPr>
        <w:t xml:space="preserve"> </w:t>
      </w:r>
      <w:proofErr w:type="spellStart"/>
      <w:r w:rsidRPr="00131597">
        <w:rPr>
          <w:rFonts w:ascii="Calisto MT" w:hAnsi="Calisto MT"/>
          <w:i/>
        </w:rPr>
        <w:t>Perlindungan</w:t>
      </w:r>
      <w:proofErr w:type="spellEnd"/>
      <w:r w:rsidRPr="00131597">
        <w:rPr>
          <w:rFonts w:ascii="Calisto MT" w:hAnsi="Calisto MT"/>
          <w:i/>
        </w:rPr>
        <w:t xml:space="preserve"> Anak Di Indonesia</w:t>
      </w:r>
      <w:r w:rsidRPr="00131597">
        <w:rPr>
          <w:rFonts w:ascii="Calisto MT" w:hAnsi="Calisto MT"/>
        </w:rPr>
        <w:t xml:space="preserve">. </w:t>
      </w:r>
      <w:proofErr w:type="spellStart"/>
      <w:r w:rsidRPr="00131597">
        <w:rPr>
          <w:rFonts w:ascii="Calisto MT" w:hAnsi="Calisto MT"/>
        </w:rPr>
        <w:t>Jurnal</w:t>
      </w:r>
      <w:proofErr w:type="spellEnd"/>
      <w:r w:rsidRPr="00131597">
        <w:rPr>
          <w:rFonts w:ascii="Calisto MT" w:hAnsi="Calisto MT"/>
        </w:rPr>
        <w:t xml:space="preserve"> </w:t>
      </w:r>
      <w:proofErr w:type="spellStart"/>
      <w:r w:rsidRPr="00131597">
        <w:rPr>
          <w:rFonts w:ascii="Calisto MT" w:hAnsi="Calisto MT"/>
        </w:rPr>
        <w:t>Hawa</w:t>
      </w:r>
      <w:proofErr w:type="spellEnd"/>
      <w:r w:rsidRPr="00131597">
        <w:rPr>
          <w:rFonts w:ascii="Calisto MT" w:hAnsi="Calisto MT"/>
        </w:rPr>
        <w:t>, Vol. 1, No.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7A1E"/>
    <w:multiLevelType w:val="hybridMultilevel"/>
    <w:tmpl w:val="5958F2C8"/>
    <w:lvl w:ilvl="0" w:tplc="102CB24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74170"/>
    <w:multiLevelType w:val="hybridMultilevel"/>
    <w:tmpl w:val="30A6959C"/>
    <w:lvl w:ilvl="0" w:tplc="081C5B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0223"/>
    <w:multiLevelType w:val="hybridMultilevel"/>
    <w:tmpl w:val="8D56AC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126311"/>
    <w:multiLevelType w:val="hybridMultilevel"/>
    <w:tmpl w:val="AF54DD82"/>
    <w:lvl w:ilvl="0" w:tplc="28B8802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C1C37"/>
    <w:multiLevelType w:val="hybridMultilevel"/>
    <w:tmpl w:val="5CC8EF3E"/>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1112054A"/>
    <w:multiLevelType w:val="hybridMultilevel"/>
    <w:tmpl w:val="30C2108E"/>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13C51BC9"/>
    <w:multiLevelType w:val="hybridMultilevel"/>
    <w:tmpl w:val="18FA8B54"/>
    <w:lvl w:ilvl="0" w:tplc="38090019">
      <w:start w:val="1"/>
      <w:numFmt w:val="lowerLetter"/>
      <w:lvlText w:val="%1."/>
      <w:lvlJc w:val="left"/>
      <w:pPr>
        <w:ind w:left="720" w:hanging="360"/>
      </w:pPr>
    </w:lvl>
    <w:lvl w:ilvl="1" w:tplc="77A6C1B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457032E"/>
    <w:multiLevelType w:val="hybridMultilevel"/>
    <w:tmpl w:val="1A6C27C8"/>
    <w:lvl w:ilvl="0" w:tplc="8A7428FC">
      <w:start w:val="1"/>
      <w:numFmt w:val="decimal"/>
      <w:lvlText w:val="%1)"/>
      <w:lvlJc w:val="left"/>
      <w:pPr>
        <w:ind w:left="1440" w:hanging="360"/>
      </w:pPr>
      <w:rPr>
        <w:rFonts w:ascii="Calisto MT" w:eastAsiaTheme="minorHAnsi" w:hAnsi="Calisto MT"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DE3C44"/>
    <w:multiLevelType w:val="hybridMultilevel"/>
    <w:tmpl w:val="657A909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DE63D2F"/>
    <w:multiLevelType w:val="hybridMultilevel"/>
    <w:tmpl w:val="8FE6DD18"/>
    <w:lvl w:ilvl="0" w:tplc="A46C5B28">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1F890C5A"/>
    <w:multiLevelType w:val="hybridMultilevel"/>
    <w:tmpl w:val="DE0644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674D5B"/>
    <w:multiLevelType w:val="hybridMultilevel"/>
    <w:tmpl w:val="D70A1EA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1FC6623"/>
    <w:multiLevelType w:val="hybridMultilevel"/>
    <w:tmpl w:val="FF84032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5035FB"/>
    <w:multiLevelType w:val="hybridMultilevel"/>
    <w:tmpl w:val="B4B28C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1E1478"/>
    <w:multiLevelType w:val="hybridMultilevel"/>
    <w:tmpl w:val="FB56948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7940D4B"/>
    <w:multiLevelType w:val="hybridMultilevel"/>
    <w:tmpl w:val="31F020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2066DA"/>
    <w:multiLevelType w:val="hybridMultilevel"/>
    <w:tmpl w:val="275EB06E"/>
    <w:lvl w:ilvl="0" w:tplc="E5A8023E">
      <w:start w:val="1"/>
      <w:numFmt w:val="upperRoman"/>
      <w:lvlText w:val="%1."/>
      <w:lvlJc w:val="left"/>
      <w:pPr>
        <w:ind w:left="1080" w:hanging="720"/>
      </w:pPr>
      <w:rPr>
        <w:rFonts w:hint="default"/>
      </w:rPr>
    </w:lvl>
    <w:lvl w:ilvl="1" w:tplc="38090017">
      <w:start w:val="1"/>
      <w:numFmt w:val="lowerLetter"/>
      <w:lvlText w:val="%2)"/>
      <w:lvlJc w:val="left"/>
      <w:pPr>
        <w:ind w:left="1440" w:hanging="360"/>
      </w:pPr>
    </w:lvl>
    <w:lvl w:ilvl="2" w:tplc="F778695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71568"/>
    <w:multiLevelType w:val="hybridMultilevel"/>
    <w:tmpl w:val="EBB8B6A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F17F14"/>
    <w:multiLevelType w:val="hybridMultilevel"/>
    <w:tmpl w:val="E1D2D830"/>
    <w:lvl w:ilvl="0" w:tplc="38090015">
      <w:start w:val="1"/>
      <w:numFmt w:val="upp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9" w15:restartNumberingAfterBreak="0">
    <w:nsid w:val="392A4B51"/>
    <w:multiLevelType w:val="hybridMultilevel"/>
    <w:tmpl w:val="9DDC7676"/>
    <w:lvl w:ilvl="0" w:tplc="A4722D88">
      <w:start w:val="1"/>
      <w:numFmt w:val="upperLetter"/>
      <w:lvlText w:val="%1."/>
      <w:lvlJc w:val="left"/>
      <w:pPr>
        <w:ind w:left="1602" w:hanging="360"/>
      </w:pPr>
      <w:rPr>
        <w:b/>
        <w:bCs/>
      </w:rPr>
    </w:lvl>
    <w:lvl w:ilvl="1" w:tplc="18A8496A">
      <w:start w:val="1"/>
      <w:numFmt w:val="lowerLetter"/>
      <w:lvlText w:val="%2."/>
      <w:lvlJc w:val="left"/>
      <w:pPr>
        <w:ind w:left="2322" w:hanging="360"/>
      </w:pPr>
      <w:rPr>
        <w:rFonts w:hint="default"/>
      </w:rPr>
    </w:lvl>
    <w:lvl w:ilvl="2" w:tplc="3809001B" w:tentative="1">
      <w:start w:val="1"/>
      <w:numFmt w:val="lowerRoman"/>
      <w:lvlText w:val="%3."/>
      <w:lvlJc w:val="right"/>
      <w:pPr>
        <w:ind w:left="3042" w:hanging="180"/>
      </w:pPr>
    </w:lvl>
    <w:lvl w:ilvl="3" w:tplc="3809000F" w:tentative="1">
      <w:start w:val="1"/>
      <w:numFmt w:val="decimal"/>
      <w:lvlText w:val="%4."/>
      <w:lvlJc w:val="left"/>
      <w:pPr>
        <w:ind w:left="3762" w:hanging="360"/>
      </w:pPr>
    </w:lvl>
    <w:lvl w:ilvl="4" w:tplc="38090019" w:tentative="1">
      <w:start w:val="1"/>
      <w:numFmt w:val="lowerLetter"/>
      <w:lvlText w:val="%5."/>
      <w:lvlJc w:val="left"/>
      <w:pPr>
        <w:ind w:left="4482" w:hanging="360"/>
      </w:pPr>
    </w:lvl>
    <w:lvl w:ilvl="5" w:tplc="3809001B" w:tentative="1">
      <w:start w:val="1"/>
      <w:numFmt w:val="lowerRoman"/>
      <w:lvlText w:val="%6."/>
      <w:lvlJc w:val="right"/>
      <w:pPr>
        <w:ind w:left="5202" w:hanging="180"/>
      </w:pPr>
    </w:lvl>
    <w:lvl w:ilvl="6" w:tplc="3809000F" w:tentative="1">
      <w:start w:val="1"/>
      <w:numFmt w:val="decimal"/>
      <w:lvlText w:val="%7."/>
      <w:lvlJc w:val="left"/>
      <w:pPr>
        <w:ind w:left="5922" w:hanging="360"/>
      </w:pPr>
    </w:lvl>
    <w:lvl w:ilvl="7" w:tplc="38090019" w:tentative="1">
      <w:start w:val="1"/>
      <w:numFmt w:val="lowerLetter"/>
      <w:lvlText w:val="%8."/>
      <w:lvlJc w:val="left"/>
      <w:pPr>
        <w:ind w:left="6642" w:hanging="360"/>
      </w:pPr>
    </w:lvl>
    <w:lvl w:ilvl="8" w:tplc="3809001B" w:tentative="1">
      <w:start w:val="1"/>
      <w:numFmt w:val="lowerRoman"/>
      <w:lvlText w:val="%9."/>
      <w:lvlJc w:val="right"/>
      <w:pPr>
        <w:ind w:left="7362" w:hanging="180"/>
      </w:pPr>
    </w:lvl>
  </w:abstractNum>
  <w:abstractNum w:abstractNumId="20" w15:restartNumberingAfterBreak="0">
    <w:nsid w:val="3E56224C"/>
    <w:multiLevelType w:val="hybridMultilevel"/>
    <w:tmpl w:val="995E1C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C9732A"/>
    <w:multiLevelType w:val="hybridMultilevel"/>
    <w:tmpl w:val="DE1C679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5DB246B"/>
    <w:multiLevelType w:val="hybridMultilevel"/>
    <w:tmpl w:val="F5626554"/>
    <w:lvl w:ilvl="0" w:tplc="E3FA6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6548A6"/>
    <w:multiLevelType w:val="hybridMultilevel"/>
    <w:tmpl w:val="63B0C7C2"/>
    <w:lvl w:ilvl="0" w:tplc="EAEE58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140112"/>
    <w:multiLevelType w:val="hybridMultilevel"/>
    <w:tmpl w:val="B73C2DD2"/>
    <w:lvl w:ilvl="0" w:tplc="EAE02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C75463"/>
    <w:multiLevelType w:val="hybridMultilevel"/>
    <w:tmpl w:val="4536B1E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20312B"/>
    <w:multiLevelType w:val="hybridMultilevel"/>
    <w:tmpl w:val="F472441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15C6C16"/>
    <w:multiLevelType w:val="hybridMultilevel"/>
    <w:tmpl w:val="789C6D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D1D0E"/>
    <w:multiLevelType w:val="hybridMultilevel"/>
    <w:tmpl w:val="F1FAA81C"/>
    <w:lvl w:ilvl="0" w:tplc="5A26E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773DA2"/>
    <w:multiLevelType w:val="hybridMultilevel"/>
    <w:tmpl w:val="7AA21CD2"/>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0" w15:restartNumberingAfterBreak="0">
    <w:nsid w:val="580B6584"/>
    <w:multiLevelType w:val="hybridMultilevel"/>
    <w:tmpl w:val="85405A8A"/>
    <w:lvl w:ilvl="0" w:tplc="04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58143EBB"/>
    <w:multiLevelType w:val="hybridMultilevel"/>
    <w:tmpl w:val="08029A66"/>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32" w15:restartNumberingAfterBreak="0">
    <w:nsid w:val="59D05926"/>
    <w:multiLevelType w:val="hybridMultilevel"/>
    <w:tmpl w:val="96CECD9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FCC5E10"/>
    <w:multiLevelType w:val="hybridMultilevel"/>
    <w:tmpl w:val="9E4076E4"/>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61513174"/>
    <w:multiLevelType w:val="hybridMultilevel"/>
    <w:tmpl w:val="E9B8F08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3C67133"/>
    <w:multiLevelType w:val="hybridMultilevel"/>
    <w:tmpl w:val="90C2EAFC"/>
    <w:lvl w:ilvl="0" w:tplc="13A04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9C52F0"/>
    <w:multiLevelType w:val="hybridMultilevel"/>
    <w:tmpl w:val="6924201C"/>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883E63"/>
    <w:multiLevelType w:val="hybridMultilevel"/>
    <w:tmpl w:val="3048B216"/>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985204"/>
    <w:multiLevelType w:val="hybridMultilevel"/>
    <w:tmpl w:val="48A2EA2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13266D6"/>
    <w:multiLevelType w:val="hybridMultilevel"/>
    <w:tmpl w:val="3724CA60"/>
    <w:lvl w:ilvl="0" w:tplc="FCB698F4">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30271CD"/>
    <w:multiLevelType w:val="hybridMultilevel"/>
    <w:tmpl w:val="81ECDF0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2D1E51"/>
    <w:multiLevelType w:val="hybridMultilevel"/>
    <w:tmpl w:val="9A008A9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75725FB0"/>
    <w:multiLevelType w:val="hybridMultilevel"/>
    <w:tmpl w:val="9460985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FE291A"/>
    <w:multiLevelType w:val="hybridMultilevel"/>
    <w:tmpl w:val="DC3A3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3D1233"/>
    <w:multiLevelType w:val="hybridMultilevel"/>
    <w:tmpl w:val="A1CA2AA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D0171C5"/>
    <w:multiLevelType w:val="hybridMultilevel"/>
    <w:tmpl w:val="A5EAB2D8"/>
    <w:lvl w:ilvl="0" w:tplc="38090011">
      <w:start w:val="1"/>
      <w:numFmt w:val="decimal"/>
      <w:lvlText w:val="%1)"/>
      <w:lvlJc w:val="left"/>
      <w:pPr>
        <w:ind w:left="720" w:hanging="360"/>
      </w:pPr>
    </w:lvl>
    <w:lvl w:ilvl="1" w:tplc="200CDEB8">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EF554DF"/>
    <w:multiLevelType w:val="hybridMultilevel"/>
    <w:tmpl w:val="75B65532"/>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7FEF3DAC"/>
    <w:multiLevelType w:val="hybridMultilevel"/>
    <w:tmpl w:val="2B56E2F6"/>
    <w:lvl w:ilvl="0" w:tplc="7EB2E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9"/>
  </w:num>
  <w:num w:numId="3">
    <w:abstractNumId w:val="17"/>
  </w:num>
  <w:num w:numId="4">
    <w:abstractNumId w:val="34"/>
  </w:num>
  <w:num w:numId="5">
    <w:abstractNumId w:val="9"/>
  </w:num>
  <w:num w:numId="6">
    <w:abstractNumId w:val="14"/>
  </w:num>
  <w:num w:numId="7">
    <w:abstractNumId w:val="38"/>
  </w:num>
  <w:num w:numId="8">
    <w:abstractNumId w:val="8"/>
  </w:num>
  <w:num w:numId="9">
    <w:abstractNumId w:val="18"/>
  </w:num>
  <w:num w:numId="10">
    <w:abstractNumId w:val="11"/>
  </w:num>
  <w:num w:numId="11">
    <w:abstractNumId w:val="26"/>
  </w:num>
  <w:num w:numId="12">
    <w:abstractNumId w:val="6"/>
  </w:num>
  <w:num w:numId="13">
    <w:abstractNumId w:val="33"/>
  </w:num>
  <w:num w:numId="14">
    <w:abstractNumId w:val="29"/>
  </w:num>
  <w:num w:numId="15">
    <w:abstractNumId w:val="44"/>
  </w:num>
  <w:num w:numId="16">
    <w:abstractNumId w:val="46"/>
  </w:num>
  <w:num w:numId="17">
    <w:abstractNumId w:val="41"/>
  </w:num>
  <w:num w:numId="18">
    <w:abstractNumId w:val="32"/>
  </w:num>
  <w:num w:numId="19">
    <w:abstractNumId w:val="21"/>
  </w:num>
  <w:num w:numId="20">
    <w:abstractNumId w:val="37"/>
  </w:num>
  <w:num w:numId="21">
    <w:abstractNumId w:val="45"/>
  </w:num>
  <w:num w:numId="22">
    <w:abstractNumId w:val="47"/>
  </w:num>
  <w:num w:numId="23">
    <w:abstractNumId w:val="16"/>
  </w:num>
  <w:num w:numId="24">
    <w:abstractNumId w:val="27"/>
  </w:num>
  <w:num w:numId="25">
    <w:abstractNumId w:val="22"/>
  </w:num>
  <w:num w:numId="26">
    <w:abstractNumId w:val="0"/>
  </w:num>
  <w:num w:numId="27">
    <w:abstractNumId w:val="36"/>
  </w:num>
  <w:num w:numId="28">
    <w:abstractNumId w:val="40"/>
  </w:num>
  <w:num w:numId="29">
    <w:abstractNumId w:val="39"/>
  </w:num>
  <w:num w:numId="30">
    <w:abstractNumId w:val="43"/>
  </w:num>
  <w:num w:numId="31">
    <w:abstractNumId w:val="12"/>
  </w:num>
  <w:num w:numId="32">
    <w:abstractNumId w:val="10"/>
  </w:num>
  <w:num w:numId="33">
    <w:abstractNumId w:val="3"/>
  </w:num>
  <w:num w:numId="34">
    <w:abstractNumId w:val="35"/>
  </w:num>
  <w:num w:numId="35">
    <w:abstractNumId w:val="13"/>
  </w:num>
  <w:num w:numId="36">
    <w:abstractNumId w:val="20"/>
  </w:num>
  <w:num w:numId="37">
    <w:abstractNumId w:val="7"/>
  </w:num>
  <w:num w:numId="38">
    <w:abstractNumId w:val="2"/>
  </w:num>
  <w:num w:numId="39">
    <w:abstractNumId w:val="25"/>
  </w:num>
  <w:num w:numId="40">
    <w:abstractNumId w:val="24"/>
  </w:num>
  <w:num w:numId="41">
    <w:abstractNumId w:val="15"/>
  </w:num>
  <w:num w:numId="42">
    <w:abstractNumId w:val="23"/>
  </w:num>
  <w:num w:numId="43">
    <w:abstractNumId w:val="42"/>
  </w:num>
  <w:num w:numId="44">
    <w:abstractNumId w:val="28"/>
  </w:num>
  <w:num w:numId="45">
    <w:abstractNumId w:val="5"/>
  </w:num>
  <w:num w:numId="46">
    <w:abstractNumId w:val="30"/>
  </w:num>
  <w:num w:numId="47">
    <w:abstractNumId w:val="4"/>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4C"/>
    <w:rsid w:val="0007302A"/>
    <w:rsid w:val="0008016F"/>
    <w:rsid w:val="000865AC"/>
    <w:rsid w:val="00095A8B"/>
    <w:rsid w:val="000A71F8"/>
    <w:rsid w:val="000C4932"/>
    <w:rsid w:val="000D2B54"/>
    <w:rsid w:val="000F1B61"/>
    <w:rsid w:val="000F4F3E"/>
    <w:rsid w:val="001025A8"/>
    <w:rsid w:val="0010765D"/>
    <w:rsid w:val="00131597"/>
    <w:rsid w:val="001352EE"/>
    <w:rsid w:val="00142F4C"/>
    <w:rsid w:val="001441A1"/>
    <w:rsid w:val="0016642D"/>
    <w:rsid w:val="00176B55"/>
    <w:rsid w:val="001936A0"/>
    <w:rsid w:val="001A076C"/>
    <w:rsid w:val="001C00C1"/>
    <w:rsid w:val="001C1647"/>
    <w:rsid w:val="001F4C7D"/>
    <w:rsid w:val="001F5D5F"/>
    <w:rsid w:val="00231C17"/>
    <w:rsid w:val="00261C35"/>
    <w:rsid w:val="00271E19"/>
    <w:rsid w:val="002901FC"/>
    <w:rsid w:val="00295E96"/>
    <w:rsid w:val="002C30D8"/>
    <w:rsid w:val="002C635E"/>
    <w:rsid w:val="002D6895"/>
    <w:rsid w:val="002D7D2E"/>
    <w:rsid w:val="002F7A96"/>
    <w:rsid w:val="0030717B"/>
    <w:rsid w:val="0032560A"/>
    <w:rsid w:val="00342C45"/>
    <w:rsid w:val="00343B67"/>
    <w:rsid w:val="00364C64"/>
    <w:rsid w:val="0039269B"/>
    <w:rsid w:val="00393625"/>
    <w:rsid w:val="00395B42"/>
    <w:rsid w:val="00395E8D"/>
    <w:rsid w:val="003A3D1F"/>
    <w:rsid w:val="003F045A"/>
    <w:rsid w:val="003F6FF5"/>
    <w:rsid w:val="00426B1E"/>
    <w:rsid w:val="00450C29"/>
    <w:rsid w:val="00456DB2"/>
    <w:rsid w:val="00497770"/>
    <w:rsid w:val="004A09F0"/>
    <w:rsid w:val="004A3766"/>
    <w:rsid w:val="004A4EAE"/>
    <w:rsid w:val="004B7B08"/>
    <w:rsid w:val="004E0087"/>
    <w:rsid w:val="00502D5B"/>
    <w:rsid w:val="00504D35"/>
    <w:rsid w:val="00512A7B"/>
    <w:rsid w:val="0052047A"/>
    <w:rsid w:val="00546468"/>
    <w:rsid w:val="005525B3"/>
    <w:rsid w:val="00553FD9"/>
    <w:rsid w:val="005555FE"/>
    <w:rsid w:val="00556A1C"/>
    <w:rsid w:val="0056619E"/>
    <w:rsid w:val="005B1E14"/>
    <w:rsid w:val="005C3585"/>
    <w:rsid w:val="005C4823"/>
    <w:rsid w:val="005D31B0"/>
    <w:rsid w:val="005D4FF1"/>
    <w:rsid w:val="005D55B7"/>
    <w:rsid w:val="005E4DC3"/>
    <w:rsid w:val="005F6A89"/>
    <w:rsid w:val="006043C1"/>
    <w:rsid w:val="00611546"/>
    <w:rsid w:val="00624663"/>
    <w:rsid w:val="006529C8"/>
    <w:rsid w:val="00666032"/>
    <w:rsid w:val="006861F3"/>
    <w:rsid w:val="00695AA3"/>
    <w:rsid w:val="006A7C61"/>
    <w:rsid w:val="006C2CEB"/>
    <w:rsid w:val="006D28A4"/>
    <w:rsid w:val="006D3ABA"/>
    <w:rsid w:val="006E0A21"/>
    <w:rsid w:val="007121D2"/>
    <w:rsid w:val="0071313F"/>
    <w:rsid w:val="00762CFC"/>
    <w:rsid w:val="00774E37"/>
    <w:rsid w:val="007923E0"/>
    <w:rsid w:val="007942F4"/>
    <w:rsid w:val="007B551D"/>
    <w:rsid w:val="007B7975"/>
    <w:rsid w:val="007D3A65"/>
    <w:rsid w:val="007D644C"/>
    <w:rsid w:val="007F2C74"/>
    <w:rsid w:val="008100BE"/>
    <w:rsid w:val="00834F1C"/>
    <w:rsid w:val="00842D8D"/>
    <w:rsid w:val="00872863"/>
    <w:rsid w:val="00893CB7"/>
    <w:rsid w:val="00911464"/>
    <w:rsid w:val="0092181C"/>
    <w:rsid w:val="00924FA7"/>
    <w:rsid w:val="00932B45"/>
    <w:rsid w:val="00946F23"/>
    <w:rsid w:val="00962645"/>
    <w:rsid w:val="00964E8E"/>
    <w:rsid w:val="00972245"/>
    <w:rsid w:val="00985502"/>
    <w:rsid w:val="00996CF9"/>
    <w:rsid w:val="009B5BEE"/>
    <w:rsid w:val="009B7F9B"/>
    <w:rsid w:val="009C27A5"/>
    <w:rsid w:val="009D79E2"/>
    <w:rsid w:val="009E34BB"/>
    <w:rsid w:val="009F2CF8"/>
    <w:rsid w:val="009F7E47"/>
    <w:rsid w:val="00A111F4"/>
    <w:rsid w:val="00A24D3F"/>
    <w:rsid w:val="00A5644D"/>
    <w:rsid w:val="00A70C1D"/>
    <w:rsid w:val="00A77499"/>
    <w:rsid w:val="00A85BAB"/>
    <w:rsid w:val="00A866DB"/>
    <w:rsid w:val="00AA181E"/>
    <w:rsid w:val="00AD37D8"/>
    <w:rsid w:val="00AD39CF"/>
    <w:rsid w:val="00B42743"/>
    <w:rsid w:val="00B47CD5"/>
    <w:rsid w:val="00B53242"/>
    <w:rsid w:val="00B56394"/>
    <w:rsid w:val="00B85EA6"/>
    <w:rsid w:val="00B9185C"/>
    <w:rsid w:val="00BA3912"/>
    <w:rsid w:val="00BB4F2B"/>
    <w:rsid w:val="00BB4FA6"/>
    <w:rsid w:val="00BD062B"/>
    <w:rsid w:val="00BE114E"/>
    <w:rsid w:val="00BE2CEA"/>
    <w:rsid w:val="00BF3EE7"/>
    <w:rsid w:val="00BF5D2F"/>
    <w:rsid w:val="00C1629D"/>
    <w:rsid w:val="00C23341"/>
    <w:rsid w:val="00C25F56"/>
    <w:rsid w:val="00C32291"/>
    <w:rsid w:val="00C326E7"/>
    <w:rsid w:val="00C32CF9"/>
    <w:rsid w:val="00C34D88"/>
    <w:rsid w:val="00C77D0F"/>
    <w:rsid w:val="00D01CF5"/>
    <w:rsid w:val="00D131AD"/>
    <w:rsid w:val="00D2595F"/>
    <w:rsid w:val="00D26E66"/>
    <w:rsid w:val="00D65B26"/>
    <w:rsid w:val="00D65D9E"/>
    <w:rsid w:val="00D86435"/>
    <w:rsid w:val="00DA181E"/>
    <w:rsid w:val="00DB773F"/>
    <w:rsid w:val="00DC6424"/>
    <w:rsid w:val="00DD14AC"/>
    <w:rsid w:val="00DD5444"/>
    <w:rsid w:val="00DE46CB"/>
    <w:rsid w:val="00DF4CC3"/>
    <w:rsid w:val="00E22C5C"/>
    <w:rsid w:val="00E30A98"/>
    <w:rsid w:val="00E42A2A"/>
    <w:rsid w:val="00E65DBA"/>
    <w:rsid w:val="00E95EF2"/>
    <w:rsid w:val="00EA0390"/>
    <w:rsid w:val="00EA51E5"/>
    <w:rsid w:val="00EA6C48"/>
    <w:rsid w:val="00EC304F"/>
    <w:rsid w:val="00EE2538"/>
    <w:rsid w:val="00F21666"/>
    <w:rsid w:val="00F25AD6"/>
    <w:rsid w:val="00F8374D"/>
    <w:rsid w:val="00F8675C"/>
    <w:rsid w:val="00FA7AC6"/>
    <w:rsid w:val="00FB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39B"/>
  <w15:chartTrackingRefBased/>
  <w15:docId w15:val="{2D1FDC44-BDA1-4935-AB01-90884076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A21"/>
    <w:pPr>
      <w:ind w:left="720"/>
      <w:contextualSpacing/>
    </w:pPr>
  </w:style>
  <w:style w:type="character" w:styleId="Hyperlink">
    <w:name w:val="Hyperlink"/>
    <w:basedOn w:val="DefaultParagraphFont"/>
    <w:uiPriority w:val="99"/>
    <w:unhideWhenUsed/>
    <w:rsid w:val="005F6A89"/>
    <w:rPr>
      <w:color w:val="0563C1" w:themeColor="hyperlink"/>
      <w:u w:val="single"/>
    </w:rPr>
  </w:style>
  <w:style w:type="character" w:customStyle="1" w:styleId="UnresolvedMention1">
    <w:name w:val="Unresolved Mention1"/>
    <w:basedOn w:val="DefaultParagraphFont"/>
    <w:uiPriority w:val="99"/>
    <w:semiHidden/>
    <w:unhideWhenUsed/>
    <w:rsid w:val="006043C1"/>
    <w:rPr>
      <w:color w:val="605E5C"/>
      <w:shd w:val="clear" w:color="auto" w:fill="E1DFDD"/>
    </w:rPr>
  </w:style>
  <w:style w:type="paragraph" w:styleId="FootnoteText">
    <w:name w:val="footnote text"/>
    <w:aliases w:val="Footnote Text Char1 Char,Footnote Text Char Char1 Char,Footnote Text Char1 Char Char Char,Footnote Text Char Char1 Char Char Char,Footnote Text Char Char2 Char,Footnote Text Char1 Char1 Char Char Char Char,Footnote Text Char Char Char"/>
    <w:basedOn w:val="Normal"/>
    <w:link w:val="FootnoteTextChar"/>
    <w:uiPriority w:val="99"/>
    <w:unhideWhenUsed/>
    <w:rsid w:val="00872863"/>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 Char Char Char"/>
    <w:basedOn w:val="DefaultParagraphFont"/>
    <w:link w:val="FootnoteText"/>
    <w:uiPriority w:val="99"/>
    <w:rsid w:val="00872863"/>
    <w:rPr>
      <w:sz w:val="20"/>
      <w:szCs w:val="20"/>
    </w:rPr>
  </w:style>
  <w:style w:type="character" w:styleId="FootnoteReference">
    <w:name w:val="footnote reference"/>
    <w:basedOn w:val="DefaultParagraphFont"/>
    <w:uiPriority w:val="99"/>
    <w:semiHidden/>
    <w:unhideWhenUsed/>
    <w:rsid w:val="00872863"/>
    <w:rPr>
      <w:vertAlign w:val="superscript"/>
    </w:rPr>
  </w:style>
  <w:style w:type="paragraph" w:styleId="NormalWeb">
    <w:name w:val="Normal (Web)"/>
    <w:basedOn w:val="Normal"/>
    <w:uiPriority w:val="99"/>
    <w:semiHidden/>
    <w:unhideWhenUsed/>
    <w:rsid w:val="00AD39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39CF"/>
    <w:rPr>
      <w:i/>
      <w:iCs/>
    </w:rPr>
  </w:style>
  <w:style w:type="character" w:customStyle="1" w:styleId="DefaultChar">
    <w:name w:val="Default Char"/>
    <w:link w:val="Default"/>
    <w:locked/>
    <w:rsid w:val="004B7B08"/>
    <w:rPr>
      <w:rFonts w:ascii="JSVAEY+Wunderlich" w:eastAsia="Lucida Sans Unicode" w:hAnsi="JSVAEY+Wunderlich" w:cs="JSVAEY+Wunderlich"/>
      <w:color w:val="000000"/>
      <w:sz w:val="24"/>
      <w:szCs w:val="24"/>
    </w:rPr>
  </w:style>
  <w:style w:type="paragraph" w:customStyle="1" w:styleId="Default">
    <w:name w:val="Default"/>
    <w:link w:val="DefaultChar"/>
    <w:rsid w:val="004B7B08"/>
    <w:pPr>
      <w:tabs>
        <w:tab w:val="left" w:pos="709"/>
      </w:tabs>
      <w:suppressAutoHyphens/>
      <w:spacing w:after="0" w:line="100" w:lineRule="atLeast"/>
    </w:pPr>
    <w:rPr>
      <w:rFonts w:ascii="JSVAEY+Wunderlich" w:eastAsia="Lucida Sans Unicode" w:hAnsi="JSVAEY+Wunderlich" w:cs="JSVAEY+Wunderlich"/>
      <w:color w:val="000000"/>
      <w:sz w:val="24"/>
      <w:szCs w:val="24"/>
    </w:rPr>
  </w:style>
  <w:style w:type="character" w:styleId="Strong">
    <w:name w:val="Strong"/>
    <w:uiPriority w:val="22"/>
    <w:qFormat/>
    <w:rsid w:val="004B7B08"/>
    <w:rPr>
      <w:b/>
      <w:bCs/>
    </w:rPr>
  </w:style>
  <w:style w:type="paragraph" w:styleId="EndnoteText">
    <w:name w:val="endnote text"/>
    <w:basedOn w:val="Normal"/>
    <w:link w:val="EndnoteTextChar"/>
    <w:uiPriority w:val="99"/>
    <w:semiHidden/>
    <w:unhideWhenUsed/>
    <w:rsid w:val="000730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302A"/>
    <w:rPr>
      <w:sz w:val="20"/>
      <w:szCs w:val="20"/>
    </w:rPr>
  </w:style>
  <w:style w:type="character" w:styleId="EndnoteReference">
    <w:name w:val="endnote reference"/>
    <w:basedOn w:val="DefaultParagraphFont"/>
    <w:uiPriority w:val="99"/>
    <w:semiHidden/>
    <w:unhideWhenUsed/>
    <w:rsid w:val="00073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01485">
      <w:bodyDiv w:val="1"/>
      <w:marLeft w:val="0"/>
      <w:marRight w:val="0"/>
      <w:marTop w:val="0"/>
      <w:marBottom w:val="0"/>
      <w:divBdr>
        <w:top w:val="none" w:sz="0" w:space="0" w:color="auto"/>
        <w:left w:val="none" w:sz="0" w:space="0" w:color="auto"/>
        <w:bottom w:val="none" w:sz="0" w:space="0" w:color="auto"/>
        <w:right w:val="none" w:sz="0" w:space="0" w:color="auto"/>
      </w:divBdr>
      <w:divsChild>
        <w:div w:id="1772971777">
          <w:marLeft w:val="0"/>
          <w:marRight w:val="0"/>
          <w:marTop w:val="0"/>
          <w:marBottom w:val="0"/>
          <w:divBdr>
            <w:top w:val="none" w:sz="0" w:space="0" w:color="auto"/>
            <w:left w:val="none" w:sz="0" w:space="0" w:color="auto"/>
            <w:bottom w:val="none" w:sz="0" w:space="0" w:color="auto"/>
            <w:right w:val="none" w:sz="0" w:space="0" w:color="auto"/>
          </w:divBdr>
        </w:div>
        <w:div w:id="937300240">
          <w:marLeft w:val="0"/>
          <w:marRight w:val="0"/>
          <w:marTop w:val="0"/>
          <w:marBottom w:val="0"/>
          <w:divBdr>
            <w:top w:val="none" w:sz="0" w:space="0" w:color="auto"/>
            <w:left w:val="none" w:sz="0" w:space="0" w:color="auto"/>
            <w:bottom w:val="none" w:sz="0" w:space="0" w:color="auto"/>
            <w:right w:val="none" w:sz="0" w:space="0" w:color="auto"/>
          </w:divBdr>
        </w:div>
        <w:div w:id="559483679">
          <w:marLeft w:val="0"/>
          <w:marRight w:val="0"/>
          <w:marTop w:val="0"/>
          <w:marBottom w:val="0"/>
          <w:divBdr>
            <w:top w:val="none" w:sz="0" w:space="0" w:color="auto"/>
            <w:left w:val="none" w:sz="0" w:space="0" w:color="auto"/>
            <w:bottom w:val="none" w:sz="0" w:space="0" w:color="auto"/>
            <w:right w:val="none" w:sz="0" w:space="0" w:color="auto"/>
          </w:divBdr>
        </w:div>
        <w:div w:id="601377642">
          <w:marLeft w:val="0"/>
          <w:marRight w:val="0"/>
          <w:marTop w:val="0"/>
          <w:marBottom w:val="0"/>
          <w:divBdr>
            <w:top w:val="none" w:sz="0" w:space="0" w:color="auto"/>
            <w:left w:val="none" w:sz="0" w:space="0" w:color="auto"/>
            <w:bottom w:val="none" w:sz="0" w:space="0" w:color="auto"/>
            <w:right w:val="none" w:sz="0" w:space="0" w:color="auto"/>
          </w:divBdr>
        </w:div>
        <w:div w:id="1161972051">
          <w:marLeft w:val="0"/>
          <w:marRight w:val="0"/>
          <w:marTop w:val="0"/>
          <w:marBottom w:val="0"/>
          <w:divBdr>
            <w:top w:val="none" w:sz="0" w:space="0" w:color="auto"/>
            <w:left w:val="none" w:sz="0" w:space="0" w:color="auto"/>
            <w:bottom w:val="none" w:sz="0" w:space="0" w:color="auto"/>
            <w:right w:val="none" w:sz="0" w:space="0" w:color="auto"/>
          </w:divBdr>
        </w:div>
      </w:divsChild>
    </w:div>
    <w:div w:id="62264519">
      <w:bodyDiv w:val="1"/>
      <w:marLeft w:val="0"/>
      <w:marRight w:val="0"/>
      <w:marTop w:val="0"/>
      <w:marBottom w:val="0"/>
      <w:divBdr>
        <w:top w:val="none" w:sz="0" w:space="0" w:color="auto"/>
        <w:left w:val="none" w:sz="0" w:space="0" w:color="auto"/>
        <w:bottom w:val="none" w:sz="0" w:space="0" w:color="auto"/>
        <w:right w:val="none" w:sz="0" w:space="0" w:color="auto"/>
      </w:divBdr>
      <w:divsChild>
        <w:div w:id="1086266610">
          <w:marLeft w:val="0"/>
          <w:marRight w:val="0"/>
          <w:marTop w:val="0"/>
          <w:marBottom w:val="0"/>
          <w:divBdr>
            <w:top w:val="none" w:sz="0" w:space="0" w:color="auto"/>
            <w:left w:val="none" w:sz="0" w:space="0" w:color="auto"/>
            <w:bottom w:val="none" w:sz="0" w:space="0" w:color="auto"/>
            <w:right w:val="none" w:sz="0" w:space="0" w:color="auto"/>
          </w:divBdr>
        </w:div>
        <w:div w:id="1988581657">
          <w:marLeft w:val="0"/>
          <w:marRight w:val="0"/>
          <w:marTop w:val="0"/>
          <w:marBottom w:val="0"/>
          <w:divBdr>
            <w:top w:val="none" w:sz="0" w:space="0" w:color="auto"/>
            <w:left w:val="none" w:sz="0" w:space="0" w:color="auto"/>
            <w:bottom w:val="none" w:sz="0" w:space="0" w:color="auto"/>
            <w:right w:val="none" w:sz="0" w:space="0" w:color="auto"/>
          </w:divBdr>
        </w:div>
        <w:div w:id="1019508486">
          <w:marLeft w:val="0"/>
          <w:marRight w:val="0"/>
          <w:marTop w:val="0"/>
          <w:marBottom w:val="0"/>
          <w:divBdr>
            <w:top w:val="none" w:sz="0" w:space="0" w:color="auto"/>
            <w:left w:val="none" w:sz="0" w:space="0" w:color="auto"/>
            <w:bottom w:val="none" w:sz="0" w:space="0" w:color="auto"/>
            <w:right w:val="none" w:sz="0" w:space="0" w:color="auto"/>
          </w:divBdr>
        </w:div>
        <w:div w:id="1135953302">
          <w:marLeft w:val="0"/>
          <w:marRight w:val="0"/>
          <w:marTop w:val="0"/>
          <w:marBottom w:val="0"/>
          <w:divBdr>
            <w:top w:val="none" w:sz="0" w:space="0" w:color="auto"/>
            <w:left w:val="none" w:sz="0" w:space="0" w:color="auto"/>
            <w:bottom w:val="none" w:sz="0" w:space="0" w:color="auto"/>
            <w:right w:val="none" w:sz="0" w:space="0" w:color="auto"/>
          </w:divBdr>
        </w:div>
        <w:div w:id="632754121">
          <w:marLeft w:val="0"/>
          <w:marRight w:val="0"/>
          <w:marTop w:val="0"/>
          <w:marBottom w:val="0"/>
          <w:divBdr>
            <w:top w:val="none" w:sz="0" w:space="0" w:color="auto"/>
            <w:left w:val="none" w:sz="0" w:space="0" w:color="auto"/>
            <w:bottom w:val="none" w:sz="0" w:space="0" w:color="auto"/>
            <w:right w:val="none" w:sz="0" w:space="0" w:color="auto"/>
          </w:divBdr>
        </w:div>
        <w:div w:id="661349057">
          <w:marLeft w:val="0"/>
          <w:marRight w:val="0"/>
          <w:marTop w:val="0"/>
          <w:marBottom w:val="0"/>
          <w:divBdr>
            <w:top w:val="none" w:sz="0" w:space="0" w:color="auto"/>
            <w:left w:val="none" w:sz="0" w:space="0" w:color="auto"/>
            <w:bottom w:val="none" w:sz="0" w:space="0" w:color="auto"/>
            <w:right w:val="none" w:sz="0" w:space="0" w:color="auto"/>
          </w:divBdr>
        </w:div>
        <w:div w:id="788554316">
          <w:marLeft w:val="0"/>
          <w:marRight w:val="0"/>
          <w:marTop w:val="0"/>
          <w:marBottom w:val="0"/>
          <w:divBdr>
            <w:top w:val="none" w:sz="0" w:space="0" w:color="auto"/>
            <w:left w:val="none" w:sz="0" w:space="0" w:color="auto"/>
            <w:bottom w:val="none" w:sz="0" w:space="0" w:color="auto"/>
            <w:right w:val="none" w:sz="0" w:space="0" w:color="auto"/>
          </w:divBdr>
        </w:div>
        <w:div w:id="839588936">
          <w:marLeft w:val="0"/>
          <w:marRight w:val="0"/>
          <w:marTop w:val="0"/>
          <w:marBottom w:val="0"/>
          <w:divBdr>
            <w:top w:val="none" w:sz="0" w:space="0" w:color="auto"/>
            <w:left w:val="none" w:sz="0" w:space="0" w:color="auto"/>
            <w:bottom w:val="none" w:sz="0" w:space="0" w:color="auto"/>
            <w:right w:val="none" w:sz="0" w:space="0" w:color="auto"/>
          </w:divBdr>
        </w:div>
        <w:div w:id="2117676986">
          <w:marLeft w:val="0"/>
          <w:marRight w:val="0"/>
          <w:marTop w:val="0"/>
          <w:marBottom w:val="0"/>
          <w:divBdr>
            <w:top w:val="none" w:sz="0" w:space="0" w:color="auto"/>
            <w:left w:val="none" w:sz="0" w:space="0" w:color="auto"/>
            <w:bottom w:val="none" w:sz="0" w:space="0" w:color="auto"/>
            <w:right w:val="none" w:sz="0" w:space="0" w:color="auto"/>
          </w:divBdr>
        </w:div>
        <w:div w:id="400443264">
          <w:marLeft w:val="0"/>
          <w:marRight w:val="0"/>
          <w:marTop w:val="0"/>
          <w:marBottom w:val="0"/>
          <w:divBdr>
            <w:top w:val="none" w:sz="0" w:space="0" w:color="auto"/>
            <w:left w:val="none" w:sz="0" w:space="0" w:color="auto"/>
            <w:bottom w:val="none" w:sz="0" w:space="0" w:color="auto"/>
            <w:right w:val="none" w:sz="0" w:space="0" w:color="auto"/>
          </w:divBdr>
        </w:div>
        <w:div w:id="184712459">
          <w:marLeft w:val="0"/>
          <w:marRight w:val="0"/>
          <w:marTop w:val="0"/>
          <w:marBottom w:val="0"/>
          <w:divBdr>
            <w:top w:val="none" w:sz="0" w:space="0" w:color="auto"/>
            <w:left w:val="none" w:sz="0" w:space="0" w:color="auto"/>
            <w:bottom w:val="none" w:sz="0" w:space="0" w:color="auto"/>
            <w:right w:val="none" w:sz="0" w:space="0" w:color="auto"/>
          </w:divBdr>
        </w:div>
        <w:div w:id="1328094940">
          <w:marLeft w:val="0"/>
          <w:marRight w:val="0"/>
          <w:marTop w:val="0"/>
          <w:marBottom w:val="0"/>
          <w:divBdr>
            <w:top w:val="none" w:sz="0" w:space="0" w:color="auto"/>
            <w:left w:val="none" w:sz="0" w:space="0" w:color="auto"/>
            <w:bottom w:val="none" w:sz="0" w:space="0" w:color="auto"/>
            <w:right w:val="none" w:sz="0" w:space="0" w:color="auto"/>
          </w:divBdr>
        </w:div>
        <w:div w:id="1679456127">
          <w:marLeft w:val="0"/>
          <w:marRight w:val="0"/>
          <w:marTop w:val="0"/>
          <w:marBottom w:val="0"/>
          <w:divBdr>
            <w:top w:val="none" w:sz="0" w:space="0" w:color="auto"/>
            <w:left w:val="none" w:sz="0" w:space="0" w:color="auto"/>
            <w:bottom w:val="none" w:sz="0" w:space="0" w:color="auto"/>
            <w:right w:val="none" w:sz="0" w:space="0" w:color="auto"/>
          </w:divBdr>
        </w:div>
        <w:div w:id="2002388249">
          <w:marLeft w:val="0"/>
          <w:marRight w:val="0"/>
          <w:marTop w:val="0"/>
          <w:marBottom w:val="0"/>
          <w:divBdr>
            <w:top w:val="none" w:sz="0" w:space="0" w:color="auto"/>
            <w:left w:val="none" w:sz="0" w:space="0" w:color="auto"/>
            <w:bottom w:val="none" w:sz="0" w:space="0" w:color="auto"/>
            <w:right w:val="none" w:sz="0" w:space="0" w:color="auto"/>
          </w:divBdr>
        </w:div>
        <w:div w:id="633953265">
          <w:marLeft w:val="0"/>
          <w:marRight w:val="0"/>
          <w:marTop w:val="0"/>
          <w:marBottom w:val="0"/>
          <w:divBdr>
            <w:top w:val="none" w:sz="0" w:space="0" w:color="auto"/>
            <w:left w:val="none" w:sz="0" w:space="0" w:color="auto"/>
            <w:bottom w:val="none" w:sz="0" w:space="0" w:color="auto"/>
            <w:right w:val="none" w:sz="0" w:space="0" w:color="auto"/>
          </w:divBdr>
        </w:div>
        <w:div w:id="1395423317">
          <w:marLeft w:val="0"/>
          <w:marRight w:val="0"/>
          <w:marTop w:val="0"/>
          <w:marBottom w:val="0"/>
          <w:divBdr>
            <w:top w:val="none" w:sz="0" w:space="0" w:color="auto"/>
            <w:left w:val="none" w:sz="0" w:space="0" w:color="auto"/>
            <w:bottom w:val="none" w:sz="0" w:space="0" w:color="auto"/>
            <w:right w:val="none" w:sz="0" w:space="0" w:color="auto"/>
          </w:divBdr>
        </w:div>
        <w:div w:id="117602242">
          <w:marLeft w:val="0"/>
          <w:marRight w:val="0"/>
          <w:marTop w:val="0"/>
          <w:marBottom w:val="0"/>
          <w:divBdr>
            <w:top w:val="none" w:sz="0" w:space="0" w:color="auto"/>
            <w:left w:val="none" w:sz="0" w:space="0" w:color="auto"/>
            <w:bottom w:val="none" w:sz="0" w:space="0" w:color="auto"/>
            <w:right w:val="none" w:sz="0" w:space="0" w:color="auto"/>
          </w:divBdr>
        </w:div>
      </w:divsChild>
    </w:div>
    <w:div w:id="246038899">
      <w:bodyDiv w:val="1"/>
      <w:marLeft w:val="0"/>
      <w:marRight w:val="0"/>
      <w:marTop w:val="0"/>
      <w:marBottom w:val="0"/>
      <w:divBdr>
        <w:top w:val="none" w:sz="0" w:space="0" w:color="auto"/>
        <w:left w:val="none" w:sz="0" w:space="0" w:color="auto"/>
        <w:bottom w:val="none" w:sz="0" w:space="0" w:color="auto"/>
        <w:right w:val="none" w:sz="0" w:space="0" w:color="auto"/>
      </w:divBdr>
    </w:div>
    <w:div w:id="355280505">
      <w:bodyDiv w:val="1"/>
      <w:marLeft w:val="0"/>
      <w:marRight w:val="0"/>
      <w:marTop w:val="0"/>
      <w:marBottom w:val="0"/>
      <w:divBdr>
        <w:top w:val="none" w:sz="0" w:space="0" w:color="auto"/>
        <w:left w:val="none" w:sz="0" w:space="0" w:color="auto"/>
        <w:bottom w:val="none" w:sz="0" w:space="0" w:color="auto"/>
        <w:right w:val="none" w:sz="0" w:space="0" w:color="auto"/>
      </w:divBdr>
      <w:divsChild>
        <w:div w:id="2823364">
          <w:marLeft w:val="0"/>
          <w:marRight w:val="0"/>
          <w:marTop w:val="0"/>
          <w:marBottom w:val="0"/>
          <w:divBdr>
            <w:top w:val="none" w:sz="0" w:space="0" w:color="auto"/>
            <w:left w:val="none" w:sz="0" w:space="0" w:color="auto"/>
            <w:bottom w:val="none" w:sz="0" w:space="0" w:color="auto"/>
            <w:right w:val="none" w:sz="0" w:space="0" w:color="auto"/>
          </w:divBdr>
        </w:div>
        <w:div w:id="782532259">
          <w:marLeft w:val="0"/>
          <w:marRight w:val="0"/>
          <w:marTop w:val="0"/>
          <w:marBottom w:val="0"/>
          <w:divBdr>
            <w:top w:val="none" w:sz="0" w:space="0" w:color="auto"/>
            <w:left w:val="none" w:sz="0" w:space="0" w:color="auto"/>
            <w:bottom w:val="none" w:sz="0" w:space="0" w:color="auto"/>
            <w:right w:val="none" w:sz="0" w:space="0" w:color="auto"/>
          </w:divBdr>
        </w:div>
        <w:div w:id="1346596614">
          <w:marLeft w:val="0"/>
          <w:marRight w:val="0"/>
          <w:marTop w:val="0"/>
          <w:marBottom w:val="0"/>
          <w:divBdr>
            <w:top w:val="none" w:sz="0" w:space="0" w:color="auto"/>
            <w:left w:val="none" w:sz="0" w:space="0" w:color="auto"/>
            <w:bottom w:val="none" w:sz="0" w:space="0" w:color="auto"/>
            <w:right w:val="none" w:sz="0" w:space="0" w:color="auto"/>
          </w:divBdr>
        </w:div>
        <w:div w:id="1677803108">
          <w:marLeft w:val="0"/>
          <w:marRight w:val="0"/>
          <w:marTop w:val="0"/>
          <w:marBottom w:val="0"/>
          <w:divBdr>
            <w:top w:val="none" w:sz="0" w:space="0" w:color="auto"/>
            <w:left w:val="none" w:sz="0" w:space="0" w:color="auto"/>
            <w:bottom w:val="none" w:sz="0" w:space="0" w:color="auto"/>
            <w:right w:val="none" w:sz="0" w:space="0" w:color="auto"/>
          </w:divBdr>
        </w:div>
        <w:div w:id="702553914">
          <w:marLeft w:val="0"/>
          <w:marRight w:val="0"/>
          <w:marTop w:val="0"/>
          <w:marBottom w:val="0"/>
          <w:divBdr>
            <w:top w:val="none" w:sz="0" w:space="0" w:color="auto"/>
            <w:left w:val="none" w:sz="0" w:space="0" w:color="auto"/>
            <w:bottom w:val="none" w:sz="0" w:space="0" w:color="auto"/>
            <w:right w:val="none" w:sz="0" w:space="0" w:color="auto"/>
          </w:divBdr>
        </w:div>
      </w:divsChild>
    </w:div>
    <w:div w:id="678393552">
      <w:bodyDiv w:val="1"/>
      <w:marLeft w:val="0"/>
      <w:marRight w:val="0"/>
      <w:marTop w:val="0"/>
      <w:marBottom w:val="0"/>
      <w:divBdr>
        <w:top w:val="none" w:sz="0" w:space="0" w:color="auto"/>
        <w:left w:val="none" w:sz="0" w:space="0" w:color="auto"/>
        <w:bottom w:val="none" w:sz="0" w:space="0" w:color="auto"/>
        <w:right w:val="none" w:sz="0" w:space="0" w:color="auto"/>
      </w:divBdr>
      <w:divsChild>
        <w:div w:id="1348678432">
          <w:marLeft w:val="0"/>
          <w:marRight w:val="0"/>
          <w:marTop w:val="0"/>
          <w:marBottom w:val="0"/>
          <w:divBdr>
            <w:top w:val="none" w:sz="0" w:space="0" w:color="auto"/>
            <w:left w:val="none" w:sz="0" w:space="0" w:color="auto"/>
            <w:bottom w:val="none" w:sz="0" w:space="0" w:color="auto"/>
            <w:right w:val="none" w:sz="0" w:space="0" w:color="auto"/>
          </w:divBdr>
        </w:div>
        <w:div w:id="1870215625">
          <w:marLeft w:val="0"/>
          <w:marRight w:val="0"/>
          <w:marTop w:val="0"/>
          <w:marBottom w:val="0"/>
          <w:divBdr>
            <w:top w:val="none" w:sz="0" w:space="0" w:color="auto"/>
            <w:left w:val="none" w:sz="0" w:space="0" w:color="auto"/>
            <w:bottom w:val="none" w:sz="0" w:space="0" w:color="auto"/>
            <w:right w:val="none" w:sz="0" w:space="0" w:color="auto"/>
          </w:divBdr>
        </w:div>
        <w:div w:id="1558009525">
          <w:marLeft w:val="0"/>
          <w:marRight w:val="0"/>
          <w:marTop w:val="0"/>
          <w:marBottom w:val="0"/>
          <w:divBdr>
            <w:top w:val="none" w:sz="0" w:space="0" w:color="auto"/>
            <w:left w:val="none" w:sz="0" w:space="0" w:color="auto"/>
            <w:bottom w:val="none" w:sz="0" w:space="0" w:color="auto"/>
            <w:right w:val="none" w:sz="0" w:space="0" w:color="auto"/>
          </w:divBdr>
        </w:div>
        <w:div w:id="1869562475">
          <w:marLeft w:val="0"/>
          <w:marRight w:val="0"/>
          <w:marTop w:val="0"/>
          <w:marBottom w:val="0"/>
          <w:divBdr>
            <w:top w:val="none" w:sz="0" w:space="0" w:color="auto"/>
            <w:left w:val="none" w:sz="0" w:space="0" w:color="auto"/>
            <w:bottom w:val="none" w:sz="0" w:space="0" w:color="auto"/>
            <w:right w:val="none" w:sz="0" w:space="0" w:color="auto"/>
          </w:divBdr>
        </w:div>
      </w:divsChild>
    </w:div>
    <w:div w:id="884832444">
      <w:bodyDiv w:val="1"/>
      <w:marLeft w:val="0"/>
      <w:marRight w:val="0"/>
      <w:marTop w:val="0"/>
      <w:marBottom w:val="0"/>
      <w:divBdr>
        <w:top w:val="none" w:sz="0" w:space="0" w:color="auto"/>
        <w:left w:val="none" w:sz="0" w:space="0" w:color="auto"/>
        <w:bottom w:val="none" w:sz="0" w:space="0" w:color="auto"/>
        <w:right w:val="none" w:sz="0" w:space="0" w:color="auto"/>
      </w:divBdr>
      <w:divsChild>
        <w:div w:id="1478493083">
          <w:marLeft w:val="0"/>
          <w:marRight w:val="0"/>
          <w:marTop w:val="15"/>
          <w:marBottom w:val="0"/>
          <w:divBdr>
            <w:top w:val="none" w:sz="0" w:space="0" w:color="auto"/>
            <w:left w:val="none" w:sz="0" w:space="0" w:color="auto"/>
            <w:bottom w:val="none" w:sz="0" w:space="0" w:color="auto"/>
            <w:right w:val="none" w:sz="0" w:space="0" w:color="auto"/>
          </w:divBdr>
          <w:divsChild>
            <w:div w:id="2023625965">
              <w:marLeft w:val="0"/>
              <w:marRight w:val="0"/>
              <w:marTop w:val="0"/>
              <w:marBottom w:val="0"/>
              <w:divBdr>
                <w:top w:val="none" w:sz="0" w:space="0" w:color="auto"/>
                <w:left w:val="none" w:sz="0" w:space="0" w:color="auto"/>
                <w:bottom w:val="none" w:sz="0" w:space="0" w:color="auto"/>
                <w:right w:val="none" w:sz="0" w:space="0" w:color="auto"/>
              </w:divBdr>
              <w:divsChild>
                <w:div w:id="1590698537">
                  <w:marLeft w:val="0"/>
                  <w:marRight w:val="0"/>
                  <w:marTop w:val="0"/>
                  <w:marBottom w:val="0"/>
                  <w:divBdr>
                    <w:top w:val="none" w:sz="0" w:space="0" w:color="auto"/>
                    <w:left w:val="none" w:sz="0" w:space="0" w:color="auto"/>
                    <w:bottom w:val="none" w:sz="0" w:space="0" w:color="auto"/>
                    <w:right w:val="none" w:sz="0" w:space="0" w:color="auto"/>
                  </w:divBdr>
                </w:div>
                <w:div w:id="529298047">
                  <w:marLeft w:val="0"/>
                  <w:marRight w:val="0"/>
                  <w:marTop w:val="0"/>
                  <w:marBottom w:val="0"/>
                  <w:divBdr>
                    <w:top w:val="none" w:sz="0" w:space="0" w:color="auto"/>
                    <w:left w:val="none" w:sz="0" w:space="0" w:color="auto"/>
                    <w:bottom w:val="none" w:sz="0" w:space="0" w:color="auto"/>
                    <w:right w:val="none" w:sz="0" w:space="0" w:color="auto"/>
                  </w:divBdr>
                </w:div>
                <w:div w:id="388192033">
                  <w:marLeft w:val="0"/>
                  <w:marRight w:val="0"/>
                  <w:marTop w:val="0"/>
                  <w:marBottom w:val="0"/>
                  <w:divBdr>
                    <w:top w:val="none" w:sz="0" w:space="0" w:color="auto"/>
                    <w:left w:val="none" w:sz="0" w:space="0" w:color="auto"/>
                    <w:bottom w:val="none" w:sz="0" w:space="0" w:color="auto"/>
                    <w:right w:val="none" w:sz="0" w:space="0" w:color="auto"/>
                  </w:divBdr>
                </w:div>
                <w:div w:id="1046485030">
                  <w:marLeft w:val="0"/>
                  <w:marRight w:val="0"/>
                  <w:marTop w:val="0"/>
                  <w:marBottom w:val="0"/>
                  <w:divBdr>
                    <w:top w:val="none" w:sz="0" w:space="0" w:color="auto"/>
                    <w:left w:val="none" w:sz="0" w:space="0" w:color="auto"/>
                    <w:bottom w:val="none" w:sz="0" w:space="0" w:color="auto"/>
                    <w:right w:val="none" w:sz="0" w:space="0" w:color="auto"/>
                  </w:divBdr>
                </w:div>
                <w:div w:id="1963027594">
                  <w:marLeft w:val="0"/>
                  <w:marRight w:val="0"/>
                  <w:marTop w:val="0"/>
                  <w:marBottom w:val="0"/>
                  <w:divBdr>
                    <w:top w:val="none" w:sz="0" w:space="0" w:color="auto"/>
                    <w:left w:val="none" w:sz="0" w:space="0" w:color="auto"/>
                    <w:bottom w:val="none" w:sz="0" w:space="0" w:color="auto"/>
                    <w:right w:val="none" w:sz="0" w:space="0" w:color="auto"/>
                  </w:divBdr>
                </w:div>
                <w:div w:id="525598773">
                  <w:marLeft w:val="0"/>
                  <w:marRight w:val="0"/>
                  <w:marTop w:val="0"/>
                  <w:marBottom w:val="0"/>
                  <w:divBdr>
                    <w:top w:val="none" w:sz="0" w:space="0" w:color="auto"/>
                    <w:left w:val="none" w:sz="0" w:space="0" w:color="auto"/>
                    <w:bottom w:val="none" w:sz="0" w:space="0" w:color="auto"/>
                    <w:right w:val="none" w:sz="0" w:space="0" w:color="auto"/>
                  </w:divBdr>
                </w:div>
                <w:div w:id="20339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4584">
      <w:bodyDiv w:val="1"/>
      <w:marLeft w:val="0"/>
      <w:marRight w:val="0"/>
      <w:marTop w:val="0"/>
      <w:marBottom w:val="0"/>
      <w:divBdr>
        <w:top w:val="none" w:sz="0" w:space="0" w:color="auto"/>
        <w:left w:val="none" w:sz="0" w:space="0" w:color="auto"/>
        <w:bottom w:val="none" w:sz="0" w:space="0" w:color="auto"/>
        <w:right w:val="none" w:sz="0" w:space="0" w:color="auto"/>
      </w:divBdr>
      <w:divsChild>
        <w:div w:id="693389269">
          <w:marLeft w:val="0"/>
          <w:marRight w:val="0"/>
          <w:marTop w:val="0"/>
          <w:marBottom w:val="0"/>
          <w:divBdr>
            <w:top w:val="none" w:sz="0" w:space="0" w:color="auto"/>
            <w:left w:val="none" w:sz="0" w:space="0" w:color="auto"/>
            <w:bottom w:val="none" w:sz="0" w:space="0" w:color="auto"/>
            <w:right w:val="none" w:sz="0" w:space="0" w:color="auto"/>
          </w:divBdr>
        </w:div>
        <w:div w:id="1193956768">
          <w:marLeft w:val="0"/>
          <w:marRight w:val="0"/>
          <w:marTop w:val="0"/>
          <w:marBottom w:val="0"/>
          <w:divBdr>
            <w:top w:val="none" w:sz="0" w:space="0" w:color="auto"/>
            <w:left w:val="none" w:sz="0" w:space="0" w:color="auto"/>
            <w:bottom w:val="none" w:sz="0" w:space="0" w:color="auto"/>
            <w:right w:val="none" w:sz="0" w:space="0" w:color="auto"/>
          </w:divBdr>
        </w:div>
        <w:div w:id="2075663506">
          <w:marLeft w:val="0"/>
          <w:marRight w:val="0"/>
          <w:marTop w:val="0"/>
          <w:marBottom w:val="0"/>
          <w:divBdr>
            <w:top w:val="none" w:sz="0" w:space="0" w:color="auto"/>
            <w:left w:val="none" w:sz="0" w:space="0" w:color="auto"/>
            <w:bottom w:val="none" w:sz="0" w:space="0" w:color="auto"/>
            <w:right w:val="none" w:sz="0" w:space="0" w:color="auto"/>
          </w:divBdr>
        </w:div>
        <w:div w:id="389885745">
          <w:marLeft w:val="0"/>
          <w:marRight w:val="0"/>
          <w:marTop w:val="0"/>
          <w:marBottom w:val="0"/>
          <w:divBdr>
            <w:top w:val="none" w:sz="0" w:space="0" w:color="auto"/>
            <w:left w:val="none" w:sz="0" w:space="0" w:color="auto"/>
            <w:bottom w:val="none" w:sz="0" w:space="0" w:color="auto"/>
            <w:right w:val="none" w:sz="0" w:space="0" w:color="auto"/>
          </w:divBdr>
        </w:div>
        <w:div w:id="170722287">
          <w:marLeft w:val="0"/>
          <w:marRight w:val="0"/>
          <w:marTop w:val="0"/>
          <w:marBottom w:val="0"/>
          <w:divBdr>
            <w:top w:val="none" w:sz="0" w:space="0" w:color="auto"/>
            <w:left w:val="none" w:sz="0" w:space="0" w:color="auto"/>
            <w:bottom w:val="none" w:sz="0" w:space="0" w:color="auto"/>
            <w:right w:val="none" w:sz="0" w:space="0" w:color="auto"/>
          </w:divBdr>
        </w:div>
        <w:div w:id="2068260999">
          <w:marLeft w:val="0"/>
          <w:marRight w:val="0"/>
          <w:marTop w:val="0"/>
          <w:marBottom w:val="0"/>
          <w:divBdr>
            <w:top w:val="none" w:sz="0" w:space="0" w:color="auto"/>
            <w:left w:val="none" w:sz="0" w:space="0" w:color="auto"/>
            <w:bottom w:val="none" w:sz="0" w:space="0" w:color="auto"/>
            <w:right w:val="none" w:sz="0" w:space="0" w:color="auto"/>
          </w:divBdr>
        </w:div>
        <w:div w:id="1600142464">
          <w:marLeft w:val="0"/>
          <w:marRight w:val="0"/>
          <w:marTop w:val="0"/>
          <w:marBottom w:val="0"/>
          <w:divBdr>
            <w:top w:val="none" w:sz="0" w:space="0" w:color="auto"/>
            <w:left w:val="none" w:sz="0" w:space="0" w:color="auto"/>
            <w:bottom w:val="none" w:sz="0" w:space="0" w:color="auto"/>
            <w:right w:val="none" w:sz="0" w:space="0" w:color="auto"/>
          </w:divBdr>
        </w:div>
        <w:div w:id="558520168">
          <w:marLeft w:val="0"/>
          <w:marRight w:val="0"/>
          <w:marTop w:val="0"/>
          <w:marBottom w:val="0"/>
          <w:divBdr>
            <w:top w:val="none" w:sz="0" w:space="0" w:color="auto"/>
            <w:left w:val="none" w:sz="0" w:space="0" w:color="auto"/>
            <w:bottom w:val="none" w:sz="0" w:space="0" w:color="auto"/>
            <w:right w:val="none" w:sz="0" w:space="0" w:color="auto"/>
          </w:divBdr>
        </w:div>
        <w:div w:id="1546336889">
          <w:marLeft w:val="0"/>
          <w:marRight w:val="0"/>
          <w:marTop w:val="0"/>
          <w:marBottom w:val="0"/>
          <w:divBdr>
            <w:top w:val="none" w:sz="0" w:space="0" w:color="auto"/>
            <w:left w:val="none" w:sz="0" w:space="0" w:color="auto"/>
            <w:bottom w:val="none" w:sz="0" w:space="0" w:color="auto"/>
            <w:right w:val="none" w:sz="0" w:space="0" w:color="auto"/>
          </w:divBdr>
        </w:div>
      </w:divsChild>
    </w:div>
    <w:div w:id="1054696390">
      <w:bodyDiv w:val="1"/>
      <w:marLeft w:val="0"/>
      <w:marRight w:val="0"/>
      <w:marTop w:val="0"/>
      <w:marBottom w:val="0"/>
      <w:divBdr>
        <w:top w:val="none" w:sz="0" w:space="0" w:color="auto"/>
        <w:left w:val="none" w:sz="0" w:space="0" w:color="auto"/>
        <w:bottom w:val="none" w:sz="0" w:space="0" w:color="auto"/>
        <w:right w:val="none" w:sz="0" w:space="0" w:color="auto"/>
      </w:divBdr>
      <w:divsChild>
        <w:div w:id="2035382162">
          <w:marLeft w:val="0"/>
          <w:marRight w:val="0"/>
          <w:marTop w:val="0"/>
          <w:marBottom w:val="0"/>
          <w:divBdr>
            <w:top w:val="none" w:sz="0" w:space="0" w:color="auto"/>
            <w:left w:val="none" w:sz="0" w:space="0" w:color="auto"/>
            <w:bottom w:val="none" w:sz="0" w:space="0" w:color="auto"/>
            <w:right w:val="none" w:sz="0" w:space="0" w:color="auto"/>
          </w:divBdr>
        </w:div>
        <w:div w:id="910509027">
          <w:marLeft w:val="0"/>
          <w:marRight w:val="0"/>
          <w:marTop w:val="0"/>
          <w:marBottom w:val="0"/>
          <w:divBdr>
            <w:top w:val="none" w:sz="0" w:space="0" w:color="auto"/>
            <w:left w:val="none" w:sz="0" w:space="0" w:color="auto"/>
            <w:bottom w:val="none" w:sz="0" w:space="0" w:color="auto"/>
            <w:right w:val="none" w:sz="0" w:space="0" w:color="auto"/>
          </w:divBdr>
        </w:div>
        <w:div w:id="158155992">
          <w:marLeft w:val="0"/>
          <w:marRight w:val="0"/>
          <w:marTop w:val="0"/>
          <w:marBottom w:val="0"/>
          <w:divBdr>
            <w:top w:val="none" w:sz="0" w:space="0" w:color="auto"/>
            <w:left w:val="none" w:sz="0" w:space="0" w:color="auto"/>
            <w:bottom w:val="none" w:sz="0" w:space="0" w:color="auto"/>
            <w:right w:val="none" w:sz="0" w:space="0" w:color="auto"/>
          </w:divBdr>
        </w:div>
        <w:div w:id="931549865">
          <w:marLeft w:val="0"/>
          <w:marRight w:val="0"/>
          <w:marTop w:val="0"/>
          <w:marBottom w:val="0"/>
          <w:divBdr>
            <w:top w:val="none" w:sz="0" w:space="0" w:color="auto"/>
            <w:left w:val="none" w:sz="0" w:space="0" w:color="auto"/>
            <w:bottom w:val="none" w:sz="0" w:space="0" w:color="auto"/>
            <w:right w:val="none" w:sz="0" w:space="0" w:color="auto"/>
          </w:divBdr>
        </w:div>
      </w:divsChild>
    </w:div>
    <w:div w:id="1488519229">
      <w:bodyDiv w:val="1"/>
      <w:marLeft w:val="0"/>
      <w:marRight w:val="0"/>
      <w:marTop w:val="0"/>
      <w:marBottom w:val="0"/>
      <w:divBdr>
        <w:top w:val="none" w:sz="0" w:space="0" w:color="auto"/>
        <w:left w:val="none" w:sz="0" w:space="0" w:color="auto"/>
        <w:bottom w:val="none" w:sz="0" w:space="0" w:color="auto"/>
        <w:right w:val="none" w:sz="0" w:space="0" w:color="auto"/>
      </w:divBdr>
      <w:divsChild>
        <w:div w:id="1821386973">
          <w:marLeft w:val="0"/>
          <w:marRight w:val="0"/>
          <w:marTop w:val="0"/>
          <w:marBottom w:val="0"/>
          <w:divBdr>
            <w:top w:val="none" w:sz="0" w:space="0" w:color="auto"/>
            <w:left w:val="none" w:sz="0" w:space="0" w:color="auto"/>
            <w:bottom w:val="none" w:sz="0" w:space="0" w:color="auto"/>
            <w:right w:val="none" w:sz="0" w:space="0" w:color="auto"/>
          </w:divBdr>
        </w:div>
        <w:div w:id="874925585">
          <w:marLeft w:val="0"/>
          <w:marRight w:val="0"/>
          <w:marTop w:val="0"/>
          <w:marBottom w:val="0"/>
          <w:divBdr>
            <w:top w:val="none" w:sz="0" w:space="0" w:color="auto"/>
            <w:left w:val="none" w:sz="0" w:space="0" w:color="auto"/>
            <w:bottom w:val="none" w:sz="0" w:space="0" w:color="auto"/>
            <w:right w:val="none" w:sz="0" w:space="0" w:color="auto"/>
          </w:divBdr>
        </w:div>
        <w:div w:id="1945722636">
          <w:marLeft w:val="0"/>
          <w:marRight w:val="0"/>
          <w:marTop w:val="0"/>
          <w:marBottom w:val="0"/>
          <w:divBdr>
            <w:top w:val="none" w:sz="0" w:space="0" w:color="auto"/>
            <w:left w:val="none" w:sz="0" w:space="0" w:color="auto"/>
            <w:bottom w:val="none" w:sz="0" w:space="0" w:color="auto"/>
            <w:right w:val="none" w:sz="0" w:space="0" w:color="auto"/>
          </w:divBdr>
        </w:div>
        <w:div w:id="115219811">
          <w:marLeft w:val="0"/>
          <w:marRight w:val="0"/>
          <w:marTop w:val="0"/>
          <w:marBottom w:val="0"/>
          <w:divBdr>
            <w:top w:val="none" w:sz="0" w:space="0" w:color="auto"/>
            <w:left w:val="none" w:sz="0" w:space="0" w:color="auto"/>
            <w:bottom w:val="none" w:sz="0" w:space="0" w:color="auto"/>
            <w:right w:val="none" w:sz="0" w:space="0" w:color="auto"/>
          </w:divBdr>
        </w:div>
        <w:div w:id="2067101742">
          <w:marLeft w:val="0"/>
          <w:marRight w:val="0"/>
          <w:marTop w:val="0"/>
          <w:marBottom w:val="0"/>
          <w:divBdr>
            <w:top w:val="none" w:sz="0" w:space="0" w:color="auto"/>
            <w:left w:val="none" w:sz="0" w:space="0" w:color="auto"/>
            <w:bottom w:val="none" w:sz="0" w:space="0" w:color="auto"/>
            <w:right w:val="none" w:sz="0" w:space="0" w:color="auto"/>
          </w:divBdr>
        </w:div>
        <w:div w:id="524443237">
          <w:marLeft w:val="0"/>
          <w:marRight w:val="0"/>
          <w:marTop w:val="0"/>
          <w:marBottom w:val="0"/>
          <w:divBdr>
            <w:top w:val="none" w:sz="0" w:space="0" w:color="auto"/>
            <w:left w:val="none" w:sz="0" w:space="0" w:color="auto"/>
            <w:bottom w:val="none" w:sz="0" w:space="0" w:color="auto"/>
            <w:right w:val="none" w:sz="0" w:space="0" w:color="auto"/>
          </w:divBdr>
        </w:div>
        <w:div w:id="2092847699">
          <w:marLeft w:val="0"/>
          <w:marRight w:val="0"/>
          <w:marTop w:val="0"/>
          <w:marBottom w:val="0"/>
          <w:divBdr>
            <w:top w:val="none" w:sz="0" w:space="0" w:color="auto"/>
            <w:left w:val="none" w:sz="0" w:space="0" w:color="auto"/>
            <w:bottom w:val="none" w:sz="0" w:space="0" w:color="auto"/>
            <w:right w:val="none" w:sz="0" w:space="0" w:color="auto"/>
          </w:divBdr>
        </w:div>
        <w:div w:id="1820071616">
          <w:marLeft w:val="0"/>
          <w:marRight w:val="0"/>
          <w:marTop w:val="0"/>
          <w:marBottom w:val="0"/>
          <w:divBdr>
            <w:top w:val="none" w:sz="0" w:space="0" w:color="auto"/>
            <w:left w:val="none" w:sz="0" w:space="0" w:color="auto"/>
            <w:bottom w:val="none" w:sz="0" w:space="0" w:color="auto"/>
            <w:right w:val="none" w:sz="0" w:space="0" w:color="auto"/>
          </w:divBdr>
        </w:div>
        <w:div w:id="1598056478">
          <w:marLeft w:val="0"/>
          <w:marRight w:val="0"/>
          <w:marTop w:val="0"/>
          <w:marBottom w:val="0"/>
          <w:divBdr>
            <w:top w:val="none" w:sz="0" w:space="0" w:color="auto"/>
            <w:left w:val="none" w:sz="0" w:space="0" w:color="auto"/>
            <w:bottom w:val="none" w:sz="0" w:space="0" w:color="auto"/>
            <w:right w:val="none" w:sz="0" w:space="0" w:color="auto"/>
          </w:divBdr>
        </w:div>
        <w:div w:id="1538467123">
          <w:marLeft w:val="0"/>
          <w:marRight w:val="0"/>
          <w:marTop w:val="0"/>
          <w:marBottom w:val="0"/>
          <w:divBdr>
            <w:top w:val="none" w:sz="0" w:space="0" w:color="auto"/>
            <w:left w:val="none" w:sz="0" w:space="0" w:color="auto"/>
            <w:bottom w:val="none" w:sz="0" w:space="0" w:color="auto"/>
            <w:right w:val="none" w:sz="0" w:space="0" w:color="auto"/>
          </w:divBdr>
        </w:div>
        <w:div w:id="911698481">
          <w:marLeft w:val="0"/>
          <w:marRight w:val="0"/>
          <w:marTop w:val="0"/>
          <w:marBottom w:val="0"/>
          <w:divBdr>
            <w:top w:val="none" w:sz="0" w:space="0" w:color="auto"/>
            <w:left w:val="none" w:sz="0" w:space="0" w:color="auto"/>
            <w:bottom w:val="none" w:sz="0" w:space="0" w:color="auto"/>
            <w:right w:val="none" w:sz="0" w:space="0" w:color="auto"/>
          </w:divBdr>
        </w:div>
        <w:div w:id="128977283">
          <w:marLeft w:val="0"/>
          <w:marRight w:val="0"/>
          <w:marTop w:val="0"/>
          <w:marBottom w:val="0"/>
          <w:divBdr>
            <w:top w:val="none" w:sz="0" w:space="0" w:color="auto"/>
            <w:left w:val="none" w:sz="0" w:space="0" w:color="auto"/>
            <w:bottom w:val="none" w:sz="0" w:space="0" w:color="auto"/>
            <w:right w:val="none" w:sz="0" w:space="0" w:color="auto"/>
          </w:divBdr>
        </w:div>
        <w:div w:id="2145928252">
          <w:marLeft w:val="0"/>
          <w:marRight w:val="0"/>
          <w:marTop w:val="0"/>
          <w:marBottom w:val="0"/>
          <w:divBdr>
            <w:top w:val="none" w:sz="0" w:space="0" w:color="auto"/>
            <w:left w:val="none" w:sz="0" w:space="0" w:color="auto"/>
            <w:bottom w:val="none" w:sz="0" w:space="0" w:color="auto"/>
            <w:right w:val="none" w:sz="0" w:space="0" w:color="auto"/>
          </w:divBdr>
        </w:div>
        <w:div w:id="1282686755">
          <w:marLeft w:val="0"/>
          <w:marRight w:val="0"/>
          <w:marTop w:val="0"/>
          <w:marBottom w:val="0"/>
          <w:divBdr>
            <w:top w:val="none" w:sz="0" w:space="0" w:color="auto"/>
            <w:left w:val="none" w:sz="0" w:space="0" w:color="auto"/>
            <w:bottom w:val="none" w:sz="0" w:space="0" w:color="auto"/>
            <w:right w:val="none" w:sz="0" w:space="0" w:color="auto"/>
          </w:divBdr>
        </w:div>
        <w:div w:id="846481683">
          <w:marLeft w:val="0"/>
          <w:marRight w:val="0"/>
          <w:marTop w:val="0"/>
          <w:marBottom w:val="0"/>
          <w:divBdr>
            <w:top w:val="none" w:sz="0" w:space="0" w:color="auto"/>
            <w:left w:val="none" w:sz="0" w:space="0" w:color="auto"/>
            <w:bottom w:val="none" w:sz="0" w:space="0" w:color="auto"/>
            <w:right w:val="none" w:sz="0" w:space="0" w:color="auto"/>
          </w:divBdr>
        </w:div>
        <w:div w:id="2007393999">
          <w:marLeft w:val="0"/>
          <w:marRight w:val="0"/>
          <w:marTop w:val="0"/>
          <w:marBottom w:val="0"/>
          <w:divBdr>
            <w:top w:val="none" w:sz="0" w:space="0" w:color="auto"/>
            <w:left w:val="none" w:sz="0" w:space="0" w:color="auto"/>
            <w:bottom w:val="none" w:sz="0" w:space="0" w:color="auto"/>
            <w:right w:val="none" w:sz="0" w:space="0" w:color="auto"/>
          </w:divBdr>
        </w:div>
        <w:div w:id="721446331">
          <w:marLeft w:val="0"/>
          <w:marRight w:val="0"/>
          <w:marTop w:val="0"/>
          <w:marBottom w:val="0"/>
          <w:divBdr>
            <w:top w:val="none" w:sz="0" w:space="0" w:color="auto"/>
            <w:left w:val="none" w:sz="0" w:space="0" w:color="auto"/>
            <w:bottom w:val="none" w:sz="0" w:space="0" w:color="auto"/>
            <w:right w:val="none" w:sz="0" w:space="0" w:color="auto"/>
          </w:divBdr>
        </w:div>
      </w:divsChild>
    </w:div>
    <w:div w:id="1554199375">
      <w:bodyDiv w:val="1"/>
      <w:marLeft w:val="0"/>
      <w:marRight w:val="0"/>
      <w:marTop w:val="0"/>
      <w:marBottom w:val="0"/>
      <w:divBdr>
        <w:top w:val="none" w:sz="0" w:space="0" w:color="auto"/>
        <w:left w:val="none" w:sz="0" w:space="0" w:color="auto"/>
        <w:bottom w:val="none" w:sz="0" w:space="0" w:color="auto"/>
        <w:right w:val="none" w:sz="0" w:space="0" w:color="auto"/>
      </w:divBdr>
    </w:div>
    <w:div w:id="1704019950">
      <w:bodyDiv w:val="1"/>
      <w:marLeft w:val="0"/>
      <w:marRight w:val="0"/>
      <w:marTop w:val="0"/>
      <w:marBottom w:val="0"/>
      <w:divBdr>
        <w:top w:val="none" w:sz="0" w:space="0" w:color="auto"/>
        <w:left w:val="none" w:sz="0" w:space="0" w:color="auto"/>
        <w:bottom w:val="none" w:sz="0" w:space="0" w:color="auto"/>
        <w:right w:val="none" w:sz="0" w:space="0" w:color="auto"/>
      </w:divBdr>
      <w:divsChild>
        <w:div w:id="616790258">
          <w:marLeft w:val="0"/>
          <w:marRight w:val="0"/>
          <w:marTop w:val="0"/>
          <w:marBottom w:val="0"/>
          <w:divBdr>
            <w:top w:val="none" w:sz="0" w:space="0" w:color="auto"/>
            <w:left w:val="none" w:sz="0" w:space="0" w:color="auto"/>
            <w:bottom w:val="none" w:sz="0" w:space="0" w:color="auto"/>
            <w:right w:val="none" w:sz="0" w:space="0" w:color="auto"/>
          </w:divBdr>
        </w:div>
        <w:div w:id="288169450">
          <w:marLeft w:val="0"/>
          <w:marRight w:val="0"/>
          <w:marTop w:val="0"/>
          <w:marBottom w:val="0"/>
          <w:divBdr>
            <w:top w:val="none" w:sz="0" w:space="0" w:color="auto"/>
            <w:left w:val="none" w:sz="0" w:space="0" w:color="auto"/>
            <w:bottom w:val="none" w:sz="0" w:space="0" w:color="auto"/>
            <w:right w:val="none" w:sz="0" w:space="0" w:color="auto"/>
          </w:divBdr>
        </w:div>
        <w:div w:id="971600000">
          <w:marLeft w:val="0"/>
          <w:marRight w:val="0"/>
          <w:marTop w:val="0"/>
          <w:marBottom w:val="0"/>
          <w:divBdr>
            <w:top w:val="none" w:sz="0" w:space="0" w:color="auto"/>
            <w:left w:val="none" w:sz="0" w:space="0" w:color="auto"/>
            <w:bottom w:val="none" w:sz="0" w:space="0" w:color="auto"/>
            <w:right w:val="none" w:sz="0" w:space="0" w:color="auto"/>
          </w:divBdr>
        </w:div>
        <w:div w:id="297808098">
          <w:marLeft w:val="0"/>
          <w:marRight w:val="0"/>
          <w:marTop w:val="0"/>
          <w:marBottom w:val="0"/>
          <w:divBdr>
            <w:top w:val="none" w:sz="0" w:space="0" w:color="auto"/>
            <w:left w:val="none" w:sz="0" w:space="0" w:color="auto"/>
            <w:bottom w:val="none" w:sz="0" w:space="0" w:color="auto"/>
            <w:right w:val="none" w:sz="0" w:space="0" w:color="auto"/>
          </w:divBdr>
        </w:div>
        <w:div w:id="2001233346">
          <w:marLeft w:val="0"/>
          <w:marRight w:val="0"/>
          <w:marTop w:val="0"/>
          <w:marBottom w:val="0"/>
          <w:divBdr>
            <w:top w:val="none" w:sz="0" w:space="0" w:color="auto"/>
            <w:left w:val="none" w:sz="0" w:space="0" w:color="auto"/>
            <w:bottom w:val="none" w:sz="0" w:space="0" w:color="auto"/>
            <w:right w:val="none" w:sz="0" w:space="0" w:color="auto"/>
          </w:divBdr>
        </w:div>
      </w:divsChild>
    </w:div>
    <w:div w:id="1734962221">
      <w:bodyDiv w:val="1"/>
      <w:marLeft w:val="0"/>
      <w:marRight w:val="0"/>
      <w:marTop w:val="0"/>
      <w:marBottom w:val="0"/>
      <w:divBdr>
        <w:top w:val="none" w:sz="0" w:space="0" w:color="auto"/>
        <w:left w:val="none" w:sz="0" w:space="0" w:color="auto"/>
        <w:bottom w:val="none" w:sz="0" w:space="0" w:color="auto"/>
        <w:right w:val="none" w:sz="0" w:space="0" w:color="auto"/>
      </w:divBdr>
      <w:divsChild>
        <w:div w:id="1673794532">
          <w:marLeft w:val="0"/>
          <w:marRight w:val="0"/>
          <w:marTop w:val="0"/>
          <w:marBottom w:val="0"/>
          <w:divBdr>
            <w:top w:val="none" w:sz="0" w:space="0" w:color="auto"/>
            <w:left w:val="none" w:sz="0" w:space="0" w:color="auto"/>
            <w:bottom w:val="none" w:sz="0" w:space="0" w:color="auto"/>
            <w:right w:val="none" w:sz="0" w:space="0" w:color="auto"/>
          </w:divBdr>
        </w:div>
        <w:div w:id="609434345">
          <w:marLeft w:val="0"/>
          <w:marRight w:val="0"/>
          <w:marTop w:val="0"/>
          <w:marBottom w:val="0"/>
          <w:divBdr>
            <w:top w:val="none" w:sz="0" w:space="0" w:color="auto"/>
            <w:left w:val="none" w:sz="0" w:space="0" w:color="auto"/>
            <w:bottom w:val="none" w:sz="0" w:space="0" w:color="auto"/>
            <w:right w:val="none" w:sz="0" w:space="0" w:color="auto"/>
          </w:divBdr>
        </w:div>
        <w:div w:id="105394529">
          <w:marLeft w:val="0"/>
          <w:marRight w:val="0"/>
          <w:marTop w:val="0"/>
          <w:marBottom w:val="0"/>
          <w:divBdr>
            <w:top w:val="none" w:sz="0" w:space="0" w:color="auto"/>
            <w:left w:val="none" w:sz="0" w:space="0" w:color="auto"/>
            <w:bottom w:val="none" w:sz="0" w:space="0" w:color="auto"/>
            <w:right w:val="none" w:sz="0" w:space="0" w:color="auto"/>
          </w:divBdr>
        </w:div>
      </w:divsChild>
    </w:div>
    <w:div w:id="1741903521">
      <w:bodyDiv w:val="1"/>
      <w:marLeft w:val="0"/>
      <w:marRight w:val="0"/>
      <w:marTop w:val="0"/>
      <w:marBottom w:val="0"/>
      <w:divBdr>
        <w:top w:val="none" w:sz="0" w:space="0" w:color="auto"/>
        <w:left w:val="none" w:sz="0" w:space="0" w:color="auto"/>
        <w:bottom w:val="none" w:sz="0" w:space="0" w:color="auto"/>
        <w:right w:val="none" w:sz="0" w:space="0" w:color="auto"/>
      </w:divBdr>
      <w:divsChild>
        <w:div w:id="2057662257">
          <w:marLeft w:val="0"/>
          <w:marRight w:val="0"/>
          <w:marTop w:val="0"/>
          <w:marBottom w:val="0"/>
          <w:divBdr>
            <w:top w:val="none" w:sz="0" w:space="0" w:color="auto"/>
            <w:left w:val="none" w:sz="0" w:space="0" w:color="auto"/>
            <w:bottom w:val="none" w:sz="0" w:space="0" w:color="auto"/>
            <w:right w:val="none" w:sz="0" w:space="0" w:color="auto"/>
          </w:divBdr>
        </w:div>
        <w:div w:id="1419255795">
          <w:marLeft w:val="0"/>
          <w:marRight w:val="0"/>
          <w:marTop w:val="0"/>
          <w:marBottom w:val="0"/>
          <w:divBdr>
            <w:top w:val="none" w:sz="0" w:space="0" w:color="auto"/>
            <w:left w:val="none" w:sz="0" w:space="0" w:color="auto"/>
            <w:bottom w:val="none" w:sz="0" w:space="0" w:color="auto"/>
            <w:right w:val="none" w:sz="0" w:space="0" w:color="auto"/>
          </w:divBdr>
        </w:div>
        <w:div w:id="1285382037">
          <w:marLeft w:val="0"/>
          <w:marRight w:val="0"/>
          <w:marTop w:val="0"/>
          <w:marBottom w:val="0"/>
          <w:divBdr>
            <w:top w:val="none" w:sz="0" w:space="0" w:color="auto"/>
            <w:left w:val="none" w:sz="0" w:space="0" w:color="auto"/>
            <w:bottom w:val="none" w:sz="0" w:space="0" w:color="auto"/>
            <w:right w:val="none" w:sz="0" w:space="0" w:color="auto"/>
          </w:divBdr>
        </w:div>
        <w:div w:id="1795833278">
          <w:marLeft w:val="0"/>
          <w:marRight w:val="0"/>
          <w:marTop w:val="0"/>
          <w:marBottom w:val="0"/>
          <w:divBdr>
            <w:top w:val="none" w:sz="0" w:space="0" w:color="auto"/>
            <w:left w:val="none" w:sz="0" w:space="0" w:color="auto"/>
            <w:bottom w:val="none" w:sz="0" w:space="0" w:color="auto"/>
            <w:right w:val="none" w:sz="0" w:space="0" w:color="auto"/>
          </w:divBdr>
        </w:div>
        <w:div w:id="732041097">
          <w:marLeft w:val="0"/>
          <w:marRight w:val="0"/>
          <w:marTop w:val="0"/>
          <w:marBottom w:val="0"/>
          <w:divBdr>
            <w:top w:val="none" w:sz="0" w:space="0" w:color="auto"/>
            <w:left w:val="none" w:sz="0" w:space="0" w:color="auto"/>
            <w:bottom w:val="none" w:sz="0" w:space="0" w:color="auto"/>
            <w:right w:val="none" w:sz="0" w:space="0" w:color="auto"/>
          </w:divBdr>
        </w:div>
        <w:div w:id="381254956">
          <w:marLeft w:val="0"/>
          <w:marRight w:val="0"/>
          <w:marTop w:val="0"/>
          <w:marBottom w:val="0"/>
          <w:divBdr>
            <w:top w:val="none" w:sz="0" w:space="0" w:color="auto"/>
            <w:left w:val="none" w:sz="0" w:space="0" w:color="auto"/>
            <w:bottom w:val="none" w:sz="0" w:space="0" w:color="auto"/>
            <w:right w:val="none" w:sz="0" w:space="0" w:color="auto"/>
          </w:divBdr>
        </w:div>
        <w:div w:id="616562878">
          <w:marLeft w:val="0"/>
          <w:marRight w:val="0"/>
          <w:marTop w:val="0"/>
          <w:marBottom w:val="0"/>
          <w:divBdr>
            <w:top w:val="none" w:sz="0" w:space="0" w:color="auto"/>
            <w:left w:val="none" w:sz="0" w:space="0" w:color="auto"/>
            <w:bottom w:val="none" w:sz="0" w:space="0" w:color="auto"/>
            <w:right w:val="none" w:sz="0" w:space="0" w:color="auto"/>
          </w:divBdr>
        </w:div>
        <w:div w:id="2085451426">
          <w:marLeft w:val="0"/>
          <w:marRight w:val="0"/>
          <w:marTop w:val="0"/>
          <w:marBottom w:val="0"/>
          <w:divBdr>
            <w:top w:val="none" w:sz="0" w:space="0" w:color="auto"/>
            <w:left w:val="none" w:sz="0" w:space="0" w:color="auto"/>
            <w:bottom w:val="none" w:sz="0" w:space="0" w:color="auto"/>
            <w:right w:val="none" w:sz="0" w:space="0" w:color="auto"/>
          </w:divBdr>
        </w:div>
        <w:div w:id="1080828712">
          <w:marLeft w:val="0"/>
          <w:marRight w:val="0"/>
          <w:marTop w:val="0"/>
          <w:marBottom w:val="0"/>
          <w:divBdr>
            <w:top w:val="none" w:sz="0" w:space="0" w:color="auto"/>
            <w:left w:val="none" w:sz="0" w:space="0" w:color="auto"/>
            <w:bottom w:val="none" w:sz="0" w:space="0" w:color="auto"/>
            <w:right w:val="none" w:sz="0" w:space="0" w:color="auto"/>
          </w:divBdr>
        </w:div>
        <w:div w:id="989483227">
          <w:marLeft w:val="0"/>
          <w:marRight w:val="0"/>
          <w:marTop w:val="0"/>
          <w:marBottom w:val="0"/>
          <w:divBdr>
            <w:top w:val="none" w:sz="0" w:space="0" w:color="auto"/>
            <w:left w:val="none" w:sz="0" w:space="0" w:color="auto"/>
            <w:bottom w:val="none" w:sz="0" w:space="0" w:color="auto"/>
            <w:right w:val="none" w:sz="0" w:space="0" w:color="auto"/>
          </w:divBdr>
        </w:div>
        <w:div w:id="1893689609">
          <w:marLeft w:val="0"/>
          <w:marRight w:val="0"/>
          <w:marTop w:val="0"/>
          <w:marBottom w:val="0"/>
          <w:divBdr>
            <w:top w:val="none" w:sz="0" w:space="0" w:color="auto"/>
            <w:left w:val="none" w:sz="0" w:space="0" w:color="auto"/>
            <w:bottom w:val="none" w:sz="0" w:space="0" w:color="auto"/>
            <w:right w:val="none" w:sz="0" w:space="0" w:color="auto"/>
          </w:divBdr>
        </w:div>
        <w:div w:id="624584181">
          <w:marLeft w:val="0"/>
          <w:marRight w:val="0"/>
          <w:marTop w:val="0"/>
          <w:marBottom w:val="0"/>
          <w:divBdr>
            <w:top w:val="none" w:sz="0" w:space="0" w:color="auto"/>
            <w:left w:val="none" w:sz="0" w:space="0" w:color="auto"/>
            <w:bottom w:val="none" w:sz="0" w:space="0" w:color="auto"/>
            <w:right w:val="none" w:sz="0" w:space="0" w:color="auto"/>
          </w:divBdr>
        </w:div>
        <w:div w:id="13850558">
          <w:marLeft w:val="0"/>
          <w:marRight w:val="0"/>
          <w:marTop w:val="0"/>
          <w:marBottom w:val="0"/>
          <w:divBdr>
            <w:top w:val="none" w:sz="0" w:space="0" w:color="auto"/>
            <w:left w:val="none" w:sz="0" w:space="0" w:color="auto"/>
            <w:bottom w:val="none" w:sz="0" w:space="0" w:color="auto"/>
            <w:right w:val="none" w:sz="0" w:space="0" w:color="auto"/>
          </w:divBdr>
        </w:div>
        <w:div w:id="1146704026">
          <w:marLeft w:val="0"/>
          <w:marRight w:val="0"/>
          <w:marTop w:val="0"/>
          <w:marBottom w:val="0"/>
          <w:divBdr>
            <w:top w:val="none" w:sz="0" w:space="0" w:color="auto"/>
            <w:left w:val="none" w:sz="0" w:space="0" w:color="auto"/>
            <w:bottom w:val="none" w:sz="0" w:space="0" w:color="auto"/>
            <w:right w:val="none" w:sz="0" w:space="0" w:color="auto"/>
          </w:divBdr>
        </w:div>
        <w:div w:id="1341740447">
          <w:marLeft w:val="0"/>
          <w:marRight w:val="0"/>
          <w:marTop w:val="0"/>
          <w:marBottom w:val="0"/>
          <w:divBdr>
            <w:top w:val="none" w:sz="0" w:space="0" w:color="auto"/>
            <w:left w:val="none" w:sz="0" w:space="0" w:color="auto"/>
            <w:bottom w:val="none" w:sz="0" w:space="0" w:color="auto"/>
            <w:right w:val="none" w:sz="0" w:space="0" w:color="auto"/>
          </w:divBdr>
        </w:div>
        <w:div w:id="1713920269">
          <w:marLeft w:val="0"/>
          <w:marRight w:val="0"/>
          <w:marTop w:val="0"/>
          <w:marBottom w:val="0"/>
          <w:divBdr>
            <w:top w:val="none" w:sz="0" w:space="0" w:color="auto"/>
            <w:left w:val="none" w:sz="0" w:space="0" w:color="auto"/>
            <w:bottom w:val="none" w:sz="0" w:space="0" w:color="auto"/>
            <w:right w:val="none" w:sz="0" w:space="0" w:color="auto"/>
          </w:divBdr>
        </w:div>
        <w:div w:id="1701542621">
          <w:marLeft w:val="0"/>
          <w:marRight w:val="0"/>
          <w:marTop w:val="0"/>
          <w:marBottom w:val="0"/>
          <w:divBdr>
            <w:top w:val="none" w:sz="0" w:space="0" w:color="auto"/>
            <w:left w:val="none" w:sz="0" w:space="0" w:color="auto"/>
            <w:bottom w:val="none" w:sz="0" w:space="0" w:color="auto"/>
            <w:right w:val="none" w:sz="0" w:space="0" w:color="auto"/>
          </w:divBdr>
        </w:div>
        <w:div w:id="532571286">
          <w:marLeft w:val="0"/>
          <w:marRight w:val="0"/>
          <w:marTop w:val="0"/>
          <w:marBottom w:val="0"/>
          <w:divBdr>
            <w:top w:val="none" w:sz="0" w:space="0" w:color="auto"/>
            <w:left w:val="none" w:sz="0" w:space="0" w:color="auto"/>
            <w:bottom w:val="none" w:sz="0" w:space="0" w:color="auto"/>
            <w:right w:val="none" w:sz="0" w:space="0" w:color="auto"/>
          </w:divBdr>
        </w:div>
        <w:div w:id="1951155613">
          <w:marLeft w:val="0"/>
          <w:marRight w:val="0"/>
          <w:marTop w:val="0"/>
          <w:marBottom w:val="0"/>
          <w:divBdr>
            <w:top w:val="none" w:sz="0" w:space="0" w:color="auto"/>
            <w:left w:val="none" w:sz="0" w:space="0" w:color="auto"/>
            <w:bottom w:val="none" w:sz="0" w:space="0" w:color="auto"/>
            <w:right w:val="none" w:sz="0" w:space="0" w:color="auto"/>
          </w:divBdr>
        </w:div>
        <w:div w:id="857161928">
          <w:marLeft w:val="0"/>
          <w:marRight w:val="0"/>
          <w:marTop w:val="0"/>
          <w:marBottom w:val="0"/>
          <w:divBdr>
            <w:top w:val="none" w:sz="0" w:space="0" w:color="auto"/>
            <w:left w:val="none" w:sz="0" w:space="0" w:color="auto"/>
            <w:bottom w:val="none" w:sz="0" w:space="0" w:color="auto"/>
            <w:right w:val="none" w:sz="0" w:space="0" w:color="auto"/>
          </w:divBdr>
        </w:div>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1917780352">
      <w:bodyDiv w:val="1"/>
      <w:marLeft w:val="0"/>
      <w:marRight w:val="0"/>
      <w:marTop w:val="0"/>
      <w:marBottom w:val="0"/>
      <w:divBdr>
        <w:top w:val="none" w:sz="0" w:space="0" w:color="auto"/>
        <w:left w:val="none" w:sz="0" w:space="0" w:color="auto"/>
        <w:bottom w:val="none" w:sz="0" w:space="0" w:color="auto"/>
        <w:right w:val="none" w:sz="0" w:space="0" w:color="auto"/>
      </w:divBdr>
      <w:divsChild>
        <w:div w:id="972951402">
          <w:marLeft w:val="0"/>
          <w:marRight w:val="0"/>
          <w:marTop w:val="0"/>
          <w:marBottom w:val="0"/>
          <w:divBdr>
            <w:top w:val="none" w:sz="0" w:space="0" w:color="auto"/>
            <w:left w:val="none" w:sz="0" w:space="0" w:color="auto"/>
            <w:bottom w:val="none" w:sz="0" w:space="0" w:color="auto"/>
            <w:right w:val="none" w:sz="0" w:space="0" w:color="auto"/>
          </w:divBdr>
        </w:div>
        <w:div w:id="1854881887">
          <w:marLeft w:val="0"/>
          <w:marRight w:val="0"/>
          <w:marTop w:val="0"/>
          <w:marBottom w:val="0"/>
          <w:divBdr>
            <w:top w:val="none" w:sz="0" w:space="0" w:color="auto"/>
            <w:left w:val="none" w:sz="0" w:space="0" w:color="auto"/>
            <w:bottom w:val="none" w:sz="0" w:space="0" w:color="auto"/>
            <w:right w:val="none" w:sz="0" w:space="0" w:color="auto"/>
          </w:divBdr>
        </w:div>
        <w:div w:id="640697016">
          <w:marLeft w:val="0"/>
          <w:marRight w:val="0"/>
          <w:marTop w:val="0"/>
          <w:marBottom w:val="0"/>
          <w:divBdr>
            <w:top w:val="none" w:sz="0" w:space="0" w:color="auto"/>
            <w:left w:val="none" w:sz="0" w:space="0" w:color="auto"/>
            <w:bottom w:val="none" w:sz="0" w:space="0" w:color="auto"/>
            <w:right w:val="none" w:sz="0" w:space="0" w:color="auto"/>
          </w:divBdr>
        </w:div>
        <w:div w:id="782840854">
          <w:marLeft w:val="0"/>
          <w:marRight w:val="0"/>
          <w:marTop w:val="0"/>
          <w:marBottom w:val="0"/>
          <w:divBdr>
            <w:top w:val="none" w:sz="0" w:space="0" w:color="auto"/>
            <w:left w:val="none" w:sz="0" w:space="0" w:color="auto"/>
            <w:bottom w:val="none" w:sz="0" w:space="0" w:color="auto"/>
            <w:right w:val="none" w:sz="0" w:space="0" w:color="auto"/>
          </w:divBdr>
        </w:div>
        <w:div w:id="1088620585">
          <w:marLeft w:val="0"/>
          <w:marRight w:val="0"/>
          <w:marTop w:val="0"/>
          <w:marBottom w:val="0"/>
          <w:divBdr>
            <w:top w:val="none" w:sz="0" w:space="0" w:color="auto"/>
            <w:left w:val="none" w:sz="0" w:space="0" w:color="auto"/>
            <w:bottom w:val="none" w:sz="0" w:space="0" w:color="auto"/>
            <w:right w:val="none" w:sz="0" w:space="0" w:color="auto"/>
          </w:divBdr>
        </w:div>
        <w:div w:id="266081031">
          <w:marLeft w:val="0"/>
          <w:marRight w:val="0"/>
          <w:marTop w:val="0"/>
          <w:marBottom w:val="0"/>
          <w:divBdr>
            <w:top w:val="none" w:sz="0" w:space="0" w:color="auto"/>
            <w:left w:val="none" w:sz="0" w:space="0" w:color="auto"/>
            <w:bottom w:val="none" w:sz="0" w:space="0" w:color="auto"/>
            <w:right w:val="none" w:sz="0" w:space="0" w:color="auto"/>
          </w:divBdr>
        </w:div>
      </w:divsChild>
    </w:div>
    <w:div w:id="2024014737">
      <w:bodyDiv w:val="1"/>
      <w:marLeft w:val="0"/>
      <w:marRight w:val="0"/>
      <w:marTop w:val="0"/>
      <w:marBottom w:val="0"/>
      <w:divBdr>
        <w:top w:val="none" w:sz="0" w:space="0" w:color="auto"/>
        <w:left w:val="none" w:sz="0" w:space="0" w:color="auto"/>
        <w:bottom w:val="none" w:sz="0" w:space="0" w:color="auto"/>
        <w:right w:val="none" w:sz="0" w:space="0" w:color="auto"/>
      </w:divBdr>
      <w:divsChild>
        <w:div w:id="895701653">
          <w:marLeft w:val="0"/>
          <w:marRight w:val="0"/>
          <w:marTop w:val="0"/>
          <w:marBottom w:val="0"/>
          <w:divBdr>
            <w:top w:val="none" w:sz="0" w:space="0" w:color="auto"/>
            <w:left w:val="none" w:sz="0" w:space="0" w:color="auto"/>
            <w:bottom w:val="none" w:sz="0" w:space="0" w:color="auto"/>
            <w:right w:val="none" w:sz="0" w:space="0" w:color="auto"/>
          </w:divBdr>
        </w:div>
        <w:div w:id="1079911102">
          <w:marLeft w:val="0"/>
          <w:marRight w:val="0"/>
          <w:marTop w:val="0"/>
          <w:marBottom w:val="0"/>
          <w:divBdr>
            <w:top w:val="none" w:sz="0" w:space="0" w:color="auto"/>
            <w:left w:val="none" w:sz="0" w:space="0" w:color="auto"/>
            <w:bottom w:val="none" w:sz="0" w:space="0" w:color="auto"/>
            <w:right w:val="none" w:sz="0" w:space="0" w:color="auto"/>
          </w:divBdr>
        </w:div>
        <w:div w:id="1397824234">
          <w:marLeft w:val="0"/>
          <w:marRight w:val="0"/>
          <w:marTop w:val="0"/>
          <w:marBottom w:val="0"/>
          <w:divBdr>
            <w:top w:val="none" w:sz="0" w:space="0" w:color="auto"/>
            <w:left w:val="none" w:sz="0" w:space="0" w:color="auto"/>
            <w:bottom w:val="none" w:sz="0" w:space="0" w:color="auto"/>
            <w:right w:val="none" w:sz="0" w:space="0" w:color="auto"/>
          </w:divBdr>
        </w:div>
        <w:div w:id="360516334">
          <w:marLeft w:val="0"/>
          <w:marRight w:val="0"/>
          <w:marTop w:val="0"/>
          <w:marBottom w:val="0"/>
          <w:divBdr>
            <w:top w:val="none" w:sz="0" w:space="0" w:color="auto"/>
            <w:left w:val="none" w:sz="0" w:space="0" w:color="auto"/>
            <w:bottom w:val="none" w:sz="0" w:space="0" w:color="auto"/>
            <w:right w:val="none" w:sz="0" w:space="0" w:color="auto"/>
          </w:divBdr>
        </w:div>
        <w:div w:id="1621185191">
          <w:marLeft w:val="0"/>
          <w:marRight w:val="0"/>
          <w:marTop w:val="0"/>
          <w:marBottom w:val="0"/>
          <w:divBdr>
            <w:top w:val="none" w:sz="0" w:space="0" w:color="auto"/>
            <w:left w:val="none" w:sz="0" w:space="0" w:color="auto"/>
            <w:bottom w:val="none" w:sz="0" w:space="0" w:color="auto"/>
            <w:right w:val="none" w:sz="0" w:space="0" w:color="auto"/>
          </w:divBdr>
        </w:div>
      </w:divsChild>
    </w:div>
    <w:div w:id="2130124008">
      <w:bodyDiv w:val="1"/>
      <w:marLeft w:val="0"/>
      <w:marRight w:val="0"/>
      <w:marTop w:val="0"/>
      <w:marBottom w:val="0"/>
      <w:divBdr>
        <w:top w:val="none" w:sz="0" w:space="0" w:color="auto"/>
        <w:left w:val="none" w:sz="0" w:space="0" w:color="auto"/>
        <w:bottom w:val="none" w:sz="0" w:space="0" w:color="auto"/>
        <w:right w:val="none" w:sz="0" w:space="0" w:color="auto"/>
      </w:divBdr>
      <w:divsChild>
        <w:div w:id="352464557">
          <w:marLeft w:val="0"/>
          <w:marRight w:val="0"/>
          <w:marTop w:val="0"/>
          <w:marBottom w:val="0"/>
          <w:divBdr>
            <w:top w:val="none" w:sz="0" w:space="0" w:color="auto"/>
            <w:left w:val="none" w:sz="0" w:space="0" w:color="auto"/>
            <w:bottom w:val="none" w:sz="0" w:space="0" w:color="auto"/>
            <w:right w:val="none" w:sz="0" w:space="0" w:color="auto"/>
          </w:divBdr>
        </w:div>
        <w:div w:id="732317818">
          <w:marLeft w:val="0"/>
          <w:marRight w:val="0"/>
          <w:marTop w:val="0"/>
          <w:marBottom w:val="0"/>
          <w:divBdr>
            <w:top w:val="none" w:sz="0" w:space="0" w:color="auto"/>
            <w:left w:val="none" w:sz="0" w:space="0" w:color="auto"/>
            <w:bottom w:val="none" w:sz="0" w:space="0" w:color="auto"/>
            <w:right w:val="none" w:sz="0" w:space="0" w:color="auto"/>
          </w:divBdr>
        </w:div>
        <w:div w:id="118686455">
          <w:marLeft w:val="0"/>
          <w:marRight w:val="0"/>
          <w:marTop w:val="0"/>
          <w:marBottom w:val="0"/>
          <w:divBdr>
            <w:top w:val="none" w:sz="0" w:space="0" w:color="auto"/>
            <w:left w:val="none" w:sz="0" w:space="0" w:color="auto"/>
            <w:bottom w:val="none" w:sz="0" w:space="0" w:color="auto"/>
            <w:right w:val="none" w:sz="0" w:space="0" w:color="auto"/>
          </w:divBdr>
        </w:div>
        <w:div w:id="1024329931">
          <w:marLeft w:val="0"/>
          <w:marRight w:val="0"/>
          <w:marTop w:val="0"/>
          <w:marBottom w:val="0"/>
          <w:divBdr>
            <w:top w:val="none" w:sz="0" w:space="0" w:color="auto"/>
            <w:left w:val="none" w:sz="0" w:space="0" w:color="auto"/>
            <w:bottom w:val="none" w:sz="0" w:space="0" w:color="auto"/>
            <w:right w:val="none" w:sz="0" w:space="0" w:color="auto"/>
          </w:divBdr>
        </w:div>
        <w:div w:id="17066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woro23@students.unnes.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anlatifiani@gmail.com" TargetMode="External"/><Relationship Id="rId4" Type="http://schemas.openxmlformats.org/officeDocument/2006/relationships/settings" Target="settings.xml"/><Relationship Id="rId9" Type="http://schemas.openxmlformats.org/officeDocument/2006/relationships/hyperlink" Target="mailto:jacindailma6@students.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A79B9-5FD1-4DE9-BECE-D7D4A0B1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 aji</dc:creator>
  <cp:keywords/>
  <dc:description/>
  <cp:lastModifiedBy>bayu aji</cp:lastModifiedBy>
  <cp:revision>5</cp:revision>
  <dcterms:created xsi:type="dcterms:W3CDTF">2020-11-26T14:49:00Z</dcterms:created>
  <dcterms:modified xsi:type="dcterms:W3CDTF">2020-11-26T16:13:00Z</dcterms:modified>
</cp:coreProperties>
</file>