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84F4" w14:textId="77777777" w:rsidR="0050461D" w:rsidRDefault="0050461D">
      <w:pPr>
        <w:pStyle w:val="BodyText"/>
        <w:spacing w:before="10"/>
        <w:rPr>
          <w:sz w:val="20"/>
        </w:rPr>
      </w:pPr>
    </w:p>
    <w:p w14:paraId="0A714F44" w14:textId="2B1EDB88" w:rsidR="00A63E37" w:rsidRPr="00A63E37" w:rsidRDefault="00A63E37" w:rsidP="00A63E37">
      <w:pPr>
        <w:jc w:val="center"/>
        <w:rPr>
          <w:b/>
          <w:sz w:val="28"/>
          <w:szCs w:val="28"/>
        </w:rPr>
      </w:pPr>
      <w:r w:rsidRPr="00A63E37">
        <w:rPr>
          <w:b/>
          <w:sz w:val="28"/>
          <w:szCs w:val="28"/>
        </w:rPr>
        <w:t xml:space="preserve">PENGEMBANGAN MODUL BERBASIS </w:t>
      </w:r>
    </w:p>
    <w:p w14:paraId="56659124" w14:textId="37FA8D84" w:rsidR="00622DAD" w:rsidRPr="00A63E37" w:rsidRDefault="00A63E37" w:rsidP="00A63E37">
      <w:pPr>
        <w:pStyle w:val="NormalWeb"/>
        <w:spacing w:before="0" w:beforeAutospacing="0" w:after="0" w:afterAutospacing="0"/>
        <w:jc w:val="center"/>
        <w:rPr>
          <w:lang w:val="en-US"/>
        </w:rPr>
      </w:pPr>
      <w:r w:rsidRPr="00A63E37">
        <w:rPr>
          <w:b/>
          <w:sz w:val="28"/>
          <w:szCs w:val="28"/>
          <w:lang w:val="en-US"/>
        </w:rPr>
        <w:t>H</w:t>
      </w:r>
      <w:r w:rsidRPr="00A63E37">
        <w:rPr>
          <w:b/>
          <w:sz w:val="28"/>
          <w:szCs w:val="28"/>
        </w:rPr>
        <w:t>OTS PADA MATERI SISTEM PENCERNAAN MANUSIA KELAS V S</w:t>
      </w:r>
      <w:r w:rsidRPr="00A63E37">
        <w:rPr>
          <w:b/>
          <w:sz w:val="28"/>
          <w:szCs w:val="28"/>
          <w:lang w:val="en-US"/>
        </w:rPr>
        <w:t>D</w:t>
      </w:r>
    </w:p>
    <w:p w14:paraId="6E33ECF7" w14:textId="77777777" w:rsidR="0050461D" w:rsidRDefault="0050461D">
      <w:pPr>
        <w:pStyle w:val="BodyText"/>
        <w:spacing w:before="9"/>
        <w:rPr>
          <w:b/>
          <w:sz w:val="23"/>
        </w:rPr>
      </w:pPr>
    </w:p>
    <w:p w14:paraId="4504164F" w14:textId="722A90D1" w:rsidR="00622DAD" w:rsidRPr="00A63E37" w:rsidRDefault="00A63E37" w:rsidP="00622DAD">
      <w:pPr>
        <w:pStyle w:val="NormalWeb"/>
        <w:spacing w:before="0" w:beforeAutospacing="0" w:after="0" w:afterAutospacing="0"/>
        <w:jc w:val="center"/>
      </w:pPr>
      <w:r>
        <w:rPr>
          <w:b/>
          <w:bCs/>
          <w:color w:val="000000"/>
          <w:lang w:val="en-US"/>
        </w:rPr>
        <w:t>Arlin</w:t>
      </w:r>
      <w:r w:rsidR="00622DAD">
        <w:rPr>
          <w:b/>
          <w:bCs/>
          <w:color w:val="000000"/>
        </w:rPr>
        <w:t>a</w:t>
      </w:r>
      <w:r>
        <w:rPr>
          <w:b/>
          <w:bCs/>
          <w:color w:val="000000"/>
          <w:lang w:val="en-US"/>
        </w:rPr>
        <w:t xml:space="preserve"> Dwi </w:t>
      </w:r>
      <w:proofErr w:type="spellStart"/>
      <w:r>
        <w:rPr>
          <w:b/>
          <w:bCs/>
          <w:color w:val="000000"/>
          <w:lang w:val="en-US"/>
        </w:rPr>
        <w:t>Anggita</w:t>
      </w:r>
      <w:proofErr w:type="spellEnd"/>
      <w:r w:rsidR="00622DAD">
        <w:rPr>
          <w:b/>
          <w:bCs/>
          <w:color w:val="000000"/>
          <w:sz w:val="14"/>
          <w:szCs w:val="14"/>
          <w:vertAlign w:val="superscript"/>
        </w:rPr>
        <w:t>1</w:t>
      </w:r>
      <w:r w:rsidR="00622DAD">
        <w:rPr>
          <w:b/>
          <w:bCs/>
          <w:color w:val="000000"/>
        </w:rPr>
        <w:t xml:space="preserve">, </w:t>
      </w:r>
      <w:r>
        <w:rPr>
          <w:b/>
          <w:bCs/>
          <w:color w:val="000000"/>
          <w:lang w:val="en-US"/>
        </w:rPr>
        <w:t>Encep Andriana</w:t>
      </w:r>
      <w:r w:rsidR="00622DAD">
        <w:rPr>
          <w:b/>
          <w:bCs/>
          <w:color w:val="000000"/>
          <w:sz w:val="14"/>
          <w:szCs w:val="14"/>
          <w:vertAlign w:val="superscript"/>
        </w:rPr>
        <w:t>2</w:t>
      </w:r>
      <w:r w:rsidR="00622DAD">
        <w:rPr>
          <w:b/>
          <w:bCs/>
          <w:color w:val="000000"/>
        </w:rPr>
        <w:t xml:space="preserve">, </w:t>
      </w:r>
      <w:r>
        <w:rPr>
          <w:b/>
          <w:bCs/>
          <w:color w:val="000000"/>
          <w:lang w:val="en-US"/>
        </w:rPr>
        <w:t>Nana Hendracipta</w:t>
      </w:r>
      <w:r>
        <w:rPr>
          <w:b/>
          <w:bCs/>
          <w:color w:val="000000"/>
          <w:vertAlign w:val="superscript"/>
          <w:lang w:val="en-US"/>
        </w:rPr>
        <w:t>3</w:t>
      </w:r>
    </w:p>
    <w:p w14:paraId="6F723E3E" w14:textId="77777777" w:rsidR="00A63E37" w:rsidRDefault="00A63E37" w:rsidP="00A63E37">
      <w:pPr>
        <w:ind w:left="567" w:right="566"/>
        <w:jc w:val="center"/>
        <w:rPr>
          <w:sz w:val="24"/>
          <w:szCs w:val="24"/>
          <w:lang w:val="en-US"/>
        </w:rPr>
      </w:pPr>
      <w:r w:rsidRPr="00383A57">
        <w:rPr>
          <w:sz w:val="24"/>
          <w:szCs w:val="24"/>
          <w:vertAlign w:val="superscript"/>
        </w:rPr>
        <w:t>1</w:t>
      </w:r>
      <w:r>
        <w:rPr>
          <w:sz w:val="24"/>
          <w:szCs w:val="24"/>
          <w:vertAlign w:val="superscript"/>
          <w:lang w:val="en-US"/>
        </w:rPr>
        <w:t>23</w:t>
      </w:r>
      <w:r>
        <w:rPr>
          <w:sz w:val="24"/>
          <w:szCs w:val="24"/>
          <w:lang w:val="en-US"/>
        </w:rPr>
        <w:t xml:space="preserve">Pendidikan Guru </w:t>
      </w:r>
      <w:proofErr w:type="spellStart"/>
      <w:r>
        <w:rPr>
          <w:sz w:val="24"/>
          <w:szCs w:val="24"/>
          <w:lang w:val="en-US"/>
        </w:rPr>
        <w:t>Sekolah</w:t>
      </w:r>
      <w:proofErr w:type="spellEnd"/>
      <w:r>
        <w:rPr>
          <w:sz w:val="24"/>
          <w:szCs w:val="24"/>
          <w:lang w:val="en-US"/>
        </w:rPr>
        <w:t xml:space="preserve"> Dasar, </w:t>
      </w:r>
      <w:proofErr w:type="spellStart"/>
      <w:r>
        <w:rPr>
          <w:sz w:val="24"/>
          <w:szCs w:val="24"/>
          <w:lang w:val="en-US"/>
        </w:rPr>
        <w:t>Fakultas</w:t>
      </w:r>
      <w:proofErr w:type="spellEnd"/>
      <w:r>
        <w:rPr>
          <w:sz w:val="24"/>
          <w:szCs w:val="24"/>
          <w:lang w:val="en-US"/>
        </w:rPr>
        <w:t xml:space="preserve"> </w:t>
      </w:r>
      <w:proofErr w:type="spellStart"/>
      <w:r>
        <w:rPr>
          <w:sz w:val="24"/>
          <w:szCs w:val="24"/>
          <w:lang w:val="en-US"/>
        </w:rPr>
        <w:t>Keguruan</w:t>
      </w:r>
      <w:proofErr w:type="spellEnd"/>
      <w:r>
        <w:rPr>
          <w:sz w:val="24"/>
          <w:szCs w:val="24"/>
          <w:lang w:val="en-US"/>
        </w:rPr>
        <w:t xml:space="preserve"> dan </w:t>
      </w:r>
      <w:proofErr w:type="spellStart"/>
      <w:r>
        <w:rPr>
          <w:sz w:val="24"/>
          <w:szCs w:val="24"/>
          <w:lang w:val="en-US"/>
        </w:rPr>
        <w:t>Ilmu</w:t>
      </w:r>
      <w:proofErr w:type="spellEnd"/>
      <w:r>
        <w:rPr>
          <w:sz w:val="24"/>
          <w:szCs w:val="24"/>
          <w:lang w:val="en-US"/>
        </w:rPr>
        <w:t xml:space="preserve"> Pendidikan, Universitas Sultan </w:t>
      </w:r>
      <w:proofErr w:type="spellStart"/>
      <w:r>
        <w:rPr>
          <w:sz w:val="24"/>
          <w:szCs w:val="24"/>
          <w:lang w:val="en-US"/>
        </w:rPr>
        <w:t>Ageng</w:t>
      </w:r>
      <w:proofErr w:type="spellEnd"/>
      <w:r>
        <w:rPr>
          <w:sz w:val="24"/>
          <w:szCs w:val="24"/>
          <w:lang w:val="en-US"/>
        </w:rPr>
        <w:t xml:space="preserve"> </w:t>
      </w:r>
      <w:proofErr w:type="spellStart"/>
      <w:r>
        <w:rPr>
          <w:sz w:val="24"/>
          <w:szCs w:val="24"/>
          <w:lang w:val="en-US"/>
        </w:rPr>
        <w:t>Tirtayasa</w:t>
      </w:r>
      <w:proofErr w:type="spellEnd"/>
      <w:r>
        <w:rPr>
          <w:sz w:val="24"/>
          <w:szCs w:val="24"/>
          <w:lang w:val="en-US"/>
        </w:rPr>
        <w:t xml:space="preserve">, </w:t>
      </w:r>
      <w:proofErr w:type="spellStart"/>
      <w:r>
        <w:rPr>
          <w:sz w:val="24"/>
          <w:szCs w:val="24"/>
          <w:lang w:val="en-US"/>
        </w:rPr>
        <w:t>Serang</w:t>
      </w:r>
      <w:proofErr w:type="spellEnd"/>
      <w:r>
        <w:rPr>
          <w:sz w:val="24"/>
          <w:szCs w:val="24"/>
          <w:lang w:val="en-US"/>
        </w:rPr>
        <w:t>, Indonesia.</w:t>
      </w:r>
    </w:p>
    <w:p w14:paraId="40B86EDE" w14:textId="3F1EBDE1" w:rsidR="00A63E37" w:rsidRDefault="00A63E37" w:rsidP="00A63E37">
      <w:pPr>
        <w:pStyle w:val="BodyText"/>
        <w:spacing w:before="11"/>
        <w:jc w:val="center"/>
        <w:rPr>
          <w:lang w:val="en-US"/>
        </w:rPr>
      </w:pPr>
      <w:r>
        <w:rPr>
          <w:vertAlign w:val="superscript"/>
          <w:lang w:val="en-US"/>
        </w:rPr>
        <w:t>1</w:t>
      </w:r>
      <w:hyperlink r:id="rId7" w:history="1">
        <w:r w:rsidRPr="00821E09">
          <w:rPr>
            <w:rStyle w:val="Hyperlink"/>
            <w:lang w:val="en-US"/>
          </w:rPr>
          <w:t>2227170009@untirta.ac.id</w:t>
        </w:r>
      </w:hyperlink>
    </w:p>
    <w:p w14:paraId="25B56EAB" w14:textId="77777777" w:rsidR="00A63E37" w:rsidRDefault="00A63E37" w:rsidP="00A63E37">
      <w:pPr>
        <w:pStyle w:val="BodyText"/>
        <w:spacing w:before="11"/>
        <w:jc w:val="center"/>
        <w:rPr>
          <w:sz w:val="23"/>
        </w:rPr>
      </w:pPr>
    </w:p>
    <w:p w14:paraId="1AACA3DC" w14:textId="77777777" w:rsidR="0050461D" w:rsidRDefault="004518F1" w:rsidP="003A7584">
      <w:pPr>
        <w:spacing w:line="230" w:lineRule="exact"/>
        <w:ind w:left="142"/>
        <w:rPr>
          <w:b/>
          <w:sz w:val="20"/>
        </w:rPr>
      </w:pPr>
      <w:r>
        <w:rPr>
          <w:b/>
          <w:sz w:val="20"/>
        </w:rPr>
        <w:t>ABSTRAK</w:t>
      </w:r>
    </w:p>
    <w:p w14:paraId="2B42CF2B" w14:textId="5AA7C3C5" w:rsidR="00A63E37" w:rsidRDefault="00A63E37" w:rsidP="003A7584">
      <w:pPr>
        <w:pStyle w:val="NormalWeb"/>
        <w:spacing w:before="0" w:beforeAutospacing="0" w:after="0" w:afterAutospacing="0"/>
        <w:ind w:left="142"/>
        <w:jc w:val="both"/>
        <w:rPr>
          <w:color w:val="000000"/>
        </w:rPr>
      </w:pPr>
      <w:proofErr w:type="spellStart"/>
      <w:r>
        <w:rPr>
          <w:iCs/>
          <w:lang w:val="en-US"/>
        </w:rPr>
        <w:t>Penelitian</w:t>
      </w:r>
      <w:proofErr w:type="spellEnd"/>
      <w:r>
        <w:rPr>
          <w:iCs/>
          <w:lang w:val="en-US"/>
        </w:rPr>
        <w:t xml:space="preserve"> </w:t>
      </w:r>
      <w:proofErr w:type="spellStart"/>
      <w:r>
        <w:rPr>
          <w:iCs/>
          <w:lang w:val="en-US"/>
        </w:rPr>
        <w:t>ini</w:t>
      </w:r>
      <w:proofErr w:type="spellEnd"/>
      <w:r>
        <w:rPr>
          <w:iCs/>
          <w:lang w:val="en-US"/>
        </w:rPr>
        <w:t xml:space="preserve"> </w:t>
      </w:r>
      <w:proofErr w:type="spellStart"/>
      <w:r>
        <w:rPr>
          <w:iCs/>
          <w:lang w:val="en-US"/>
        </w:rPr>
        <w:t>bertujuan</w:t>
      </w:r>
      <w:proofErr w:type="spellEnd"/>
      <w:r>
        <w:rPr>
          <w:iCs/>
          <w:lang w:val="en-US"/>
        </w:rPr>
        <w:t xml:space="preserve"> </w:t>
      </w:r>
      <w:proofErr w:type="spellStart"/>
      <w:r>
        <w:rPr>
          <w:iCs/>
          <w:lang w:val="en-US"/>
        </w:rPr>
        <w:t>untuk</w:t>
      </w:r>
      <w:proofErr w:type="spellEnd"/>
      <w:r>
        <w:rPr>
          <w:iCs/>
          <w:lang w:val="en-US"/>
        </w:rPr>
        <w:t xml:space="preserve"> </w:t>
      </w:r>
      <w:proofErr w:type="spellStart"/>
      <w:r>
        <w:rPr>
          <w:iCs/>
          <w:lang w:val="en-US"/>
        </w:rPr>
        <w:t>mengetahui</w:t>
      </w:r>
      <w:proofErr w:type="spellEnd"/>
      <w:r>
        <w:rPr>
          <w:iCs/>
          <w:lang w:val="en-US"/>
        </w:rPr>
        <w:t xml:space="preserve"> </w:t>
      </w:r>
      <w:proofErr w:type="spellStart"/>
      <w:r>
        <w:rPr>
          <w:iCs/>
          <w:lang w:val="en-US"/>
        </w:rPr>
        <w:t>bagaimana</w:t>
      </w:r>
      <w:proofErr w:type="spellEnd"/>
      <w:r>
        <w:rPr>
          <w:iCs/>
          <w:lang w:val="en-US"/>
        </w:rPr>
        <w:t xml:space="preserve"> </w:t>
      </w:r>
      <w:proofErr w:type="spellStart"/>
      <w:r>
        <w:rPr>
          <w:iCs/>
          <w:lang w:val="en-US"/>
        </w:rPr>
        <w:t>pengembangan</w:t>
      </w:r>
      <w:proofErr w:type="spellEnd"/>
      <w:r>
        <w:rPr>
          <w:iCs/>
          <w:lang w:val="en-US"/>
        </w:rPr>
        <w:t xml:space="preserve"> </w:t>
      </w:r>
      <w:proofErr w:type="spellStart"/>
      <w:r>
        <w:rPr>
          <w:iCs/>
          <w:lang w:val="en-US"/>
        </w:rPr>
        <w:t>modul</w:t>
      </w:r>
      <w:proofErr w:type="spellEnd"/>
      <w:r>
        <w:rPr>
          <w:iCs/>
          <w:lang w:val="en-US"/>
        </w:rPr>
        <w:t xml:space="preserve"> yang </w:t>
      </w:r>
      <w:proofErr w:type="spellStart"/>
      <w:r>
        <w:rPr>
          <w:iCs/>
          <w:lang w:val="en-US"/>
        </w:rPr>
        <w:t>berbasis</w:t>
      </w:r>
      <w:proofErr w:type="spellEnd"/>
      <w:r>
        <w:rPr>
          <w:iCs/>
          <w:lang w:val="en-US"/>
        </w:rPr>
        <w:t xml:space="preserve"> HOTS di </w:t>
      </w:r>
      <w:proofErr w:type="spellStart"/>
      <w:r>
        <w:rPr>
          <w:iCs/>
          <w:lang w:val="en-US"/>
        </w:rPr>
        <w:t>sekolah</w:t>
      </w:r>
      <w:proofErr w:type="spellEnd"/>
      <w:r>
        <w:rPr>
          <w:iCs/>
          <w:lang w:val="en-US"/>
        </w:rPr>
        <w:t xml:space="preserve"> </w:t>
      </w:r>
      <w:proofErr w:type="spellStart"/>
      <w:r>
        <w:rPr>
          <w:iCs/>
          <w:lang w:val="en-US"/>
        </w:rPr>
        <w:t>dasar</w:t>
      </w:r>
      <w:proofErr w:type="spellEnd"/>
      <w:r>
        <w:rPr>
          <w:iCs/>
          <w:lang w:val="en-US"/>
        </w:rPr>
        <w:t xml:space="preserve">. </w:t>
      </w:r>
      <w:proofErr w:type="spellStart"/>
      <w:r>
        <w:rPr>
          <w:iCs/>
          <w:lang w:val="en-US"/>
        </w:rPr>
        <w:t>Penelitian</w:t>
      </w:r>
      <w:proofErr w:type="spellEnd"/>
      <w:r>
        <w:rPr>
          <w:iCs/>
          <w:lang w:val="en-US"/>
        </w:rPr>
        <w:t xml:space="preserve"> </w:t>
      </w:r>
      <w:proofErr w:type="spellStart"/>
      <w:r>
        <w:rPr>
          <w:iCs/>
          <w:lang w:val="en-US"/>
        </w:rPr>
        <w:t>ini</w:t>
      </w:r>
      <w:proofErr w:type="spellEnd"/>
      <w:r>
        <w:rPr>
          <w:iCs/>
          <w:lang w:val="en-US"/>
        </w:rPr>
        <w:t xml:space="preserve"> </w:t>
      </w:r>
      <w:proofErr w:type="spellStart"/>
      <w:r>
        <w:rPr>
          <w:iCs/>
          <w:lang w:val="en-US"/>
        </w:rPr>
        <w:t>bertujuan</w:t>
      </w:r>
      <w:proofErr w:type="spellEnd"/>
      <w:r>
        <w:rPr>
          <w:iCs/>
          <w:lang w:val="en-US"/>
        </w:rPr>
        <w:t xml:space="preserve"> </w:t>
      </w:r>
      <w:proofErr w:type="spellStart"/>
      <w:r>
        <w:rPr>
          <w:iCs/>
          <w:lang w:val="en-US"/>
        </w:rPr>
        <w:t>untuk</w:t>
      </w:r>
      <w:proofErr w:type="spellEnd"/>
      <w:r>
        <w:rPr>
          <w:iCs/>
          <w:lang w:val="en-US"/>
        </w:rPr>
        <w:t xml:space="preserve"> </w:t>
      </w:r>
      <w:proofErr w:type="spellStart"/>
      <w:r>
        <w:rPr>
          <w:iCs/>
          <w:lang w:val="en-US"/>
        </w:rPr>
        <w:t>mengetahui</w:t>
      </w:r>
      <w:proofErr w:type="spellEnd"/>
      <w:r>
        <w:rPr>
          <w:iCs/>
          <w:lang w:val="en-US"/>
        </w:rPr>
        <w:t xml:space="preserve"> </w:t>
      </w:r>
      <w:proofErr w:type="spellStart"/>
      <w:r>
        <w:rPr>
          <w:iCs/>
          <w:lang w:val="en-US"/>
        </w:rPr>
        <w:t>bagaimana</w:t>
      </w:r>
      <w:proofErr w:type="spellEnd"/>
      <w:r>
        <w:rPr>
          <w:iCs/>
          <w:lang w:val="en-US"/>
        </w:rPr>
        <w:t xml:space="preserve"> </w:t>
      </w:r>
      <w:proofErr w:type="spellStart"/>
      <w:r>
        <w:rPr>
          <w:iCs/>
          <w:lang w:val="en-US"/>
        </w:rPr>
        <w:t>kelayakan</w:t>
      </w:r>
      <w:proofErr w:type="spellEnd"/>
      <w:r>
        <w:rPr>
          <w:iCs/>
          <w:lang w:val="en-US"/>
        </w:rPr>
        <w:t xml:space="preserve">, </w:t>
      </w:r>
      <w:proofErr w:type="spellStart"/>
      <w:r>
        <w:rPr>
          <w:iCs/>
          <w:lang w:val="en-US"/>
        </w:rPr>
        <w:t>hasil</w:t>
      </w:r>
      <w:proofErr w:type="spellEnd"/>
      <w:r>
        <w:rPr>
          <w:iCs/>
          <w:lang w:val="en-US"/>
        </w:rPr>
        <w:t xml:space="preserve">, dan </w:t>
      </w:r>
      <w:proofErr w:type="spellStart"/>
      <w:r>
        <w:rPr>
          <w:iCs/>
          <w:lang w:val="en-US"/>
        </w:rPr>
        <w:t>respons</w:t>
      </w:r>
      <w:proofErr w:type="spellEnd"/>
      <w:r>
        <w:rPr>
          <w:iCs/>
          <w:lang w:val="en-US"/>
        </w:rPr>
        <w:t xml:space="preserve"> </w:t>
      </w:r>
      <w:proofErr w:type="spellStart"/>
      <w:r>
        <w:rPr>
          <w:iCs/>
          <w:lang w:val="en-US"/>
        </w:rPr>
        <w:t>peserta</w:t>
      </w:r>
      <w:proofErr w:type="spellEnd"/>
      <w:r>
        <w:rPr>
          <w:iCs/>
          <w:lang w:val="en-US"/>
        </w:rPr>
        <w:t xml:space="preserve"> </w:t>
      </w:r>
      <w:proofErr w:type="spellStart"/>
      <w:r>
        <w:rPr>
          <w:iCs/>
          <w:lang w:val="en-US"/>
        </w:rPr>
        <w:t>didik</w:t>
      </w:r>
      <w:proofErr w:type="spellEnd"/>
      <w:r>
        <w:rPr>
          <w:iCs/>
          <w:lang w:val="en-US"/>
        </w:rPr>
        <w:t xml:space="preserve"> </w:t>
      </w:r>
      <w:proofErr w:type="spellStart"/>
      <w:r>
        <w:rPr>
          <w:iCs/>
          <w:lang w:val="en-US"/>
        </w:rPr>
        <w:t>terhadap</w:t>
      </w:r>
      <w:proofErr w:type="spellEnd"/>
      <w:r>
        <w:rPr>
          <w:iCs/>
          <w:lang w:val="en-US"/>
        </w:rPr>
        <w:t xml:space="preserve"> </w:t>
      </w:r>
      <w:proofErr w:type="spellStart"/>
      <w:r>
        <w:rPr>
          <w:iCs/>
          <w:lang w:val="en-US"/>
        </w:rPr>
        <w:t>modul</w:t>
      </w:r>
      <w:proofErr w:type="spellEnd"/>
      <w:r>
        <w:rPr>
          <w:iCs/>
          <w:lang w:val="en-US"/>
        </w:rPr>
        <w:t xml:space="preserve"> </w:t>
      </w:r>
      <w:proofErr w:type="spellStart"/>
      <w:r>
        <w:rPr>
          <w:iCs/>
          <w:lang w:val="en-US"/>
        </w:rPr>
        <w:t>berbasis</w:t>
      </w:r>
      <w:proofErr w:type="spellEnd"/>
      <w:r>
        <w:rPr>
          <w:iCs/>
          <w:lang w:val="en-US"/>
        </w:rPr>
        <w:t xml:space="preserve"> HOTS pada </w:t>
      </w:r>
      <w:proofErr w:type="spellStart"/>
      <w:r>
        <w:rPr>
          <w:iCs/>
          <w:lang w:val="en-US"/>
        </w:rPr>
        <w:t>pembelajaran</w:t>
      </w:r>
      <w:proofErr w:type="spellEnd"/>
      <w:r>
        <w:rPr>
          <w:iCs/>
          <w:lang w:val="en-US"/>
        </w:rPr>
        <w:t xml:space="preserve">.  </w:t>
      </w:r>
      <w:proofErr w:type="spellStart"/>
      <w:r>
        <w:rPr>
          <w:iCs/>
          <w:lang w:val="en-US"/>
        </w:rPr>
        <w:t>Penelitian</w:t>
      </w:r>
      <w:proofErr w:type="spellEnd"/>
      <w:r>
        <w:rPr>
          <w:iCs/>
          <w:lang w:val="en-US"/>
        </w:rPr>
        <w:t xml:space="preserve"> </w:t>
      </w:r>
      <w:proofErr w:type="spellStart"/>
      <w:r>
        <w:rPr>
          <w:iCs/>
          <w:lang w:val="en-US"/>
        </w:rPr>
        <w:t>ini</w:t>
      </w:r>
      <w:proofErr w:type="spellEnd"/>
      <w:r>
        <w:rPr>
          <w:iCs/>
          <w:lang w:val="en-US"/>
        </w:rPr>
        <w:t xml:space="preserve"> </w:t>
      </w:r>
      <w:proofErr w:type="spellStart"/>
      <w:r>
        <w:rPr>
          <w:iCs/>
          <w:lang w:val="en-US"/>
        </w:rPr>
        <w:t>menggunakan</w:t>
      </w:r>
      <w:proofErr w:type="spellEnd"/>
      <w:r>
        <w:rPr>
          <w:iCs/>
          <w:lang w:val="en-US"/>
        </w:rPr>
        <w:t xml:space="preserve"> </w:t>
      </w:r>
      <w:proofErr w:type="spellStart"/>
      <w:r>
        <w:rPr>
          <w:iCs/>
          <w:lang w:val="en-US"/>
        </w:rPr>
        <w:t>jenis</w:t>
      </w:r>
      <w:proofErr w:type="spellEnd"/>
      <w:r>
        <w:rPr>
          <w:iCs/>
          <w:lang w:val="en-US"/>
        </w:rPr>
        <w:t xml:space="preserve"> </w:t>
      </w:r>
      <w:proofErr w:type="spellStart"/>
      <w:r>
        <w:rPr>
          <w:iCs/>
          <w:lang w:val="en-US"/>
        </w:rPr>
        <w:t>penelitian</w:t>
      </w:r>
      <w:proofErr w:type="spellEnd"/>
      <w:r>
        <w:rPr>
          <w:iCs/>
          <w:lang w:val="en-US"/>
        </w:rPr>
        <w:t xml:space="preserve"> </w:t>
      </w:r>
      <w:proofErr w:type="spellStart"/>
      <w:r>
        <w:rPr>
          <w:iCs/>
          <w:lang w:val="en-US"/>
        </w:rPr>
        <w:t>pengembangan</w:t>
      </w:r>
      <w:proofErr w:type="spellEnd"/>
      <w:r>
        <w:rPr>
          <w:iCs/>
          <w:lang w:val="en-US"/>
        </w:rPr>
        <w:t xml:space="preserve"> </w:t>
      </w:r>
      <w:proofErr w:type="spellStart"/>
      <w:r>
        <w:rPr>
          <w:iCs/>
          <w:lang w:val="en-US"/>
        </w:rPr>
        <w:t>atau</w:t>
      </w:r>
      <w:proofErr w:type="spellEnd"/>
      <w:r>
        <w:rPr>
          <w:iCs/>
          <w:lang w:val="en-US"/>
        </w:rPr>
        <w:t xml:space="preserve"> R&amp;D. </w:t>
      </w:r>
      <w:proofErr w:type="spellStart"/>
      <w:r>
        <w:rPr>
          <w:iCs/>
          <w:lang w:val="en-US"/>
        </w:rPr>
        <w:t>ada</w:t>
      </w:r>
      <w:proofErr w:type="spellEnd"/>
      <w:r>
        <w:rPr>
          <w:iCs/>
          <w:lang w:val="en-US"/>
        </w:rPr>
        <w:t xml:space="preserve"> </w:t>
      </w:r>
      <w:proofErr w:type="spellStart"/>
      <w:r>
        <w:rPr>
          <w:iCs/>
          <w:lang w:val="en-US"/>
        </w:rPr>
        <w:t>enam</w:t>
      </w:r>
      <w:proofErr w:type="spellEnd"/>
      <w:r>
        <w:rPr>
          <w:iCs/>
          <w:lang w:val="en-US"/>
        </w:rPr>
        <w:t xml:space="preserve"> </w:t>
      </w:r>
      <w:proofErr w:type="spellStart"/>
      <w:r>
        <w:rPr>
          <w:iCs/>
          <w:lang w:val="en-US"/>
        </w:rPr>
        <w:t>langkah</w:t>
      </w:r>
      <w:proofErr w:type="spellEnd"/>
      <w:r>
        <w:rPr>
          <w:iCs/>
          <w:lang w:val="en-US"/>
        </w:rPr>
        <w:t xml:space="preserve"> </w:t>
      </w:r>
      <w:proofErr w:type="spellStart"/>
      <w:r>
        <w:rPr>
          <w:iCs/>
          <w:lang w:val="en-US"/>
        </w:rPr>
        <w:t>dari</w:t>
      </w:r>
      <w:proofErr w:type="spellEnd"/>
      <w:r>
        <w:rPr>
          <w:iCs/>
          <w:lang w:val="en-US"/>
        </w:rPr>
        <w:t xml:space="preserve"> </w:t>
      </w:r>
      <w:proofErr w:type="spellStart"/>
      <w:r>
        <w:rPr>
          <w:iCs/>
          <w:lang w:val="en-US"/>
        </w:rPr>
        <w:t>sepuluh</w:t>
      </w:r>
      <w:proofErr w:type="spellEnd"/>
      <w:r>
        <w:rPr>
          <w:iCs/>
          <w:lang w:val="en-US"/>
        </w:rPr>
        <w:t xml:space="preserve"> </w:t>
      </w:r>
      <w:proofErr w:type="spellStart"/>
      <w:r>
        <w:rPr>
          <w:iCs/>
          <w:lang w:val="en-US"/>
        </w:rPr>
        <w:t>langkah</w:t>
      </w:r>
      <w:proofErr w:type="spellEnd"/>
      <w:r>
        <w:rPr>
          <w:iCs/>
          <w:lang w:val="en-US"/>
        </w:rPr>
        <w:t xml:space="preserve"> yang </w:t>
      </w:r>
      <w:proofErr w:type="spellStart"/>
      <w:r>
        <w:rPr>
          <w:iCs/>
          <w:lang w:val="en-US"/>
        </w:rPr>
        <w:t>desain</w:t>
      </w:r>
      <w:proofErr w:type="spellEnd"/>
      <w:r>
        <w:rPr>
          <w:iCs/>
          <w:lang w:val="en-US"/>
        </w:rPr>
        <w:t xml:space="preserve"> </w:t>
      </w:r>
      <w:proofErr w:type="spellStart"/>
      <w:r>
        <w:rPr>
          <w:iCs/>
          <w:lang w:val="en-US"/>
        </w:rPr>
        <w:t>pengembangan</w:t>
      </w:r>
      <w:proofErr w:type="spellEnd"/>
      <w:r>
        <w:rPr>
          <w:iCs/>
          <w:lang w:val="en-US"/>
        </w:rPr>
        <w:t xml:space="preserve"> yang </w:t>
      </w:r>
      <w:proofErr w:type="spellStart"/>
      <w:r>
        <w:rPr>
          <w:iCs/>
          <w:lang w:val="en-US"/>
        </w:rPr>
        <w:t>digunakan</w:t>
      </w:r>
      <w:proofErr w:type="spellEnd"/>
      <w:r>
        <w:rPr>
          <w:iCs/>
          <w:lang w:val="en-US"/>
        </w:rPr>
        <w:t xml:space="preserve"> </w:t>
      </w:r>
      <w:proofErr w:type="spellStart"/>
      <w:r>
        <w:rPr>
          <w:iCs/>
          <w:lang w:val="en-US"/>
        </w:rPr>
        <w:t>yaitu</w:t>
      </w:r>
      <w:proofErr w:type="spellEnd"/>
      <w:r>
        <w:rPr>
          <w:iCs/>
          <w:lang w:val="en-US"/>
        </w:rPr>
        <w:t xml:space="preserve"> </w:t>
      </w:r>
      <w:proofErr w:type="spellStart"/>
      <w:r>
        <w:rPr>
          <w:iCs/>
          <w:lang w:val="en-US"/>
        </w:rPr>
        <w:t>analisis</w:t>
      </w:r>
      <w:proofErr w:type="spellEnd"/>
      <w:r>
        <w:rPr>
          <w:iCs/>
          <w:lang w:val="en-US"/>
        </w:rPr>
        <w:t xml:space="preserve"> </w:t>
      </w:r>
      <w:proofErr w:type="spellStart"/>
      <w:r>
        <w:rPr>
          <w:iCs/>
          <w:lang w:val="en-US"/>
        </w:rPr>
        <w:t>masalah</w:t>
      </w:r>
      <w:proofErr w:type="spellEnd"/>
      <w:r>
        <w:rPr>
          <w:iCs/>
          <w:lang w:val="en-US"/>
        </w:rPr>
        <w:t xml:space="preserve">, </w:t>
      </w:r>
      <w:proofErr w:type="spellStart"/>
      <w:r>
        <w:rPr>
          <w:iCs/>
          <w:lang w:val="en-US"/>
        </w:rPr>
        <w:t>pengumpulan</w:t>
      </w:r>
      <w:proofErr w:type="spellEnd"/>
      <w:r>
        <w:rPr>
          <w:iCs/>
          <w:lang w:val="en-US"/>
        </w:rPr>
        <w:t xml:space="preserve"> data, </w:t>
      </w:r>
      <w:proofErr w:type="spellStart"/>
      <w:r>
        <w:rPr>
          <w:iCs/>
          <w:lang w:val="en-US"/>
        </w:rPr>
        <w:t>desain</w:t>
      </w:r>
      <w:proofErr w:type="spellEnd"/>
      <w:r>
        <w:rPr>
          <w:iCs/>
          <w:lang w:val="en-US"/>
        </w:rPr>
        <w:t xml:space="preserve"> </w:t>
      </w:r>
      <w:proofErr w:type="spellStart"/>
      <w:r>
        <w:rPr>
          <w:iCs/>
          <w:lang w:val="en-US"/>
        </w:rPr>
        <w:t>produk</w:t>
      </w:r>
      <w:proofErr w:type="spellEnd"/>
      <w:r>
        <w:rPr>
          <w:iCs/>
          <w:lang w:val="en-US"/>
        </w:rPr>
        <w:t xml:space="preserve">, </w:t>
      </w:r>
      <w:proofErr w:type="spellStart"/>
      <w:r>
        <w:rPr>
          <w:iCs/>
          <w:lang w:val="en-US"/>
        </w:rPr>
        <w:t>validasi</w:t>
      </w:r>
      <w:proofErr w:type="spellEnd"/>
      <w:r>
        <w:rPr>
          <w:iCs/>
          <w:lang w:val="en-US"/>
        </w:rPr>
        <w:t xml:space="preserve"> </w:t>
      </w:r>
      <w:proofErr w:type="spellStart"/>
      <w:r>
        <w:rPr>
          <w:iCs/>
          <w:lang w:val="en-US"/>
        </w:rPr>
        <w:t>desain</w:t>
      </w:r>
      <w:proofErr w:type="spellEnd"/>
      <w:r>
        <w:rPr>
          <w:iCs/>
          <w:lang w:val="en-US"/>
        </w:rPr>
        <w:t xml:space="preserve">, </w:t>
      </w:r>
      <w:proofErr w:type="spellStart"/>
      <w:r>
        <w:rPr>
          <w:iCs/>
          <w:lang w:val="en-US"/>
        </w:rPr>
        <w:t>revisi</w:t>
      </w:r>
      <w:proofErr w:type="spellEnd"/>
      <w:r>
        <w:rPr>
          <w:iCs/>
          <w:lang w:val="en-US"/>
        </w:rPr>
        <w:t xml:space="preserve"> </w:t>
      </w:r>
      <w:proofErr w:type="spellStart"/>
      <w:r>
        <w:rPr>
          <w:iCs/>
          <w:lang w:val="en-US"/>
        </w:rPr>
        <w:t>desain</w:t>
      </w:r>
      <w:proofErr w:type="spellEnd"/>
      <w:r>
        <w:rPr>
          <w:iCs/>
          <w:lang w:val="en-US"/>
        </w:rPr>
        <w:t xml:space="preserve">, dan uji </w:t>
      </w:r>
      <w:proofErr w:type="spellStart"/>
      <w:r>
        <w:rPr>
          <w:iCs/>
          <w:lang w:val="en-US"/>
        </w:rPr>
        <w:t>coba</w:t>
      </w:r>
      <w:proofErr w:type="spellEnd"/>
      <w:r>
        <w:rPr>
          <w:iCs/>
          <w:lang w:val="en-US"/>
        </w:rPr>
        <w:t xml:space="preserve">. Dalam </w:t>
      </w:r>
      <w:proofErr w:type="spellStart"/>
      <w:r>
        <w:rPr>
          <w:iCs/>
          <w:lang w:val="en-US"/>
        </w:rPr>
        <w:t>pengumpulan</w:t>
      </w:r>
      <w:proofErr w:type="spellEnd"/>
      <w:r>
        <w:rPr>
          <w:iCs/>
          <w:lang w:val="en-US"/>
        </w:rPr>
        <w:t xml:space="preserve"> </w:t>
      </w:r>
      <w:proofErr w:type="spellStart"/>
      <w:r>
        <w:rPr>
          <w:iCs/>
          <w:lang w:val="en-US"/>
        </w:rPr>
        <w:t>datanya</w:t>
      </w:r>
      <w:proofErr w:type="spellEnd"/>
      <w:r>
        <w:rPr>
          <w:iCs/>
          <w:lang w:val="en-US"/>
        </w:rPr>
        <w:t xml:space="preserve"> </w:t>
      </w:r>
      <w:proofErr w:type="spellStart"/>
      <w:r>
        <w:rPr>
          <w:iCs/>
          <w:lang w:val="en-US"/>
        </w:rPr>
        <w:t>menggunakan</w:t>
      </w:r>
      <w:proofErr w:type="spellEnd"/>
      <w:r>
        <w:rPr>
          <w:iCs/>
          <w:lang w:val="en-US"/>
        </w:rPr>
        <w:t xml:space="preserve"> </w:t>
      </w:r>
      <w:proofErr w:type="spellStart"/>
      <w:r>
        <w:rPr>
          <w:iCs/>
          <w:lang w:val="en-US"/>
        </w:rPr>
        <w:t>teknik</w:t>
      </w:r>
      <w:proofErr w:type="spellEnd"/>
      <w:r>
        <w:rPr>
          <w:iCs/>
          <w:lang w:val="en-US"/>
        </w:rPr>
        <w:t xml:space="preserve"> </w:t>
      </w:r>
      <w:proofErr w:type="spellStart"/>
      <w:r>
        <w:rPr>
          <w:iCs/>
          <w:lang w:val="en-US"/>
        </w:rPr>
        <w:t>wawancara</w:t>
      </w:r>
      <w:proofErr w:type="spellEnd"/>
      <w:r>
        <w:rPr>
          <w:iCs/>
          <w:lang w:val="en-US"/>
        </w:rPr>
        <w:t xml:space="preserve">, </w:t>
      </w:r>
      <w:proofErr w:type="spellStart"/>
      <w:r>
        <w:rPr>
          <w:iCs/>
          <w:lang w:val="en-US"/>
        </w:rPr>
        <w:t>angket</w:t>
      </w:r>
      <w:proofErr w:type="spellEnd"/>
      <w:r>
        <w:rPr>
          <w:iCs/>
          <w:lang w:val="en-US"/>
        </w:rPr>
        <w:t xml:space="preserve">, dan </w:t>
      </w:r>
      <w:proofErr w:type="spellStart"/>
      <w:r>
        <w:rPr>
          <w:iCs/>
          <w:lang w:val="en-US"/>
        </w:rPr>
        <w:t>dokumentasi</w:t>
      </w:r>
      <w:proofErr w:type="spellEnd"/>
      <w:r>
        <w:rPr>
          <w:iCs/>
          <w:lang w:val="en-US"/>
        </w:rPr>
        <w:t xml:space="preserve">. Ada </w:t>
      </w:r>
      <w:proofErr w:type="spellStart"/>
      <w:r>
        <w:rPr>
          <w:iCs/>
          <w:lang w:val="en-US"/>
        </w:rPr>
        <w:t>beberapa</w:t>
      </w:r>
      <w:proofErr w:type="spellEnd"/>
      <w:r>
        <w:rPr>
          <w:iCs/>
          <w:lang w:val="en-US"/>
        </w:rPr>
        <w:t xml:space="preserve"> </w:t>
      </w:r>
      <w:proofErr w:type="spellStart"/>
      <w:r>
        <w:rPr>
          <w:iCs/>
          <w:lang w:val="en-US"/>
        </w:rPr>
        <w:t>kisi-kisi</w:t>
      </w:r>
      <w:proofErr w:type="spellEnd"/>
      <w:r>
        <w:rPr>
          <w:iCs/>
          <w:lang w:val="en-US"/>
        </w:rPr>
        <w:t xml:space="preserve"> </w:t>
      </w:r>
      <w:proofErr w:type="spellStart"/>
      <w:r>
        <w:rPr>
          <w:iCs/>
          <w:lang w:val="en-US"/>
        </w:rPr>
        <w:t>angket</w:t>
      </w:r>
      <w:proofErr w:type="spellEnd"/>
      <w:r>
        <w:rPr>
          <w:iCs/>
          <w:lang w:val="en-US"/>
        </w:rPr>
        <w:t xml:space="preserve"> yang </w:t>
      </w:r>
      <w:proofErr w:type="spellStart"/>
      <w:r>
        <w:rPr>
          <w:iCs/>
          <w:lang w:val="en-US"/>
        </w:rPr>
        <w:t>digunakan</w:t>
      </w:r>
      <w:proofErr w:type="spellEnd"/>
      <w:r>
        <w:rPr>
          <w:iCs/>
          <w:lang w:val="en-US"/>
        </w:rPr>
        <w:t xml:space="preserve"> </w:t>
      </w:r>
      <w:proofErr w:type="spellStart"/>
      <w:r>
        <w:rPr>
          <w:iCs/>
          <w:lang w:val="en-US"/>
        </w:rPr>
        <w:t>dalam</w:t>
      </w:r>
      <w:proofErr w:type="spellEnd"/>
      <w:r>
        <w:rPr>
          <w:iCs/>
          <w:lang w:val="en-US"/>
        </w:rPr>
        <w:t xml:space="preserve"> </w:t>
      </w:r>
      <w:proofErr w:type="spellStart"/>
      <w:r>
        <w:rPr>
          <w:iCs/>
          <w:lang w:val="en-US"/>
        </w:rPr>
        <w:t>penelitian</w:t>
      </w:r>
      <w:proofErr w:type="spellEnd"/>
      <w:r>
        <w:rPr>
          <w:iCs/>
          <w:lang w:val="en-US"/>
        </w:rPr>
        <w:t xml:space="preserve"> </w:t>
      </w:r>
      <w:proofErr w:type="spellStart"/>
      <w:r>
        <w:rPr>
          <w:iCs/>
          <w:lang w:val="en-US"/>
        </w:rPr>
        <w:t>ini</w:t>
      </w:r>
      <w:proofErr w:type="spellEnd"/>
      <w:r>
        <w:rPr>
          <w:iCs/>
          <w:lang w:val="en-US"/>
        </w:rPr>
        <w:t xml:space="preserve"> </w:t>
      </w:r>
      <w:proofErr w:type="spellStart"/>
      <w:r>
        <w:rPr>
          <w:iCs/>
          <w:lang w:val="en-US"/>
        </w:rPr>
        <w:t>yaitu</w:t>
      </w:r>
      <w:proofErr w:type="spellEnd"/>
      <w:r>
        <w:rPr>
          <w:iCs/>
          <w:lang w:val="en-US"/>
        </w:rPr>
        <w:t xml:space="preserve"> </w:t>
      </w:r>
      <w:proofErr w:type="spellStart"/>
      <w:r>
        <w:rPr>
          <w:iCs/>
          <w:lang w:val="en-US"/>
        </w:rPr>
        <w:t>angket</w:t>
      </w:r>
      <w:proofErr w:type="spellEnd"/>
      <w:r>
        <w:rPr>
          <w:iCs/>
          <w:lang w:val="en-US"/>
        </w:rPr>
        <w:t xml:space="preserve"> </w:t>
      </w:r>
      <w:proofErr w:type="spellStart"/>
      <w:r>
        <w:rPr>
          <w:iCs/>
          <w:lang w:val="en-US"/>
        </w:rPr>
        <w:t>validasi</w:t>
      </w:r>
      <w:proofErr w:type="spellEnd"/>
      <w:r>
        <w:rPr>
          <w:iCs/>
          <w:lang w:val="en-US"/>
        </w:rPr>
        <w:t xml:space="preserve"> </w:t>
      </w:r>
      <w:proofErr w:type="spellStart"/>
      <w:r>
        <w:rPr>
          <w:iCs/>
          <w:lang w:val="en-US"/>
        </w:rPr>
        <w:t>ahli</w:t>
      </w:r>
      <w:proofErr w:type="spellEnd"/>
      <w:r>
        <w:rPr>
          <w:iCs/>
          <w:lang w:val="en-US"/>
        </w:rPr>
        <w:t xml:space="preserve"> </w:t>
      </w:r>
      <w:proofErr w:type="spellStart"/>
      <w:r>
        <w:rPr>
          <w:iCs/>
          <w:lang w:val="en-US"/>
        </w:rPr>
        <w:t>desain</w:t>
      </w:r>
      <w:proofErr w:type="spellEnd"/>
      <w:r>
        <w:rPr>
          <w:iCs/>
          <w:lang w:val="en-US"/>
        </w:rPr>
        <w:t xml:space="preserve">, </w:t>
      </w:r>
      <w:proofErr w:type="spellStart"/>
      <w:r>
        <w:rPr>
          <w:iCs/>
          <w:lang w:val="en-US"/>
        </w:rPr>
        <w:t>angket</w:t>
      </w:r>
      <w:proofErr w:type="spellEnd"/>
      <w:r>
        <w:rPr>
          <w:iCs/>
          <w:lang w:val="en-US"/>
        </w:rPr>
        <w:t xml:space="preserve"> </w:t>
      </w:r>
      <w:proofErr w:type="spellStart"/>
      <w:r>
        <w:rPr>
          <w:iCs/>
          <w:lang w:val="en-US"/>
        </w:rPr>
        <w:t>validasi</w:t>
      </w:r>
      <w:proofErr w:type="spellEnd"/>
      <w:r>
        <w:rPr>
          <w:iCs/>
          <w:lang w:val="en-US"/>
        </w:rPr>
        <w:t xml:space="preserve"> </w:t>
      </w:r>
      <w:proofErr w:type="spellStart"/>
      <w:r>
        <w:rPr>
          <w:iCs/>
          <w:lang w:val="en-US"/>
        </w:rPr>
        <w:t>ahli</w:t>
      </w:r>
      <w:proofErr w:type="spellEnd"/>
      <w:r>
        <w:rPr>
          <w:iCs/>
          <w:lang w:val="en-US"/>
        </w:rPr>
        <w:t xml:space="preserve"> </w:t>
      </w:r>
      <w:proofErr w:type="spellStart"/>
      <w:r>
        <w:rPr>
          <w:iCs/>
          <w:lang w:val="en-US"/>
        </w:rPr>
        <w:t>materi</w:t>
      </w:r>
      <w:proofErr w:type="spellEnd"/>
      <w:r>
        <w:rPr>
          <w:iCs/>
          <w:lang w:val="en-US"/>
        </w:rPr>
        <w:t xml:space="preserve">, </w:t>
      </w:r>
      <w:proofErr w:type="spellStart"/>
      <w:r>
        <w:rPr>
          <w:iCs/>
          <w:lang w:val="en-US"/>
        </w:rPr>
        <w:t>angket</w:t>
      </w:r>
      <w:proofErr w:type="spellEnd"/>
      <w:r>
        <w:rPr>
          <w:iCs/>
          <w:lang w:val="en-US"/>
        </w:rPr>
        <w:t xml:space="preserve"> </w:t>
      </w:r>
      <w:proofErr w:type="spellStart"/>
      <w:r>
        <w:rPr>
          <w:iCs/>
          <w:lang w:val="en-US"/>
        </w:rPr>
        <w:t>validasi</w:t>
      </w:r>
      <w:proofErr w:type="spellEnd"/>
      <w:r>
        <w:rPr>
          <w:iCs/>
          <w:lang w:val="en-US"/>
        </w:rPr>
        <w:t xml:space="preserve"> </w:t>
      </w:r>
      <w:proofErr w:type="spellStart"/>
      <w:r>
        <w:rPr>
          <w:iCs/>
          <w:lang w:val="en-US"/>
        </w:rPr>
        <w:t>ahli</w:t>
      </w:r>
      <w:proofErr w:type="spellEnd"/>
      <w:r>
        <w:rPr>
          <w:iCs/>
          <w:lang w:val="en-US"/>
        </w:rPr>
        <w:t xml:space="preserve"> </w:t>
      </w:r>
      <w:proofErr w:type="spellStart"/>
      <w:r>
        <w:rPr>
          <w:iCs/>
          <w:lang w:val="en-US"/>
        </w:rPr>
        <w:t>bahasa</w:t>
      </w:r>
      <w:proofErr w:type="spellEnd"/>
      <w:r>
        <w:rPr>
          <w:iCs/>
          <w:lang w:val="en-US"/>
        </w:rPr>
        <w:t xml:space="preserve">, </w:t>
      </w:r>
      <w:proofErr w:type="spellStart"/>
      <w:r>
        <w:rPr>
          <w:iCs/>
          <w:lang w:val="en-US"/>
        </w:rPr>
        <w:t>angket</w:t>
      </w:r>
      <w:proofErr w:type="spellEnd"/>
      <w:r>
        <w:rPr>
          <w:iCs/>
          <w:lang w:val="en-US"/>
        </w:rPr>
        <w:t xml:space="preserve"> </w:t>
      </w:r>
      <w:proofErr w:type="spellStart"/>
      <w:r>
        <w:rPr>
          <w:iCs/>
          <w:lang w:val="en-US"/>
        </w:rPr>
        <w:t>respon</w:t>
      </w:r>
      <w:proofErr w:type="spellEnd"/>
      <w:r>
        <w:rPr>
          <w:iCs/>
          <w:lang w:val="en-US"/>
        </w:rPr>
        <w:t xml:space="preserve"> </w:t>
      </w:r>
      <w:proofErr w:type="spellStart"/>
      <w:r>
        <w:rPr>
          <w:iCs/>
          <w:lang w:val="en-US"/>
        </w:rPr>
        <w:t>peserta</w:t>
      </w:r>
      <w:proofErr w:type="spellEnd"/>
      <w:r>
        <w:rPr>
          <w:iCs/>
          <w:lang w:val="en-US"/>
        </w:rPr>
        <w:t xml:space="preserve"> </w:t>
      </w:r>
      <w:proofErr w:type="spellStart"/>
      <w:r>
        <w:rPr>
          <w:iCs/>
          <w:lang w:val="en-US"/>
        </w:rPr>
        <w:t>didik</w:t>
      </w:r>
      <w:proofErr w:type="spellEnd"/>
      <w:r>
        <w:rPr>
          <w:iCs/>
          <w:lang w:val="en-US"/>
        </w:rPr>
        <w:t xml:space="preserve">. Hasil </w:t>
      </w:r>
      <w:proofErr w:type="spellStart"/>
      <w:r>
        <w:rPr>
          <w:iCs/>
          <w:lang w:val="en-US"/>
        </w:rPr>
        <w:t>penelitian</w:t>
      </w:r>
      <w:proofErr w:type="spellEnd"/>
      <w:r>
        <w:rPr>
          <w:iCs/>
          <w:lang w:val="en-US"/>
        </w:rPr>
        <w:t xml:space="preserve"> </w:t>
      </w:r>
      <w:proofErr w:type="spellStart"/>
      <w:r>
        <w:rPr>
          <w:iCs/>
          <w:lang w:val="en-US"/>
        </w:rPr>
        <w:t>dari</w:t>
      </w:r>
      <w:proofErr w:type="spellEnd"/>
      <w:r>
        <w:rPr>
          <w:iCs/>
          <w:lang w:val="en-US"/>
        </w:rPr>
        <w:t xml:space="preserve"> data yang </w:t>
      </w:r>
      <w:proofErr w:type="spellStart"/>
      <w:r>
        <w:rPr>
          <w:iCs/>
          <w:lang w:val="en-US"/>
        </w:rPr>
        <w:t>terkumpul</w:t>
      </w:r>
      <w:proofErr w:type="spellEnd"/>
      <w:r>
        <w:rPr>
          <w:iCs/>
          <w:lang w:val="en-US"/>
        </w:rPr>
        <w:t xml:space="preserve"> </w:t>
      </w:r>
      <w:proofErr w:type="spellStart"/>
      <w:r>
        <w:rPr>
          <w:iCs/>
          <w:lang w:val="en-US"/>
        </w:rPr>
        <w:t>menunjukkan</w:t>
      </w:r>
      <w:proofErr w:type="spellEnd"/>
      <w:r>
        <w:rPr>
          <w:iCs/>
          <w:lang w:val="en-US"/>
        </w:rPr>
        <w:t xml:space="preserve"> </w:t>
      </w:r>
      <w:proofErr w:type="spellStart"/>
      <w:r>
        <w:rPr>
          <w:iCs/>
          <w:lang w:val="en-US"/>
        </w:rPr>
        <w:t>bahwa</w:t>
      </w:r>
      <w:proofErr w:type="spellEnd"/>
      <w:r>
        <w:rPr>
          <w:iCs/>
          <w:lang w:val="en-US"/>
        </w:rPr>
        <w:t xml:space="preserve"> </w:t>
      </w:r>
      <w:proofErr w:type="spellStart"/>
      <w:r>
        <w:rPr>
          <w:iCs/>
          <w:lang w:val="en-US"/>
        </w:rPr>
        <w:t>pengembangan</w:t>
      </w:r>
      <w:proofErr w:type="spellEnd"/>
      <w:r>
        <w:rPr>
          <w:iCs/>
          <w:lang w:val="en-US"/>
        </w:rPr>
        <w:t xml:space="preserve"> </w:t>
      </w:r>
      <w:proofErr w:type="spellStart"/>
      <w:r>
        <w:rPr>
          <w:iCs/>
          <w:lang w:val="en-US"/>
        </w:rPr>
        <w:t>modul</w:t>
      </w:r>
      <w:proofErr w:type="spellEnd"/>
      <w:r>
        <w:rPr>
          <w:iCs/>
          <w:lang w:val="en-US"/>
        </w:rPr>
        <w:t xml:space="preserve"> </w:t>
      </w:r>
      <w:proofErr w:type="spellStart"/>
      <w:r>
        <w:rPr>
          <w:iCs/>
          <w:lang w:val="en-US"/>
        </w:rPr>
        <w:t>berbasis</w:t>
      </w:r>
      <w:proofErr w:type="spellEnd"/>
      <w:r>
        <w:rPr>
          <w:iCs/>
          <w:lang w:val="en-US"/>
        </w:rPr>
        <w:t xml:space="preserve"> HOTS </w:t>
      </w:r>
      <w:proofErr w:type="spellStart"/>
      <w:r>
        <w:rPr>
          <w:iCs/>
          <w:lang w:val="en-US"/>
        </w:rPr>
        <w:t>ini</w:t>
      </w:r>
      <w:proofErr w:type="spellEnd"/>
      <w:r>
        <w:rPr>
          <w:iCs/>
          <w:lang w:val="en-US"/>
        </w:rPr>
        <w:t xml:space="preserve"> </w:t>
      </w:r>
      <w:proofErr w:type="spellStart"/>
      <w:r>
        <w:rPr>
          <w:iCs/>
          <w:lang w:val="en-US"/>
        </w:rPr>
        <w:t>layak</w:t>
      </w:r>
      <w:proofErr w:type="spellEnd"/>
      <w:r>
        <w:rPr>
          <w:iCs/>
          <w:lang w:val="en-US"/>
        </w:rPr>
        <w:t xml:space="preserve"> </w:t>
      </w:r>
      <w:proofErr w:type="spellStart"/>
      <w:r>
        <w:rPr>
          <w:iCs/>
          <w:lang w:val="en-US"/>
        </w:rPr>
        <w:t>digunakan</w:t>
      </w:r>
      <w:proofErr w:type="spellEnd"/>
      <w:r>
        <w:rPr>
          <w:iCs/>
          <w:lang w:val="en-US"/>
        </w:rPr>
        <w:t xml:space="preserve"> di </w:t>
      </w:r>
      <w:proofErr w:type="spellStart"/>
      <w:r>
        <w:rPr>
          <w:iCs/>
          <w:lang w:val="en-US"/>
        </w:rPr>
        <w:t>sekolah</w:t>
      </w:r>
      <w:proofErr w:type="spellEnd"/>
      <w:r>
        <w:rPr>
          <w:iCs/>
          <w:lang w:val="en-US"/>
        </w:rPr>
        <w:t xml:space="preserve"> </w:t>
      </w:r>
      <w:proofErr w:type="spellStart"/>
      <w:r>
        <w:rPr>
          <w:iCs/>
          <w:lang w:val="en-US"/>
        </w:rPr>
        <w:t>dasar</w:t>
      </w:r>
      <w:proofErr w:type="spellEnd"/>
      <w:r>
        <w:rPr>
          <w:iCs/>
          <w:lang w:val="en-US"/>
        </w:rPr>
        <w:t xml:space="preserve"> dan </w:t>
      </w:r>
      <w:proofErr w:type="spellStart"/>
      <w:r>
        <w:rPr>
          <w:iCs/>
          <w:lang w:val="en-US"/>
        </w:rPr>
        <w:t>mendapatkan</w:t>
      </w:r>
      <w:proofErr w:type="spellEnd"/>
      <w:r>
        <w:rPr>
          <w:iCs/>
          <w:lang w:val="en-US"/>
        </w:rPr>
        <w:t xml:space="preserve"> </w:t>
      </w:r>
      <w:proofErr w:type="spellStart"/>
      <w:r>
        <w:rPr>
          <w:iCs/>
          <w:lang w:val="en-US"/>
        </w:rPr>
        <w:t>respons</w:t>
      </w:r>
      <w:proofErr w:type="spellEnd"/>
      <w:r>
        <w:rPr>
          <w:iCs/>
          <w:lang w:val="en-US"/>
        </w:rPr>
        <w:t xml:space="preserve"> yang </w:t>
      </w:r>
      <w:proofErr w:type="spellStart"/>
      <w:r>
        <w:rPr>
          <w:iCs/>
          <w:lang w:val="en-US"/>
        </w:rPr>
        <w:t>baik</w:t>
      </w:r>
      <w:proofErr w:type="spellEnd"/>
      <w:r>
        <w:rPr>
          <w:iCs/>
          <w:lang w:val="en-US"/>
        </w:rPr>
        <w:t xml:space="preserve">, juga </w:t>
      </w:r>
      <w:proofErr w:type="spellStart"/>
      <w:r>
        <w:rPr>
          <w:iCs/>
          <w:lang w:val="en-US"/>
        </w:rPr>
        <w:t>dapat</w:t>
      </w:r>
      <w:proofErr w:type="spellEnd"/>
      <w:r>
        <w:rPr>
          <w:iCs/>
          <w:lang w:val="en-US"/>
        </w:rPr>
        <w:t xml:space="preserve"> </w:t>
      </w:r>
      <w:proofErr w:type="spellStart"/>
      <w:r>
        <w:rPr>
          <w:iCs/>
          <w:lang w:val="en-US"/>
        </w:rPr>
        <w:t>dijadikan</w:t>
      </w:r>
      <w:proofErr w:type="spellEnd"/>
      <w:r>
        <w:rPr>
          <w:iCs/>
          <w:lang w:val="en-US"/>
        </w:rPr>
        <w:t xml:space="preserve"> </w:t>
      </w:r>
      <w:proofErr w:type="spellStart"/>
      <w:r>
        <w:rPr>
          <w:iCs/>
          <w:lang w:val="en-US"/>
        </w:rPr>
        <w:t>rujukan</w:t>
      </w:r>
      <w:proofErr w:type="spellEnd"/>
      <w:r>
        <w:rPr>
          <w:iCs/>
          <w:lang w:val="en-US"/>
        </w:rPr>
        <w:t xml:space="preserve"> </w:t>
      </w:r>
      <w:proofErr w:type="spellStart"/>
      <w:r>
        <w:rPr>
          <w:iCs/>
          <w:lang w:val="en-US"/>
        </w:rPr>
        <w:t>bahan</w:t>
      </w:r>
      <w:proofErr w:type="spellEnd"/>
      <w:r>
        <w:rPr>
          <w:iCs/>
          <w:lang w:val="en-US"/>
        </w:rPr>
        <w:t xml:space="preserve"> ajar </w:t>
      </w:r>
      <w:proofErr w:type="spellStart"/>
      <w:r>
        <w:rPr>
          <w:iCs/>
          <w:lang w:val="en-US"/>
        </w:rPr>
        <w:t>untuk</w:t>
      </w:r>
      <w:proofErr w:type="spellEnd"/>
      <w:r>
        <w:rPr>
          <w:iCs/>
          <w:lang w:val="en-US"/>
        </w:rPr>
        <w:t xml:space="preserve"> </w:t>
      </w:r>
      <w:proofErr w:type="spellStart"/>
      <w:r>
        <w:rPr>
          <w:iCs/>
          <w:lang w:val="en-US"/>
        </w:rPr>
        <w:t>peserta</w:t>
      </w:r>
      <w:proofErr w:type="spellEnd"/>
      <w:r>
        <w:rPr>
          <w:iCs/>
          <w:lang w:val="en-US"/>
        </w:rPr>
        <w:t xml:space="preserve"> </w:t>
      </w:r>
      <w:proofErr w:type="spellStart"/>
      <w:r>
        <w:rPr>
          <w:iCs/>
          <w:lang w:val="en-US"/>
        </w:rPr>
        <w:t>didik</w:t>
      </w:r>
      <w:proofErr w:type="spellEnd"/>
      <w:r>
        <w:rPr>
          <w:iCs/>
          <w:lang w:val="en-US"/>
        </w:rPr>
        <w:t xml:space="preserve">. Dan juga </w:t>
      </w:r>
      <w:proofErr w:type="spellStart"/>
      <w:r>
        <w:rPr>
          <w:iCs/>
          <w:lang w:val="en-US"/>
        </w:rPr>
        <w:t>dapat</w:t>
      </w:r>
      <w:proofErr w:type="spellEnd"/>
      <w:r>
        <w:rPr>
          <w:iCs/>
          <w:lang w:val="en-US"/>
        </w:rPr>
        <w:t xml:space="preserve"> </w:t>
      </w:r>
      <w:proofErr w:type="spellStart"/>
      <w:r>
        <w:rPr>
          <w:iCs/>
          <w:lang w:val="en-US"/>
        </w:rPr>
        <w:t>menjadi</w:t>
      </w:r>
      <w:proofErr w:type="spellEnd"/>
      <w:r>
        <w:rPr>
          <w:iCs/>
          <w:lang w:val="en-US"/>
        </w:rPr>
        <w:t xml:space="preserve"> </w:t>
      </w:r>
      <w:proofErr w:type="spellStart"/>
      <w:r>
        <w:rPr>
          <w:iCs/>
          <w:lang w:val="en-US"/>
        </w:rPr>
        <w:t>jalan</w:t>
      </w:r>
      <w:proofErr w:type="spellEnd"/>
      <w:r>
        <w:rPr>
          <w:iCs/>
          <w:lang w:val="en-US"/>
        </w:rPr>
        <w:t xml:space="preserve"> </w:t>
      </w:r>
      <w:proofErr w:type="spellStart"/>
      <w:r>
        <w:rPr>
          <w:iCs/>
          <w:lang w:val="en-US"/>
        </w:rPr>
        <w:t>alternatif</w:t>
      </w:r>
      <w:proofErr w:type="spellEnd"/>
      <w:r>
        <w:rPr>
          <w:iCs/>
          <w:lang w:val="en-US"/>
        </w:rPr>
        <w:t xml:space="preserve"> </w:t>
      </w:r>
      <w:proofErr w:type="spellStart"/>
      <w:r>
        <w:rPr>
          <w:iCs/>
          <w:lang w:val="en-US"/>
        </w:rPr>
        <w:t>bagi</w:t>
      </w:r>
      <w:proofErr w:type="spellEnd"/>
      <w:r>
        <w:rPr>
          <w:iCs/>
          <w:lang w:val="en-US"/>
        </w:rPr>
        <w:t xml:space="preserve"> guru </w:t>
      </w:r>
      <w:proofErr w:type="spellStart"/>
      <w:r>
        <w:rPr>
          <w:iCs/>
          <w:lang w:val="en-US"/>
        </w:rPr>
        <w:t>sebagai</w:t>
      </w:r>
      <w:proofErr w:type="spellEnd"/>
      <w:r>
        <w:rPr>
          <w:iCs/>
          <w:lang w:val="en-US"/>
        </w:rPr>
        <w:t xml:space="preserve"> </w:t>
      </w:r>
      <w:proofErr w:type="spellStart"/>
      <w:r>
        <w:rPr>
          <w:iCs/>
          <w:lang w:val="en-US"/>
        </w:rPr>
        <w:t>sarana</w:t>
      </w:r>
      <w:proofErr w:type="spellEnd"/>
      <w:r>
        <w:rPr>
          <w:iCs/>
          <w:lang w:val="en-US"/>
        </w:rPr>
        <w:t xml:space="preserve"> </w:t>
      </w:r>
      <w:proofErr w:type="spellStart"/>
      <w:r>
        <w:rPr>
          <w:lang w:val="en-US"/>
        </w:rPr>
        <w:t>penyediaan</w:t>
      </w:r>
      <w:proofErr w:type="spellEnd"/>
      <w:r>
        <w:rPr>
          <w:lang w:val="en-US"/>
        </w:rPr>
        <w:t xml:space="preserve"> </w:t>
      </w:r>
      <w:proofErr w:type="spellStart"/>
      <w:r>
        <w:rPr>
          <w:lang w:val="en-US"/>
        </w:rPr>
        <w:t>bahan</w:t>
      </w:r>
      <w:proofErr w:type="spellEnd"/>
      <w:r>
        <w:rPr>
          <w:lang w:val="en-US"/>
        </w:rPr>
        <w:t xml:space="preserve"> ajar yang </w:t>
      </w:r>
      <w:proofErr w:type="spellStart"/>
      <w:r>
        <w:rPr>
          <w:lang w:val="en-US"/>
        </w:rPr>
        <w:t>sesuai</w:t>
      </w:r>
      <w:proofErr w:type="spellEnd"/>
      <w:r>
        <w:rPr>
          <w:lang w:val="en-US"/>
        </w:rPr>
        <w:t xml:space="preserve"> agar </w:t>
      </w:r>
      <w:proofErr w:type="spellStart"/>
      <w:r>
        <w:rPr>
          <w:lang w:val="en-US"/>
        </w:rPr>
        <w:t>pembelajaran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efektif</w:t>
      </w:r>
      <w:proofErr w:type="spellEnd"/>
      <w:r>
        <w:rPr>
          <w:lang w:val="en-US"/>
        </w:rPr>
        <w:t xml:space="preserve"> dan </w:t>
      </w:r>
      <w:proofErr w:type="spellStart"/>
      <w:r>
        <w:rPr>
          <w:lang w:val="en-US"/>
        </w:rPr>
        <w:t>efisien</w:t>
      </w:r>
      <w:proofErr w:type="spellEnd"/>
      <w:r>
        <w:rPr>
          <w:lang w:val="en-US"/>
        </w:rPr>
        <w:t>.</w:t>
      </w:r>
    </w:p>
    <w:p w14:paraId="239A1E38" w14:textId="1B147485" w:rsidR="002E6DAB" w:rsidRPr="00A63E37" w:rsidRDefault="002E6DAB" w:rsidP="003A7584">
      <w:pPr>
        <w:pStyle w:val="NormalWeb"/>
        <w:spacing w:before="0" w:beforeAutospacing="0" w:after="0" w:afterAutospacing="0"/>
        <w:ind w:left="142"/>
        <w:jc w:val="both"/>
        <w:rPr>
          <w:sz w:val="20"/>
          <w:szCs w:val="20"/>
          <w:lang w:val="en-US"/>
        </w:rPr>
      </w:pPr>
      <w:r w:rsidRPr="00A63E37">
        <w:rPr>
          <w:b/>
          <w:bCs/>
          <w:color w:val="000000"/>
          <w:sz w:val="20"/>
          <w:szCs w:val="20"/>
        </w:rPr>
        <w:t>Kata kunci</w:t>
      </w:r>
      <w:r w:rsidRPr="00A63E37">
        <w:rPr>
          <w:color w:val="000000"/>
          <w:sz w:val="20"/>
          <w:szCs w:val="20"/>
        </w:rPr>
        <w:t>:</w:t>
      </w:r>
      <w:r w:rsidR="00A63E37" w:rsidRPr="00A63E37">
        <w:rPr>
          <w:color w:val="000000"/>
          <w:sz w:val="20"/>
          <w:szCs w:val="20"/>
          <w:lang w:val="en-US"/>
        </w:rPr>
        <w:t xml:space="preserve"> </w:t>
      </w:r>
      <w:proofErr w:type="spellStart"/>
      <w:r w:rsidR="00A63E37" w:rsidRPr="00A63E37">
        <w:rPr>
          <w:color w:val="000000"/>
          <w:sz w:val="20"/>
          <w:szCs w:val="20"/>
          <w:lang w:val="en-US"/>
        </w:rPr>
        <w:t>Pengembangan</w:t>
      </w:r>
      <w:proofErr w:type="spellEnd"/>
      <w:r w:rsidR="00A63E37" w:rsidRPr="00A63E37">
        <w:rPr>
          <w:color w:val="000000"/>
          <w:sz w:val="20"/>
          <w:szCs w:val="20"/>
          <w:lang w:val="en-US"/>
        </w:rPr>
        <w:t>, Modul, HOTS</w:t>
      </w:r>
    </w:p>
    <w:p w14:paraId="3A2544AC" w14:textId="75764CBA" w:rsidR="0050461D" w:rsidRDefault="004518F1">
      <w:pPr>
        <w:pStyle w:val="BodyText"/>
        <w:rPr>
          <w:sz w:val="19"/>
        </w:rPr>
      </w:pPr>
      <w:r>
        <w:rPr>
          <w:noProof/>
          <w:lang w:val="id-ID" w:eastAsia="id-ID"/>
        </w:rPr>
        <mc:AlternateContent>
          <mc:Choice Requires="wps">
            <w:drawing>
              <wp:anchor distT="0" distB="0" distL="0" distR="0" simplePos="0" relativeHeight="487587840" behindDoc="1" locked="0" layoutInCell="1" allowOverlap="1" wp14:anchorId="642546CC" wp14:editId="1A48C9E6">
                <wp:simplePos x="0" y="0"/>
                <wp:positionH relativeFrom="page">
                  <wp:posOffset>913130</wp:posOffset>
                </wp:positionH>
                <wp:positionV relativeFrom="paragraph">
                  <wp:posOffset>170180</wp:posOffset>
                </wp:positionV>
                <wp:extent cx="5718175" cy="1270"/>
                <wp:effectExtent l="0" t="0" r="0" b="0"/>
                <wp:wrapTopAndBottom/>
                <wp:docPr id="147578934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38 1438"/>
                            <a:gd name="T1" fmla="*/ T0 w 9005"/>
                            <a:gd name="T2" fmla="+- 0 10442 1438"/>
                            <a:gd name="T3" fmla="*/ T2 w 9005"/>
                          </a:gdLst>
                          <a:ahLst/>
                          <a:cxnLst>
                            <a:cxn ang="0">
                              <a:pos x="T1" y="0"/>
                            </a:cxn>
                            <a:cxn ang="0">
                              <a:pos x="T3" y="0"/>
                            </a:cxn>
                          </a:cxnLst>
                          <a:rect l="0" t="0" r="r" b="b"/>
                          <a:pathLst>
                            <a:path w="9005">
                              <a:moveTo>
                                <a:pt x="0" y="0"/>
                              </a:moveTo>
                              <a:lnTo>
                                <a:pt x="9004" y="0"/>
                              </a:lnTo>
                            </a:path>
                          </a:pathLst>
                        </a:custGeom>
                        <a:noFill/>
                        <a:ln w="1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E0573" id="Freeform 3" o:spid="_x0000_s1026" style="position:absolute;margin-left:71.9pt;margin-top:13.4pt;width:450.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" path="m,l9004,e" filled="f" strokeweight=".35219mm">
                <v:path arrowok="t" o:connecttype="custom" o:connectlocs="0,0;5717540,0" o:connectangles="0,0"/>
                <w10:wrap type="topAndBottom" anchorx="page"/>
              </v:shape>
            </w:pict>
          </mc:Fallback>
        </mc:AlternateContent>
      </w:r>
    </w:p>
    <w:p w14:paraId="7DFCD927" w14:textId="4CE4EF7D" w:rsidR="00622DAD" w:rsidRPr="00A63E37" w:rsidRDefault="00A63E37" w:rsidP="00A63E37">
      <w:pPr>
        <w:pStyle w:val="NormalWeb"/>
        <w:spacing w:before="0" w:beforeAutospacing="0" w:after="0" w:afterAutospacing="0"/>
        <w:jc w:val="center"/>
        <w:rPr>
          <w:lang w:val="en-US"/>
        </w:rPr>
      </w:pPr>
      <w:r w:rsidRPr="00A63E37">
        <w:rPr>
          <w:b/>
          <w:bCs/>
          <w:color w:val="000000"/>
          <w:sz w:val="28"/>
          <w:szCs w:val="28"/>
          <w:lang w:val="en-US"/>
        </w:rPr>
        <w:t>HOTS ON HUMAN DIGESTIVE SYSTEM MATERIAL FOR CLASS V PRIMARY SCHOOL</w:t>
      </w:r>
    </w:p>
    <w:p w14:paraId="1AEA5F3B" w14:textId="77777777" w:rsidR="0050461D" w:rsidRDefault="0050461D">
      <w:pPr>
        <w:pStyle w:val="BodyText"/>
        <w:spacing w:before="5"/>
        <w:rPr>
          <w:b/>
          <w:sz w:val="22"/>
        </w:rPr>
      </w:pPr>
    </w:p>
    <w:p w14:paraId="2C542178" w14:textId="30F4FC8D" w:rsidR="0050461D" w:rsidRPr="003A7584" w:rsidRDefault="004518F1" w:rsidP="003A7584">
      <w:pPr>
        <w:spacing w:line="230" w:lineRule="exact"/>
        <w:ind w:left="142"/>
        <w:rPr>
          <w:b/>
          <w:i/>
          <w:sz w:val="24"/>
          <w:szCs w:val="24"/>
        </w:rPr>
      </w:pPr>
      <w:r w:rsidRPr="003A7584">
        <w:rPr>
          <w:b/>
          <w:i/>
          <w:sz w:val="24"/>
          <w:szCs w:val="24"/>
        </w:rPr>
        <w:t>ABSTRACT</w:t>
      </w:r>
    </w:p>
    <w:p w14:paraId="5C97FD22" w14:textId="7DEB96BC" w:rsidR="00A63E37" w:rsidRDefault="00A63E37" w:rsidP="003A7584">
      <w:pPr>
        <w:spacing w:line="229" w:lineRule="exact"/>
        <w:ind w:left="142"/>
        <w:jc w:val="both"/>
        <w:rPr>
          <w:i/>
          <w:iCs/>
          <w:color w:val="000000"/>
          <w:sz w:val="24"/>
          <w:szCs w:val="24"/>
        </w:rPr>
      </w:pPr>
      <w:r w:rsidRPr="0082400E">
        <w:rPr>
          <w:i/>
          <w:sz w:val="24"/>
          <w:szCs w:val="24"/>
        </w:rPr>
        <w:t>This research aims to find out how to develop HOTS-based modules in elementary schools. This research aims to determine the feasibility, results and responses of students to HOTS-based modules in learning. This research uses a type of development research or R&amp;D. There are six steps out of the ten steps used in development design, namely problem analysis, data collection, product design, design validation, design revision, and testing. In collecting data, interview techniques, questionnaires and documentation were used. There are several questionnaires used in this research, namely design expert validation questionnaire, material expert validation questionnaire, language expert validation questionnaire, student response questionnaire. The research results from the collected data show that the development of this HOTS-based module is suitable for use in elementary schools and has received a good response, and can also be used as a reference teaching material for students. And it can also be an alternative way for teachers as a means of providing appropriate teaching materials so that learning becomes more effective and efficient.</w:t>
      </w:r>
    </w:p>
    <w:p w14:paraId="13A428A3" w14:textId="74F050E9" w:rsidR="002E6DAB" w:rsidRPr="003A7584" w:rsidRDefault="002E6DAB" w:rsidP="003A7584">
      <w:pPr>
        <w:spacing w:line="229" w:lineRule="exact"/>
        <w:ind w:left="142"/>
        <w:jc w:val="both"/>
        <w:rPr>
          <w:i/>
          <w:iCs/>
          <w:color w:val="000000"/>
          <w:sz w:val="24"/>
          <w:szCs w:val="24"/>
        </w:rPr>
      </w:pPr>
      <w:r w:rsidRPr="003A7584">
        <w:rPr>
          <w:i/>
          <w:iCs/>
          <w:color w:val="000000"/>
          <w:sz w:val="24"/>
          <w:szCs w:val="24"/>
        </w:rPr>
        <w:t>Abstract in English</w:t>
      </w:r>
    </w:p>
    <w:p w14:paraId="0DB97348" w14:textId="46E04300" w:rsidR="0050461D" w:rsidRPr="00A63E37" w:rsidRDefault="004518F1" w:rsidP="003A7584">
      <w:pPr>
        <w:spacing w:line="229" w:lineRule="exact"/>
        <w:ind w:left="142"/>
        <w:jc w:val="both"/>
        <w:rPr>
          <w:i/>
          <w:sz w:val="20"/>
          <w:lang w:val="en-US"/>
        </w:rPr>
      </w:pPr>
      <w:r>
        <w:rPr>
          <w:b/>
          <w:i/>
          <w:sz w:val="20"/>
        </w:rPr>
        <w:t>Keywords</w:t>
      </w:r>
      <w:r>
        <w:rPr>
          <w:i/>
          <w:sz w:val="20"/>
        </w:rPr>
        <w:t>:</w:t>
      </w:r>
      <w:r>
        <w:rPr>
          <w:i/>
          <w:spacing w:val="-9"/>
          <w:sz w:val="20"/>
        </w:rPr>
        <w:t xml:space="preserve"> </w:t>
      </w:r>
      <w:r w:rsidR="00A63E37">
        <w:rPr>
          <w:i/>
          <w:sz w:val="20"/>
          <w:lang w:val="en-US"/>
        </w:rPr>
        <w:t>Development, Module, HOTS</w:t>
      </w:r>
    </w:p>
    <w:p w14:paraId="1E884E13" w14:textId="5E7335B1" w:rsidR="0050461D" w:rsidRDefault="00A63E37">
      <w:pPr>
        <w:pStyle w:val="BodyText"/>
        <w:spacing w:before="7"/>
        <w:rPr>
          <w:i/>
          <w:sz w:val="23"/>
        </w:rPr>
      </w:pPr>
      <w:r>
        <w:rPr>
          <w:noProof/>
          <w:lang w:val="id-ID" w:eastAsia="id-ID"/>
        </w:rPr>
        <mc:AlternateContent>
          <mc:Choice Requires="wps">
            <w:drawing>
              <wp:anchor distT="0" distB="0" distL="114300" distR="114300" simplePos="0" relativeHeight="487596544" behindDoc="1" locked="0" layoutInCell="1" allowOverlap="1" wp14:anchorId="0D3502B0" wp14:editId="27E5A85D">
                <wp:simplePos x="0" y="0"/>
                <wp:positionH relativeFrom="margin">
                  <wp:posOffset>-115570</wp:posOffset>
                </wp:positionH>
                <wp:positionV relativeFrom="page">
                  <wp:posOffset>8519464</wp:posOffset>
                </wp:positionV>
                <wp:extent cx="2133600" cy="7143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5B60F" w14:textId="77777777" w:rsidR="00A63E37" w:rsidRDefault="00A63E37" w:rsidP="00A63E37">
                            <w:pPr>
                              <w:pStyle w:val="Heading1"/>
                              <w:spacing w:before="90"/>
                              <w:ind w:left="327"/>
                            </w:pPr>
                            <w:r>
                              <w:t>Riwayat</w:t>
                            </w:r>
                          </w:p>
                          <w:p w14:paraId="41564E5E" w14:textId="77777777" w:rsidR="00A63E37" w:rsidRPr="00670D9B" w:rsidRDefault="00A63E37" w:rsidP="00A63E37">
                            <w:pPr>
                              <w:spacing w:line="230" w:lineRule="exact"/>
                              <w:ind w:left="327"/>
                              <w:rPr>
                                <w:sz w:val="20"/>
                                <w:lang w:val="en-US"/>
                              </w:rPr>
                            </w:pPr>
                            <w:r>
                              <w:rPr>
                                <w:sz w:val="20"/>
                              </w:rPr>
                              <w:t>Diterima:</w:t>
                            </w:r>
                            <w:r>
                              <w:rPr>
                                <w:spacing w:val="-10"/>
                                <w:sz w:val="20"/>
                              </w:rPr>
                              <w:t xml:space="preserve"> </w:t>
                            </w:r>
                            <w:r>
                              <w:rPr>
                                <w:sz w:val="20"/>
                                <w:lang w:val="en-US"/>
                              </w:rPr>
                              <w:t>12</w:t>
                            </w:r>
                            <w:r>
                              <w:rPr>
                                <w:sz w:val="20"/>
                              </w:rPr>
                              <w:t>-0</w:t>
                            </w:r>
                            <w:r>
                              <w:rPr>
                                <w:sz w:val="20"/>
                                <w:lang w:val="id-ID"/>
                              </w:rPr>
                              <w:t>1</w:t>
                            </w:r>
                            <w:r>
                              <w:rPr>
                                <w:sz w:val="20"/>
                              </w:rPr>
                              <w:t>-202</w:t>
                            </w:r>
                            <w:r>
                              <w:rPr>
                                <w:sz w:val="20"/>
                                <w:lang w:val="en-US"/>
                              </w:rPr>
                              <w:t>3</w:t>
                            </w:r>
                          </w:p>
                          <w:p w14:paraId="27093BB9" w14:textId="77777777" w:rsidR="00A63E37" w:rsidRPr="00670D9B" w:rsidRDefault="00A63E37" w:rsidP="00A63E37">
                            <w:pPr>
                              <w:spacing w:line="230" w:lineRule="exact"/>
                              <w:ind w:left="327"/>
                              <w:rPr>
                                <w:sz w:val="20"/>
                                <w:lang w:val="en-US"/>
                              </w:rPr>
                            </w:pPr>
                            <w:r>
                              <w:rPr>
                                <w:sz w:val="20"/>
                              </w:rPr>
                              <w:t>Direvisi:</w:t>
                            </w:r>
                            <w:r>
                              <w:rPr>
                                <w:spacing w:val="-10"/>
                                <w:sz w:val="20"/>
                              </w:rPr>
                              <w:t xml:space="preserve"> </w:t>
                            </w:r>
                            <w:r>
                              <w:rPr>
                                <w:sz w:val="20"/>
                                <w:lang w:val="en-US"/>
                              </w:rPr>
                              <w:t>15</w:t>
                            </w:r>
                            <w:r>
                              <w:rPr>
                                <w:sz w:val="20"/>
                              </w:rPr>
                              <w:t>-0</w:t>
                            </w:r>
                            <w:r>
                              <w:rPr>
                                <w:sz w:val="20"/>
                                <w:lang w:val="id-ID"/>
                              </w:rPr>
                              <w:t>1</w:t>
                            </w:r>
                            <w:r>
                              <w:rPr>
                                <w:sz w:val="20"/>
                              </w:rPr>
                              <w:t>-202</w:t>
                            </w:r>
                            <w:r>
                              <w:rPr>
                                <w:sz w:val="20"/>
                                <w:lang w:val="en-US"/>
                              </w:rPr>
                              <w:t>3</w:t>
                            </w:r>
                          </w:p>
                          <w:p w14:paraId="2844FE4D" w14:textId="77777777" w:rsidR="00A63E37" w:rsidRPr="00670D9B" w:rsidRDefault="00A63E37" w:rsidP="00A63E37">
                            <w:pPr>
                              <w:ind w:left="327"/>
                              <w:rPr>
                                <w:sz w:val="20"/>
                                <w:lang w:val="en-US"/>
                              </w:rPr>
                            </w:pPr>
                            <w:r>
                              <w:rPr>
                                <w:sz w:val="20"/>
                              </w:rPr>
                              <w:t>Disetujui:</w:t>
                            </w:r>
                            <w:r>
                              <w:rPr>
                                <w:spacing w:val="-11"/>
                                <w:sz w:val="20"/>
                              </w:rPr>
                              <w:t xml:space="preserve"> </w:t>
                            </w:r>
                            <w:r>
                              <w:rPr>
                                <w:sz w:val="20"/>
                                <w:lang w:val="en-US"/>
                              </w:rPr>
                              <w:t>-</w:t>
                            </w:r>
                          </w:p>
                          <w:p w14:paraId="79DC9E7F" w14:textId="77777777" w:rsidR="00A63E37" w:rsidRDefault="00A63E37" w:rsidP="00A63E37">
                            <w:pPr>
                              <w:spacing w:line="244" w:lineRule="exact"/>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502B0" id="_x0000_t202" coordsize="21600,21600" o:spt="202" path="m,l,21600r21600,l21600,xe">
                <v:stroke joinstyle="miter"/>
                <v:path gradientshapeok="t" o:connecttype="rect"/>
              </v:shapetype>
              <v:shape id="Text Box 3" o:spid="_x0000_s1026" type="#_x0000_t202" style="position:absolute;margin-left:-9.1pt;margin-top:670.8pt;width:168pt;height:56.25pt;z-index:-15719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7l1gEAAJEDAAAOAAAAZHJzL2Uyb0RvYy54bWysU8Fu1DAQvSPxD5bvbJJdaF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" filled="f" stroked="f">
                <v:textbox inset="0,0,0,0">
                  <w:txbxContent>
                    <w:p w14:paraId="64F5B60F" w14:textId="77777777" w:rsidR="00A63E37" w:rsidRDefault="00A63E37" w:rsidP="00A63E37">
                      <w:pPr>
                        <w:pStyle w:val="Heading1"/>
                        <w:spacing w:before="90"/>
                        <w:ind w:left="327"/>
                      </w:pPr>
                      <w:r>
                        <w:t>Riwayat</w:t>
                      </w:r>
                    </w:p>
                    <w:p w14:paraId="41564E5E" w14:textId="77777777" w:rsidR="00A63E37" w:rsidRPr="00670D9B" w:rsidRDefault="00A63E37" w:rsidP="00A63E37">
                      <w:pPr>
                        <w:spacing w:line="230" w:lineRule="exact"/>
                        <w:ind w:left="327"/>
                        <w:rPr>
                          <w:sz w:val="20"/>
                          <w:lang w:val="en-US"/>
                        </w:rPr>
                      </w:pPr>
                      <w:r>
                        <w:rPr>
                          <w:sz w:val="20"/>
                        </w:rPr>
                        <w:t>Diterima:</w:t>
                      </w:r>
                      <w:r>
                        <w:rPr>
                          <w:spacing w:val="-10"/>
                          <w:sz w:val="20"/>
                        </w:rPr>
                        <w:t xml:space="preserve"> </w:t>
                      </w:r>
                      <w:r>
                        <w:rPr>
                          <w:sz w:val="20"/>
                          <w:lang w:val="en-US"/>
                        </w:rPr>
                        <w:t>12</w:t>
                      </w:r>
                      <w:r>
                        <w:rPr>
                          <w:sz w:val="20"/>
                        </w:rPr>
                        <w:t>-0</w:t>
                      </w:r>
                      <w:r>
                        <w:rPr>
                          <w:sz w:val="20"/>
                          <w:lang w:val="id-ID"/>
                        </w:rPr>
                        <w:t>1</w:t>
                      </w:r>
                      <w:r>
                        <w:rPr>
                          <w:sz w:val="20"/>
                        </w:rPr>
                        <w:t>-202</w:t>
                      </w:r>
                      <w:r>
                        <w:rPr>
                          <w:sz w:val="20"/>
                          <w:lang w:val="en-US"/>
                        </w:rPr>
                        <w:t>3</w:t>
                      </w:r>
                    </w:p>
                    <w:p w14:paraId="27093BB9" w14:textId="77777777" w:rsidR="00A63E37" w:rsidRPr="00670D9B" w:rsidRDefault="00A63E37" w:rsidP="00A63E37">
                      <w:pPr>
                        <w:spacing w:line="230" w:lineRule="exact"/>
                        <w:ind w:left="327"/>
                        <w:rPr>
                          <w:sz w:val="20"/>
                          <w:lang w:val="en-US"/>
                        </w:rPr>
                      </w:pPr>
                      <w:r>
                        <w:rPr>
                          <w:sz w:val="20"/>
                        </w:rPr>
                        <w:t>Direvisi:</w:t>
                      </w:r>
                      <w:r>
                        <w:rPr>
                          <w:spacing w:val="-10"/>
                          <w:sz w:val="20"/>
                        </w:rPr>
                        <w:t xml:space="preserve"> </w:t>
                      </w:r>
                      <w:r>
                        <w:rPr>
                          <w:sz w:val="20"/>
                          <w:lang w:val="en-US"/>
                        </w:rPr>
                        <w:t>15</w:t>
                      </w:r>
                      <w:r>
                        <w:rPr>
                          <w:sz w:val="20"/>
                        </w:rPr>
                        <w:t>-0</w:t>
                      </w:r>
                      <w:r>
                        <w:rPr>
                          <w:sz w:val="20"/>
                          <w:lang w:val="id-ID"/>
                        </w:rPr>
                        <w:t>1</w:t>
                      </w:r>
                      <w:r>
                        <w:rPr>
                          <w:sz w:val="20"/>
                        </w:rPr>
                        <w:t>-202</w:t>
                      </w:r>
                      <w:r>
                        <w:rPr>
                          <w:sz w:val="20"/>
                          <w:lang w:val="en-US"/>
                        </w:rPr>
                        <w:t>3</w:t>
                      </w:r>
                    </w:p>
                    <w:p w14:paraId="2844FE4D" w14:textId="77777777" w:rsidR="00A63E37" w:rsidRPr="00670D9B" w:rsidRDefault="00A63E37" w:rsidP="00A63E37">
                      <w:pPr>
                        <w:ind w:left="327"/>
                        <w:rPr>
                          <w:sz w:val="20"/>
                          <w:lang w:val="en-US"/>
                        </w:rPr>
                      </w:pPr>
                      <w:r>
                        <w:rPr>
                          <w:sz w:val="20"/>
                        </w:rPr>
                        <w:t>Disetujui:</w:t>
                      </w:r>
                      <w:r>
                        <w:rPr>
                          <w:spacing w:val="-11"/>
                          <w:sz w:val="20"/>
                        </w:rPr>
                        <w:t xml:space="preserve"> </w:t>
                      </w:r>
                      <w:r>
                        <w:rPr>
                          <w:sz w:val="20"/>
                          <w:lang w:val="en-US"/>
                        </w:rPr>
                        <w:t>-</w:t>
                      </w:r>
                    </w:p>
                    <w:p w14:paraId="79DC9E7F" w14:textId="77777777" w:rsidR="00A63E37" w:rsidRDefault="00A63E37" w:rsidP="00A63E37">
                      <w:pPr>
                        <w:spacing w:line="244" w:lineRule="exact"/>
                        <w:ind w:left="20"/>
                        <w:rPr>
                          <w:rFonts w:ascii="Calibri"/>
                          <w:sz w:val="20"/>
                        </w:rPr>
                      </w:pPr>
                    </w:p>
                  </w:txbxContent>
                </v:textbox>
                <w10:wrap anchorx="margin" anchory="page"/>
              </v:shape>
            </w:pict>
          </mc:Fallback>
        </mc:AlternateContent>
      </w:r>
      <w:r w:rsidR="004518F1">
        <w:rPr>
          <w:noProof/>
          <w:lang w:val="id-ID" w:eastAsia="id-ID"/>
        </w:rPr>
        <mc:AlternateContent>
          <mc:Choice Requires="wps">
            <w:drawing>
              <wp:anchor distT="0" distB="0" distL="0" distR="0" simplePos="0" relativeHeight="487588352" behindDoc="1" locked="0" layoutInCell="1" allowOverlap="1" wp14:anchorId="0519F766" wp14:editId="2F8E6A4B">
                <wp:simplePos x="0" y="0"/>
                <wp:positionH relativeFrom="page">
                  <wp:posOffset>913130</wp:posOffset>
                </wp:positionH>
                <wp:positionV relativeFrom="paragraph">
                  <wp:posOffset>203835</wp:posOffset>
                </wp:positionV>
                <wp:extent cx="5718175" cy="1270"/>
                <wp:effectExtent l="0" t="0" r="0" b="0"/>
                <wp:wrapTopAndBottom/>
                <wp:docPr id="14280560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38 1438"/>
                            <a:gd name="T1" fmla="*/ T0 w 9005"/>
                            <a:gd name="T2" fmla="+- 0 10442 1438"/>
                            <a:gd name="T3" fmla="*/ T2 w 9005"/>
                          </a:gdLst>
                          <a:ahLst/>
                          <a:cxnLst>
                            <a:cxn ang="0">
                              <a:pos x="T1" y="0"/>
                            </a:cxn>
                            <a:cxn ang="0">
                              <a:pos x="T3" y="0"/>
                            </a:cxn>
                          </a:cxnLst>
                          <a:rect l="0" t="0" r="r" b="b"/>
                          <a:pathLst>
                            <a:path w="9005">
                              <a:moveTo>
                                <a:pt x="0" y="0"/>
                              </a:moveTo>
                              <a:lnTo>
                                <a:pt x="9004" y="0"/>
                              </a:lnTo>
                            </a:path>
                          </a:pathLst>
                        </a:custGeom>
                        <a:noFill/>
                        <a:ln w="1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FE57" id="Freeform 2" o:spid="_x0000_s1026" style="position:absolute;margin-left:71.9pt;margin-top:16.05pt;width:450.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" path="m,l9004,e" filled="f" strokeweight=".35219mm">
                <v:path arrowok="t" o:connecttype="custom" o:connectlocs="0,0;5717540,0" o:connectangles="0,0"/>
                <w10:wrap type="topAndBottom" anchorx="page"/>
              </v:shape>
            </w:pict>
          </mc:Fallback>
        </mc:AlternateContent>
      </w:r>
    </w:p>
    <w:p w14:paraId="6E27FC3A" w14:textId="06ED072D" w:rsidR="0050461D" w:rsidRDefault="00A63E37">
      <w:pPr>
        <w:pStyle w:val="BodyText"/>
        <w:spacing w:before="2"/>
        <w:rPr>
          <w:i/>
          <w:sz w:val="22"/>
        </w:rPr>
      </w:pPr>
      <w:r>
        <w:rPr>
          <w:noProof/>
          <w:lang w:val="id-ID" w:eastAsia="id-ID"/>
        </w:rPr>
        <mc:AlternateContent>
          <mc:Choice Requires="wps">
            <w:drawing>
              <wp:anchor distT="0" distB="0" distL="114300" distR="114300" simplePos="0" relativeHeight="487597568" behindDoc="1" locked="0" layoutInCell="1" allowOverlap="1" wp14:anchorId="241BFBC6" wp14:editId="1AC1427A">
                <wp:simplePos x="0" y="0"/>
                <wp:positionH relativeFrom="margin">
                  <wp:posOffset>2400300</wp:posOffset>
                </wp:positionH>
                <wp:positionV relativeFrom="page">
                  <wp:posOffset>8587409</wp:posOffset>
                </wp:positionV>
                <wp:extent cx="3457575" cy="71437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8921" w14:textId="77777777" w:rsidR="00A63E37" w:rsidRPr="00870BEC" w:rsidRDefault="00A63E37" w:rsidP="00A63E37">
                            <w:pPr>
                              <w:spacing w:line="244" w:lineRule="exact"/>
                              <w:ind w:left="20"/>
                              <w:rPr>
                                <w:b/>
                                <w:sz w:val="20"/>
                              </w:rPr>
                            </w:pPr>
                            <w:r w:rsidRPr="00870BEC">
                              <w:rPr>
                                <w:b/>
                                <w:spacing w:val="-1"/>
                              </w:rPr>
                              <w:t>Pengutipan</w:t>
                            </w:r>
                            <w:r w:rsidRPr="00870BEC">
                              <w:rPr>
                                <w:b/>
                                <w:spacing w:val="-12"/>
                              </w:rPr>
                              <w:t xml:space="preserve"> </w:t>
                            </w:r>
                            <w:r w:rsidRPr="00870BEC">
                              <w:rPr>
                                <w:b/>
                              </w:rPr>
                              <w:t>APA</w:t>
                            </w:r>
                          </w:p>
                          <w:p w14:paraId="782CACFF" w14:textId="77777777" w:rsidR="00A63E37" w:rsidRDefault="00A63E37" w:rsidP="00A63E37">
                            <w:pPr>
                              <w:spacing w:line="244" w:lineRule="exact"/>
                              <w:ind w:left="20"/>
                              <w:rPr>
                                <w:rFonts w:ascii="Calibri"/>
                                <w:sz w:val="20"/>
                              </w:rPr>
                            </w:pPr>
                            <w:r>
                              <w:rPr>
                                <w:sz w:val="20"/>
                              </w:rPr>
                              <w:t>Nama, P., Penulis, N., &amp; Koresponden, P. (</w:t>
                            </w:r>
                            <w:r>
                              <w:rPr>
                                <w:sz w:val="20"/>
                                <w:lang w:val="en-US"/>
                              </w:rPr>
                              <w:t>2023</w:t>
                            </w:r>
                            <w:r>
                              <w:rPr>
                                <w:sz w:val="20"/>
                              </w:rPr>
                              <w:t>).</w:t>
                            </w:r>
                            <w:r>
                              <w:rPr>
                                <w:sz w:val="20"/>
                                <w:lang w:val="en-US"/>
                              </w:rPr>
                              <w:t xml:space="preserve"> </w:t>
                            </w:r>
                            <w:r>
                              <w:rPr>
                                <w:sz w:val="20"/>
                                <w:lang w:val="id-ID"/>
                              </w:rPr>
                              <w:t>JUDUL</w:t>
                            </w:r>
                            <w:r>
                              <w:rPr>
                                <w:sz w:val="20"/>
                              </w:rPr>
                              <w:t>.</w:t>
                            </w:r>
                            <w:r>
                              <w:rPr>
                                <w:spacing w:val="1"/>
                                <w:sz w:val="20"/>
                              </w:rPr>
                              <w:t xml:space="preserve"> </w:t>
                            </w:r>
                            <w:r>
                              <w:rPr>
                                <w:i/>
                                <w:sz w:val="20"/>
                              </w:rPr>
                              <w:t>Pedagogi:</w:t>
                            </w:r>
                            <w:r>
                              <w:rPr>
                                <w:i/>
                                <w:spacing w:val="1"/>
                                <w:sz w:val="20"/>
                              </w:rPr>
                              <w:t xml:space="preserve"> </w:t>
                            </w:r>
                            <w:r>
                              <w:rPr>
                                <w:i/>
                                <w:sz w:val="20"/>
                              </w:rPr>
                              <w:t>Jurnal</w:t>
                            </w:r>
                            <w:r>
                              <w:rPr>
                                <w:i/>
                                <w:spacing w:val="1"/>
                                <w:sz w:val="20"/>
                              </w:rPr>
                              <w:t xml:space="preserve"> </w:t>
                            </w:r>
                            <w:r>
                              <w:rPr>
                                <w:i/>
                                <w:sz w:val="20"/>
                              </w:rPr>
                              <w:t>Penelitian</w:t>
                            </w:r>
                            <w:r>
                              <w:rPr>
                                <w:i/>
                                <w:spacing w:val="1"/>
                                <w:sz w:val="20"/>
                              </w:rPr>
                              <w:t xml:space="preserve"> </w:t>
                            </w:r>
                            <w:r>
                              <w:rPr>
                                <w:i/>
                                <w:sz w:val="20"/>
                              </w:rPr>
                              <w:t>Pendidikan,</w:t>
                            </w:r>
                            <w:r>
                              <w:rPr>
                                <w:i/>
                                <w:spacing w:val="1"/>
                                <w:sz w:val="20"/>
                              </w:rPr>
                              <w:t xml:space="preserve"> </w:t>
                            </w:r>
                            <w:r>
                              <w:rPr>
                                <w:i/>
                                <w:sz w:val="20"/>
                              </w:rPr>
                              <w:t>9</w:t>
                            </w:r>
                            <w:r>
                              <w:rPr>
                                <w:sz w:val="20"/>
                              </w:rPr>
                              <w:t>(1).</w:t>
                            </w:r>
                            <w:r>
                              <w:rPr>
                                <w:spacing w:val="1"/>
                                <w:sz w:val="20"/>
                              </w:rPr>
                              <w:t xml:space="preserve"> </w:t>
                            </w:r>
                            <w:r>
                              <w:rPr>
                                <w:sz w:val="20"/>
                              </w:rPr>
                              <w:t>doi:</w:t>
                            </w:r>
                            <w:hyperlink r:id="rId8">
                              <w:r>
                                <w:rPr>
                                  <w:color w:val="0462C1"/>
                                  <w:sz w:val="20"/>
                                  <w:u w:val="single" w:color="0462C1"/>
                                </w:rPr>
                                <w:t>https://doi.org/10.25134/pedagogi.v9i1.4766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BC6" id="_x0000_s1027" type="#_x0000_t202" style="position:absolute;margin-left:189pt;margin-top:676.15pt;width:272.25pt;height:56.25pt;z-index:-15718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" filled="f" stroked="f">
                <v:textbox inset="0,0,0,0">
                  <w:txbxContent>
                    <w:p w14:paraId="5BAF8921" w14:textId="77777777" w:rsidR="00A63E37" w:rsidRPr="00870BEC" w:rsidRDefault="00A63E37" w:rsidP="00A63E37">
                      <w:pPr>
                        <w:spacing w:line="244" w:lineRule="exact"/>
                        <w:ind w:left="20"/>
                        <w:rPr>
                          <w:b/>
                          <w:sz w:val="20"/>
                        </w:rPr>
                      </w:pPr>
                      <w:r w:rsidRPr="00870BEC">
                        <w:rPr>
                          <w:b/>
                          <w:spacing w:val="-1"/>
                        </w:rPr>
                        <w:t>Pengutipan</w:t>
                      </w:r>
                      <w:r w:rsidRPr="00870BEC">
                        <w:rPr>
                          <w:b/>
                          <w:spacing w:val="-12"/>
                        </w:rPr>
                        <w:t xml:space="preserve"> </w:t>
                      </w:r>
                      <w:r w:rsidRPr="00870BEC">
                        <w:rPr>
                          <w:b/>
                        </w:rPr>
                        <w:t>APA</w:t>
                      </w:r>
                    </w:p>
                    <w:p w14:paraId="782CACFF" w14:textId="77777777" w:rsidR="00A63E37" w:rsidRDefault="00A63E37" w:rsidP="00A63E37">
                      <w:pPr>
                        <w:spacing w:line="244" w:lineRule="exact"/>
                        <w:ind w:left="20"/>
                        <w:rPr>
                          <w:rFonts w:ascii="Calibri"/>
                          <w:sz w:val="20"/>
                        </w:rPr>
                      </w:pPr>
                      <w:r>
                        <w:rPr>
                          <w:sz w:val="20"/>
                        </w:rPr>
                        <w:t>Nama, P., Penulis, N., &amp; Koresponden, P. (</w:t>
                      </w:r>
                      <w:r>
                        <w:rPr>
                          <w:sz w:val="20"/>
                          <w:lang w:val="en-US"/>
                        </w:rPr>
                        <w:t>2023</w:t>
                      </w:r>
                      <w:r>
                        <w:rPr>
                          <w:sz w:val="20"/>
                        </w:rPr>
                        <w:t>).</w:t>
                      </w:r>
                      <w:r>
                        <w:rPr>
                          <w:sz w:val="20"/>
                          <w:lang w:val="en-US"/>
                        </w:rPr>
                        <w:t xml:space="preserve"> </w:t>
                      </w:r>
                      <w:r>
                        <w:rPr>
                          <w:sz w:val="20"/>
                          <w:lang w:val="id-ID"/>
                        </w:rPr>
                        <w:t>JUDUL</w:t>
                      </w:r>
                      <w:r>
                        <w:rPr>
                          <w:sz w:val="20"/>
                        </w:rPr>
                        <w:t>.</w:t>
                      </w:r>
                      <w:r>
                        <w:rPr>
                          <w:spacing w:val="1"/>
                          <w:sz w:val="20"/>
                        </w:rPr>
                        <w:t xml:space="preserve"> </w:t>
                      </w:r>
                      <w:r>
                        <w:rPr>
                          <w:i/>
                          <w:sz w:val="20"/>
                        </w:rPr>
                        <w:t>Pedagogi:</w:t>
                      </w:r>
                      <w:r>
                        <w:rPr>
                          <w:i/>
                          <w:spacing w:val="1"/>
                          <w:sz w:val="20"/>
                        </w:rPr>
                        <w:t xml:space="preserve"> </w:t>
                      </w:r>
                      <w:r>
                        <w:rPr>
                          <w:i/>
                          <w:sz w:val="20"/>
                        </w:rPr>
                        <w:t>Jurnal</w:t>
                      </w:r>
                      <w:r>
                        <w:rPr>
                          <w:i/>
                          <w:spacing w:val="1"/>
                          <w:sz w:val="20"/>
                        </w:rPr>
                        <w:t xml:space="preserve"> </w:t>
                      </w:r>
                      <w:r>
                        <w:rPr>
                          <w:i/>
                          <w:sz w:val="20"/>
                        </w:rPr>
                        <w:t>Penelitian</w:t>
                      </w:r>
                      <w:r>
                        <w:rPr>
                          <w:i/>
                          <w:spacing w:val="1"/>
                          <w:sz w:val="20"/>
                        </w:rPr>
                        <w:t xml:space="preserve"> </w:t>
                      </w:r>
                      <w:r>
                        <w:rPr>
                          <w:i/>
                          <w:sz w:val="20"/>
                        </w:rPr>
                        <w:t>Pendidikan,</w:t>
                      </w:r>
                      <w:r>
                        <w:rPr>
                          <w:i/>
                          <w:spacing w:val="1"/>
                          <w:sz w:val="20"/>
                        </w:rPr>
                        <w:t xml:space="preserve"> </w:t>
                      </w:r>
                      <w:r>
                        <w:rPr>
                          <w:i/>
                          <w:sz w:val="20"/>
                        </w:rPr>
                        <w:t>9</w:t>
                      </w:r>
                      <w:r>
                        <w:rPr>
                          <w:sz w:val="20"/>
                        </w:rPr>
                        <w:t>(1).</w:t>
                      </w:r>
                      <w:r>
                        <w:rPr>
                          <w:spacing w:val="1"/>
                          <w:sz w:val="20"/>
                        </w:rPr>
                        <w:t xml:space="preserve"> </w:t>
                      </w:r>
                      <w:r>
                        <w:rPr>
                          <w:sz w:val="20"/>
                        </w:rPr>
                        <w:t>doi:</w:t>
                      </w:r>
                      <w:hyperlink r:id="rId9">
                        <w:r>
                          <w:rPr>
                            <w:color w:val="0462C1"/>
                            <w:sz w:val="20"/>
                            <w:u w:val="single" w:color="0462C1"/>
                          </w:rPr>
                          <w:t>https://doi.org/10.25134/pedagogi.v9i1.4766</w:t>
                        </w:r>
                      </w:hyperlink>
                    </w:p>
                  </w:txbxContent>
                </v:textbox>
                <w10:wrap anchorx="margin" anchory="page"/>
              </v:shape>
            </w:pict>
          </mc:Fallback>
        </mc:AlternateContent>
      </w:r>
    </w:p>
    <w:p w14:paraId="1FB955C4" w14:textId="287E0E08" w:rsidR="00A63E37" w:rsidRDefault="00A63E37" w:rsidP="00A63E37">
      <w:pPr>
        <w:ind w:right="362"/>
        <w:jc w:val="both"/>
        <w:rPr>
          <w:color w:val="0462C1"/>
          <w:sz w:val="20"/>
          <w:u w:val="single" w:color="0462C1"/>
        </w:rPr>
      </w:pPr>
    </w:p>
    <w:p w14:paraId="298E1D32" w14:textId="698C0696" w:rsidR="00870BEC" w:rsidRDefault="00870BEC"/>
    <w:p w14:paraId="0A52E670" w14:textId="77777777" w:rsidR="00A63E37" w:rsidRDefault="00A63E37"/>
    <w:p w14:paraId="5188F8DA" w14:textId="7A158C6D" w:rsidR="00870BEC" w:rsidRDefault="00870BEC">
      <w:pPr>
        <w:sectPr w:rsidR="00870BEC">
          <w:headerReference w:type="default" r:id="rId10"/>
          <w:footerReference w:type="default" r:id="rId11"/>
          <w:type w:val="continuous"/>
          <w:pgSz w:w="11900" w:h="16820"/>
          <w:pgMar w:top="1760" w:right="1340" w:bottom="1440" w:left="1320" w:header="1066" w:footer="1242" w:gutter="0"/>
          <w:pgNumType w:start="1"/>
          <w:cols w:space="720"/>
        </w:sectPr>
      </w:pPr>
      <w:r>
        <w:rPr>
          <w:sz w:val="20"/>
          <w:u w:val="single"/>
        </w:rPr>
        <w:t>Dipublikasi:</w:t>
      </w:r>
      <w:r>
        <w:rPr>
          <w:spacing w:val="-11"/>
          <w:sz w:val="20"/>
          <w:u w:val="single"/>
        </w:rPr>
        <w:t xml:space="preserve"> </w:t>
      </w:r>
      <w:r>
        <w:rPr>
          <w:sz w:val="20"/>
          <w:u w:val="single"/>
          <w:lang w:val="en-US"/>
        </w:rPr>
        <w:t>-</w:t>
      </w:r>
    </w:p>
    <w:p w14:paraId="2A60AFCB" w14:textId="3078CA22" w:rsidR="00870BEC" w:rsidRDefault="00870BEC" w:rsidP="00A63E37">
      <w:pPr>
        <w:pStyle w:val="BodyText"/>
        <w:rPr>
          <w:color w:val="0462C1"/>
          <w:sz w:val="20"/>
          <w:u w:val="single" w:color="0462C1"/>
        </w:rPr>
      </w:pPr>
      <w:r>
        <w:rPr>
          <w:noProof/>
          <w:lang w:val="id-ID" w:eastAsia="id-ID"/>
        </w:rPr>
        <mc:AlternateContent>
          <mc:Choice Requires="wps">
            <w:drawing>
              <wp:anchor distT="0" distB="0" distL="0" distR="0" simplePos="0" relativeHeight="487594496" behindDoc="1" locked="0" layoutInCell="1" allowOverlap="1" wp14:anchorId="5E4B8BBE" wp14:editId="5367C78F">
                <wp:simplePos x="0" y="0"/>
                <wp:positionH relativeFrom="page">
                  <wp:posOffset>913130</wp:posOffset>
                </wp:positionH>
                <wp:positionV relativeFrom="paragraph">
                  <wp:posOffset>170180</wp:posOffset>
                </wp:positionV>
                <wp:extent cx="57181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38 1438"/>
                            <a:gd name="T1" fmla="*/ T0 w 9005"/>
                            <a:gd name="T2" fmla="+- 0 10442 1438"/>
                            <a:gd name="T3" fmla="*/ T2 w 9005"/>
                          </a:gdLst>
                          <a:ahLst/>
                          <a:cxnLst>
                            <a:cxn ang="0">
                              <a:pos x="T1" y="0"/>
                            </a:cxn>
                            <a:cxn ang="0">
                              <a:pos x="T3" y="0"/>
                            </a:cxn>
                          </a:cxnLst>
                          <a:rect l="0" t="0" r="r" b="b"/>
                          <a:pathLst>
                            <a:path w="9005">
                              <a:moveTo>
                                <a:pt x="0" y="0"/>
                              </a:moveTo>
                              <a:lnTo>
                                <a:pt x="9004" y="0"/>
                              </a:lnTo>
                            </a:path>
                          </a:pathLst>
                        </a:custGeom>
                        <a:noFill/>
                        <a:ln w="1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B226" id="Freeform 3" o:spid="_x0000_s1026" style="position:absolute;margin-left:71.9pt;margin-top:13.4pt;width:450.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" path="m,l9004,e" filled="f" strokeweight=".35219mm">
                <v:path arrowok="t" o:connecttype="custom" o:connectlocs="0,0;5717540,0" o:connectangles="0,0"/>
                <w10:wrap type="topAndBottom" anchorx="page"/>
              </v:shape>
            </w:pict>
          </mc:Fallback>
        </mc:AlternateContent>
      </w:r>
    </w:p>
    <w:p w14:paraId="30F48E77" w14:textId="77777777" w:rsidR="00870BEC" w:rsidRDefault="00870BEC" w:rsidP="00870BEC">
      <w:pPr>
        <w:ind w:right="362"/>
        <w:jc w:val="both"/>
        <w:rPr>
          <w:color w:val="0462C1"/>
          <w:sz w:val="20"/>
          <w:u w:val="single" w:color="0462C1"/>
        </w:rPr>
        <w:sectPr w:rsidR="00870BEC" w:rsidSect="00870BEC">
          <w:type w:val="continuous"/>
          <w:pgSz w:w="11900" w:h="16820"/>
          <w:pgMar w:top="1760" w:right="1340" w:bottom="1440" w:left="1320" w:header="720" w:footer="720" w:gutter="0"/>
          <w:cols w:space="454"/>
        </w:sectPr>
      </w:pPr>
    </w:p>
    <w:p w14:paraId="3ACC514E" w14:textId="77777777" w:rsidR="0050461D" w:rsidRDefault="0050461D">
      <w:pPr>
        <w:pStyle w:val="BodyText"/>
        <w:spacing w:before="4"/>
        <w:rPr>
          <w:sz w:val="25"/>
        </w:rPr>
      </w:pPr>
    </w:p>
    <w:p w14:paraId="0684A41D" w14:textId="475446A9" w:rsidR="0050461D" w:rsidRDefault="004518F1" w:rsidP="002D2BBE">
      <w:pPr>
        <w:pStyle w:val="Heading1"/>
        <w:spacing w:before="90"/>
      </w:pPr>
      <w:r>
        <w:t>PENDAHULUAN</w:t>
      </w:r>
    </w:p>
    <w:p w14:paraId="39A31F0A" w14:textId="77777777" w:rsidR="0076170A" w:rsidRDefault="0076170A" w:rsidP="0076170A">
      <w:pPr>
        <w:pStyle w:val="NormalWeb"/>
        <w:spacing w:before="0" w:beforeAutospacing="0" w:after="0" w:afterAutospacing="0"/>
        <w:ind w:left="142" w:firstLine="720"/>
        <w:jc w:val="both"/>
      </w:pPr>
      <w:bookmarkStart w:id="0" w:name="_Hlk166449923"/>
      <w:r w:rsidRPr="004035CA">
        <w:t xml:space="preserve">Pembelajaran merupakan suatu proses yang sistematis, dimulai dari merencanakan program </w:t>
      </w:r>
      <w:r w:rsidRPr="0076170A">
        <w:rPr>
          <w:color w:val="000000"/>
        </w:rPr>
        <w:t>pengajaran</w:t>
      </w:r>
      <w:r w:rsidRPr="004035CA">
        <w:t xml:space="preserve"> tahunan dan semester, proses analisis hukum, melakukan perencanaan pelaksanaan pembelajaran (RPP), hingga sampai merencanakan evaluasinya. Sementara itu, menurut Hidayat (2017:53) pembelajaran adalah upaya dalam membuat peserta didik agar ingin belajar, butuh belajar, dan selalu ingin mempelajari sesuatu ilmu pengetahuan.</w:t>
      </w:r>
    </w:p>
    <w:p w14:paraId="41EA8E76" w14:textId="77777777" w:rsidR="0076170A" w:rsidRPr="004035CA" w:rsidRDefault="0076170A" w:rsidP="0076170A">
      <w:pPr>
        <w:pStyle w:val="ListParagraph"/>
        <w:ind w:right="-8" w:firstLine="426"/>
        <w:jc w:val="both"/>
        <w:rPr>
          <w:sz w:val="24"/>
          <w:szCs w:val="24"/>
        </w:rPr>
      </w:pPr>
    </w:p>
    <w:p w14:paraId="5E6817D0"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 xml:space="preserve">Proses pembelajaran bukan hanya proses transfer ilmu saja. Akan tetapi, dengan suatu proses pembelajaran diharapkan peserta didik dapat mengembangkan atau meningkatkan keterampilan dasar yang dimilikinya. Seyogyanya, pembelajaran dapat melatih kemampuan berpikir dalam tingkatan yang lebih tinggi pada peserta didik, yang biasa disebut dengan HOTS (Higher Order Thinking Skills). Pentingnya HOTS dalam proses pembelajaran adalah agar peserta didik dapat melatih dirinya berpikir secara lebih kritis dan kreatif dalam menganalisis serta menyelesaikan masalah dalam mengikuti proses pembelajaran, dimana keterampilan tersebut nantinya dapat diterapkan pula dalam kehidupan peserta didik di luar lingkungan sekolah. Adapun tujuan diterapkannya proses pembelajaran menggunakan keterampilan berpikir tingkat tinggi yaitu untuk menjadikan peserta didik mampu mengungkapkan argumentasinya serta membuat keputusan yang tepat menggunakan cara berpikirnya yang lebih kritis dan juga kreatif. Namun, pada kenyataannya masih banyak ditemukan bahwa proses pembelajaran hanya sebatas menyampaikan materi saja, tanpa memperhatikan keterlibatan peserta didik dalam aktivitas pembelajaran yang dapat mengasah keterampilannya. Beberapa proses pembelajaran hanya memberikan penugasan saja, dimana hal tersebut kurang memberikan peserta didik pembelajaran yang bermakna. </w:t>
      </w:r>
    </w:p>
    <w:p w14:paraId="5A666353" w14:textId="77777777" w:rsidR="0076170A" w:rsidRPr="0076170A" w:rsidRDefault="0076170A" w:rsidP="0076170A">
      <w:pPr>
        <w:pStyle w:val="NormalWeb"/>
        <w:spacing w:before="0" w:beforeAutospacing="0" w:after="0" w:afterAutospacing="0"/>
        <w:ind w:left="142" w:firstLine="720"/>
        <w:jc w:val="both"/>
        <w:rPr>
          <w:color w:val="000000"/>
        </w:rPr>
      </w:pPr>
    </w:p>
    <w:p w14:paraId="24FD3C0C"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Menurut Sani (2019: 63), dalam pembelajaran yang berbasis HOTS, peran guru tidak begitu dominan. Tetapi, lebih memiliki peran sebagai fasilitator. Berdasarkan teori tersebut, jelas bahwa dalam proses pembelajaran peserta didik harus lebih aktif dalam mencari apa yang ingin diketahuinya, dan guru hanyalah sebagai pembuka jalan bagi peserta didik untuk mencari hal-hal yang ingin dipelajarinya. Dalam proses pembelajaran tersebut pula diharapkan peserta didik dapat melakukannya dengan mandiri. Hal tersebut bisa didukung dengan sumber belajar peserta didik. Salah satu yang bisa menjadi sumber belajar peserta didik yaitu modul yang berbasis pada HOTS. Dengan adanya penggunaan modul berbasis HOTS dalam proses pembelajaran, peserta didik dapat mempelajari apa yang ingin diketahuinya secara mandiri baik dengan atau tanpa bimbingan guru serta dapat melatih cara berpikir atau nalar peserta didik agar lebih kritis dan kreatif baik dalam memahami materi maupun menyelesaikan soal evaluasi pembelajaran.</w:t>
      </w:r>
    </w:p>
    <w:p w14:paraId="21F56A7C" w14:textId="77777777" w:rsidR="0076170A" w:rsidRPr="0076170A" w:rsidRDefault="0076170A" w:rsidP="0076170A">
      <w:pPr>
        <w:pStyle w:val="NormalWeb"/>
        <w:spacing w:before="0" w:beforeAutospacing="0" w:after="0" w:afterAutospacing="0"/>
        <w:ind w:left="142" w:firstLine="720"/>
        <w:jc w:val="both"/>
        <w:rPr>
          <w:color w:val="000000"/>
        </w:rPr>
      </w:pPr>
    </w:p>
    <w:p w14:paraId="5F02CD85"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Modul merupakan salah satu bahan ajar cetak yang digunakan sebagai sumber belajar oleh peserta didik dalam proses belajar. Modul yang akan dikembangkan dalam penelitian ini yaitu modul yang berdasarkan pada keterampilan berpikir tingkat tinggi (Higher Order Thinking Skills). Modul ini dikhsuskan untuk mata pelajaran IPA pada materi sistem pencernaan manusia di kelas V sekolah dasar. Adapun keunggulan dari modul ini adalah modul dikemas menarik dan dilengkapi dengan gambar- gambar serta mini kuis agar peserta didik tertarik dan tidak merasa bosan untuk menggunakan modul tersebut, modul kuat dan tahan lama, modul disusun dengan materi yang rinci serta modul mudah untuk dibawa. Dengan adanya modul ini juga peserta didik dapat melatih kemandirian dalam melaksanakan proses pembelajaran, karena modul ini memuat evaluasi materi yang disediakan pula kunci jawaban serta instrumen penilaian soal. Sehingga, peserta didik dapat melakukan penilaian secara mandiri dengan acuan indikator penilaian yang ada dalam modul pembelajaran tersebut.</w:t>
      </w:r>
    </w:p>
    <w:p w14:paraId="0993432F" w14:textId="77777777" w:rsidR="0076170A" w:rsidRPr="0076170A" w:rsidRDefault="0076170A" w:rsidP="0076170A">
      <w:pPr>
        <w:pStyle w:val="NormalWeb"/>
        <w:spacing w:before="0" w:beforeAutospacing="0" w:after="0" w:afterAutospacing="0"/>
        <w:ind w:left="142" w:firstLine="720"/>
        <w:jc w:val="both"/>
        <w:rPr>
          <w:color w:val="000000"/>
        </w:rPr>
      </w:pPr>
    </w:p>
    <w:p w14:paraId="5BB3092C" w14:textId="718509B5" w:rsidR="0076170A" w:rsidRDefault="0076170A" w:rsidP="0076170A">
      <w:pPr>
        <w:pStyle w:val="NormalWeb"/>
        <w:spacing w:before="0" w:beforeAutospacing="0" w:after="0" w:afterAutospacing="0"/>
        <w:ind w:left="142" w:firstLine="720"/>
        <w:jc w:val="both"/>
        <w:rPr>
          <w:color w:val="000000"/>
        </w:rPr>
      </w:pPr>
      <w:r w:rsidRPr="0076170A">
        <w:rPr>
          <w:color w:val="000000"/>
        </w:rPr>
        <w:t>Pada proses pembelajaran di sekolah dasar yang menjadi tempat penelitian yang akan dilakukan, ditemukan bahwa dalam proses pembelajarannya masih menggunakan buku tematik saja sebagai bahan ajar. Atas dasar itu, peneliti berkeinginan untuk membuat pengembangan modul berbasis HOTS (Higher Order Thinking Skills) yang dikhususkan untuk materi sistem pencernaan manusia, agar mempermudah peserta didik kelas V dalam melaksanakan proses pembelajaran pada materi tersebut. Salah satu aspek penting dalam pengembangan modul ini adalah penyajian materi yang lengkap, evaluasi materi pembelajaran yang berbasis pada HOTS, serta penggunaan gambar-gambar yang sesuai dengan materi agar dapat menarik perhatian peserta didik. Dengan ini maka peneliti melakukan penelitian dengan judul, “Pengembangan Modul Berbasis Higher Order Thinking Skills (HOTS) pada Materi Sistem Pencernaan Manusia di Kelas V Sekolah Dasar”.</w:t>
      </w:r>
      <w:bookmarkEnd w:id="0"/>
    </w:p>
    <w:p w14:paraId="302FBFB0" w14:textId="77777777" w:rsidR="0076170A" w:rsidRDefault="0076170A" w:rsidP="0076170A">
      <w:pPr>
        <w:pStyle w:val="NormalWeb"/>
        <w:spacing w:before="0" w:beforeAutospacing="0" w:after="0" w:afterAutospacing="0"/>
        <w:ind w:left="142" w:firstLine="720"/>
        <w:jc w:val="both"/>
        <w:rPr>
          <w:color w:val="000000"/>
        </w:rPr>
      </w:pPr>
    </w:p>
    <w:p w14:paraId="0D122675" w14:textId="71AED876" w:rsidR="00535AE5" w:rsidRDefault="00535AE5" w:rsidP="00535AE5">
      <w:pPr>
        <w:pStyle w:val="NormalWeb"/>
        <w:spacing w:before="0" w:beforeAutospacing="0" w:after="0" w:afterAutospacing="0"/>
        <w:ind w:left="142" w:firstLine="720"/>
        <w:jc w:val="both"/>
      </w:pPr>
      <w:r>
        <w:rPr>
          <w:color w:val="000000"/>
        </w:rPr>
        <w:t>Pendahuluan berisi latar belakang; menjelaskan isu-isu mutakhir yang mengarah pada pentingnya penelitian yang dilakukan. Referensi (pustaka atau penelitian relevan) perlu juga dicantumkan dalam bagian ini, hubungannya dengan justifikasi urgensi penelitian, pemunculan permasalahan penelitian, alternatif solusi, dan solusi yang dipilih. Permasalahan, tujuan penelitian, dan referensi ditulis secara naratif dalam paragraf-paragraf, tidak perlu diberi subjudul khusus. Badan artikel memuat 5000-7000 kata dalam satu kolom.</w:t>
      </w:r>
    </w:p>
    <w:p w14:paraId="2998996B" w14:textId="77777777" w:rsidR="0050461D" w:rsidRDefault="0050461D">
      <w:pPr>
        <w:pStyle w:val="BodyText"/>
        <w:spacing w:before="8"/>
        <w:rPr>
          <w:sz w:val="23"/>
        </w:rPr>
      </w:pPr>
    </w:p>
    <w:p w14:paraId="5E427024" w14:textId="77777777" w:rsidR="0050461D" w:rsidRDefault="004518F1">
      <w:pPr>
        <w:pStyle w:val="Heading1"/>
      </w:pPr>
      <w:r>
        <w:t>METODE</w:t>
      </w:r>
      <w:r>
        <w:rPr>
          <w:spacing w:val="-5"/>
        </w:rPr>
        <w:t xml:space="preserve"> </w:t>
      </w:r>
      <w:r>
        <w:t>PENELITIAN</w:t>
      </w:r>
    </w:p>
    <w:p w14:paraId="559FAEBD" w14:textId="77777777" w:rsidR="0076170A" w:rsidRPr="0076170A" w:rsidRDefault="0076170A" w:rsidP="0076170A">
      <w:pPr>
        <w:pStyle w:val="NormalWeb"/>
        <w:spacing w:before="0" w:beforeAutospacing="0" w:after="0" w:afterAutospacing="0"/>
        <w:ind w:left="142" w:firstLine="720"/>
        <w:jc w:val="both"/>
        <w:rPr>
          <w:color w:val="000000"/>
        </w:rPr>
      </w:pPr>
      <w:proofErr w:type="spellStart"/>
      <w:r w:rsidRPr="0076170A">
        <w:rPr>
          <w:color w:val="000000"/>
        </w:rPr>
        <w:t>Penelitian</w:t>
      </w:r>
      <w:proofErr w:type="spellEnd"/>
      <w:r w:rsidRPr="0076170A">
        <w:rPr>
          <w:color w:val="000000"/>
        </w:rPr>
        <w:t xml:space="preserve"> </w:t>
      </w:r>
      <w:proofErr w:type="spellStart"/>
      <w:r w:rsidRPr="0076170A">
        <w:rPr>
          <w:color w:val="000000"/>
        </w:rPr>
        <w:t>ini</w:t>
      </w:r>
      <w:proofErr w:type="spellEnd"/>
      <w:r w:rsidRPr="0076170A">
        <w:rPr>
          <w:color w:val="000000"/>
        </w:rPr>
        <w:t xml:space="preserve"> </w:t>
      </w:r>
      <w:proofErr w:type="spellStart"/>
      <w:r w:rsidRPr="0076170A">
        <w:rPr>
          <w:color w:val="000000"/>
        </w:rPr>
        <w:t>merupakan</w:t>
      </w:r>
      <w:proofErr w:type="spellEnd"/>
      <w:r w:rsidRPr="0076170A">
        <w:rPr>
          <w:color w:val="000000"/>
        </w:rPr>
        <w:t xml:space="preserve"> </w:t>
      </w:r>
      <w:proofErr w:type="spellStart"/>
      <w:r w:rsidRPr="0076170A">
        <w:rPr>
          <w:color w:val="000000"/>
        </w:rPr>
        <w:t>jenis</w:t>
      </w:r>
      <w:proofErr w:type="spellEnd"/>
      <w:r w:rsidRPr="0076170A">
        <w:rPr>
          <w:color w:val="000000"/>
        </w:rPr>
        <w:t xml:space="preserve"> </w:t>
      </w:r>
      <w:proofErr w:type="spellStart"/>
      <w:r w:rsidRPr="0076170A">
        <w:rPr>
          <w:color w:val="000000"/>
        </w:rPr>
        <w:t>penelitian</w:t>
      </w:r>
      <w:proofErr w:type="spellEnd"/>
      <w:r w:rsidRPr="0076170A">
        <w:rPr>
          <w:color w:val="000000"/>
        </w:rPr>
        <w:t xml:space="preserve"> </w:t>
      </w:r>
      <w:proofErr w:type="spellStart"/>
      <w:r w:rsidRPr="0076170A">
        <w:rPr>
          <w:color w:val="000000"/>
        </w:rPr>
        <w:t>pengembangan</w:t>
      </w:r>
      <w:proofErr w:type="spellEnd"/>
      <w:r w:rsidRPr="0076170A">
        <w:rPr>
          <w:color w:val="000000"/>
        </w:rPr>
        <w:t xml:space="preserve"> </w:t>
      </w:r>
      <w:proofErr w:type="spellStart"/>
      <w:r w:rsidRPr="0076170A">
        <w:rPr>
          <w:color w:val="000000"/>
        </w:rPr>
        <w:t>atau</w:t>
      </w:r>
      <w:proofErr w:type="spellEnd"/>
      <w:r w:rsidRPr="0076170A">
        <w:rPr>
          <w:color w:val="000000"/>
        </w:rPr>
        <w:t xml:space="preserve"> </w:t>
      </w:r>
      <w:proofErr w:type="spellStart"/>
      <w:r w:rsidRPr="0076170A">
        <w:rPr>
          <w:color w:val="000000"/>
        </w:rPr>
        <w:t>dalam</w:t>
      </w:r>
      <w:proofErr w:type="spellEnd"/>
      <w:r w:rsidRPr="0076170A">
        <w:rPr>
          <w:color w:val="000000"/>
        </w:rPr>
        <w:t xml:space="preserve"> </w:t>
      </w:r>
      <w:proofErr w:type="spellStart"/>
      <w:r w:rsidRPr="0076170A">
        <w:rPr>
          <w:color w:val="000000"/>
        </w:rPr>
        <w:t>bahasa</w:t>
      </w:r>
      <w:proofErr w:type="spellEnd"/>
      <w:r w:rsidRPr="0076170A">
        <w:rPr>
          <w:color w:val="000000"/>
        </w:rPr>
        <w:t xml:space="preserve"> </w:t>
      </w:r>
      <w:proofErr w:type="spellStart"/>
      <w:r w:rsidRPr="0076170A">
        <w:rPr>
          <w:color w:val="000000"/>
        </w:rPr>
        <w:t>Inggris</w:t>
      </w:r>
      <w:proofErr w:type="spellEnd"/>
      <w:r w:rsidRPr="0076170A">
        <w:rPr>
          <w:color w:val="000000"/>
        </w:rPr>
        <w:t xml:space="preserve"> </w:t>
      </w:r>
      <w:proofErr w:type="spellStart"/>
      <w:r w:rsidRPr="0076170A">
        <w:rPr>
          <w:color w:val="000000"/>
        </w:rPr>
        <w:t>disebut</w:t>
      </w:r>
      <w:proofErr w:type="spellEnd"/>
      <w:r w:rsidRPr="0076170A">
        <w:rPr>
          <w:color w:val="000000"/>
        </w:rPr>
        <w:t xml:space="preserve"> </w:t>
      </w:r>
      <w:proofErr w:type="spellStart"/>
      <w:r w:rsidRPr="0076170A">
        <w:rPr>
          <w:color w:val="000000"/>
        </w:rPr>
        <w:t>dengan</w:t>
      </w:r>
      <w:proofErr w:type="spellEnd"/>
      <w:r w:rsidRPr="0076170A">
        <w:rPr>
          <w:color w:val="000000"/>
        </w:rPr>
        <w:t xml:space="preserve"> Research and Development (R&amp;D). </w:t>
      </w:r>
      <w:proofErr w:type="spellStart"/>
      <w:r w:rsidRPr="0076170A">
        <w:rPr>
          <w:color w:val="000000"/>
        </w:rPr>
        <w:t>Menurut</w:t>
      </w:r>
      <w:proofErr w:type="spellEnd"/>
      <w:r w:rsidRPr="0076170A">
        <w:rPr>
          <w:color w:val="000000"/>
        </w:rPr>
        <w:t xml:space="preserve"> </w:t>
      </w:r>
      <w:proofErr w:type="spellStart"/>
      <w:r w:rsidRPr="0076170A">
        <w:rPr>
          <w:color w:val="000000"/>
        </w:rPr>
        <w:t>Sugiyono</w:t>
      </w:r>
      <w:proofErr w:type="spellEnd"/>
      <w:r w:rsidRPr="0076170A">
        <w:rPr>
          <w:color w:val="000000"/>
        </w:rPr>
        <w:t xml:space="preserve"> (2015: 407), R&amp;D </w:t>
      </w:r>
      <w:proofErr w:type="spellStart"/>
      <w:r w:rsidRPr="0076170A">
        <w:rPr>
          <w:color w:val="000000"/>
        </w:rPr>
        <w:t>adalah</w:t>
      </w:r>
      <w:proofErr w:type="spellEnd"/>
      <w:r w:rsidRPr="0076170A">
        <w:rPr>
          <w:color w:val="000000"/>
        </w:rPr>
        <w:t xml:space="preserve"> </w:t>
      </w:r>
      <w:proofErr w:type="spellStart"/>
      <w:r w:rsidRPr="0076170A">
        <w:rPr>
          <w:color w:val="000000"/>
        </w:rPr>
        <w:t>metode</w:t>
      </w:r>
      <w:proofErr w:type="spellEnd"/>
      <w:r w:rsidRPr="0076170A">
        <w:rPr>
          <w:color w:val="000000"/>
        </w:rPr>
        <w:t xml:space="preserve"> </w:t>
      </w:r>
      <w:proofErr w:type="spellStart"/>
      <w:r w:rsidRPr="0076170A">
        <w:rPr>
          <w:color w:val="000000"/>
        </w:rPr>
        <w:t>penelitian</w:t>
      </w:r>
      <w:proofErr w:type="spellEnd"/>
      <w:r w:rsidRPr="0076170A">
        <w:rPr>
          <w:color w:val="000000"/>
        </w:rPr>
        <w:t xml:space="preserve"> yang </w:t>
      </w:r>
      <w:proofErr w:type="spellStart"/>
      <w:r w:rsidRPr="0076170A">
        <w:rPr>
          <w:color w:val="000000"/>
        </w:rPr>
        <w:t>digunakan</w:t>
      </w:r>
      <w:proofErr w:type="spellEnd"/>
      <w:r w:rsidRPr="0076170A">
        <w:rPr>
          <w:color w:val="000000"/>
        </w:rPr>
        <w:t xml:space="preserve"> </w:t>
      </w:r>
      <w:proofErr w:type="spellStart"/>
      <w:r w:rsidRPr="0076170A">
        <w:rPr>
          <w:color w:val="000000"/>
        </w:rPr>
        <w:t>untuk</w:t>
      </w:r>
      <w:proofErr w:type="spellEnd"/>
      <w:r w:rsidRPr="0076170A">
        <w:rPr>
          <w:color w:val="000000"/>
        </w:rPr>
        <w:t xml:space="preserve"> </w:t>
      </w:r>
      <w:proofErr w:type="spellStart"/>
      <w:r w:rsidRPr="0076170A">
        <w:rPr>
          <w:color w:val="000000"/>
        </w:rPr>
        <w:t>menghasilkan</w:t>
      </w:r>
      <w:proofErr w:type="spellEnd"/>
      <w:r w:rsidRPr="0076170A">
        <w:rPr>
          <w:color w:val="000000"/>
        </w:rPr>
        <w:t xml:space="preserve"> </w:t>
      </w:r>
      <w:proofErr w:type="spellStart"/>
      <w:r w:rsidRPr="0076170A">
        <w:rPr>
          <w:color w:val="000000"/>
        </w:rPr>
        <w:t>suatu</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w:t>
      </w:r>
      <w:proofErr w:type="spellStart"/>
      <w:r w:rsidRPr="0076170A">
        <w:rPr>
          <w:color w:val="000000"/>
        </w:rPr>
        <w:t>tertentu</w:t>
      </w:r>
      <w:proofErr w:type="spellEnd"/>
      <w:r w:rsidRPr="0076170A">
        <w:rPr>
          <w:color w:val="000000"/>
        </w:rPr>
        <w:t xml:space="preserve"> dan </w:t>
      </w:r>
      <w:proofErr w:type="spellStart"/>
      <w:r w:rsidRPr="0076170A">
        <w:rPr>
          <w:color w:val="000000"/>
        </w:rPr>
        <w:t>melakukan</w:t>
      </w:r>
      <w:proofErr w:type="spellEnd"/>
      <w:r w:rsidRPr="0076170A">
        <w:rPr>
          <w:color w:val="000000"/>
        </w:rPr>
        <w:t xml:space="preserve"> </w:t>
      </w:r>
      <w:proofErr w:type="spellStart"/>
      <w:r w:rsidRPr="0076170A">
        <w:rPr>
          <w:color w:val="000000"/>
        </w:rPr>
        <w:t>pengujian</w:t>
      </w:r>
      <w:proofErr w:type="spellEnd"/>
      <w:r w:rsidRPr="0076170A">
        <w:rPr>
          <w:color w:val="000000"/>
        </w:rPr>
        <w:t xml:space="preserve"> </w:t>
      </w:r>
      <w:proofErr w:type="spellStart"/>
      <w:r w:rsidRPr="0076170A">
        <w:rPr>
          <w:color w:val="000000"/>
        </w:rPr>
        <w:t>terhadap</w:t>
      </w:r>
      <w:proofErr w:type="spellEnd"/>
      <w:r w:rsidRPr="0076170A">
        <w:rPr>
          <w:color w:val="000000"/>
        </w:rPr>
        <w:t xml:space="preserve"> </w:t>
      </w:r>
      <w:proofErr w:type="spellStart"/>
      <w:r w:rsidRPr="0076170A">
        <w:rPr>
          <w:color w:val="000000"/>
        </w:rPr>
        <w:t>keefektifan</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w:t>
      </w:r>
      <w:proofErr w:type="spellStart"/>
      <w:r w:rsidRPr="0076170A">
        <w:rPr>
          <w:color w:val="000000"/>
        </w:rPr>
        <w:t>tersebut</w:t>
      </w:r>
      <w:proofErr w:type="spellEnd"/>
      <w:r w:rsidRPr="0076170A">
        <w:rPr>
          <w:color w:val="000000"/>
        </w:rPr>
        <w:t>.</w:t>
      </w:r>
    </w:p>
    <w:p w14:paraId="69FF75F1" w14:textId="77777777" w:rsidR="0076170A" w:rsidRPr="0076170A" w:rsidRDefault="0076170A" w:rsidP="0076170A">
      <w:pPr>
        <w:pStyle w:val="NormalWeb"/>
        <w:spacing w:before="0" w:beforeAutospacing="0" w:after="0" w:afterAutospacing="0"/>
        <w:ind w:left="142" w:firstLine="720"/>
        <w:jc w:val="both"/>
        <w:rPr>
          <w:color w:val="000000"/>
        </w:rPr>
      </w:pPr>
    </w:p>
    <w:p w14:paraId="085C88A7" w14:textId="77777777" w:rsidR="0076170A" w:rsidRPr="0076170A" w:rsidRDefault="0076170A" w:rsidP="0076170A">
      <w:pPr>
        <w:pStyle w:val="NormalWeb"/>
        <w:spacing w:before="0" w:beforeAutospacing="0" w:after="0" w:afterAutospacing="0"/>
        <w:ind w:left="142" w:firstLine="720"/>
        <w:jc w:val="both"/>
        <w:rPr>
          <w:color w:val="000000"/>
        </w:rPr>
      </w:pPr>
      <w:proofErr w:type="spellStart"/>
      <w:r w:rsidRPr="0076170A">
        <w:rPr>
          <w:color w:val="000000"/>
        </w:rPr>
        <w:t>Prosedur</w:t>
      </w:r>
      <w:proofErr w:type="spellEnd"/>
      <w:r w:rsidRPr="0076170A">
        <w:rPr>
          <w:color w:val="000000"/>
        </w:rPr>
        <w:t xml:space="preserve"> </w:t>
      </w:r>
      <w:proofErr w:type="spellStart"/>
      <w:r w:rsidRPr="0076170A">
        <w:rPr>
          <w:color w:val="000000"/>
        </w:rPr>
        <w:t>penelitian</w:t>
      </w:r>
      <w:proofErr w:type="spellEnd"/>
      <w:r w:rsidRPr="0076170A">
        <w:rPr>
          <w:color w:val="000000"/>
        </w:rPr>
        <w:t xml:space="preserve"> dan </w:t>
      </w:r>
      <w:proofErr w:type="spellStart"/>
      <w:r w:rsidRPr="0076170A">
        <w:rPr>
          <w:color w:val="000000"/>
        </w:rPr>
        <w:t>pengembangan</w:t>
      </w:r>
      <w:proofErr w:type="spellEnd"/>
      <w:r w:rsidRPr="0076170A">
        <w:rPr>
          <w:color w:val="000000"/>
        </w:rPr>
        <w:t xml:space="preserve"> yang </w:t>
      </w:r>
      <w:proofErr w:type="spellStart"/>
      <w:r w:rsidRPr="0076170A">
        <w:rPr>
          <w:color w:val="000000"/>
        </w:rPr>
        <w:t>akan</w:t>
      </w:r>
      <w:proofErr w:type="spellEnd"/>
      <w:r w:rsidRPr="0076170A">
        <w:rPr>
          <w:color w:val="000000"/>
        </w:rPr>
        <w:t xml:space="preserve"> </w:t>
      </w:r>
      <w:proofErr w:type="spellStart"/>
      <w:r w:rsidRPr="0076170A">
        <w:rPr>
          <w:color w:val="000000"/>
        </w:rPr>
        <w:t>dilaksanakan</w:t>
      </w:r>
      <w:proofErr w:type="spellEnd"/>
      <w:r w:rsidRPr="0076170A">
        <w:rPr>
          <w:color w:val="000000"/>
        </w:rPr>
        <w:t xml:space="preserve"> </w:t>
      </w:r>
      <w:proofErr w:type="spellStart"/>
      <w:r w:rsidRPr="0076170A">
        <w:rPr>
          <w:color w:val="000000"/>
        </w:rPr>
        <w:t>merujuk</w:t>
      </w:r>
      <w:proofErr w:type="spellEnd"/>
      <w:r w:rsidRPr="0076170A">
        <w:rPr>
          <w:color w:val="000000"/>
        </w:rPr>
        <w:t xml:space="preserve"> pada </w:t>
      </w:r>
      <w:proofErr w:type="spellStart"/>
      <w:r w:rsidRPr="0076170A">
        <w:rPr>
          <w:color w:val="000000"/>
        </w:rPr>
        <w:t>desain</w:t>
      </w:r>
      <w:proofErr w:type="spellEnd"/>
      <w:r w:rsidRPr="0076170A">
        <w:rPr>
          <w:color w:val="000000"/>
        </w:rPr>
        <w:t xml:space="preserve"> </w:t>
      </w:r>
      <w:proofErr w:type="spellStart"/>
      <w:r w:rsidRPr="0076170A">
        <w:rPr>
          <w:color w:val="000000"/>
        </w:rPr>
        <w:t>pengembangan</w:t>
      </w:r>
      <w:proofErr w:type="spellEnd"/>
      <w:r w:rsidRPr="0076170A">
        <w:rPr>
          <w:color w:val="000000"/>
        </w:rPr>
        <w:t xml:space="preserve"> </w:t>
      </w:r>
      <w:proofErr w:type="spellStart"/>
      <w:r w:rsidRPr="0076170A">
        <w:rPr>
          <w:color w:val="000000"/>
        </w:rPr>
        <w:t>menurut</w:t>
      </w:r>
      <w:proofErr w:type="spellEnd"/>
      <w:r w:rsidRPr="0076170A">
        <w:rPr>
          <w:color w:val="000000"/>
        </w:rPr>
        <w:t xml:space="preserve"> </w:t>
      </w:r>
      <w:proofErr w:type="spellStart"/>
      <w:r w:rsidRPr="0076170A">
        <w:rPr>
          <w:color w:val="000000"/>
        </w:rPr>
        <w:t>Sugiyono</w:t>
      </w:r>
      <w:proofErr w:type="spellEnd"/>
      <w:r w:rsidRPr="0076170A">
        <w:rPr>
          <w:color w:val="000000"/>
        </w:rPr>
        <w:t xml:space="preserve"> (2015: 409) </w:t>
      </w:r>
      <w:proofErr w:type="spellStart"/>
      <w:r w:rsidRPr="0076170A">
        <w:rPr>
          <w:color w:val="000000"/>
        </w:rPr>
        <w:t>meliputi</w:t>
      </w:r>
      <w:proofErr w:type="spellEnd"/>
      <w:r w:rsidRPr="0076170A">
        <w:rPr>
          <w:color w:val="000000"/>
        </w:rPr>
        <w:t xml:space="preserve"> 10 </w:t>
      </w:r>
      <w:proofErr w:type="spellStart"/>
      <w:r w:rsidRPr="0076170A">
        <w:rPr>
          <w:color w:val="000000"/>
        </w:rPr>
        <w:t>langkah</w:t>
      </w:r>
      <w:proofErr w:type="spellEnd"/>
      <w:r w:rsidRPr="0076170A">
        <w:rPr>
          <w:color w:val="000000"/>
        </w:rPr>
        <w:t xml:space="preserve"> </w:t>
      </w:r>
      <w:proofErr w:type="spellStart"/>
      <w:r w:rsidRPr="0076170A">
        <w:rPr>
          <w:color w:val="000000"/>
        </w:rPr>
        <w:t>yaitu</w:t>
      </w:r>
      <w:proofErr w:type="spellEnd"/>
      <w:r w:rsidRPr="0076170A">
        <w:rPr>
          <w:color w:val="000000"/>
        </w:rPr>
        <w:t xml:space="preserve"> </w:t>
      </w:r>
      <w:proofErr w:type="spellStart"/>
      <w:r w:rsidRPr="0076170A">
        <w:rPr>
          <w:color w:val="000000"/>
        </w:rPr>
        <w:t>potensi</w:t>
      </w:r>
      <w:proofErr w:type="spellEnd"/>
      <w:r w:rsidRPr="0076170A">
        <w:rPr>
          <w:color w:val="000000"/>
        </w:rPr>
        <w:t xml:space="preserve"> dan </w:t>
      </w:r>
      <w:proofErr w:type="spellStart"/>
      <w:r w:rsidRPr="0076170A">
        <w:rPr>
          <w:color w:val="000000"/>
        </w:rPr>
        <w:t>masalah</w:t>
      </w:r>
      <w:proofErr w:type="spellEnd"/>
      <w:r w:rsidRPr="0076170A">
        <w:rPr>
          <w:color w:val="000000"/>
        </w:rPr>
        <w:t xml:space="preserve">, </w:t>
      </w:r>
      <w:proofErr w:type="spellStart"/>
      <w:r w:rsidRPr="0076170A">
        <w:rPr>
          <w:color w:val="000000"/>
        </w:rPr>
        <w:t>pengumpulan</w:t>
      </w:r>
      <w:proofErr w:type="spellEnd"/>
      <w:r w:rsidRPr="0076170A">
        <w:rPr>
          <w:color w:val="000000"/>
        </w:rPr>
        <w:t xml:space="preserve"> data, </w:t>
      </w:r>
      <w:proofErr w:type="spellStart"/>
      <w:r w:rsidRPr="0076170A">
        <w:rPr>
          <w:color w:val="000000"/>
        </w:rPr>
        <w:t>desain</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w:t>
      </w:r>
      <w:proofErr w:type="spellStart"/>
      <w:r w:rsidRPr="0076170A">
        <w:rPr>
          <w:color w:val="000000"/>
        </w:rPr>
        <w:t>validasi</w:t>
      </w:r>
      <w:proofErr w:type="spellEnd"/>
      <w:r w:rsidRPr="0076170A">
        <w:rPr>
          <w:color w:val="000000"/>
        </w:rPr>
        <w:t xml:space="preserve"> </w:t>
      </w:r>
      <w:proofErr w:type="spellStart"/>
      <w:r w:rsidRPr="0076170A">
        <w:rPr>
          <w:color w:val="000000"/>
        </w:rPr>
        <w:t>desain</w:t>
      </w:r>
      <w:proofErr w:type="spellEnd"/>
      <w:r w:rsidRPr="0076170A">
        <w:rPr>
          <w:color w:val="000000"/>
        </w:rPr>
        <w:t xml:space="preserve">, </w:t>
      </w:r>
      <w:proofErr w:type="spellStart"/>
      <w:r w:rsidRPr="0076170A">
        <w:rPr>
          <w:color w:val="000000"/>
        </w:rPr>
        <w:t>revisi</w:t>
      </w:r>
      <w:proofErr w:type="spellEnd"/>
      <w:r w:rsidRPr="0076170A">
        <w:rPr>
          <w:color w:val="000000"/>
        </w:rPr>
        <w:t xml:space="preserve"> </w:t>
      </w:r>
      <w:proofErr w:type="spellStart"/>
      <w:r w:rsidRPr="0076170A">
        <w:rPr>
          <w:color w:val="000000"/>
        </w:rPr>
        <w:t>desain</w:t>
      </w:r>
      <w:proofErr w:type="spellEnd"/>
      <w:r w:rsidRPr="0076170A">
        <w:rPr>
          <w:color w:val="000000"/>
        </w:rPr>
        <w:t xml:space="preserve">, uji </w:t>
      </w:r>
      <w:proofErr w:type="spellStart"/>
      <w:r w:rsidRPr="0076170A">
        <w:rPr>
          <w:color w:val="000000"/>
        </w:rPr>
        <w:t>coba</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w:t>
      </w:r>
      <w:proofErr w:type="spellStart"/>
      <w:r w:rsidRPr="0076170A">
        <w:rPr>
          <w:color w:val="000000"/>
        </w:rPr>
        <w:t>revisi</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uji </w:t>
      </w:r>
      <w:proofErr w:type="spellStart"/>
      <w:r w:rsidRPr="0076170A">
        <w:rPr>
          <w:color w:val="000000"/>
        </w:rPr>
        <w:t>coba</w:t>
      </w:r>
      <w:proofErr w:type="spellEnd"/>
      <w:r w:rsidRPr="0076170A">
        <w:rPr>
          <w:color w:val="000000"/>
        </w:rPr>
        <w:t xml:space="preserve"> </w:t>
      </w:r>
      <w:proofErr w:type="spellStart"/>
      <w:r w:rsidRPr="0076170A">
        <w:rPr>
          <w:color w:val="000000"/>
        </w:rPr>
        <w:t>pemakaian</w:t>
      </w:r>
      <w:proofErr w:type="spellEnd"/>
      <w:r w:rsidRPr="0076170A">
        <w:rPr>
          <w:color w:val="000000"/>
        </w:rPr>
        <w:t xml:space="preserve">, </w:t>
      </w:r>
      <w:proofErr w:type="spellStart"/>
      <w:r w:rsidRPr="0076170A">
        <w:rPr>
          <w:color w:val="000000"/>
        </w:rPr>
        <w:t>revisi</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dan </w:t>
      </w:r>
      <w:proofErr w:type="spellStart"/>
      <w:r w:rsidRPr="0076170A">
        <w:rPr>
          <w:color w:val="000000"/>
        </w:rPr>
        <w:t>produksi</w:t>
      </w:r>
      <w:proofErr w:type="spellEnd"/>
      <w:r w:rsidRPr="0076170A">
        <w:rPr>
          <w:color w:val="000000"/>
        </w:rPr>
        <w:t xml:space="preserve"> </w:t>
      </w:r>
      <w:proofErr w:type="spellStart"/>
      <w:r w:rsidRPr="0076170A">
        <w:rPr>
          <w:color w:val="000000"/>
        </w:rPr>
        <w:t>masal</w:t>
      </w:r>
      <w:proofErr w:type="spellEnd"/>
      <w:r w:rsidRPr="0076170A">
        <w:rPr>
          <w:color w:val="000000"/>
        </w:rPr>
        <w:t xml:space="preserve">. Akan </w:t>
      </w:r>
      <w:proofErr w:type="spellStart"/>
      <w:r w:rsidRPr="0076170A">
        <w:rPr>
          <w:color w:val="000000"/>
        </w:rPr>
        <w:t>tetapi</w:t>
      </w:r>
      <w:proofErr w:type="spellEnd"/>
      <w:r w:rsidRPr="0076170A">
        <w:rPr>
          <w:color w:val="000000"/>
        </w:rPr>
        <w:t xml:space="preserve">, </w:t>
      </w:r>
      <w:proofErr w:type="spellStart"/>
      <w:r w:rsidRPr="0076170A">
        <w:rPr>
          <w:color w:val="000000"/>
        </w:rPr>
        <w:t>dalam</w:t>
      </w:r>
      <w:proofErr w:type="spellEnd"/>
      <w:r w:rsidRPr="0076170A">
        <w:rPr>
          <w:color w:val="000000"/>
        </w:rPr>
        <w:t xml:space="preserve"> </w:t>
      </w:r>
      <w:proofErr w:type="spellStart"/>
      <w:r w:rsidRPr="0076170A">
        <w:rPr>
          <w:color w:val="000000"/>
        </w:rPr>
        <w:t>penelitian</w:t>
      </w:r>
      <w:proofErr w:type="spellEnd"/>
      <w:r w:rsidRPr="0076170A">
        <w:rPr>
          <w:color w:val="000000"/>
        </w:rPr>
        <w:t xml:space="preserve"> </w:t>
      </w:r>
      <w:proofErr w:type="spellStart"/>
      <w:r w:rsidRPr="0076170A">
        <w:rPr>
          <w:color w:val="000000"/>
        </w:rPr>
        <w:t>ini</w:t>
      </w:r>
      <w:proofErr w:type="spellEnd"/>
      <w:r w:rsidRPr="0076170A">
        <w:rPr>
          <w:color w:val="000000"/>
        </w:rPr>
        <w:t xml:space="preserve"> </w:t>
      </w:r>
      <w:proofErr w:type="spellStart"/>
      <w:r w:rsidRPr="0076170A">
        <w:rPr>
          <w:color w:val="000000"/>
        </w:rPr>
        <w:t>peneliti</w:t>
      </w:r>
      <w:proofErr w:type="spellEnd"/>
      <w:r w:rsidRPr="0076170A">
        <w:rPr>
          <w:color w:val="000000"/>
        </w:rPr>
        <w:t xml:space="preserve"> </w:t>
      </w:r>
      <w:proofErr w:type="spellStart"/>
      <w:r w:rsidRPr="0076170A">
        <w:rPr>
          <w:color w:val="000000"/>
        </w:rPr>
        <w:t>hanya</w:t>
      </w:r>
      <w:proofErr w:type="spellEnd"/>
      <w:r w:rsidRPr="0076170A">
        <w:rPr>
          <w:color w:val="000000"/>
        </w:rPr>
        <w:t xml:space="preserve"> </w:t>
      </w:r>
      <w:proofErr w:type="spellStart"/>
      <w:r w:rsidRPr="0076170A">
        <w:rPr>
          <w:color w:val="000000"/>
        </w:rPr>
        <w:t>menerapkan</w:t>
      </w:r>
      <w:proofErr w:type="spellEnd"/>
      <w:r w:rsidRPr="0076170A">
        <w:rPr>
          <w:color w:val="000000"/>
        </w:rPr>
        <w:t xml:space="preserve"> 6 </w:t>
      </w:r>
      <w:proofErr w:type="spellStart"/>
      <w:r w:rsidRPr="0076170A">
        <w:rPr>
          <w:color w:val="000000"/>
        </w:rPr>
        <w:t>dari</w:t>
      </w:r>
      <w:proofErr w:type="spellEnd"/>
      <w:r w:rsidRPr="0076170A">
        <w:rPr>
          <w:color w:val="000000"/>
        </w:rPr>
        <w:t xml:space="preserve"> 10 </w:t>
      </w:r>
      <w:proofErr w:type="spellStart"/>
      <w:r w:rsidRPr="0076170A">
        <w:rPr>
          <w:color w:val="000000"/>
        </w:rPr>
        <w:t>langkah-langkah</w:t>
      </w:r>
      <w:proofErr w:type="spellEnd"/>
      <w:r w:rsidRPr="0076170A">
        <w:rPr>
          <w:color w:val="000000"/>
        </w:rPr>
        <w:t xml:space="preserve"> tersebut, yaitu analisis masalah, pengumpulan data, desain produk, validasi desain, revisi desain dan uji coba produk. Dalam penelitian ini digunakan tiga teknik pengumpulan data yaitu teknik wawancara, teknik angket (angket validasi ahli desain, angket validasi ahli materi, angket validasi bahasa, angket respon peserta didik), dan teknik dokumentasi.</w:t>
      </w:r>
    </w:p>
    <w:p w14:paraId="60F329EF" w14:textId="77777777" w:rsidR="0076170A" w:rsidRPr="0076170A" w:rsidRDefault="0076170A" w:rsidP="0076170A">
      <w:pPr>
        <w:pStyle w:val="NormalWeb"/>
        <w:spacing w:before="0" w:beforeAutospacing="0" w:after="0" w:afterAutospacing="0"/>
        <w:ind w:left="142" w:firstLine="720"/>
        <w:jc w:val="both"/>
        <w:rPr>
          <w:color w:val="000000"/>
        </w:rPr>
      </w:pPr>
    </w:p>
    <w:p w14:paraId="6B9CA9A9"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Prosedur penelitian dan pengembangan yang akan dilaksanakan merujuk pada desain pengembangan menurut Sugiyono (2015: 409) meliputi 10 langkah yaitu potensi dan masalah, pengumpulan data, desain produk, validasi desain, revisi desain, uji coba produk, revisi produk, uji coba pemakaian, revisi produk, dan produksi masal. Akan tetapi, dalam penelitian ini peneliti hanya menerapkan 6 dari 10 langkah-langkah tersebut, yaitu analisis masalah, pengumpulan data, desain produk, validasi desain, revisi desain dan uji coba produk.</w:t>
      </w:r>
    </w:p>
    <w:p w14:paraId="7425B18D" w14:textId="77777777" w:rsidR="0076170A" w:rsidRPr="0076170A" w:rsidRDefault="0076170A" w:rsidP="0076170A">
      <w:pPr>
        <w:pStyle w:val="NormalWeb"/>
        <w:spacing w:before="0" w:beforeAutospacing="0" w:after="0" w:afterAutospacing="0"/>
        <w:ind w:left="142" w:firstLine="720"/>
        <w:jc w:val="both"/>
        <w:rPr>
          <w:color w:val="000000"/>
        </w:rPr>
      </w:pPr>
    </w:p>
    <w:p w14:paraId="1E559E1E" w14:textId="6519637C" w:rsidR="0076170A" w:rsidRDefault="0076170A" w:rsidP="0076170A">
      <w:pPr>
        <w:pStyle w:val="NormalWeb"/>
        <w:spacing w:before="0" w:beforeAutospacing="0" w:after="0" w:afterAutospacing="0"/>
        <w:ind w:left="142" w:firstLine="720"/>
        <w:jc w:val="both"/>
        <w:rPr>
          <w:color w:val="000000"/>
        </w:rPr>
      </w:pPr>
      <w:r w:rsidRPr="0076170A">
        <w:rPr>
          <w:color w:val="000000"/>
        </w:rPr>
        <w:t>Sumber data dalam penelitian ini adalah SDN Sempu dan juga guru di sekolah tersebut. Peneliti melakukan wawancara untuk mendapatkan data atau informasi mengenai penggunaan bahan ajar atau modul serta proses pembelajaran di sekolah. Dan didukung pula dengan sumber data lainnya yaitu berupa silabus, RPP, dan buku tematik untuk mengetahui kompetensi dasar serta cakupan materi yang akan disusun dalam modul yang akan dikembangkan.</w:t>
      </w:r>
    </w:p>
    <w:p w14:paraId="38D49B40" w14:textId="55BE00BA" w:rsidR="00590254" w:rsidRPr="00590254" w:rsidRDefault="0076170A" w:rsidP="00590254">
      <w:pPr>
        <w:pStyle w:val="Heading1"/>
      </w:pPr>
      <w:r>
        <w:rPr>
          <w:lang w:val="en-US"/>
        </w:rPr>
        <w:t>H</w:t>
      </w:r>
      <w:r w:rsidR="004518F1">
        <w:t>ASIL</w:t>
      </w:r>
      <w:r w:rsidR="004518F1">
        <w:rPr>
          <w:spacing w:val="-3"/>
        </w:rPr>
        <w:t xml:space="preserve"> </w:t>
      </w:r>
      <w:r w:rsidR="004518F1">
        <w:t>PENELITIAN</w:t>
      </w:r>
      <w:r w:rsidR="004518F1">
        <w:rPr>
          <w:spacing w:val="-3"/>
        </w:rPr>
        <w:t xml:space="preserve"> </w:t>
      </w:r>
      <w:r w:rsidR="004518F1">
        <w:t>DAN</w:t>
      </w:r>
      <w:r w:rsidR="004518F1">
        <w:rPr>
          <w:spacing w:val="-3"/>
        </w:rPr>
        <w:t xml:space="preserve"> </w:t>
      </w:r>
      <w:r w:rsidR="004518F1">
        <w:t>PEMBAHASAN</w:t>
      </w:r>
    </w:p>
    <w:p w14:paraId="406F58ED"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Penelitian ini dilakukan di UPT Sekolah Dasar Negeri Sempu yang terletak di Kampung Teluk Bako, Desa Mangkunegara, Kecamatan Bojonegara, Kabupaten Serang, Provinsi Banten. Proses pelaksanaan penelitian ini dilakukan berdasarkan pada 6 tahap pengembangan yang telah dimodifikasi menurut Sugiyono. Berdasarkan 6 tahapan yang telah dilakukan, maka diperoleh hasil penelitian sebagai berikut:</w:t>
      </w:r>
    </w:p>
    <w:p w14:paraId="0AB340CF" w14:textId="77777777" w:rsidR="0076170A" w:rsidRPr="0076170A" w:rsidRDefault="0076170A" w:rsidP="0076170A">
      <w:pPr>
        <w:pStyle w:val="NormalWeb"/>
        <w:spacing w:before="0" w:beforeAutospacing="0" w:after="0" w:afterAutospacing="0"/>
        <w:ind w:left="142"/>
        <w:rPr>
          <w:b/>
          <w:bCs/>
          <w:color w:val="000000"/>
        </w:rPr>
      </w:pPr>
      <w:r w:rsidRPr="0076170A">
        <w:rPr>
          <w:b/>
          <w:bCs/>
          <w:color w:val="000000"/>
        </w:rPr>
        <w:t>Hasil Penelitian</w:t>
      </w:r>
    </w:p>
    <w:p w14:paraId="19CA0E55"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Penelitian ini dilakukan di UPT Sekolah Dasar Negeri Sempu yang terletak di Kampung Teluk Bako, Desa Mangkunegara, Kecamatan Bojonegara, Kabupaten Serang, Provinsi Banten. Proses pelaksanaan penelitian ini dilakukan berdasarkan pada 6 tahap pengembangan yang telah dimodifikasi menurut Sugiyono. Berdasarkan 6 tahapan yang telah dilakukan, maka diperoleh hasil penelitian sebagai berikut:</w:t>
      </w:r>
    </w:p>
    <w:p w14:paraId="77949124" w14:textId="77777777" w:rsidR="0076170A" w:rsidRPr="00287949" w:rsidRDefault="0076170A" w:rsidP="0076170A">
      <w:pPr>
        <w:pStyle w:val="ListParagraph"/>
        <w:widowControl/>
        <w:numPr>
          <w:ilvl w:val="0"/>
          <w:numId w:val="1"/>
        </w:numPr>
        <w:autoSpaceDE/>
        <w:autoSpaceDN/>
        <w:ind w:left="567" w:hanging="426"/>
        <w:contextualSpacing/>
        <w:jc w:val="both"/>
        <w:rPr>
          <w:color w:val="000000" w:themeColor="text1"/>
          <w:sz w:val="24"/>
        </w:rPr>
      </w:pPr>
      <w:r>
        <w:rPr>
          <w:color w:val="000000" w:themeColor="text1"/>
          <w:sz w:val="24"/>
          <w:lang w:val="en-US"/>
        </w:rPr>
        <w:t xml:space="preserve">Hasil </w:t>
      </w:r>
      <w:proofErr w:type="spellStart"/>
      <w:r>
        <w:rPr>
          <w:color w:val="000000" w:themeColor="text1"/>
          <w:sz w:val="24"/>
          <w:lang w:val="en-US"/>
        </w:rPr>
        <w:t>Validasi</w:t>
      </w:r>
      <w:proofErr w:type="spellEnd"/>
      <w:r>
        <w:rPr>
          <w:color w:val="000000" w:themeColor="text1"/>
          <w:sz w:val="24"/>
          <w:lang w:val="en-US"/>
        </w:rPr>
        <w:t xml:space="preserve"> Ahli/</w:t>
      </w:r>
      <w:proofErr w:type="spellStart"/>
      <w:r>
        <w:rPr>
          <w:color w:val="000000" w:themeColor="text1"/>
          <w:sz w:val="24"/>
          <w:lang w:val="en-US"/>
        </w:rPr>
        <w:t>Kelayakan</w:t>
      </w:r>
      <w:proofErr w:type="spellEnd"/>
      <w:r>
        <w:rPr>
          <w:color w:val="000000" w:themeColor="text1"/>
          <w:sz w:val="24"/>
          <w:lang w:val="en-US"/>
        </w:rPr>
        <w:t xml:space="preserve"> </w:t>
      </w:r>
      <w:proofErr w:type="spellStart"/>
      <w:r>
        <w:rPr>
          <w:color w:val="000000" w:themeColor="text1"/>
          <w:sz w:val="24"/>
          <w:lang w:val="en-US"/>
        </w:rPr>
        <w:t>Produk</w:t>
      </w:r>
      <w:proofErr w:type="spellEnd"/>
    </w:p>
    <w:p w14:paraId="1991101C" w14:textId="77777777" w:rsidR="0076170A" w:rsidRDefault="0076170A" w:rsidP="0076170A">
      <w:pPr>
        <w:pStyle w:val="ListParagraph"/>
        <w:ind w:left="567"/>
        <w:jc w:val="center"/>
        <w:rPr>
          <w:color w:val="000000" w:themeColor="text1"/>
          <w:sz w:val="24"/>
        </w:rPr>
      </w:pPr>
      <w:r>
        <w:rPr>
          <w:noProof/>
        </w:rPr>
        <w:drawing>
          <wp:inline distT="0" distB="0" distL="0" distR="0" wp14:anchorId="63B37569" wp14:editId="76AC1CD3">
            <wp:extent cx="2176780" cy="1562669"/>
            <wp:effectExtent l="0" t="0" r="0" b="0"/>
            <wp:docPr id="5761819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3C9BA" w14:textId="77777777" w:rsidR="0076170A" w:rsidRDefault="0076170A" w:rsidP="0076170A">
      <w:pPr>
        <w:ind w:firstLine="720"/>
        <w:jc w:val="center"/>
        <w:rPr>
          <w:b/>
          <w:color w:val="000000" w:themeColor="text1"/>
          <w:sz w:val="24"/>
        </w:rPr>
      </w:pPr>
      <w:r>
        <w:rPr>
          <w:b/>
          <w:color w:val="000000" w:themeColor="text1"/>
          <w:sz w:val="24"/>
        </w:rPr>
        <w:t>Diagram 4.1</w:t>
      </w:r>
    </w:p>
    <w:p w14:paraId="10FED052" w14:textId="77777777" w:rsidR="0076170A" w:rsidRDefault="0076170A" w:rsidP="0076170A">
      <w:pPr>
        <w:pStyle w:val="ListParagraph"/>
        <w:ind w:left="567"/>
        <w:jc w:val="center"/>
        <w:rPr>
          <w:b/>
          <w:color w:val="000000" w:themeColor="text1"/>
          <w:sz w:val="24"/>
        </w:rPr>
      </w:pPr>
      <w:r>
        <w:rPr>
          <w:b/>
          <w:color w:val="000000" w:themeColor="text1"/>
          <w:sz w:val="24"/>
        </w:rPr>
        <w:t>Penilaian Ahli Desain/Media</w:t>
      </w:r>
    </w:p>
    <w:p w14:paraId="1A8A950F" w14:textId="77777777" w:rsidR="0076170A" w:rsidRDefault="0076170A" w:rsidP="0076170A">
      <w:pPr>
        <w:pStyle w:val="ListParagraph"/>
        <w:ind w:left="142" w:firstLine="709"/>
        <w:jc w:val="both"/>
        <w:rPr>
          <w:sz w:val="24"/>
        </w:rPr>
      </w:pPr>
      <w:r>
        <w:rPr>
          <w:sz w:val="24"/>
        </w:rPr>
        <w:t xml:space="preserve">Berdasarkan data penilaian ahli </w:t>
      </w:r>
      <w:r>
        <w:rPr>
          <w:color w:val="000000" w:themeColor="text1"/>
          <w:sz w:val="24"/>
        </w:rPr>
        <w:t>desain/media</w:t>
      </w:r>
      <w:r>
        <w:rPr>
          <w:sz w:val="24"/>
        </w:rPr>
        <w:t xml:space="preserve"> di atas menunjukkan bahwa</w:t>
      </w:r>
      <w:r>
        <w:rPr>
          <w:spacing w:val="1"/>
          <w:sz w:val="24"/>
        </w:rPr>
        <w:t xml:space="preserve"> </w:t>
      </w:r>
      <w:r>
        <w:rPr>
          <w:sz w:val="24"/>
        </w:rPr>
        <w:t xml:space="preserve">diperoleh penilaian dari ahli </w:t>
      </w:r>
      <w:r>
        <w:rPr>
          <w:color w:val="000000" w:themeColor="text1"/>
          <w:sz w:val="24"/>
        </w:rPr>
        <w:t>desain/media</w:t>
      </w:r>
      <w:r>
        <w:rPr>
          <w:sz w:val="24"/>
        </w:rPr>
        <w:t xml:space="preserve"> 1 sebesar 85,3% dan ahli </w:t>
      </w:r>
      <w:r>
        <w:rPr>
          <w:color w:val="000000" w:themeColor="text1"/>
          <w:sz w:val="24"/>
        </w:rPr>
        <w:t>desain/media</w:t>
      </w:r>
      <w:r>
        <w:rPr>
          <w:sz w:val="24"/>
        </w:rPr>
        <w:t xml:space="preserve"> 2 sebesar</w:t>
      </w:r>
      <w:r>
        <w:rPr>
          <w:spacing w:val="1"/>
          <w:sz w:val="24"/>
        </w:rPr>
        <w:t xml:space="preserve"> 84,0%. Dari hasil penialain dua ahli tersebut, </w:t>
      </w:r>
      <w:r>
        <w:rPr>
          <w:sz w:val="24"/>
        </w:rPr>
        <w:t>diperoleh</w:t>
      </w:r>
      <w:r>
        <w:rPr>
          <w:spacing w:val="1"/>
          <w:sz w:val="24"/>
        </w:rPr>
        <w:t xml:space="preserve"> </w:t>
      </w:r>
      <w:r>
        <w:rPr>
          <w:sz w:val="24"/>
        </w:rPr>
        <w:t>rata-rata</w:t>
      </w:r>
      <w:r>
        <w:rPr>
          <w:spacing w:val="1"/>
          <w:sz w:val="24"/>
        </w:rPr>
        <w:t xml:space="preserve"> </w:t>
      </w:r>
      <w:r>
        <w:rPr>
          <w:sz w:val="24"/>
        </w:rPr>
        <w:t>sebesar</w:t>
      </w:r>
      <w:r>
        <w:rPr>
          <w:spacing w:val="1"/>
          <w:sz w:val="24"/>
        </w:rPr>
        <w:t xml:space="preserve"> </w:t>
      </w:r>
      <w:r>
        <w:rPr>
          <w:sz w:val="24"/>
        </w:rPr>
        <w:t>84,7%</w:t>
      </w:r>
      <w:r>
        <w:rPr>
          <w:spacing w:val="1"/>
          <w:sz w:val="24"/>
        </w:rPr>
        <w:t xml:space="preserve"> sehingga produk </w:t>
      </w:r>
      <w:r>
        <w:rPr>
          <w:sz w:val="24"/>
        </w:rPr>
        <w:t>masuk</w:t>
      </w:r>
      <w:r>
        <w:rPr>
          <w:spacing w:val="1"/>
          <w:sz w:val="24"/>
        </w:rPr>
        <w:t xml:space="preserve"> </w:t>
      </w:r>
      <w:r>
        <w:rPr>
          <w:sz w:val="24"/>
        </w:rPr>
        <w:t>dalam</w:t>
      </w:r>
      <w:r>
        <w:rPr>
          <w:spacing w:val="1"/>
          <w:sz w:val="24"/>
        </w:rPr>
        <w:t xml:space="preserve"> </w:t>
      </w:r>
      <w:r>
        <w:rPr>
          <w:sz w:val="24"/>
        </w:rPr>
        <w:t>kategori</w:t>
      </w:r>
      <w:r>
        <w:rPr>
          <w:spacing w:val="1"/>
          <w:sz w:val="24"/>
        </w:rPr>
        <w:t xml:space="preserve"> </w:t>
      </w:r>
      <w:r>
        <w:rPr>
          <w:sz w:val="24"/>
        </w:rPr>
        <w:t>“Sangat Layak” untuk diujicoba kepada peserta didik, namun masih ada aspek yang harus peneliti perbaiki terlebih dahulu sebelum</w:t>
      </w:r>
      <w:r>
        <w:rPr>
          <w:spacing w:val="1"/>
          <w:sz w:val="24"/>
        </w:rPr>
        <w:t xml:space="preserve"> </w:t>
      </w:r>
      <w:r>
        <w:rPr>
          <w:sz w:val="24"/>
        </w:rPr>
        <w:t>produk diujicobakan.</w:t>
      </w:r>
    </w:p>
    <w:p w14:paraId="51852DED" w14:textId="77777777" w:rsidR="0076170A" w:rsidRDefault="0076170A" w:rsidP="0076170A">
      <w:pPr>
        <w:pStyle w:val="ListParagraph"/>
        <w:ind w:firstLine="709"/>
        <w:jc w:val="center"/>
        <w:rPr>
          <w:color w:val="000000" w:themeColor="text1"/>
          <w:sz w:val="24"/>
        </w:rPr>
      </w:pPr>
      <w:r>
        <w:rPr>
          <w:noProof/>
        </w:rPr>
        <w:drawing>
          <wp:inline distT="0" distB="0" distL="0" distR="0" wp14:anchorId="43DAC922" wp14:editId="3B62E835">
            <wp:extent cx="2224585" cy="1712794"/>
            <wp:effectExtent l="0" t="0" r="0" b="0"/>
            <wp:docPr id="14335507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3FAFE4" w14:textId="77777777" w:rsidR="0076170A" w:rsidRDefault="0076170A" w:rsidP="0076170A">
      <w:pPr>
        <w:ind w:firstLine="720"/>
        <w:jc w:val="center"/>
        <w:rPr>
          <w:b/>
          <w:color w:val="000000" w:themeColor="text1"/>
          <w:sz w:val="24"/>
        </w:rPr>
      </w:pPr>
      <w:r>
        <w:rPr>
          <w:b/>
          <w:color w:val="000000" w:themeColor="text1"/>
          <w:sz w:val="24"/>
        </w:rPr>
        <w:t>Diagram 4.2</w:t>
      </w:r>
    </w:p>
    <w:p w14:paraId="0F4BB305" w14:textId="77777777" w:rsidR="0076170A" w:rsidRDefault="0076170A" w:rsidP="0076170A">
      <w:pPr>
        <w:pStyle w:val="ListParagraph"/>
        <w:ind w:firstLine="709"/>
        <w:jc w:val="center"/>
        <w:rPr>
          <w:b/>
          <w:color w:val="000000" w:themeColor="text1"/>
          <w:sz w:val="24"/>
        </w:rPr>
      </w:pPr>
      <w:r>
        <w:rPr>
          <w:b/>
          <w:color w:val="000000" w:themeColor="text1"/>
          <w:sz w:val="24"/>
        </w:rPr>
        <w:t>Penilaian Ahli Bahasa</w:t>
      </w:r>
    </w:p>
    <w:p w14:paraId="661F7D96" w14:textId="77777777" w:rsidR="0076170A" w:rsidRDefault="0076170A" w:rsidP="0076170A">
      <w:pPr>
        <w:pStyle w:val="ListParagraph"/>
        <w:ind w:left="142" w:firstLine="709"/>
        <w:jc w:val="both"/>
        <w:rPr>
          <w:sz w:val="24"/>
        </w:rPr>
      </w:pPr>
      <w:r>
        <w:rPr>
          <w:sz w:val="24"/>
        </w:rPr>
        <w:t xml:space="preserve">Berdasarkan data penilaian ahli </w:t>
      </w:r>
      <w:r>
        <w:rPr>
          <w:color w:val="000000" w:themeColor="text1"/>
          <w:sz w:val="24"/>
        </w:rPr>
        <w:t>bahasa</w:t>
      </w:r>
      <w:r>
        <w:rPr>
          <w:sz w:val="24"/>
        </w:rPr>
        <w:t xml:space="preserve"> di atas menunjukkan bahwa</w:t>
      </w:r>
      <w:r>
        <w:rPr>
          <w:spacing w:val="1"/>
          <w:sz w:val="24"/>
        </w:rPr>
        <w:t xml:space="preserve"> </w:t>
      </w:r>
      <w:r>
        <w:rPr>
          <w:sz w:val="24"/>
        </w:rPr>
        <w:t xml:space="preserve">diperoleh penilaian dari ahli </w:t>
      </w:r>
      <w:r>
        <w:rPr>
          <w:color w:val="000000" w:themeColor="text1"/>
          <w:sz w:val="24"/>
        </w:rPr>
        <w:t>bahasa</w:t>
      </w:r>
      <w:r>
        <w:rPr>
          <w:sz w:val="24"/>
        </w:rPr>
        <w:t xml:space="preserve"> 1 sebesar 90,0% dan ahli </w:t>
      </w:r>
      <w:r>
        <w:rPr>
          <w:color w:val="000000" w:themeColor="text1"/>
          <w:sz w:val="24"/>
        </w:rPr>
        <w:t>bahasa</w:t>
      </w:r>
      <w:r>
        <w:rPr>
          <w:sz w:val="24"/>
        </w:rPr>
        <w:t xml:space="preserve"> 2 sebesar</w:t>
      </w:r>
      <w:r>
        <w:rPr>
          <w:spacing w:val="1"/>
          <w:sz w:val="24"/>
        </w:rPr>
        <w:t xml:space="preserve"> 93,3%. Dari hasil penialain dua ahli tersebut, </w:t>
      </w:r>
      <w:r>
        <w:rPr>
          <w:sz w:val="24"/>
        </w:rPr>
        <w:t>diperoleh</w:t>
      </w:r>
      <w:r>
        <w:rPr>
          <w:spacing w:val="1"/>
          <w:sz w:val="24"/>
        </w:rPr>
        <w:t xml:space="preserve"> </w:t>
      </w:r>
      <w:r>
        <w:rPr>
          <w:sz w:val="24"/>
        </w:rPr>
        <w:t>rata-rata</w:t>
      </w:r>
      <w:r>
        <w:rPr>
          <w:spacing w:val="1"/>
          <w:sz w:val="24"/>
        </w:rPr>
        <w:t xml:space="preserve"> </w:t>
      </w:r>
      <w:r>
        <w:rPr>
          <w:sz w:val="24"/>
        </w:rPr>
        <w:t>sebesar</w:t>
      </w:r>
      <w:r>
        <w:rPr>
          <w:spacing w:val="1"/>
          <w:sz w:val="24"/>
        </w:rPr>
        <w:t xml:space="preserve"> </w:t>
      </w:r>
      <w:r>
        <w:rPr>
          <w:sz w:val="24"/>
        </w:rPr>
        <w:t>91,7%</w:t>
      </w:r>
      <w:r>
        <w:rPr>
          <w:spacing w:val="1"/>
          <w:sz w:val="24"/>
        </w:rPr>
        <w:t xml:space="preserve"> sehingga produk </w:t>
      </w:r>
      <w:r>
        <w:rPr>
          <w:sz w:val="24"/>
        </w:rPr>
        <w:t>masuk</w:t>
      </w:r>
      <w:r>
        <w:rPr>
          <w:spacing w:val="1"/>
          <w:sz w:val="24"/>
        </w:rPr>
        <w:t xml:space="preserve"> </w:t>
      </w:r>
      <w:r>
        <w:rPr>
          <w:sz w:val="24"/>
        </w:rPr>
        <w:t>dalam</w:t>
      </w:r>
      <w:r>
        <w:rPr>
          <w:spacing w:val="1"/>
          <w:sz w:val="24"/>
        </w:rPr>
        <w:t xml:space="preserve"> </w:t>
      </w:r>
      <w:r>
        <w:rPr>
          <w:sz w:val="24"/>
        </w:rPr>
        <w:t>kategori</w:t>
      </w:r>
      <w:r>
        <w:rPr>
          <w:spacing w:val="1"/>
          <w:sz w:val="24"/>
        </w:rPr>
        <w:t xml:space="preserve"> </w:t>
      </w:r>
      <w:r>
        <w:rPr>
          <w:sz w:val="24"/>
        </w:rPr>
        <w:t>“Sangat Layak” untuk diujicoba kepada peserta didik, namun masih ada aspek yang harus peneliti perbaiki terlebih dahulu sebelum</w:t>
      </w:r>
      <w:r>
        <w:rPr>
          <w:spacing w:val="1"/>
          <w:sz w:val="24"/>
        </w:rPr>
        <w:t xml:space="preserve"> </w:t>
      </w:r>
      <w:r>
        <w:rPr>
          <w:sz w:val="24"/>
        </w:rPr>
        <w:t>produk diujicobakan.</w:t>
      </w:r>
    </w:p>
    <w:p w14:paraId="6121DB3A" w14:textId="77777777" w:rsidR="0076170A" w:rsidRDefault="0076170A" w:rsidP="0076170A">
      <w:pPr>
        <w:pStyle w:val="ListParagraph"/>
        <w:ind w:firstLine="709"/>
        <w:jc w:val="center"/>
        <w:rPr>
          <w:sz w:val="24"/>
        </w:rPr>
      </w:pPr>
      <w:r>
        <w:rPr>
          <w:noProof/>
        </w:rPr>
        <w:drawing>
          <wp:inline distT="0" distB="0" distL="0" distR="0" wp14:anchorId="5C72FE56" wp14:editId="42941537">
            <wp:extent cx="2129051" cy="1569493"/>
            <wp:effectExtent l="0" t="0" r="0" b="0"/>
            <wp:docPr id="19732490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E423F3" w14:textId="77777777" w:rsidR="0076170A" w:rsidRPr="00297CF9" w:rsidRDefault="0076170A" w:rsidP="0076170A">
      <w:pPr>
        <w:ind w:firstLine="720"/>
        <w:jc w:val="center"/>
        <w:rPr>
          <w:b/>
          <w:color w:val="000000" w:themeColor="text1"/>
          <w:sz w:val="24"/>
        </w:rPr>
      </w:pPr>
      <w:r w:rsidRPr="00297CF9">
        <w:rPr>
          <w:b/>
          <w:color w:val="000000" w:themeColor="text1"/>
          <w:sz w:val="24"/>
        </w:rPr>
        <w:t>Diagram 4.</w:t>
      </w:r>
      <w:r>
        <w:rPr>
          <w:b/>
          <w:color w:val="000000" w:themeColor="text1"/>
          <w:sz w:val="24"/>
        </w:rPr>
        <w:t>2</w:t>
      </w:r>
    </w:p>
    <w:p w14:paraId="4D43FFFC" w14:textId="77777777" w:rsidR="0076170A" w:rsidRDefault="0076170A" w:rsidP="0076170A">
      <w:pPr>
        <w:pStyle w:val="ListParagraph"/>
        <w:ind w:firstLine="709"/>
        <w:jc w:val="center"/>
        <w:rPr>
          <w:sz w:val="24"/>
        </w:rPr>
      </w:pPr>
      <w:r w:rsidRPr="00297CF9">
        <w:rPr>
          <w:b/>
          <w:color w:val="000000" w:themeColor="text1"/>
          <w:sz w:val="24"/>
        </w:rPr>
        <w:t>Penilaian Ahli Materi</w:t>
      </w:r>
    </w:p>
    <w:p w14:paraId="44C0572A" w14:textId="77777777" w:rsidR="0076170A" w:rsidRDefault="0076170A" w:rsidP="0076170A">
      <w:pPr>
        <w:pStyle w:val="ListParagraph"/>
        <w:ind w:left="142" w:firstLine="709"/>
        <w:jc w:val="both"/>
        <w:rPr>
          <w:sz w:val="24"/>
        </w:rPr>
      </w:pPr>
      <w:r w:rsidRPr="00297CF9">
        <w:rPr>
          <w:sz w:val="24"/>
        </w:rPr>
        <w:t xml:space="preserve">Berdasarkan data penilaian ahli </w:t>
      </w:r>
      <w:r w:rsidRPr="00297CF9">
        <w:rPr>
          <w:color w:val="000000" w:themeColor="text1"/>
          <w:sz w:val="24"/>
        </w:rPr>
        <w:t>materi</w:t>
      </w:r>
      <w:r w:rsidRPr="00297CF9">
        <w:rPr>
          <w:sz w:val="24"/>
        </w:rPr>
        <w:t xml:space="preserve"> di atas menunjukkan bahwa</w:t>
      </w:r>
      <w:r w:rsidRPr="00297CF9">
        <w:rPr>
          <w:spacing w:val="1"/>
          <w:sz w:val="24"/>
        </w:rPr>
        <w:t xml:space="preserve"> </w:t>
      </w:r>
      <w:r w:rsidRPr="00297CF9">
        <w:rPr>
          <w:sz w:val="24"/>
        </w:rPr>
        <w:t xml:space="preserve">diperoleh penilaian dari ahli </w:t>
      </w:r>
      <w:r w:rsidRPr="00297CF9">
        <w:rPr>
          <w:color w:val="000000" w:themeColor="text1"/>
          <w:sz w:val="24"/>
        </w:rPr>
        <w:t>materi</w:t>
      </w:r>
      <w:r w:rsidRPr="00297CF9">
        <w:rPr>
          <w:sz w:val="24"/>
        </w:rPr>
        <w:t xml:space="preserve"> 1 sebesar 90,7% dan ahli </w:t>
      </w:r>
      <w:r w:rsidRPr="00297CF9">
        <w:rPr>
          <w:color w:val="000000" w:themeColor="text1"/>
          <w:sz w:val="24"/>
        </w:rPr>
        <w:t>materi</w:t>
      </w:r>
      <w:r w:rsidRPr="00297CF9">
        <w:rPr>
          <w:sz w:val="24"/>
        </w:rPr>
        <w:t xml:space="preserve"> 2 sebesar</w:t>
      </w:r>
      <w:r w:rsidRPr="00297CF9">
        <w:rPr>
          <w:spacing w:val="1"/>
          <w:sz w:val="24"/>
        </w:rPr>
        <w:t xml:space="preserve"> 68,0%. Dari hasil penialain dua ahli tersebut, </w:t>
      </w:r>
      <w:r w:rsidRPr="00297CF9">
        <w:rPr>
          <w:sz w:val="24"/>
        </w:rPr>
        <w:t>diperoleh</w:t>
      </w:r>
      <w:r w:rsidRPr="00297CF9">
        <w:rPr>
          <w:spacing w:val="1"/>
          <w:sz w:val="24"/>
        </w:rPr>
        <w:t xml:space="preserve"> </w:t>
      </w:r>
      <w:r w:rsidRPr="00297CF9">
        <w:rPr>
          <w:sz w:val="24"/>
        </w:rPr>
        <w:t>rata-rata</w:t>
      </w:r>
      <w:r w:rsidRPr="00297CF9">
        <w:rPr>
          <w:spacing w:val="1"/>
          <w:sz w:val="24"/>
        </w:rPr>
        <w:t xml:space="preserve"> </w:t>
      </w:r>
      <w:r w:rsidRPr="00297CF9">
        <w:rPr>
          <w:sz w:val="24"/>
        </w:rPr>
        <w:t>sebesar</w:t>
      </w:r>
      <w:r w:rsidRPr="00297CF9">
        <w:rPr>
          <w:spacing w:val="1"/>
          <w:sz w:val="24"/>
        </w:rPr>
        <w:t xml:space="preserve"> </w:t>
      </w:r>
      <w:r w:rsidRPr="00297CF9">
        <w:rPr>
          <w:sz w:val="24"/>
        </w:rPr>
        <w:t>79,3%</w:t>
      </w:r>
      <w:r w:rsidRPr="00297CF9">
        <w:rPr>
          <w:spacing w:val="1"/>
          <w:sz w:val="24"/>
        </w:rPr>
        <w:t xml:space="preserve"> sehingga produk </w:t>
      </w:r>
      <w:r w:rsidRPr="00297CF9">
        <w:rPr>
          <w:sz w:val="24"/>
        </w:rPr>
        <w:t>masuk</w:t>
      </w:r>
      <w:r w:rsidRPr="00297CF9">
        <w:rPr>
          <w:spacing w:val="1"/>
          <w:sz w:val="24"/>
        </w:rPr>
        <w:t xml:space="preserve"> </w:t>
      </w:r>
      <w:r w:rsidRPr="00297CF9">
        <w:rPr>
          <w:sz w:val="24"/>
        </w:rPr>
        <w:t>dalam</w:t>
      </w:r>
      <w:r w:rsidRPr="00297CF9">
        <w:rPr>
          <w:spacing w:val="1"/>
          <w:sz w:val="24"/>
        </w:rPr>
        <w:t xml:space="preserve"> </w:t>
      </w:r>
      <w:r w:rsidRPr="00297CF9">
        <w:rPr>
          <w:sz w:val="24"/>
        </w:rPr>
        <w:t>kategori</w:t>
      </w:r>
      <w:r w:rsidRPr="00297CF9">
        <w:rPr>
          <w:spacing w:val="1"/>
          <w:sz w:val="24"/>
        </w:rPr>
        <w:t xml:space="preserve"> </w:t>
      </w:r>
      <w:r w:rsidRPr="00297CF9">
        <w:rPr>
          <w:sz w:val="24"/>
        </w:rPr>
        <w:t>“Layak” untuk diujicoba kepada peserta didik, namun masih ada aspek yang harus peneliti perbaiki terlebih dahulu sebelum</w:t>
      </w:r>
      <w:r w:rsidRPr="00297CF9">
        <w:rPr>
          <w:spacing w:val="1"/>
          <w:sz w:val="24"/>
        </w:rPr>
        <w:t xml:space="preserve"> </w:t>
      </w:r>
      <w:r w:rsidRPr="00297CF9">
        <w:rPr>
          <w:sz w:val="24"/>
        </w:rPr>
        <w:t>produk diujicobakan.</w:t>
      </w:r>
    </w:p>
    <w:p w14:paraId="21DCC053" w14:textId="77777777" w:rsidR="0076170A" w:rsidRPr="00287949" w:rsidRDefault="0076170A" w:rsidP="0076170A">
      <w:pPr>
        <w:pStyle w:val="ListParagraph"/>
        <w:ind w:firstLine="709"/>
        <w:jc w:val="both"/>
        <w:rPr>
          <w:color w:val="000000" w:themeColor="text1"/>
          <w:sz w:val="24"/>
        </w:rPr>
      </w:pPr>
    </w:p>
    <w:p w14:paraId="2CCAF05E" w14:textId="77777777" w:rsidR="0076170A" w:rsidRPr="00782A6E" w:rsidRDefault="0076170A" w:rsidP="0076170A">
      <w:pPr>
        <w:pStyle w:val="ListParagraph"/>
        <w:widowControl/>
        <w:numPr>
          <w:ilvl w:val="0"/>
          <w:numId w:val="1"/>
        </w:numPr>
        <w:autoSpaceDE/>
        <w:autoSpaceDN/>
        <w:ind w:left="567" w:hanging="425"/>
        <w:contextualSpacing/>
        <w:jc w:val="both"/>
        <w:rPr>
          <w:color w:val="000000" w:themeColor="text1"/>
          <w:sz w:val="24"/>
        </w:rPr>
      </w:pPr>
      <w:r>
        <w:rPr>
          <w:color w:val="000000" w:themeColor="text1"/>
          <w:sz w:val="24"/>
          <w:lang w:val="en-US"/>
        </w:rPr>
        <w:t xml:space="preserve">Hasil </w:t>
      </w:r>
      <w:proofErr w:type="spellStart"/>
      <w:r>
        <w:rPr>
          <w:color w:val="000000" w:themeColor="text1"/>
          <w:sz w:val="24"/>
          <w:lang w:val="en-US"/>
        </w:rPr>
        <w:t>Angket</w:t>
      </w:r>
      <w:proofErr w:type="spellEnd"/>
      <w:r>
        <w:rPr>
          <w:color w:val="000000" w:themeColor="text1"/>
          <w:sz w:val="24"/>
          <w:lang w:val="en-US"/>
        </w:rPr>
        <w:t xml:space="preserve"> </w:t>
      </w:r>
      <w:proofErr w:type="spellStart"/>
      <w:r>
        <w:rPr>
          <w:color w:val="000000" w:themeColor="text1"/>
          <w:sz w:val="24"/>
          <w:lang w:val="en-US"/>
        </w:rPr>
        <w:t>Respons</w:t>
      </w:r>
      <w:proofErr w:type="spellEnd"/>
      <w:r>
        <w:rPr>
          <w:color w:val="000000" w:themeColor="text1"/>
          <w:sz w:val="24"/>
          <w:lang w:val="en-US"/>
        </w:rPr>
        <w:t xml:space="preserve"> </w:t>
      </w:r>
      <w:proofErr w:type="spellStart"/>
      <w:r>
        <w:rPr>
          <w:color w:val="000000" w:themeColor="text1"/>
          <w:sz w:val="24"/>
          <w:lang w:val="en-US"/>
        </w:rPr>
        <w:t>Peserta</w:t>
      </w:r>
      <w:proofErr w:type="spellEnd"/>
      <w:r>
        <w:rPr>
          <w:color w:val="000000" w:themeColor="text1"/>
          <w:sz w:val="24"/>
          <w:lang w:val="en-US"/>
        </w:rPr>
        <w:t xml:space="preserve"> Didik</w:t>
      </w:r>
    </w:p>
    <w:p w14:paraId="0074132E" w14:textId="77777777" w:rsidR="0076170A" w:rsidRDefault="0076170A" w:rsidP="0076170A">
      <w:pPr>
        <w:pStyle w:val="ListParagraph"/>
        <w:ind w:left="567"/>
        <w:jc w:val="center"/>
        <w:rPr>
          <w:color w:val="000000" w:themeColor="text1"/>
          <w:sz w:val="24"/>
        </w:rPr>
      </w:pPr>
      <w:r w:rsidRPr="00297CF9">
        <w:rPr>
          <w:noProof/>
        </w:rPr>
        <w:drawing>
          <wp:inline distT="0" distB="0" distL="0" distR="0" wp14:anchorId="45FEAF01" wp14:editId="568C92E7">
            <wp:extent cx="3439236" cy="2129051"/>
            <wp:effectExtent l="0" t="0" r="0" b="0"/>
            <wp:docPr id="935638654" name="Chart 9356386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1074B3" w14:textId="77777777" w:rsidR="0076170A" w:rsidRPr="00297CF9" w:rsidRDefault="0076170A" w:rsidP="0076170A">
      <w:pPr>
        <w:ind w:firstLine="720"/>
        <w:jc w:val="center"/>
        <w:rPr>
          <w:b/>
          <w:color w:val="000000" w:themeColor="text1"/>
          <w:sz w:val="24"/>
        </w:rPr>
      </w:pPr>
      <w:r w:rsidRPr="00297CF9">
        <w:rPr>
          <w:b/>
          <w:color w:val="000000" w:themeColor="text1"/>
          <w:sz w:val="24"/>
        </w:rPr>
        <w:t>Diagram 4.3</w:t>
      </w:r>
    </w:p>
    <w:p w14:paraId="1259B838" w14:textId="77777777" w:rsidR="0076170A" w:rsidRDefault="0076170A" w:rsidP="0076170A">
      <w:pPr>
        <w:pStyle w:val="ListParagraph"/>
        <w:ind w:left="567"/>
        <w:jc w:val="center"/>
        <w:rPr>
          <w:b/>
          <w:color w:val="000000" w:themeColor="text1"/>
          <w:sz w:val="24"/>
        </w:rPr>
      </w:pPr>
      <w:r w:rsidRPr="00297CF9">
        <w:rPr>
          <w:b/>
          <w:color w:val="000000" w:themeColor="text1"/>
          <w:sz w:val="24"/>
        </w:rPr>
        <w:t>Penilaian Angket Respons Peserta didik</w:t>
      </w:r>
    </w:p>
    <w:p w14:paraId="16FCFC5F" w14:textId="77777777" w:rsidR="0076170A" w:rsidRDefault="0076170A" w:rsidP="0076170A">
      <w:pPr>
        <w:pStyle w:val="ListParagraph"/>
        <w:ind w:left="142" w:firstLine="709"/>
        <w:jc w:val="both"/>
        <w:rPr>
          <w:color w:val="000000" w:themeColor="text1"/>
          <w:sz w:val="24"/>
        </w:rPr>
      </w:pPr>
      <w:r w:rsidRPr="00297CF9">
        <w:rPr>
          <w:sz w:val="24"/>
        </w:rPr>
        <w:t xml:space="preserve">Berdasarkan hasil penilaian tersebut diperoleh nilai rata-rata sebesar 95% termasuk ke dalam kategori “Sangat Baik”. Dengan demikian, </w:t>
      </w:r>
      <w:r w:rsidRPr="00297CF9">
        <w:rPr>
          <w:color w:val="000000" w:themeColor="text1"/>
          <w:sz w:val="24"/>
        </w:rPr>
        <w:t xml:space="preserve">Modul Berbasis </w:t>
      </w:r>
      <w:r w:rsidRPr="00297CF9">
        <w:rPr>
          <w:i/>
          <w:color w:val="000000" w:themeColor="text1"/>
          <w:sz w:val="24"/>
        </w:rPr>
        <w:t>Higher Order Thinking Skills</w:t>
      </w:r>
      <w:r w:rsidRPr="00297CF9">
        <w:rPr>
          <w:color w:val="000000" w:themeColor="text1"/>
          <w:sz w:val="24"/>
        </w:rPr>
        <w:t xml:space="preserve"> (HOTS) pada Materi Sistem Pencernaan Manusia Kelas V Sekolah Dasar</w:t>
      </w:r>
      <w:r w:rsidRPr="00297CF9">
        <w:rPr>
          <w:sz w:val="24"/>
        </w:rPr>
        <w:t xml:space="preserve"> mendapatkan respons yang positif dari peserta didik.</w:t>
      </w:r>
    </w:p>
    <w:p w14:paraId="026A8274" w14:textId="77777777" w:rsidR="0076170A" w:rsidRPr="00287949" w:rsidRDefault="0076170A" w:rsidP="0076170A">
      <w:pPr>
        <w:pStyle w:val="ListParagraph"/>
        <w:ind w:left="567"/>
        <w:jc w:val="center"/>
        <w:rPr>
          <w:color w:val="000000" w:themeColor="text1"/>
          <w:sz w:val="24"/>
        </w:rPr>
      </w:pPr>
    </w:p>
    <w:p w14:paraId="4B1B576D" w14:textId="77777777" w:rsidR="0076170A" w:rsidRPr="0076170A" w:rsidRDefault="0076170A" w:rsidP="0076170A">
      <w:pPr>
        <w:ind w:left="142"/>
        <w:jc w:val="both"/>
        <w:rPr>
          <w:sz w:val="24"/>
        </w:rPr>
      </w:pPr>
      <w:r w:rsidRPr="0076170A">
        <w:rPr>
          <w:b/>
          <w:sz w:val="24"/>
          <w:szCs w:val="24"/>
          <w:lang w:val="en-US"/>
        </w:rPr>
        <w:t xml:space="preserve">Hasil </w:t>
      </w:r>
      <w:proofErr w:type="spellStart"/>
      <w:r w:rsidRPr="0076170A">
        <w:rPr>
          <w:b/>
          <w:sz w:val="24"/>
          <w:szCs w:val="24"/>
          <w:lang w:val="en-US"/>
        </w:rPr>
        <w:t>Pengembangan</w:t>
      </w:r>
      <w:proofErr w:type="spellEnd"/>
    </w:p>
    <w:p w14:paraId="72F5DC96" w14:textId="77777777" w:rsidR="0076170A" w:rsidRPr="00782A6E" w:rsidRDefault="0076170A" w:rsidP="0076170A">
      <w:pPr>
        <w:pStyle w:val="ListParagraph"/>
        <w:widowControl/>
        <w:numPr>
          <w:ilvl w:val="0"/>
          <w:numId w:val="2"/>
        </w:numPr>
        <w:autoSpaceDE/>
        <w:autoSpaceDN/>
        <w:ind w:left="567" w:hanging="425"/>
        <w:contextualSpacing/>
        <w:jc w:val="both"/>
        <w:rPr>
          <w:color w:val="000000" w:themeColor="text1"/>
          <w:sz w:val="24"/>
        </w:rPr>
      </w:pPr>
      <w:proofErr w:type="spellStart"/>
      <w:r>
        <w:rPr>
          <w:color w:val="000000" w:themeColor="text1"/>
          <w:sz w:val="24"/>
          <w:lang w:val="en-US"/>
        </w:rPr>
        <w:t>Analisis</w:t>
      </w:r>
      <w:proofErr w:type="spellEnd"/>
      <w:r>
        <w:rPr>
          <w:color w:val="000000" w:themeColor="text1"/>
          <w:sz w:val="24"/>
          <w:lang w:val="en-US"/>
        </w:rPr>
        <w:t xml:space="preserve"> Masalah</w:t>
      </w:r>
    </w:p>
    <w:p w14:paraId="5D1C6C03" w14:textId="77777777" w:rsidR="0076170A" w:rsidRPr="00782A6E" w:rsidRDefault="0076170A" w:rsidP="0076170A">
      <w:pPr>
        <w:pStyle w:val="NormalWeb"/>
        <w:spacing w:before="0" w:beforeAutospacing="0" w:after="0" w:afterAutospacing="0"/>
        <w:ind w:left="142" w:firstLine="720"/>
        <w:jc w:val="both"/>
        <w:rPr>
          <w:color w:val="000000" w:themeColor="text1"/>
        </w:rPr>
      </w:pPr>
      <w:r w:rsidRPr="0076170A">
        <w:rPr>
          <w:color w:val="000000"/>
        </w:rPr>
        <w:t>Dari</w:t>
      </w:r>
      <w:r>
        <w:rPr>
          <w:color w:val="000000" w:themeColor="text1"/>
          <w:lang w:val="en-US"/>
        </w:rPr>
        <w:t xml:space="preserve"> </w:t>
      </w:r>
      <w:proofErr w:type="spellStart"/>
      <w:r>
        <w:rPr>
          <w:color w:val="000000" w:themeColor="text1"/>
          <w:lang w:val="en-US"/>
        </w:rPr>
        <w:t>hasil</w:t>
      </w:r>
      <w:proofErr w:type="spellEnd"/>
      <w:r>
        <w:rPr>
          <w:color w:val="000000" w:themeColor="text1"/>
          <w:lang w:val="en-US"/>
        </w:rPr>
        <w:t xml:space="preserve"> </w:t>
      </w:r>
      <w:proofErr w:type="spellStart"/>
      <w:r>
        <w:rPr>
          <w:color w:val="000000" w:themeColor="text1"/>
          <w:lang w:val="en-US"/>
        </w:rPr>
        <w:t>wawancara</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Bapak Candra </w:t>
      </w:r>
      <w:proofErr w:type="spellStart"/>
      <w:r>
        <w:rPr>
          <w:color w:val="000000" w:themeColor="text1"/>
          <w:lang w:val="en-US"/>
        </w:rPr>
        <w:t>Wahlan,S.Pd</w:t>
      </w:r>
      <w:proofErr w:type="spellEnd"/>
      <w:r>
        <w:rPr>
          <w:color w:val="000000" w:themeColor="text1"/>
          <w:lang w:val="en-US"/>
        </w:rPr>
        <w:t xml:space="preserve">. di SDN </w:t>
      </w:r>
      <w:proofErr w:type="spellStart"/>
      <w:r>
        <w:rPr>
          <w:color w:val="000000" w:themeColor="text1"/>
          <w:lang w:val="en-US"/>
        </w:rPr>
        <w:t>Sempu</w:t>
      </w:r>
      <w:proofErr w:type="spellEnd"/>
      <w:r>
        <w:rPr>
          <w:color w:val="000000" w:themeColor="text1"/>
          <w:lang w:val="en-US"/>
        </w:rPr>
        <w:t xml:space="preserve"> guru </w:t>
      </w:r>
      <w:proofErr w:type="spellStart"/>
      <w:r>
        <w:rPr>
          <w:color w:val="000000" w:themeColor="text1"/>
          <w:lang w:val="en-US"/>
        </w:rPr>
        <w:t>masih</w:t>
      </w:r>
      <w:proofErr w:type="spellEnd"/>
      <w:r>
        <w:rPr>
          <w:color w:val="000000" w:themeColor="text1"/>
          <w:lang w:val="en-US"/>
        </w:rPr>
        <w:t xml:space="preserve"> </w:t>
      </w:r>
      <w:proofErr w:type="spellStart"/>
      <w:r>
        <w:rPr>
          <w:color w:val="000000" w:themeColor="text1"/>
          <w:lang w:val="en-US"/>
        </w:rPr>
        <w:t>menggunakan</w:t>
      </w:r>
      <w:proofErr w:type="spellEnd"/>
      <w:r>
        <w:rPr>
          <w:color w:val="000000" w:themeColor="text1"/>
          <w:lang w:val="en-US"/>
        </w:rPr>
        <w:t xml:space="preserve"> </w:t>
      </w:r>
      <w:proofErr w:type="spellStart"/>
      <w:r>
        <w:rPr>
          <w:color w:val="000000" w:themeColor="text1"/>
          <w:lang w:val="en-US"/>
        </w:rPr>
        <w:t>bahan</w:t>
      </w:r>
      <w:proofErr w:type="spellEnd"/>
      <w:r>
        <w:rPr>
          <w:color w:val="000000" w:themeColor="text1"/>
          <w:lang w:val="en-US"/>
        </w:rPr>
        <w:t xml:space="preserve"> ajar </w:t>
      </w:r>
      <w:proofErr w:type="spellStart"/>
      <w:r>
        <w:rPr>
          <w:color w:val="000000" w:themeColor="text1"/>
          <w:lang w:val="en-US"/>
        </w:rPr>
        <w:t>kurang</w:t>
      </w:r>
      <w:proofErr w:type="spellEnd"/>
      <w:r>
        <w:rPr>
          <w:color w:val="000000" w:themeColor="text1"/>
          <w:lang w:val="en-US"/>
        </w:rPr>
        <w:t xml:space="preserve"> </w:t>
      </w:r>
      <w:proofErr w:type="spellStart"/>
      <w:r>
        <w:rPr>
          <w:color w:val="000000" w:themeColor="text1"/>
          <w:lang w:val="en-US"/>
        </w:rPr>
        <w:t>bervariatif</w:t>
      </w:r>
      <w:proofErr w:type="spellEnd"/>
      <w:r>
        <w:rPr>
          <w:color w:val="000000" w:themeColor="text1"/>
          <w:lang w:val="en-US"/>
        </w:rPr>
        <w:t xml:space="preserve"> yang </w:t>
      </w:r>
      <w:proofErr w:type="spellStart"/>
      <w:r>
        <w:rPr>
          <w:color w:val="000000" w:themeColor="text1"/>
          <w:lang w:val="en-US"/>
        </w:rPr>
        <w:t>disebabkan</w:t>
      </w:r>
      <w:proofErr w:type="spellEnd"/>
      <w:r>
        <w:rPr>
          <w:color w:val="000000" w:themeColor="text1"/>
          <w:lang w:val="en-US"/>
        </w:rPr>
        <w:t xml:space="preserve"> guru </w:t>
      </w:r>
      <w:proofErr w:type="spellStart"/>
      <w:r>
        <w:rPr>
          <w:color w:val="000000" w:themeColor="text1"/>
          <w:lang w:val="en-US"/>
        </w:rPr>
        <w:t>belum</w:t>
      </w:r>
      <w:proofErr w:type="spellEnd"/>
      <w:r>
        <w:rPr>
          <w:color w:val="000000" w:themeColor="text1"/>
          <w:lang w:val="en-US"/>
        </w:rPr>
        <w:t xml:space="preserve"> </w:t>
      </w:r>
      <w:proofErr w:type="spellStart"/>
      <w:r>
        <w:rPr>
          <w:color w:val="000000" w:themeColor="text1"/>
          <w:lang w:val="en-US"/>
        </w:rPr>
        <w:t>membuat</w:t>
      </w:r>
      <w:proofErr w:type="spellEnd"/>
      <w:r>
        <w:rPr>
          <w:color w:val="000000" w:themeColor="text1"/>
          <w:lang w:val="en-US"/>
        </w:rPr>
        <w:t xml:space="preserve"> </w:t>
      </w:r>
      <w:proofErr w:type="spellStart"/>
      <w:r>
        <w:rPr>
          <w:color w:val="000000" w:themeColor="text1"/>
          <w:lang w:val="en-US"/>
        </w:rPr>
        <w:t>bahan</w:t>
      </w:r>
      <w:proofErr w:type="spellEnd"/>
      <w:r>
        <w:rPr>
          <w:color w:val="000000" w:themeColor="text1"/>
          <w:lang w:val="en-US"/>
        </w:rPr>
        <w:t xml:space="preserve"> ajar lain </w:t>
      </w:r>
      <w:proofErr w:type="spellStart"/>
      <w:r>
        <w:rPr>
          <w:color w:val="000000" w:themeColor="text1"/>
          <w:lang w:val="en-US"/>
        </w:rPr>
        <w:t>guna</w:t>
      </w:r>
      <w:proofErr w:type="spellEnd"/>
      <w:r>
        <w:rPr>
          <w:color w:val="000000" w:themeColor="text1"/>
          <w:lang w:val="en-US"/>
        </w:rPr>
        <w:t xml:space="preserve"> </w:t>
      </w:r>
      <w:proofErr w:type="spellStart"/>
      <w:r>
        <w:rPr>
          <w:color w:val="000000" w:themeColor="text1"/>
          <w:lang w:val="en-US"/>
        </w:rPr>
        <w:t>mendukung</w:t>
      </w:r>
      <w:proofErr w:type="spellEnd"/>
      <w:r>
        <w:rPr>
          <w:color w:val="000000" w:themeColor="text1"/>
          <w:lang w:val="en-US"/>
        </w:rPr>
        <w:t xml:space="preserve">. </w:t>
      </w:r>
    </w:p>
    <w:p w14:paraId="2668A34E" w14:textId="77777777" w:rsidR="0076170A" w:rsidRPr="00F044D0" w:rsidRDefault="0076170A" w:rsidP="0076170A">
      <w:pPr>
        <w:pStyle w:val="ListParagraph"/>
        <w:widowControl/>
        <w:numPr>
          <w:ilvl w:val="0"/>
          <w:numId w:val="2"/>
        </w:numPr>
        <w:autoSpaceDE/>
        <w:autoSpaceDN/>
        <w:ind w:left="567" w:hanging="425"/>
        <w:contextualSpacing/>
        <w:jc w:val="both"/>
        <w:rPr>
          <w:color w:val="000000" w:themeColor="text1"/>
          <w:sz w:val="24"/>
        </w:rPr>
      </w:pPr>
      <w:proofErr w:type="spellStart"/>
      <w:r>
        <w:rPr>
          <w:color w:val="000000" w:themeColor="text1"/>
          <w:sz w:val="24"/>
          <w:lang w:val="en-US"/>
        </w:rPr>
        <w:t>Pengumpulan</w:t>
      </w:r>
      <w:proofErr w:type="spellEnd"/>
      <w:r>
        <w:rPr>
          <w:color w:val="000000" w:themeColor="text1"/>
          <w:sz w:val="24"/>
          <w:lang w:val="en-US"/>
        </w:rPr>
        <w:t xml:space="preserve"> Data</w:t>
      </w:r>
    </w:p>
    <w:p w14:paraId="174DB69D" w14:textId="77777777" w:rsidR="0076170A" w:rsidRPr="00F044D0" w:rsidRDefault="0076170A" w:rsidP="0076170A">
      <w:pPr>
        <w:pStyle w:val="NormalWeb"/>
        <w:spacing w:before="0" w:beforeAutospacing="0" w:after="0" w:afterAutospacing="0"/>
        <w:ind w:left="142" w:firstLine="720"/>
        <w:jc w:val="both"/>
        <w:rPr>
          <w:color w:val="000000" w:themeColor="text1"/>
          <w:lang w:val="en-US"/>
        </w:rPr>
      </w:pPr>
      <w:r>
        <w:rPr>
          <w:color w:val="000000" w:themeColor="text1"/>
          <w:lang w:val="en-US"/>
        </w:rPr>
        <w:t xml:space="preserve">Data </w:t>
      </w:r>
      <w:proofErr w:type="spellStart"/>
      <w:r>
        <w:rPr>
          <w:color w:val="000000" w:themeColor="text1"/>
          <w:lang w:val="en-US"/>
        </w:rPr>
        <w:t>dikumpulkan</w:t>
      </w:r>
      <w:proofErr w:type="spellEnd"/>
      <w:r>
        <w:rPr>
          <w:color w:val="000000" w:themeColor="text1"/>
          <w:lang w:val="en-US"/>
        </w:rPr>
        <w:t xml:space="preserve"> </w:t>
      </w:r>
      <w:proofErr w:type="spellStart"/>
      <w:r>
        <w:rPr>
          <w:color w:val="000000" w:themeColor="text1"/>
          <w:lang w:val="en-US"/>
        </w:rPr>
        <w:t>berdasarkan</w:t>
      </w:r>
      <w:proofErr w:type="spellEnd"/>
      <w:r>
        <w:rPr>
          <w:color w:val="000000" w:themeColor="text1"/>
          <w:lang w:val="en-US"/>
        </w:rPr>
        <w:t xml:space="preserve"> pada data </w:t>
      </w:r>
      <w:proofErr w:type="spellStart"/>
      <w:r>
        <w:rPr>
          <w:color w:val="000000" w:themeColor="text1"/>
          <w:lang w:val="en-US"/>
        </w:rPr>
        <w:t>analisis</w:t>
      </w:r>
      <w:proofErr w:type="spellEnd"/>
      <w:r>
        <w:rPr>
          <w:color w:val="000000" w:themeColor="text1"/>
          <w:lang w:val="en-US"/>
        </w:rPr>
        <w:t xml:space="preserve"> </w:t>
      </w:r>
      <w:proofErr w:type="spellStart"/>
      <w:r>
        <w:rPr>
          <w:color w:val="000000" w:themeColor="text1"/>
          <w:lang w:val="en-US"/>
        </w:rPr>
        <w:t>masalah</w:t>
      </w:r>
      <w:proofErr w:type="spellEnd"/>
      <w:r>
        <w:rPr>
          <w:color w:val="000000" w:themeColor="text1"/>
          <w:lang w:val="en-US"/>
        </w:rPr>
        <w:t xml:space="preserve">, </w:t>
      </w:r>
      <w:proofErr w:type="spellStart"/>
      <w:r>
        <w:rPr>
          <w:color w:val="000000" w:themeColor="text1"/>
          <w:lang w:val="en-US"/>
        </w:rPr>
        <w:t>observasi</w:t>
      </w:r>
      <w:proofErr w:type="spellEnd"/>
      <w:r>
        <w:rPr>
          <w:color w:val="000000" w:themeColor="text1"/>
          <w:lang w:val="en-US"/>
        </w:rPr>
        <w:t xml:space="preserve"> </w:t>
      </w:r>
      <w:proofErr w:type="spellStart"/>
      <w:r>
        <w:rPr>
          <w:color w:val="000000" w:themeColor="text1"/>
          <w:lang w:val="en-US"/>
        </w:rPr>
        <w:t>dengan</w:t>
      </w:r>
      <w:proofErr w:type="spellEnd"/>
      <w:r>
        <w:rPr>
          <w:color w:val="000000" w:themeColor="text1"/>
          <w:lang w:val="en-US"/>
        </w:rPr>
        <w:t xml:space="preserve"> guru </w:t>
      </w:r>
      <w:proofErr w:type="spellStart"/>
      <w:r>
        <w:rPr>
          <w:color w:val="000000" w:themeColor="text1"/>
          <w:lang w:val="en-US"/>
        </w:rPr>
        <w:t>kelas</w:t>
      </w:r>
      <w:proofErr w:type="spellEnd"/>
      <w:r>
        <w:rPr>
          <w:color w:val="000000" w:themeColor="text1"/>
          <w:lang w:val="en-US"/>
        </w:rPr>
        <w:t xml:space="preserve">, </w:t>
      </w:r>
      <w:proofErr w:type="spellStart"/>
      <w:r>
        <w:rPr>
          <w:color w:val="000000" w:themeColor="text1"/>
          <w:lang w:val="en-US"/>
        </w:rPr>
        <w:t>penggunaan</w:t>
      </w:r>
      <w:proofErr w:type="spellEnd"/>
      <w:r>
        <w:rPr>
          <w:color w:val="000000" w:themeColor="text1"/>
          <w:lang w:val="en-US"/>
        </w:rPr>
        <w:t xml:space="preserve"> </w:t>
      </w:r>
      <w:proofErr w:type="spellStart"/>
      <w:r>
        <w:rPr>
          <w:color w:val="000000" w:themeColor="text1"/>
          <w:lang w:val="en-US"/>
        </w:rPr>
        <w:t>angket</w:t>
      </w:r>
      <w:proofErr w:type="spellEnd"/>
      <w:r>
        <w:rPr>
          <w:color w:val="000000" w:themeColor="text1"/>
          <w:lang w:val="en-US"/>
        </w:rPr>
        <w:t xml:space="preserve"> </w:t>
      </w:r>
      <w:proofErr w:type="spellStart"/>
      <w:r>
        <w:rPr>
          <w:color w:val="000000" w:themeColor="text1"/>
          <w:lang w:val="en-US"/>
        </w:rPr>
        <w:t>respons</w:t>
      </w:r>
      <w:proofErr w:type="spellEnd"/>
      <w:r>
        <w:rPr>
          <w:color w:val="000000" w:themeColor="text1"/>
          <w:lang w:val="en-US"/>
        </w:rPr>
        <w:t xml:space="preserve"> </w:t>
      </w:r>
      <w:proofErr w:type="spellStart"/>
      <w:r>
        <w:rPr>
          <w:color w:val="000000" w:themeColor="text1"/>
          <w:lang w:val="en-US"/>
        </w:rPr>
        <w:t>peserta</w:t>
      </w:r>
      <w:proofErr w:type="spellEnd"/>
      <w:r>
        <w:rPr>
          <w:color w:val="000000" w:themeColor="text1"/>
          <w:lang w:val="en-US"/>
        </w:rPr>
        <w:t xml:space="preserve"> </w:t>
      </w:r>
      <w:proofErr w:type="spellStart"/>
      <w:r>
        <w:rPr>
          <w:color w:val="000000" w:themeColor="text1"/>
          <w:lang w:val="en-US"/>
        </w:rPr>
        <w:t>didik</w:t>
      </w:r>
      <w:proofErr w:type="spellEnd"/>
      <w:r>
        <w:rPr>
          <w:color w:val="000000" w:themeColor="text1"/>
          <w:lang w:val="en-US"/>
        </w:rPr>
        <w:t xml:space="preserve">, </w:t>
      </w:r>
      <w:proofErr w:type="spellStart"/>
      <w:r>
        <w:rPr>
          <w:color w:val="000000" w:themeColor="text1"/>
          <w:lang w:val="en-US"/>
        </w:rPr>
        <w:t>serta</w:t>
      </w:r>
      <w:proofErr w:type="spellEnd"/>
      <w:r>
        <w:rPr>
          <w:color w:val="000000" w:themeColor="text1"/>
          <w:lang w:val="en-US"/>
        </w:rPr>
        <w:t xml:space="preserve"> </w:t>
      </w:r>
      <w:proofErr w:type="spellStart"/>
      <w:r>
        <w:rPr>
          <w:color w:val="000000" w:themeColor="text1"/>
          <w:lang w:val="en-US"/>
        </w:rPr>
        <w:t>studi</w:t>
      </w:r>
      <w:proofErr w:type="spellEnd"/>
      <w:r>
        <w:rPr>
          <w:color w:val="000000" w:themeColor="text1"/>
          <w:lang w:val="en-US"/>
        </w:rPr>
        <w:t xml:space="preserve"> </w:t>
      </w:r>
      <w:proofErr w:type="spellStart"/>
      <w:r>
        <w:rPr>
          <w:color w:val="000000" w:themeColor="text1"/>
          <w:lang w:val="en-US"/>
        </w:rPr>
        <w:t>literatur</w:t>
      </w:r>
      <w:proofErr w:type="spellEnd"/>
      <w:r>
        <w:rPr>
          <w:color w:val="000000" w:themeColor="text1"/>
          <w:lang w:val="en-US"/>
        </w:rPr>
        <w:t>.</w:t>
      </w:r>
    </w:p>
    <w:p w14:paraId="1B635F42" w14:textId="77777777" w:rsidR="0076170A" w:rsidRPr="00F044D0" w:rsidRDefault="0076170A" w:rsidP="0076170A">
      <w:pPr>
        <w:pStyle w:val="ListParagraph"/>
        <w:widowControl/>
        <w:numPr>
          <w:ilvl w:val="0"/>
          <w:numId w:val="2"/>
        </w:numPr>
        <w:autoSpaceDE/>
        <w:autoSpaceDN/>
        <w:ind w:left="567" w:hanging="425"/>
        <w:contextualSpacing/>
        <w:jc w:val="both"/>
        <w:rPr>
          <w:color w:val="000000" w:themeColor="text1"/>
          <w:sz w:val="24"/>
        </w:rPr>
      </w:pPr>
      <w:r>
        <w:rPr>
          <w:color w:val="000000" w:themeColor="text1"/>
          <w:sz w:val="24"/>
          <w:lang w:val="en-US"/>
        </w:rPr>
        <w:t xml:space="preserve">Desain </w:t>
      </w:r>
      <w:proofErr w:type="spellStart"/>
      <w:r>
        <w:rPr>
          <w:color w:val="000000" w:themeColor="text1"/>
          <w:sz w:val="24"/>
          <w:lang w:val="en-US"/>
        </w:rPr>
        <w:t>Produk</w:t>
      </w:r>
      <w:proofErr w:type="spellEnd"/>
    </w:p>
    <w:p w14:paraId="4E4A1F9F"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Pemilihan</w:t>
      </w:r>
      <w:proofErr w:type="spellEnd"/>
      <w:r>
        <w:rPr>
          <w:color w:val="000000" w:themeColor="text1"/>
          <w:sz w:val="24"/>
          <w:lang w:val="en-US"/>
        </w:rPr>
        <w:t xml:space="preserve"> </w:t>
      </w:r>
      <w:proofErr w:type="spellStart"/>
      <w:r>
        <w:rPr>
          <w:color w:val="000000" w:themeColor="text1"/>
          <w:sz w:val="24"/>
          <w:lang w:val="en-US"/>
        </w:rPr>
        <w:t>kertas</w:t>
      </w:r>
      <w:proofErr w:type="spellEnd"/>
      <w:r>
        <w:rPr>
          <w:color w:val="000000" w:themeColor="text1"/>
          <w:sz w:val="24"/>
          <w:lang w:val="en-US"/>
        </w:rPr>
        <w:t xml:space="preserve">: </w:t>
      </w:r>
      <w:r w:rsidRPr="00297CF9">
        <w:rPr>
          <w:sz w:val="24"/>
        </w:rPr>
        <w:t xml:space="preserve">Kertas yang digunakan sebagai isi dalam pembuatan modul ini adalah kertas HVS berukuran A4 (21 cm x 29,7 cm) dengan ketebalan 80 GSM. </w:t>
      </w:r>
      <w:bookmarkStart w:id="1" w:name="_Hlk166441449"/>
      <w:r w:rsidRPr="00297CF9">
        <w:rPr>
          <w:sz w:val="24"/>
        </w:rPr>
        <w:t xml:space="preserve">Sementara itu, untuk sampul modul menggunakan kertas </w:t>
      </w:r>
      <w:r w:rsidRPr="00297CF9">
        <w:rPr>
          <w:i/>
          <w:sz w:val="24"/>
        </w:rPr>
        <w:t>Art Paper</w:t>
      </w:r>
      <w:r w:rsidRPr="00297CF9">
        <w:rPr>
          <w:sz w:val="24"/>
        </w:rPr>
        <w:t xml:space="preserve"> dengan tampilan </w:t>
      </w:r>
      <w:r w:rsidRPr="00297CF9">
        <w:rPr>
          <w:i/>
          <w:sz w:val="24"/>
        </w:rPr>
        <w:t>glossy</w:t>
      </w:r>
      <w:r w:rsidRPr="00297CF9">
        <w:rPr>
          <w:sz w:val="24"/>
        </w:rPr>
        <w:t xml:space="preserve"> atau mengkilap berukuran A4 (21 cm x 29,7 cm).</w:t>
      </w:r>
      <w:bookmarkEnd w:id="1"/>
    </w:p>
    <w:p w14:paraId="0CABFCE4"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Pemilihan</w:t>
      </w:r>
      <w:proofErr w:type="spellEnd"/>
      <w:r>
        <w:rPr>
          <w:color w:val="000000" w:themeColor="text1"/>
          <w:sz w:val="24"/>
          <w:lang w:val="en-US"/>
        </w:rPr>
        <w:t xml:space="preserve"> </w:t>
      </w:r>
      <w:proofErr w:type="spellStart"/>
      <w:r>
        <w:rPr>
          <w:color w:val="000000" w:themeColor="text1"/>
          <w:sz w:val="24"/>
          <w:lang w:val="en-US"/>
        </w:rPr>
        <w:t>Huruf</w:t>
      </w:r>
      <w:proofErr w:type="spellEnd"/>
      <w:r>
        <w:rPr>
          <w:color w:val="000000" w:themeColor="text1"/>
          <w:sz w:val="24"/>
          <w:lang w:val="en-US"/>
        </w:rPr>
        <w:t xml:space="preserve">: </w:t>
      </w:r>
      <w:bookmarkStart w:id="2" w:name="_Hlk166441540"/>
      <w:r w:rsidRPr="00297CF9">
        <w:rPr>
          <w:sz w:val="24"/>
        </w:rPr>
        <w:t xml:space="preserve">Jenis huruf yang digunakan dalam modul ini yaitu </w:t>
      </w:r>
      <w:r w:rsidRPr="00297CF9">
        <w:rPr>
          <w:i/>
          <w:sz w:val="24"/>
        </w:rPr>
        <w:t>Century Schoolbook, Times New Roman,</w:t>
      </w:r>
      <w:r w:rsidRPr="00297CF9">
        <w:rPr>
          <w:sz w:val="24"/>
        </w:rPr>
        <w:t xml:space="preserve"> serta </w:t>
      </w:r>
      <w:r w:rsidRPr="00297CF9">
        <w:rPr>
          <w:i/>
          <w:sz w:val="24"/>
        </w:rPr>
        <w:t>Comic Sans MS</w:t>
      </w:r>
      <w:r w:rsidRPr="00297CF9">
        <w:rPr>
          <w:sz w:val="24"/>
        </w:rPr>
        <w:t>. Warna pada huruf disesuaikan dengan latar belakang yang digunakan agar huruf mudah untuk terbaca.</w:t>
      </w:r>
      <w:bookmarkEnd w:id="2"/>
    </w:p>
    <w:p w14:paraId="3D118069"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Pengunaan</w:t>
      </w:r>
      <w:proofErr w:type="spellEnd"/>
      <w:r>
        <w:rPr>
          <w:color w:val="000000" w:themeColor="text1"/>
          <w:sz w:val="24"/>
          <w:lang w:val="en-US"/>
        </w:rPr>
        <w:t xml:space="preserve"> </w:t>
      </w:r>
      <w:proofErr w:type="spellStart"/>
      <w:r>
        <w:rPr>
          <w:color w:val="000000" w:themeColor="text1"/>
          <w:sz w:val="24"/>
          <w:lang w:val="en-US"/>
        </w:rPr>
        <w:t>gambar</w:t>
      </w:r>
      <w:proofErr w:type="spellEnd"/>
      <w:r>
        <w:rPr>
          <w:color w:val="000000" w:themeColor="text1"/>
          <w:sz w:val="24"/>
          <w:lang w:val="en-US"/>
        </w:rPr>
        <w:t xml:space="preserve">: </w:t>
      </w:r>
      <w:r w:rsidRPr="00297CF9">
        <w:rPr>
          <w:sz w:val="24"/>
        </w:rPr>
        <w:t xml:space="preserve">Gambar dalam sebuah modul dapat membantu memudahkan peserta didik dalam memahami materi serta dapat menarik peserta didik untuk menggunakan modul dalam proses pembelajaran. </w:t>
      </w:r>
      <w:bookmarkStart w:id="3" w:name="_Hlk166441593"/>
      <w:r w:rsidRPr="00297CF9">
        <w:rPr>
          <w:sz w:val="24"/>
        </w:rPr>
        <w:t xml:space="preserve">Gambar-gambar yang digunakan dalam modul yang peneliti kembangkan ini bersumber dari </w:t>
      </w:r>
      <w:r w:rsidRPr="00297CF9">
        <w:rPr>
          <w:i/>
          <w:sz w:val="24"/>
        </w:rPr>
        <w:t xml:space="preserve">google </w:t>
      </w:r>
      <w:r w:rsidRPr="00297CF9">
        <w:rPr>
          <w:sz w:val="24"/>
        </w:rPr>
        <w:t>dengan aturan pengunduhan yang benar.</w:t>
      </w:r>
      <w:bookmarkEnd w:id="3"/>
    </w:p>
    <w:p w14:paraId="6377FDDB"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Pemilihan</w:t>
      </w:r>
      <w:proofErr w:type="spellEnd"/>
      <w:r>
        <w:rPr>
          <w:color w:val="000000" w:themeColor="text1"/>
          <w:sz w:val="24"/>
          <w:lang w:val="en-US"/>
        </w:rPr>
        <w:t xml:space="preserve"> </w:t>
      </w:r>
      <w:proofErr w:type="spellStart"/>
      <w:r>
        <w:rPr>
          <w:color w:val="000000" w:themeColor="text1"/>
          <w:sz w:val="24"/>
          <w:lang w:val="en-US"/>
        </w:rPr>
        <w:t>warna</w:t>
      </w:r>
      <w:proofErr w:type="spellEnd"/>
      <w:r>
        <w:rPr>
          <w:color w:val="000000" w:themeColor="text1"/>
          <w:sz w:val="24"/>
          <w:lang w:val="en-US"/>
        </w:rPr>
        <w:t xml:space="preserve">: </w:t>
      </w:r>
      <w:r w:rsidRPr="00297CF9">
        <w:rPr>
          <w:sz w:val="24"/>
        </w:rPr>
        <w:t xml:space="preserve">Pemilihan warna disesuaikan dengan karakteristik peserta didik sekolah dasar, maka dipilih warna-warna yang cerah agar menambah ketertarikan peserta didik untuk mempelajari </w:t>
      </w:r>
      <w:r w:rsidRPr="00297CF9">
        <w:rPr>
          <w:color w:val="000000" w:themeColor="text1"/>
          <w:sz w:val="24"/>
        </w:rPr>
        <w:t xml:space="preserve">Modul Berbasis </w:t>
      </w:r>
      <w:r w:rsidRPr="00297CF9">
        <w:rPr>
          <w:i/>
          <w:color w:val="000000" w:themeColor="text1"/>
          <w:sz w:val="24"/>
        </w:rPr>
        <w:t>Higher Order Thinking Skills</w:t>
      </w:r>
      <w:r w:rsidRPr="00297CF9">
        <w:rPr>
          <w:color w:val="000000" w:themeColor="text1"/>
          <w:sz w:val="24"/>
        </w:rPr>
        <w:t xml:space="preserve"> (HOTS) pada Materi Sistem Pencernaan Manusia Kelas V Sekolah Dasar ini</w:t>
      </w:r>
      <w:r w:rsidRPr="00297CF9">
        <w:rPr>
          <w:sz w:val="24"/>
        </w:rPr>
        <w:t>.</w:t>
      </w:r>
    </w:p>
    <w:p w14:paraId="0D529FDD"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Aplikasi</w:t>
      </w:r>
      <w:proofErr w:type="spellEnd"/>
      <w:r>
        <w:rPr>
          <w:color w:val="000000" w:themeColor="text1"/>
          <w:sz w:val="24"/>
          <w:lang w:val="en-US"/>
        </w:rPr>
        <w:t xml:space="preserve"> </w:t>
      </w:r>
      <w:proofErr w:type="spellStart"/>
      <w:r>
        <w:rPr>
          <w:color w:val="000000" w:themeColor="text1"/>
          <w:sz w:val="24"/>
          <w:lang w:val="en-US"/>
        </w:rPr>
        <w:t>desain</w:t>
      </w:r>
      <w:proofErr w:type="spellEnd"/>
      <w:r>
        <w:rPr>
          <w:color w:val="000000" w:themeColor="text1"/>
          <w:sz w:val="24"/>
          <w:lang w:val="en-US"/>
        </w:rPr>
        <w:t xml:space="preserve">: </w:t>
      </w:r>
      <w:r w:rsidRPr="00297CF9">
        <w:rPr>
          <w:sz w:val="24"/>
        </w:rPr>
        <w:t xml:space="preserve">Aplikasi yang peneliti gunakan dalam membuat produk yang peneliti kembangkan ini yaitu </w:t>
      </w:r>
      <w:r w:rsidRPr="00297CF9">
        <w:rPr>
          <w:i/>
          <w:sz w:val="24"/>
        </w:rPr>
        <w:t>microsoft word</w:t>
      </w:r>
      <w:r w:rsidRPr="00297CF9">
        <w:rPr>
          <w:sz w:val="24"/>
        </w:rPr>
        <w:t xml:space="preserve"> dan </w:t>
      </w:r>
      <w:r w:rsidRPr="00297CF9">
        <w:rPr>
          <w:i/>
          <w:sz w:val="24"/>
        </w:rPr>
        <w:t>canva</w:t>
      </w:r>
      <w:r w:rsidRPr="00297CF9">
        <w:rPr>
          <w:sz w:val="24"/>
        </w:rPr>
        <w:t xml:space="preserve">. </w:t>
      </w:r>
      <w:r w:rsidRPr="00297CF9">
        <w:rPr>
          <w:i/>
          <w:sz w:val="24"/>
        </w:rPr>
        <w:t>Microsoft word</w:t>
      </w:r>
      <w:r w:rsidRPr="00297CF9">
        <w:rPr>
          <w:sz w:val="24"/>
        </w:rPr>
        <w:t xml:space="preserve"> digunakan untuk membuat keseluruhan isi modul. Sementara itu, aplikasi </w:t>
      </w:r>
      <w:r w:rsidRPr="00297CF9">
        <w:rPr>
          <w:i/>
          <w:sz w:val="24"/>
        </w:rPr>
        <w:t>canva</w:t>
      </w:r>
      <w:r w:rsidRPr="00297CF9">
        <w:rPr>
          <w:sz w:val="24"/>
        </w:rPr>
        <w:t xml:space="preserve"> digunakan untuk mencari </w:t>
      </w:r>
      <w:r w:rsidRPr="00297CF9">
        <w:rPr>
          <w:i/>
          <w:sz w:val="24"/>
        </w:rPr>
        <w:t>template header</w:t>
      </w:r>
      <w:r w:rsidRPr="00297CF9">
        <w:rPr>
          <w:sz w:val="24"/>
        </w:rPr>
        <w:t xml:space="preserve"> dan </w:t>
      </w:r>
      <w:r w:rsidRPr="00297CF9">
        <w:rPr>
          <w:i/>
          <w:sz w:val="24"/>
        </w:rPr>
        <w:t>footer</w:t>
      </w:r>
      <w:r w:rsidRPr="00297CF9">
        <w:rPr>
          <w:sz w:val="24"/>
        </w:rPr>
        <w:t xml:space="preserve"> serta  membuat </w:t>
      </w:r>
      <w:r w:rsidRPr="00297CF9">
        <w:rPr>
          <w:i/>
          <w:sz w:val="24"/>
        </w:rPr>
        <w:t>cover</w:t>
      </w:r>
      <w:r w:rsidRPr="00297CF9">
        <w:rPr>
          <w:sz w:val="24"/>
        </w:rPr>
        <w:t xml:space="preserve"> atau sampul </w:t>
      </w:r>
      <w:r w:rsidRPr="00297CF9">
        <w:rPr>
          <w:color w:val="000000" w:themeColor="text1"/>
          <w:sz w:val="24"/>
        </w:rPr>
        <w:t xml:space="preserve">Modul Berbasis </w:t>
      </w:r>
      <w:r w:rsidRPr="00297CF9">
        <w:rPr>
          <w:i/>
          <w:color w:val="000000" w:themeColor="text1"/>
          <w:sz w:val="24"/>
        </w:rPr>
        <w:t>Higher Order Thinking Skills</w:t>
      </w:r>
      <w:r w:rsidRPr="00297CF9">
        <w:rPr>
          <w:color w:val="000000" w:themeColor="text1"/>
          <w:sz w:val="24"/>
        </w:rPr>
        <w:t xml:space="preserve"> (HOTS) pada Materi Sistem Pencernaan Manusia Kelas V Sekolah Dasar ini</w:t>
      </w:r>
      <w:r w:rsidRPr="00297CF9">
        <w:rPr>
          <w:sz w:val="24"/>
        </w:rPr>
        <w:t>.</w:t>
      </w:r>
    </w:p>
    <w:p w14:paraId="35CBAAF1" w14:textId="77777777" w:rsidR="0076170A" w:rsidRPr="00F044D0" w:rsidRDefault="0076170A" w:rsidP="0076170A">
      <w:pPr>
        <w:pStyle w:val="ListParagraph"/>
        <w:widowControl/>
        <w:numPr>
          <w:ilvl w:val="0"/>
          <w:numId w:val="3"/>
        </w:numPr>
        <w:autoSpaceDE/>
        <w:autoSpaceDN/>
        <w:ind w:left="851" w:hanging="425"/>
        <w:contextualSpacing/>
        <w:jc w:val="both"/>
        <w:rPr>
          <w:color w:val="000000" w:themeColor="text1"/>
          <w:sz w:val="24"/>
        </w:rPr>
      </w:pPr>
      <w:proofErr w:type="spellStart"/>
      <w:r>
        <w:rPr>
          <w:color w:val="000000" w:themeColor="text1"/>
          <w:sz w:val="24"/>
          <w:lang w:val="en-US"/>
        </w:rPr>
        <w:t>Komponen</w:t>
      </w:r>
      <w:proofErr w:type="spellEnd"/>
      <w:r>
        <w:rPr>
          <w:color w:val="000000" w:themeColor="text1"/>
          <w:sz w:val="24"/>
          <w:lang w:val="en-US"/>
        </w:rPr>
        <w:t xml:space="preserve"> </w:t>
      </w:r>
      <w:proofErr w:type="spellStart"/>
      <w:r>
        <w:rPr>
          <w:color w:val="000000" w:themeColor="text1"/>
          <w:sz w:val="24"/>
          <w:lang w:val="en-US"/>
        </w:rPr>
        <w:t>modul</w:t>
      </w:r>
      <w:proofErr w:type="spellEnd"/>
      <w:r>
        <w:rPr>
          <w:color w:val="000000" w:themeColor="text1"/>
          <w:sz w:val="24"/>
          <w:lang w:val="en-US"/>
        </w:rPr>
        <w:t xml:space="preserve">: </w:t>
      </w:r>
      <w:r w:rsidRPr="00297CF9">
        <w:rPr>
          <w:sz w:val="24"/>
        </w:rPr>
        <w:t xml:space="preserve">Komponen </w:t>
      </w:r>
      <w:r w:rsidRPr="00297CF9">
        <w:rPr>
          <w:color w:val="000000" w:themeColor="text1"/>
          <w:sz w:val="24"/>
        </w:rPr>
        <w:t xml:space="preserve">Modul Berbasis </w:t>
      </w:r>
      <w:r w:rsidRPr="00297CF9">
        <w:rPr>
          <w:i/>
          <w:color w:val="000000" w:themeColor="text1"/>
          <w:sz w:val="24"/>
        </w:rPr>
        <w:t>Higher Order Thinking Skills</w:t>
      </w:r>
      <w:r w:rsidRPr="00297CF9">
        <w:rPr>
          <w:color w:val="000000" w:themeColor="text1"/>
          <w:sz w:val="24"/>
        </w:rPr>
        <w:t xml:space="preserve"> (HOTS) pada Materi Sistem Pencernaan Manusia Kelas V Sekolah Dasar ini di dalamnya memuat komponen modul sebagaimana menurut </w:t>
      </w:r>
      <w:r w:rsidRPr="00297CF9">
        <w:rPr>
          <w:color w:val="000000" w:themeColor="text1"/>
          <w:sz w:val="24"/>
          <w:szCs w:val="24"/>
        </w:rPr>
        <w:t>Najuah, dkk (2020: 28-29), yaitu:</w:t>
      </w:r>
      <w:r>
        <w:rPr>
          <w:color w:val="000000" w:themeColor="text1"/>
          <w:sz w:val="24"/>
          <w:szCs w:val="24"/>
          <w:lang w:val="en-US"/>
        </w:rPr>
        <w:t xml:space="preserve"> a) Cover; b) </w:t>
      </w:r>
      <w:proofErr w:type="spellStart"/>
      <w:r>
        <w:rPr>
          <w:color w:val="000000" w:themeColor="text1"/>
          <w:sz w:val="24"/>
          <w:szCs w:val="24"/>
          <w:lang w:val="en-US"/>
        </w:rPr>
        <w:t>Identitas</w:t>
      </w:r>
      <w:proofErr w:type="spellEnd"/>
      <w:r>
        <w:rPr>
          <w:color w:val="000000" w:themeColor="text1"/>
          <w:sz w:val="24"/>
          <w:szCs w:val="24"/>
          <w:lang w:val="en-US"/>
        </w:rPr>
        <w:t xml:space="preserve"> </w:t>
      </w:r>
      <w:proofErr w:type="spellStart"/>
      <w:r>
        <w:rPr>
          <w:color w:val="000000" w:themeColor="text1"/>
          <w:sz w:val="24"/>
          <w:szCs w:val="24"/>
          <w:lang w:val="en-US"/>
        </w:rPr>
        <w:t>buku</w:t>
      </w:r>
      <w:proofErr w:type="spellEnd"/>
      <w:r>
        <w:rPr>
          <w:color w:val="000000" w:themeColor="text1"/>
          <w:sz w:val="24"/>
          <w:szCs w:val="24"/>
          <w:lang w:val="en-US"/>
        </w:rPr>
        <w:t xml:space="preserve">; c) Kata </w:t>
      </w:r>
      <w:proofErr w:type="spellStart"/>
      <w:r>
        <w:rPr>
          <w:color w:val="000000" w:themeColor="text1"/>
          <w:sz w:val="24"/>
          <w:szCs w:val="24"/>
          <w:lang w:val="en-US"/>
        </w:rPr>
        <w:t>pengantar</w:t>
      </w:r>
      <w:proofErr w:type="spellEnd"/>
      <w:r>
        <w:rPr>
          <w:color w:val="000000" w:themeColor="text1"/>
          <w:sz w:val="24"/>
          <w:szCs w:val="24"/>
          <w:lang w:val="en-US"/>
        </w:rPr>
        <w:t xml:space="preserve">; d) daftar Isi; e) </w:t>
      </w:r>
      <w:proofErr w:type="spellStart"/>
      <w:r>
        <w:rPr>
          <w:color w:val="000000" w:themeColor="text1"/>
          <w:sz w:val="24"/>
          <w:szCs w:val="24"/>
          <w:lang w:val="en-US"/>
        </w:rPr>
        <w:t>pendahuluan</w:t>
      </w:r>
      <w:proofErr w:type="spellEnd"/>
      <w:r>
        <w:rPr>
          <w:color w:val="000000" w:themeColor="text1"/>
          <w:sz w:val="24"/>
          <w:szCs w:val="24"/>
          <w:lang w:val="en-US"/>
        </w:rPr>
        <w:t xml:space="preserve"> (</w:t>
      </w:r>
      <w:proofErr w:type="spellStart"/>
      <w:r>
        <w:rPr>
          <w:color w:val="000000" w:themeColor="text1"/>
          <w:sz w:val="24"/>
          <w:szCs w:val="24"/>
          <w:lang w:val="en-US"/>
        </w:rPr>
        <w:t>deskripsi</w:t>
      </w:r>
      <w:proofErr w:type="spellEnd"/>
      <w:r>
        <w:rPr>
          <w:color w:val="000000" w:themeColor="text1"/>
          <w:sz w:val="24"/>
          <w:szCs w:val="24"/>
          <w:lang w:val="en-US"/>
        </w:rPr>
        <w:t xml:space="preserve"> </w:t>
      </w:r>
      <w:proofErr w:type="spellStart"/>
      <w:r>
        <w:rPr>
          <w:color w:val="000000" w:themeColor="text1"/>
          <w:sz w:val="24"/>
          <w:szCs w:val="24"/>
          <w:lang w:val="en-US"/>
        </w:rPr>
        <w:t>modul</w:t>
      </w:r>
      <w:proofErr w:type="spellEnd"/>
      <w:r>
        <w:rPr>
          <w:color w:val="000000" w:themeColor="text1"/>
          <w:sz w:val="24"/>
          <w:szCs w:val="24"/>
          <w:lang w:val="en-US"/>
        </w:rPr>
        <w:t xml:space="preserve">, </w:t>
      </w:r>
      <w:proofErr w:type="spellStart"/>
      <w:r>
        <w:rPr>
          <w:color w:val="000000" w:themeColor="text1"/>
          <w:sz w:val="24"/>
          <w:szCs w:val="24"/>
          <w:lang w:val="en-US"/>
        </w:rPr>
        <w:t>petunjuk</w:t>
      </w:r>
      <w:proofErr w:type="spellEnd"/>
      <w:r>
        <w:rPr>
          <w:color w:val="000000" w:themeColor="text1"/>
          <w:sz w:val="24"/>
          <w:szCs w:val="24"/>
          <w:lang w:val="en-US"/>
        </w:rPr>
        <w:t xml:space="preserve"> </w:t>
      </w:r>
      <w:proofErr w:type="spellStart"/>
      <w:r>
        <w:rPr>
          <w:color w:val="000000" w:themeColor="text1"/>
          <w:sz w:val="24"/>
          <w:szCs w:val="24"/>
          <w:lang w:val="en-US"/>
        </w:rPr>
        <w:t>penggunaan</w:t>
      </w:r>
      <w:proofErr w:type="spellEnd"/>
      <w:r>
        <w:rPr>
          <w:color w:val="000000" w:themeColor="text1"/>
          <w:sz w:val="24"/>
          <w:szCs w:val="24"/>
          <w:lang w:val="en-US"/>
        </w:rPr>
        <w:t xml:space="preserve"> </w:t>
      </w:r>
      <w:proofErr w:type="spellStart"/>
      <w:r>
        <w:rPr>
          <w:color w:val="000000" w:themeColor="text1"/>
          <w:sz w:val="24"/>
          <w:szCs w:val="24"/>
          <w:lang w:val="en-US"/>
        </w:rPr>
        <w:t>modul</w:t>
      </w:r>
      <w:proofErr w:type="spellEnd"/>
      <w:r>
        <w:rPr>
          <w:color w:val="000000" w:themeColor="text1"/>
          <w:sz w:val="24"/>
          <w:szCs w:val="24"/>
          <w:lang w:val="en-US"/>
        </w:rPr>
        <w:t xml:space="preserve">, </w:t>
      </w:r>
      <w:proofErr w:type="spellStart"/>
      <w:r>
        <w:rPr>
          <w:color w:val="000000" w:themeColor="text1"/>
          <w:sz w:val="24"/>
          <w:szCs w:val="24"/>
          <w:lang w:val="en-US"/>
        </w:rPr>
        <w:t>capaian</w:t>
      </w:r>
      <w:proofErr w:type="spellEnd"/>
      <w:r>
        <w:rPr>
          <w:color w:val="000000" w:themeColor="text1"/>
          <w:sz w:val="24"/>
          <w:szCs w:val="24"/>
          <w:lang w:val="en-US"/>
        </w:rPr>
        <w:t xml:space="preserve"> </w:t>
      </w:r>
      <w:proofErr w:type="spellStart"/>
      <w:r>
        <w:rPr>
          <w:color w:val="000000" w:themeColor="text1"/>
          <w:sz w:val="24"/>
          <w:szCs w:val="24"/>
          <w:lang w:val="en-US"/>
        </w:rPr>
        <w:t>pembelajaran</w:t>
      </w:r>
      <w:proofErr w:type="spellEnd"/>
      <w:r>
        <w:rPr>
          <w:color w:val="000000" w:themeColor="text1"/>
          <w:sz w:val="24"/>
          <w:szCs w:val="24"/>
          <w:lang w:val="en-US"/>
        </w:rPr>
        <w:t xml:space="preserve">, </w:t>
      </w:r>
      <w:proofErr w:type="spellStart"/>
      <w:r>
        <w:rPr>
          <w:color w:val="000000" w:themeColor="text1"/>
          <w:sz w:val="24"/>
          <w:szCs w:val="24"/>
          <w:lang w:val="en-US"/>
        </w:rPr>
        <w:t>peta</w:t>
      </w:r>
      <w:proofErr w:type="spellEnd"/>
      <w:r>
        <w:rPr>
          <w:color w:val="000000" w:themeColor="text1"/>
          <w:sz w:val="24"/>
          <w:szCs w:val="24"/>
          <w:lang w:val="en-US"/>
        </w:rPr>
        <w:t xml:space="preserve"> </w:t>
      </w:r>
      <w:proofErr w:type="spellStart"/>
      <w:r>
        <w:rPr>
          <w:color w:val="000000" w:themeColor="text1"/>
          <w:sz w:val="24"/>
          <w:szCs w:val="24"/>
          <w:lang w:val="en-US"/>
        </w:rPr>
        <w:t>konsep</w:t>
      </w:r>
      <w:proofErr w:type="spellEnd"/>
      <w:r>
        <w:rPr>
          <w:color w:val="000000" w:themeColor="text1"/>
          <w:sz w:val="24"/>
          <w:szCs w:val="24"/>
          <w:lang w:val="en-US"/>
        </w:rPr>
        <w:t xml:space="preserve">); f) </w:t>
      </w:r>
      <w:proofErr w:type="spellStart"/>
      <w:r>
        <w:rPr>
          <w:color w:val="000000" w:themeColor="text1"/>
          <w:sz w:val="24"/>
          <w:szCs w:val="24"/>
          <w:lang w:val="en-US"/>
        </w:rPr>
        <w:t>pembelajaran</w:t>
      </w:r>
      <w:proofErr w:type="spellEnd"/>
      <w:r>
        <w:rPr>
          <w:color w:val="000000" w:themeColor="text1"/>
          <w:sz w:val="24"/>
          <w:szCs w:val="24"/>
          <w:lang w:val="en-US"/>
        </w:rPr>
        <w:t xml:space="preserve">; g) </w:t>
      </w:r>
      <w:proofErr w:type="spellStart"/>
      <w:r>
        <w:rPr>
          <w:color w:val="000000" w:themeColor="text1"/>
          <w:sz w:val="24"/>
          <w:szCs w:val="24"/>
          <w:lang w:val="en-US"/>
        </w:rPr>
        <w:t>evaluasi</w:t>
      </w:r>
      <w:proofErr w:type="spellEnd"/>
      <w:r>
        <w:rPr>
          <w:color w:val="000000" w:themeColor="text1"/>
          <w:sz w:val="24"/>
          <w:szCs w:val="24"/>
          <w:lang w:val="en-US"/>
        </w:rPr>
        <w:t xml:space="preserve">; h) </w:t>
      </w:r>
      <w:proofErr w:type="spellStart"/>
      <w:r>
        <w:rPr>
          <w:color w:val="000000" w:themeColor="text1"/>
          <w:sz w:val="24"/>
          <w:szCs w:val="24"/>
          <w:lang w:val="en-US"/>
        </w:rPr>
        <w:t>kunci</w:t>
      </w:r>
      <w:proofErr w:type="spellEnd"/>
      <w:r>
        <w:rPr>
          <w:color w:val="000000" w:themeColor="text1"/>
          <w:sz w:val="24"/>
          <w:szCs w:val="24"/>
          <w:lang w:val="en-US"/>
        </w:rPr>
        <w:t xml:space="preserve"> </w:t>
      </w:r>
      <w:proofErr w:type="spellStart"/>
      <w:r>
        <w:rPr>
          <w:color w:val="000000" w:themeColor="text1"/>
          <w:sz w:val="24"/>
          <w:szCs w:val="24"/>
          <w:lang w:val="en-US"/>
        </w:rPr>
        <w:t>jawaban</w:t>
      </w:r>
      <w:proofErr w:type="spellEnd"/>
      <w:r>
        <w:rPr>
          <w:color w:val="000000" w:themeColor="text1"/>
          <w:sz w:val="24"/>
          <w:szCs w:val="24"/>
          <w:lang w:val="en-US"/>
        </w:rPr>
        <w:t xml:space="preserve">; </w:t>
      </w:r>
      <w:proofErr w:type="spellStart"/>
      <w:r>
        <w:rPr>
          <w:color w:val="000000" w:themeColor="text1"/>
          <w:sz w:val="24"/>
          <w:szCs w:val="24"/>
          <w:lang w:val="en-US"/>
        </w:rPr>
        <w:t>i</w:t>
      </w:r>
      <w:proofErr w:type="spellEnd"/>
      <w:r>
        <w:rPr>
          <w:color w:val="000000" w:themeColor="text1"/>
          <w:sz w:val="24"/>
          <w:szCs w:val="24"/>
          <w:lang w:val="en-US"/>
        </w:rPr>
        <w:t xml:space="preserve">) </w:t>
      </w:r>
      <w:proofErr w:type="spellStart"/>
      <w:r>
        <w:rPr>
          <w:color w:val="000000" w:themeColor="text1"/>
          <w:sz w:val="24"/>
          <w:szCs w:val="24"/>
          <w:lang w:val="en-US"/>
        </w:rPr>
        <w:t>pedoman</w:t>
      </w:r>
      <w:proofErr w:type="spellEnd"/>
      <w:r>
        <w:rPr>
          <w:color w:val="000000" w:themeColor="text1"/>
          <w:sz w:val="24"/>
          <w:szCs w:val="24"/>
          <w:lang w:val="en-US"/>
        </w:rPr>
        <w:t xml:space="preserve"> </w:t>
      </w:r>
      <w:proofErr w:type="spellStart"/>
      <w:r>
        <w:rPr>
          <w:color w:val="000000" w:themeColor="text1"/>
          <w:sz w:val="24"/>
          <w:szCs w:val="24"/>
          <w:lang w:val="en-US"/>
        </w:rPr>
        <w:t>penskoran</w:t>
      </w:r>
      <w:proofErr w:type="spellEnd"/>
      <w:r>
        <w:rPr>
          <w:color w:val="000000" w:themeColor="text1"/>
          <w:sz w:val="24"/>
          <w:szCs w:val="24"/>
          <w:lang w:val="en-US"/>
        </w:rPr>
        <w:t xml:space="preserve">; j) </w:t>
      </w:r>
      <w:proofErr w:type="spellStart"/>
      <w:r>
        <w:rPr>
          <w:color w:val="000000" w:themeColor="text1"/>
          <w:sz w:val="24"/>
          <w:szCs w:val="24"/>
          <w:lang w:val="en-US"/>
        </w:rPr>
        <w:t>glosarium</w:t>
      </w:r>
      <w:proofErr w:type="spellEnd"/>
      <w:r>
        <w:rPr>
          <w:color w:val="000000" w:themeColor="text1"/>
          <w:sz w:val="24"/>
          <w:szCs w:val="24"/>
          <w:lang w:val="en-US"/>
        </w:rPr>
        <w:t xml:space="preserve">; k) daftar </w:t>
      </w:r>
      <w:proofErr w:type="spellStart"/>
      <w:r>
        <w:rPr>
          <w:color w:val="000000" w:themeColor="text1"/>
          <w:sz w:val="24"/>
          <w:szCs w:val="24"/>
          <w:lang w:val="en-US"/>
        </w:rPr>
        <w:t>pustaka</w:t>
      </w:r>
      <w:proofErr w:type="spellEnd"/>
      <w:r>
        <w:rPr>
          <w:color w:val="000000" w:themeColor="text1"/>
          <w:sz w:val="24"/>
          <w:szCs w:val="24"/>
          <w:lang w:val="en-US"/>
        </w:rPr>
        <w:t xml:space="preserve">; dan l) biodata </w:t>
      </w:r>
      <w:proofErr w:type="spellStart"/>
      <w:r>
        <w:rPr>
          <w:color w:val="000000" w:themeColor="text1"/>
          <w:sz w:val="24"/>
          <w:szCs w:val="24"/>
          <w:lang w:val="en-US"/>
        </w:rPr>
        <w:t>penulis</w:t>
      </w:r>
      <w:proofErr w:type="spellEnd"/>
      <w:r>
        <w:rPr>
          <w:color w:val="000000" w:themeColor="text1"/>
          <w:sz w:val="24"/>
          <w:szCs w:val="24"/>
          <w:lang w:val="en-US"/>
        </w:rPr>
        <w:t xml:space="preserve">. </w:t>
      </w:r>
    </w:p>
    <w:p w14:paraId="6169A83B" w14:textId="77777777" w:rsidR="0076170A" w:rsidRPr="00F044D0" w:rsidRDefault="0076170A" w:rsidP="0076170A">
      <w:pPr>
        <w:pStyle w:val="ListParagraph"/>
        <w:widowControl/>
        <w:numPr>
          <w:ilvl w:val="0"/>
          <w:numId w:val="2"/>
        </w:numPr>
        <w:autoSpaceDE/>
        <w:autoSpaceDN/>
        <w:ind w:left="567" w:hanging="425"/>
        <w:contextualSpacing/>
        <w:jc w:val="both"/>
        <w:rPr>
          <w:color w:val="000000" w:themeColor="text1"/>
          <w:sz w:val="24"/>
        </w:rPr>
      </w:pPr>
      <w:proofErr w:type="spellStart"/>
      <w:r>
        <w:rPr>
          <w:color w:val="000000" w:themeColor="text1"/>
          <w:sz w:val="24"/>
          <w:lang w:val="en-US"/>
        </w:rPr>
        <w:t>Validasi</w:t>
      </w:r>
      <w:proofErr w:type="spellEnd"/>
      <w:r>
        <w:rPr>
          <w:color w:val="000000" w:themeColor="text1"/>
          <w:sz w:val="24"/>
          <w:lang w:val="en-US"/>
        </w:rPr>
        <w:t xml:space="preserve"> Desain </w:t>
      </w:r>
      <w:proofErr w:type="spellStart"/>
      <w:r>
        <w:rPr>
          <w:color w:val="000000" w:themeColor="text1"/>
          <w:sz w:val="24"/>
          <w:lang w:val="en-US"/>
        </w:rPr>
        <w:t>Produk</w:t>
      </w:r>
      <w:proofErr w:type="spellEnd"/>
    </w:p>
    <w:p w14:paraId="2D67C09E" w14:textId="77777777" w:rsidR="0076170A" w:rsidRPr="00A94498" w:rsidRDefault="0076170A" w:rsidP="0076170A">
      <w:pPr>
        <w:pStyle w:val="ListParagraph"/>
        <w:widowControl/>
        <w:numPr>
          <w:ilvl w:val="0"/>
          <w:numId w:val="4"/>
        </w:numPr>
        <w:autoSpaceDE/>
        <w:autoSpaceDN/>
        <w:ind w:left="851" w:hanging="425"/>
        <w:contextualSpacing/>
        <w:jc w:val="both"/>
        <w:rPr>
          <w:color w:val="000000" w:themeColor="text1"/>
          <w:sz w:val="24"/>
        </w:rPr>
      </w:pPr>
      <w:r w:rsidRPr="00297CF9">
        <w:rPr>
          <w:sz w:val="24"/>
        </w:rPr>
        <w:t>Analisis Hasil Penilaian Validasi Ahli Media/Desain</w:t>
      </w:r>
    </w:p>
    <w:tbl>
      <w:tblPr>
        <w:tblStyle w:val="TableGrid"/>
        <w:tblW w:w="6734" w:type="dxa"/>
        <w:tblInd w:w="1526" w:type="dxa"/>
        <w:tblLayout w:type="fixed"/>
        <w:tblLook w:val="04A0" w:firstRow="1" w:lastRow="0" w:firstColumn="1" w:lastColumn="0" w:noHBand="0" w:noVBand="1"/>
      </w:tblPr>
      <w:tblGrid>
        <w:gridCol w:w="850"/>
        <w:gridCol w:w="1701"/>
        <w:gridCol w:w="1418"/>
        <w:gridCol w:w="1417"/>
        <w:gridCol w:w="1348"/>
      </w:tblGrid>
      <w:tr w:rsidR="0076170A" w:rsidRPr="00297CF9" w14:paraId="7F5366CF" w14:textId="77777777" w:rsidTr="00C7079E">
        <w:trPr>
          <w:trHeight w:val="484"/>
        </w:trPr>
        <w:tc>
          <w:tcPr>
            <w:tcW w:w="850" w:type="dxa"/>
            <w:vMerge w:val="restart"/>
            <w:vAlign w:val="center"/>
          </w:tcPr>
          <w:p w14:paraId="0055376F"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Uji Ahli</w:t>
            </w:r>
          </w:p>
        </w:tc>
        <w:tc>
          <w:tcPr>
            <w:tcW w:w="1701" w:type="dxa"/>
            <w:vMerge w:val="restart"/>
            <w:vAlign w:val="center"/>
          </w:tcPr>
          <w:p w14:paraId="603C3C1E"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Aspek</w:t>
            </w:r>
          </w:p>
        </w:tc>
        <w:tc>
          <w:tcPr>
            <w:tcW w:w="2835" w:type="dxa"/>
            <w:gridSpan w:val="2"/>
            <w:vAlign w:val="center"/>
          </w:tcPr>
          <w:p w14:paraId="01DB3DD8"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Skor</w:t>
            </w:r>
          </w:p>
        </w:tc>
        <w:tc>
          <w:tcPr>
            <w:tcW w:w="1348" w:type="dxa"/>
            <w:vMerge w:val="restart"/>
            <w:vAlign w:val="center"/>
          </w:tcPr>
          <w:p w14:paraId="52E03B65"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Total</w:t>
            </w:r>
          </w:p>
        </w:tc>
      </w:tr>
      <w:tr w:rsidR="0076170A" w:rsidRPr="00297CF9" w14:paraId="35CA89AF" w14:textId="77777777" w:rsidTr="00C7079E">
        <w:trPr>
          <w:trHeight w:val="166"/>
        </w:trPr>
        <w:tc>
          <w:tcPr>
            <w:tcW w:w="850" w:type="dxa"/>
            <w:vMerge/>
          </w:tcPr>
          <w:p w14:paraId="3D9C113B" w14:textId="77777777" w:rsidR="0076170A" w:rsidRPr="00297CF9" w:rsidRDefault="0076170A" w:rsidP="00C7079E">
            <w:pPr>
              <w:pStyle w:val="ListParagraph"/>
              <w:spacing w:line="360" w:lineRule="auto"/>
              <w:jc w:val="both"/>
              <w:rPr>
                <w:color w:val="000000" w:themeColor="text1"/>
                <w:sz w:val="24"/>
                <w:szCs w:val="24"/>
              </w:rPr>
            </w:pPr>
          </w:p>
        </w:tc>
        <w:tc>
          <w:tcPr>
            <w:tcW w:w="1701" w:type="dxa"/>
            <w:vMerge/>
          </w:tcPr>
          <w:p w14:paraId="274DCBFE" w14:textId="77777777" w:rsidR="0076170A" w:rsidRPr="00297CF9" w:rsidRDefault="0076170A" w:rsidP="00C7079E">
            <w:pPr>
              <w:pStyle w:val="ListParagraph"/>
              <w:spacing w:line="360" w:lineRule="auto"/>
              <w:jc w:val="both"/>
              <w:rPr>
                <w:color w:val="000000" w:themeColor="text1"/>
                <w:sz w:val="24"/>
                <w:szCs w:val="24"/>
              </w:rPr>
            </w:pPr>
          </w:p>
        </w:tc>
        <w:tc>
          <w:tcPr>
            <w:tcW w:w="1418" w:type="dxa"/>
            <w:vAlign w:val="center"/>
          </w:tcPr>
          <w:p w14:paraId="6E9794A8"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Media 1</w:t>
            </w:r>
          </w:p>
        </w:tc>
        <w:tc>
          <w:tcPr>
            <w:tcW w:w="1417" w:type="dxa"/>
            <w:vAlign w:val="center"/>
          </w:tcPr>
          <w:p w14:paraId="482ED283"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Media 2</w:t>
            </w:r>
          </w:p>
        </w:tc>
        <w:tc>
          <w:tcPr>
            <w:tcW w:w="1348" w:type="dxa"/>
            <w:vMerge/>
          </w:tcPr>
          <w:p w14:paraId="474ED191" w14:textId="77777777" w:rsidR="0076170A" w:rsidRPr="00297CF9" w:rsidRDefault="0076170A" w:rsidP="00C7079E">
            <w:pPr>
              <w:pStyle w:val="ListParagraph"/>
              <w:spacing w:line="360" w:lineRule="auto"/>
              <w:jc w:val="both"/>
              <w:rPr>
                <w:color w:val="000000" w:themeColor="text1"/>
                <w:sz w:val="24"/>
                <w:szCs w:val="24"/>
              </w:rPr>
            </w:pPr>
          </w:p>
        </w:tc>
      </w:tr>
      <w:tr w:rsidR="0076170A" w:rsidRPr="00297CF9" w14:paraId="1D3129DB" w14:textId="77777777" w:rsidTr="00C7079E">
        <w:trPr>
          <w:trHeight w:val="392"/>
        </w:trPr>
        <w:tc>
          <w:tcPr>
            <w:tcW w:w="850" w:type="dxa"/>
            <w:vMerge w:val="restart"/>
            <w:vAlign w:val="center"/>
          </w:tcPr>
          <w:p w14:paraId="3610C888"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Ahli media</w:t>
            </w:r>
          </w:p>
          <w:p w14:paraId="3CE9C799" w14:textId="77777777" w:rsidR="0076170A" w:rsidRPr="00297CF9" w:rsidRDefault="0076170A" w:rsidP="00C7079E">
            <w:pPr>
              <w:pStyle w:val="ListParagraph"/>
              <w:spacing w:line="360" w:lineRule="auto"/>
              <w:rPr>
                <w:color w:val="000000" w:themeColor="text1"/>
                <w:sz w:val="24"/>
                <w:szCs w:val="24"/>
              </w:rPr>
            </w:pPr>
          </w:p>
        </w:tc>
        <w:tc>
          <w:tcPr>
            <w:tcW w:w="1701" w:type="dxa"/>
            <w:vAlign w:val="center"/>
          </w:tcPr>
          <w:p w14:paraId="6F9B0947"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Kesederhanaan</w:t>
            </w:r>
          </w:p>
        </w:tc>
        <w:tc>
          <w:tcPr>
            <w:tcW w:w="1418" w:type="dxa"/>
            <w:vMerge w:val="restart"/>
            <w:vAlign w:val="center"/>
          </w:tcPr>
          <w:p w14:paraId="29BFDAB0"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64</w:t>
            </w:r>
          </w:p>
        </w:tc>
        <w:tc>
          <w:tcPr>
            <w:tcW w:w="1417" w:type="dxa"/>
            <w:vMerge w:val="restart"/>
            <w:vAlign w:val="center"/>
          </w:tcPr>
          <w:p w14:paraId="40354903"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63</w:t>
            </w:r>
          </w:p>
        </w:tc>
        <w:tc>
          <w:tcPr>
            <w:tcW w:w="1348" w:type="dxa"/>
            <w:vMerge w:val="restart"/>
            <w:vAlign w:val="center"/>
          </w:tcPr>
          <w:p w14:paraId="573EBEF9"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127</w:t>
            </w:r>
          </w:p>
        </w:tc>
      </w:tr>
      <w:tr w:rsidR="0076170A" w:rsidRPr="00297CF9" w14:paraId="7C0A7D86" w14:textId="77777777" w:rsidTr="00C7079E">
        <w:trPr>
          <w:trHeight w:val="397"/>
        </w:trPr>
        <w:tc>
          <w:tcPr>
            <w:tcW w:w="850" w:type="dxa"/>
            <w:vMerge/>
            <w:vAlign w:val="center"/>
          </w:tcPr>
          <w:p w14:paraId="021F7068" w14:textId="77777777" w:rsidR="0076170A" w:rsidRPr="00297CF9" w:rsidRDefault="0076170A" w:rsidP="00C7079E">
            <w:pPr>
              <w:pStyle w:val="ListParagraph"/>
              <w:spacing w:line="360" w:lineRule="auto"/>
              <w:rPr>
                <w:color w:val="000000" w:themeColor="text1"/>
                <w:sz w:val="24"/>
                <w:szCs w:val="24"/>
              </w:rPr>
            </w:pPr>
          </w:p>
        </w:tc>
        <w:tc>
          <w:tcPr>
            <w:tcW w:w="1701" w:type="dxa"/>
            <w:vAlign w:val="center"/>
          </w:tcPr>
          <w:p w14:paraId="0B2801F4"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Konsistensi</w:t>
            </w:r>
          </w:p>
        </w:tc>
        <w:tc>
          <w:tcPr>
            <w:tcW w:w="1418" w:type="dxa"/>
            <w:vMerge/>
            <w:vAlign w:val="center"/>
          </w:tcPr>
          <w:p w14:paraId="18DF9BA7" w14:textId="77777777" w:rsidR="0076170A" w:rsidRPr="00297CF9" w:rsidRDefault="0076170A" w:rsidP="00C7079E">
            <w:pPr>
              <w:pStyle w:val="ListParagraph"/>
              <w:spacing w:line="360" w:lineRule="auto"/>
              <w:rPr>
                <w:color w:val="000000" w:themeColor="text1"/>
                <w:sz w:val="24"/>
                <w:szCs w:val="24"/>
              </w:rPr>
            </w:pPr>
          </w:p>
        </w:tc>
        <w:tc>
          <w:tcPr>
            <w:tcW w:w="1417" w:type="dxa"/>
            <w:vMerge/>
            <w:vAlign w:val="center"/>
          </w:tcPr>
          <w:p w14:paraId="55630E01"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541D1DBB"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28EAE5BD" w14:textId="77777777" w:rsidTr="00C7079E">
        <w:trPr>
          <w:trHeight w:val="403"/>
        </w:trPr>
        <w:tc>
          <w:tcPr>
            <w:tcW w:w="850" w:type="dxa"/>
            <w:vMerge/>
            <w:vAlign w:val="center"/>
          </w:tcPr>
          <w:p w14:paraId="397E81C7" w14:textId="77777777" w:rsidR="0076170A" w:rsidRPr="00297CF9" w:rsidRDefault="0076170A" w:rsidP="00C7079E">
            <w:pPr>
              <w:pStyle w:val="ListParagraph"/>
              <w:spacing w:line="360" w:lineRule="auto"/>
              <w:rPr>
                <w:color w:val="000000" w:themeColor="text1"/>
                <w:sz w:val="24"/>
                <w:szCs w:val="24"/>
              </w:rPr>
            </w:pPr>
          </w:p>
        </w:tc>
        <w:tc>
          <w:tcPr>
            <w:tcW w:w="1701" w:type="dxa"/>
            <w:vAlign w:val="center"/>
          </w:tcPr>
          <w:p w14:paraId="45459220"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Bentuk</w:t>
            </w:r>
          </w:p>
        </w:tc>
        <w:tc>
          <w:tcPr>
            <w:tcW w:w="1418" w:type="dxa"/>
            <w:vMerge/>
            <w:vAlign w:val="center"/>
          </w:tcPr>
          <w:p w14:paraId="19039F82" w14:textId="77777777" w:rsidR="0076170A" w:rsidRPr="00297CF9" w:rsidRDefault="0076170A" w:rsidP="00C7079E">
            <w:pPr>
              <w:pStyle w:val="ListParagraph"/>
              <w:spacing w:line="360" w:lineRule="auto"/>
              <w:rPr>
                <w:color w:val="000000" w:themeColor="text1"/>
                <w:sz w:val="24"/>
                <w:szCs w:val="24"/>
              </w:rPr>
            </w:pPr>
          </w:p>
        </w:tc>
        <w:tc>
          <w:tcPr>
            <w:tcW w:w="1417" w:type="dxa"/>
            <w:vMerge/>
            <w:vAlign w:val="center"/>
          </w:tcPr>
          <w:p w14:paraId="3B0AF573"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2E771199"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61958884" w14:textId="77777777" w:rsidTr="00C7079E">
        <w:trPr>
          <w:trHeight w:val="395"/>
        </w:trPr>
        <w:tc>
          <w:tcPr>
            <w:tcW w:w="850" w:type="dxa"/>
            <w:vMerge/>
            <w:vAlign w:val="center"/>
          </w:tcPr>
          <w:p w14:paraId="567C3E41" w14:textId="77777777" w:rsidR="0076170A" w:rsidRPr="00297CF9" w:rsidRDefault="0076170A" w:rsidP="00C7079E">
            <w:pPr>
              <w:pStyle w:val="ListParagraph"/>
              <w:spacing w:line="360" w:lineRule="auto"/>
              <w:rPr>
                <w:color w:val="000000" w:themeColor="text1"/>
                <w:sz w:val="24"/>
                <w:szCs w:val="24"/>
              </w:rPr>
            </w:pPr>
          </w:p>
        </w:tc>
        <w:tc>
          <w:tcPr>
            <w:tcW w:w="1701" w:type="dxa"/>
            <w:vAlign w:val="center"/>
          </w:tcPr>
          <w:p w14:paraId="776D1F19"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Warna</w:t>
            </w:r>
          </w:p>
        </w:tc>
        <w:tc>
          <w:tcPr>
            <w:tcW w:w="1418" w:type="dxa"/>
            <w:vMerge/>
            <w:vAlign w:val="center"/>
          </w:tcPr>
          <w:p w14:paraId="304EF9F8" w14:textId="77777777" w:rsidR="0076170A" w:rsidRPr="00297CF9" w:rsidRDefault="0076170A" w:rsidP="00C7079E">
            <w:pPr>
              <w:pStyle w:val="ListParagraph"/>
              <w:spacing w:line="360" w:lineRule="auto"/>
              <w:rPr>
                <w:color w:val="000000" w:themeColor="text1"/>
                <w:sz w:val="24"/>
                <w:szCs w:val="24"/>
              </w:rPr>
            </w:pPr>
          </w:p>
        </w:tc>
        <w:tc>
          <w:tcPr>
            <w:tcW w:w="1417" w:type="dxa"/>
            <w:vMerge/>
            <w:vAlign w:val="center"/>
          </w:tcPr>
          <w:p w14:paraId="60D86A8B"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697C5353"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509D00AF" w14:textId="77777777" w:rsidTr="00C7079E">
        <w:trPr>
          <w:trHeight w:val="1252"/>
        </w:trPr>
        <w:tc>
          <w:tcPr>
            <w:tcW w:w="2551" w:type="dxa"/>
            <w:gridSpan w:val="2"/>
            <w:vAlign w:val="center"/>
          </w:tcPr>
          <w:p w14:paraId="40A32956"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Jumlah</w:t>
            </w:r>
          </w:p>
        </w:tc>
        <w:tc>
          <w:tcPr>
            <w:tcW w:w="1418" w:type="dxa"/>
            <w:vAlign w:val="center"/>
          </w:tcPr>
          <w:p w14:paraId="4E75ABF9"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64</m:t>
                  </m:r>
                </m:num>
                <m:den>
                  <m:r>
                    <w:rPr>
                      <w:rFonts w:ascii="Cambria Math" w:hAnsi="Cambria Math"/>
                      <w:color w:val="000000" w:themeColor="text1"/>
                      <w:szCs w:val="16"/>
                    </w:rPr>
                    <m:t>75</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1353403C" w14:textId="77777777" w:rsidR="0076170A" w:rsidRPr="00297CF9" w:rsidRDefault="0076170A" w:rsidP="00C7079E">
            <w:pPr>
              <w:pStyle w:val="ListParagraph"/>
              <w:spacing w:line="360" w:lineRule="auto"/>
              <w:rPr>
                <w:color w:val="000000" w:themeColor="text1"/>
                <w:sz w:val="16"/>
                <w:szCs w:val="16"/>
              </w:rPr>
            </w:pPr>
            <w:r w:rsidRPr="00297CF9">
              <w:rPr>
                <w:rFonts w:eastAsiaTheme="minorEastAsia"/>
                <w:color w:val="000000" w:themeColor="text1"/>
                <w:sz w:val="18"/>
                <w:szCs w:val="16"/>
              </w:rPr>
              <w:t>= 85,3%</w:t>
            </w:r>
          </w:p>
        </w:tc>
        <w:tc>
          <w:tcPr>
            <w:tcW w:w="1417" w:type="dxa"/>
            <w:vAlign w:val="center"/>
          </w:tcPr>
          <w:p w14:paraId="7BD3E9ED"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63</m:t>
                  </m:r>
                </m:num>
                <m:den>
                  <m:r>
                    <w:rPr>
                      <w:rFonts w:ascii="Cambria Math" w:hAnsi="Cambria Math"/>
                      <w:color w:val="000000" w:themeColor="text1"/>
                      <w:szCs w:val="16"/>
                    </w:rPr>
                    <m:t>75</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0BC228C7"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84,0%</w:t>
            </w:r>
          </w:p>
        </w:tc>
        <w:tc>
          <w:tcPr>
            <w:tcW w:w="1348" w:type="dxa"/>
            <w:vAlign w:val="center"/>
          </w:tcPr>
          <w:p w14:paraId="32A3218D"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127</m:t>
                  </m:r>
                </m:num>
                <m:den>
                  <m:r>
                    <w:rPr>
                      <w:rFonts w:ascii="Cambria Math" w:hAnsi="Cambria Math"/>
                      <w:color w:val="000000" w:themeColor="text1"/>
                      <w:szCs w:val="16"/>
                    </w:rPr>
                    <m:t>150</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374AEE19"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84,7%</w:t>
            </w:r>
          </w:p>
        </w:tc>
      </w:tr>
      <w:tr w:rsidR="0076170A" w:rsidRPr="00297CF9" w14:paraId="06C75FB0" w14:textId="77777777" w:rsidTr="00C7079E">
        <w:trPr>
          <w:trHeight w:val="703"/>
        </w:trPr>
        <w:tc>
          <w:tcPr>
            <w:tcW w:w="2551" w:type="dxa"/>
            <w:gridSpan w:val="2"/>
            <w:vAlign w:val="center"/>
          </w:tcPr>
          <w:p w14:paraId="32301DFB"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Rata-rata</w:t>
            </w:r>
          </w:p>
        </w:tc>
        <w:tc>
          <w:tcPr>
            <w:tcW w:w="4183" w:type="dxa"/>
            <w:gridSpan w:val="3"/>
            <w:vAlign w:val="center"/>
          </w:tcPr>
          <w:p w14:paraId="7AFAE8F1" w14:textId="77777777" w:rsidR="0076170A" w:rsidRPr="00297CF9" w:rsidRDefault="0076170A" w:rsidP="00C7079E">
            <w:pPr>
              <w:pStyle w:val="ListParagraph"/>
              <w:spacing w:line="360" w:lineRule="auto"/>
              <w:jc w:val="center"/>
              <w:rPr>
                <w:color w:val="000000" w:themeColor="text1"/>
                <w:sz w:val="24"/>
                <w:szCs w:val="24"/>
              </w:rPr>
            </w:pPr>
            <m:oMath>
              <m:f>
                <m:fPr>
                  <m:ctrlPr>
                    <w:rPr>
                      <w:rFonts w:ascii="Cambria Math" w:hAnsi="Cambria Math"/>
                      <w:i/>
                      <w:color w:val="000000" w:themeColor="text1"/>
                      <w:szCs w:val="16"/>
                    </w:rPr>
                  </m:ctrlPr>
                </m:fPr>
                <m:num>
                  <m:r>
                    <w:rPr>
                      <w:rFonts w:ascii="Cambria Math" w:hAnsi="Cambria Math"/>
                      <w:color w:val="000000" w:themeColor="text1"/>
                      <w:szCs w:val="16"/>
                    </w:rPr>
                    <m:t>85,3+84,0</m:t>
                  </m:r>
                </m:num>
                <m:den>
                  <m:r>
                    <w:rPr>
                      <w:rFonts w:ascii="Cambria Math" w:hAnsi="Cambria Math"/>
                      <w:color w:val="000000" w:themeColor="text1"/>
                      <w:szCs w:val="16"/>
                    </w:rPr>
                    <m:t>2</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100% = 84,7%</w:t>
            </w:r>
          </w:p>
        </w:tc>
      </w:tr>
      <w:tr w:rsidR="0076170A" w:rsidRPr="00297CF9" w14:paraId="7B0B73B9" w14:textId="77777777" w:rsidTr="00C7079E">
        <w:trPr>
          <w:trHeight w:val="415"/>
        </w:trPr>
        <w:tc>
          <w:tcPr>
            <w:tcW w:w="2551" w:type="dxa"/>
            <w:gridSpan w:val="2"/>
            <w:vAlign w:val="center"/>
          </w:tcPr>
          <w:p w14:paraId="29AE9969"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Kriteria Kelayakan</w:t>
            </w:r>
          </w:p>
        </w:tc>
        <w:tc>
          <w:tcPr>
            <w:tcW w:w="4183" w:type="dxa"/>
            <w:gridSpan w:val="3"/>
            <w:vAlign w:val="center"/>
          </w:tcPr>
          <w:p w14:paraId="2A402D02"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Sangat layak</w:t>
            </w:r>
          </w:p>
        </w:tc>
      </w:tr>
    </w:tbl>
    <w:p w14:paraId="016383C9" w14:textId="77777777" w:rsidR="0076170A" w:rsidRPr="00297CF9" w:rsidRDefault="0076170A" w:rsidP="0076170A">
      <w:pPr>
        <w:ind w:firstLine="720"/>
        <w:jc w:val="center"/>
        <w:rPr>
          <w:b/>
          <w:color w:val="000000" w:themeColor="text1"/>
          <w:sz w:val="24"/>
        </w:rPr>
      </w:pPr>
      <w:r w:rsidRPr="00297CF9">
        <w:rPr>
          <w:b/>
          <w:color w:val="000000" w:themeColor="text1"/>
          <w:sz w:val="24"/>
        </w:rPr>
        <w:t>Tabel 4.1</w:t>
      </w:r>
    </w:p>
    <w:p w14:paraId="61C367FF" w14:textId="77777777" w:rsidR="0076170A" w:rsidRDefault="0076170A" w:rsidP="0076170A">
      <w:pPr>
        <w:pStyle w:val="ListParagraph"/>
        <w:ind w:firstLine="709"/>
        <w:jc w:val="center"/>
        <w:rPr>
          <w:color w:val="000000" w:themeColor="text1"/>
          <w:sz w:val="24"/>
          <w:lang w:val="en-US"/>
        </w:rPr>
      </w:pPr>
      <w:r w:rsidRPr="00297CF9">
        <w:rPr>
          <w:b/>
          <w:color w:val="000000" w:themeColor="text1"/>
          <w:sz w:val="24"/>
        </w:rPr>
        <w:t>Data penilaian Validasi Ahli Media</w:t>
      </w:r>
    </w:p>
    <w:p w14:paraId="20798166" w14:textId="77777777" w:rsidR="0076170A" w:rsidRPr="00F044D0" w:rsidRDefault="0076170A" w:rsidP="0076170A">
      <w:pPr>
        <w:pStyle w:val="NormalWeb"/>
        <w:spacing w:before="0" w:beforeAutospacing="0" w:after="0" w:afterAutospacing="0"/>
        <w:ind w:left="142" w:firstLine="720"/>
        <w:jc w:val="both"/>
        <w:rPr>
          <w:color w:val="000000" w:themeColor="text1"/>
        </w:rPr>
      </w:pPr>
      <w:r>
        <w:rPr>
          <w:color w:val="000000" w:themeColor="text1"/>
          <w:lang w:val="en-US"/>
        </w:rPr>
        <w:t>D</w:t>
      </w:r>
      <w:r w:rsidRPr="00297CF9">
        <w:rPr>
          <w:color w:val="000000" w:themeColor="text1"/>
        </w:rPr>
        <w:t xml:space="preserve">idapatkan jumlah skor dari ahli media 1 sebesar 64 dari jumlah skor maksimal 75 dengan persentase </w:t>
      </w:r>
      <w:r w:rsidRPr="0076170A">
        <w:rPr>
          <w:color w:val="000000"/>
        </w:rPr>
        <w:t>sebesar</w:t>
      </w:r>
      <w:r w:rsidRPr="00297CF9">
        <w:rPr>
          <w:color w:val="000000" w:themeColor="text1"/>
        </w:rPr>
        <w:t xml:space="preserve"> 85,3% dan jumlah skor dari ahli media 2 sebesar 63 dari jumlah skor maksimal 75 dengan persentase sebesar 84,0% sehingga diperoleh skor rata-rata sebesar 84,7% termasuk pada kriteria “Sangat Layak” berdasarkan kategori interpretasi menurut Purwanto (2013:103). Sementara itu, masih terdapat sebesar 15,3% aspek yang belum terpenuhi dengan baik sehingga modul dapat digunakan dengan revisi untuk menyempurnakan produk yang dikembangkan peneliti sebelum dilakukan tahap uji coba produk.</w:t>
      </w:r>
    </w:p>
    <w:p w14:paraId="7065EA3D" w14:textId="77777777" w:rsidR="0076170A" w:rsidRPr="00A94498" w:rsidRDefault="0076170A" w:rsidP="0076170A">
      <w:pPr>
        <w:pStyle w:val="ListParagraph"/>
        <w:widowControl/>
        <w:numPr>
          <w:ilvl w:val="0"/>
          <w:numId w:val="4"/>
        </w:numPr>
        <w:autoSpaceDE/>
        <w:autoSpaceDN/>
        <w:ind w:left="851" w:hanging="425"/>
        <w:contextualSpacing/>
        <w:jc w:val="both"/>
        <w:rPr>
          <w:color w:val="000000" w:themeColor="text1"/>
          <w:sz w:val="24"/>
        </w:rPr>
      </w:pPr>
      <w:r w:rsidRPr="00297CF9">
        <w:rPr>
          <w:sz w:val="24"/>
        </w:rPr>
        <w:t>Analisis Hasil Penilaian Validasi Ahli Bahasa</w:t>
      </w:r>
    </w:p>
    <w:tbl>
      <w:tblPr>
        <w:tblStyle w:val="TableGrid"/>
        <w:tblW w:w="6734" w:type="dxa"/>
        <w:tblInd w:w="1526" w:type="dxa"/>
        <w:tblLayout w:type="fixed"/>
        <w:tblLook w:val="04A0" w:firstRow="1" w:lastRow="0" w:firstColumn="1" w:lastColumn="0" w:noHBand="0" w:noVBand="1"/>
      </w:tblPr>
      <w:tblGrid>
        <w:gridCol w:w="992"/>
        <w:gridCol w:w="1559"/>
        <w:gridCol w:w="1418"/>
        <w:gridCol w:w="1417"/>
        <w:gridCol w:w="1348"/>
      </w:tblGrid>
      <w:tr w:rsidR="0076170A" w:rsidRPr="00297CF9" w14:paraId="2E36D040" w14:textId="77777777" w:rsidTr="00C7079E">
        <w:trPr>
          <w:trHeight w:val="420"/>
        </w:trPr>
        <w:tc>
          <w:tcPr>
            <w:tcW w:w="992" w:type="dxa"/>
            <w:vMerge w:val="restart"/>
            <w:vAlign w:val="center"/>
          </w:tcPr>
          <w:p w14:paraId="10D80B3E"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Uji Ahli</w:t>
            </w:r>
          </w:p>
        </w:tc>
        <w:tc>
          <w:tcPr>
            <w:tcW w:w="1559" w:type="dxa"/>
            <w:vMerge w:val="restart"/>
            <w:vAlign w:val="center"/>
          </w:tcPr>
          <w:p w14:paraId="4B33FE59"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Aspek</w:t>
            </w:r>
          </w:p>
        </w:tc>
        <w:tc>
          <w:tcPr>
            <w:tcW w:w="2835" w:type="dxa"/>
            <w:gridSpan w:val="2"/>
            <w:vAlign w:val="center"/>
          </w:tcPr>
          <w:p w14:paraId="24B17859"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Skor</w:t>
            </w:r>
          </w:p>
        </w:tc>
        <w:tc>
          <w:tcPr>
            <w:tcW w:w="1348" w:type="dxa"/>
            <w:vMerge w:val="restart"/>
            <w:vAlign w:val="center"/>
          </w:tcPr>
          <w:p w14:paraId="4762A3E8"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Total</w:t>
            </w:r>
          </w:p>
        </w:tc>
      </w:tr>
      <w:tr w:rsidR="0076170A" w:rsidRPr="00297CF9" w14:paraId="692D3E3B" w14:textId="77777777" w:rsidTr="00C7079E">
        <w:trPr>
          <w:trHeight w:val="166"/>
        </w:trPr>
        <w:tc>
          <w:tcPr>
            <w:tcW w:w="992" w:type="dxa"/>
            <w:vMerge/>
          </w:tcPr>
          <w:p w14:paraId="07E00058" w14:textId="77777777" w:rsidR="0076170A" w:rsidRPr="00297CF9" w:rsidRDefault="0076170A" w:rsidP="00C7079E">
            <w:pPr>
              <w:pStyle w:val="ListParagraph"/>
              <w:spacing w:line="360" w:lineRule="auto"/>
              <w:jc w:val="both"/>
              <w:rPr>
                <w:color w:val="000000" w:themeColor="text1"/>
                <w:sz w:val="24"/>
                <w:szCs w:val="24"/>
              </w:rPr>
            </w:pPr>
          </w:p>
        </w:tc>
        <w:tc>
          <w:tcPr>
            <w:tcW w:w="1559" w:type="dxa"/>
            <w:vMerge/>
          </w:tcPr>
          <w:p w14:paraId="3779E252" w14:textId="77777777" w:rsidR="0076170A" w:rsidRPr="00297CF9" w:rsidRDefault="0076170A" w:rsidP="00C7079E">
            <w:pPr>
              <w:pStyle w:val="ListParagraph"/>
              <w:spacing w:line="360" w:lineRule="auto"/>
              <w:jc w:val="both"/>
              <w:rPr>
                <w:color w:val="000000" w:themeColor="text1"/>
                <w:sz w:val="24"/>
                <w:szCs w:val="24"/>
              </w:rPr>
            </w:pPr>
          </w:p>
        </w:tc>
        <w:tc>
          <w:tcPr>
            <w:tcW w:w="1418" w:type="dxa"/>
            <w:vAlign w:val="center"/>
          </w:tcPr>
          <w:p w14:paraId="59EC4006"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Bahasa 1</w:t>
            </w:r>
          </w:p>
        </w:tc>
        <w:tc>
          <w:tcPr>
            <w:tcW w:w="1417" w:type="dxa"/>
            <w:vAlign w:val="center"/>
          </w:tcPr>
          <w:p w14:paraId="57611705"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Bahasa 2</w:t>
            </w:r>
          </w:p>
        </w:tc>
        <w:tc>
          <w:tcPr>
            <w:tcW w:w="1348" w:type="dxa"/>
            <w:vMerge/>
          </w:tcPr>
          <w:p w14:paraId="42BD09C9" w14:textId="77777777" w:rsidR="0076170A" w:rsidRPr="00297CF9" w:rsidRDefault="0076170A" w:rsidP="00C7079E">
            <w:pPr>
              <w:pStyle w:val="ListParagraph"/>
              <w:spacing w:line="360" w:lineRule="auto"/>
              <w:jc w:val="both"/>
              <w:rPr>
                <w:color w:val="000000" w:themeColor="text1"/>
                <w:sz w:val="24"/>
                <w:szCs w:val="24"/>
              </w:rPr>
            </w:pPr>
          </w:p>
        </w:tc>
      </w:tr>
      <w:tr w:rsidR="0076170A" w:rsidRPr="00297CF9" w14:paraId="1557D546" w14:textId="77777777" w:rsidTr="00C7079E">
        <w:trPr>
          <w:trHeight w:val="392"/>
        </w:trPr>
        <w:tc>
          <w:tcPr>
            <w:tcW w:w="992" w:type="dxa"/>
            <w:vMerge w:val="restart"/>
            <w:vAlign w:val="center"/>
          </w:tcPr>
          <w:p w14:paraId="07B951F3"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Ahli bahasa</w:t>
            </w:r>
          </w:p>
          <w:p w14:paraId="6B899C0F" w14:textId="77777777" w:rsidR="0076170A" w:rsidRPr="00297CF9" w:rsidRDefault="0076170A" w:rsidP="00C7079E">
            <w:pPr>
              <w:pStyle w:val="ListParagraph"/>
              <w:spacing w:line="360" w:lineRule="auto"/>
              <w:rPr>
                <w:color w:val="000000" w:themeColor="text1"/>
                <w:sz w:val="24"/>
                <w:szCs w:val="24"/>
              </w:rPr>
            </w:pPr>
          </w:p>
        </w:tc>
        <w:tc>
          <w:tcPr>
            <w:tcW w:w="1559" w:type="dxa"/>
            <w:vAlign w:val="center"/>
          </w:tcPr>
          <w:p w14:paraId="1934E1EA"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rPr>
              <w:t>Tata bahasa</w:t>
            </w:r>
          </w:p>
        </w:tc>
        <w:tc>
          <w:tcPr>
            <w:tcW w:w="1418" w:type="dxa"/>
            <w:vMerge w:val="restart"/>
            <w:vAlign w:val="center"/>
          </w:tcPr>
          <w:p w14:paraId="1CCB883B"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27</w:t>
            </w:r>
          </w:p>
        </w:tc>
        <w:tc>
          <w:tcPr>
            <w:tcW w:w="1417" w:type="dxa"/>
            <w:vMerge w:val="restart"/>
            <w:vAlign w:val="center"/>
          </w:tcPr>
          <w:p w14:paraId="4735F814"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28</w:t>
            </w:r>
          </w:p>
        </w:tc>
        <w:tc>
          <w:tcPr>
            <w:tcW w:w="1348" w:type="dxa"/>
            <w:vMerge w:val="restart"/>
            <w:vAlign w:val="center"/>
          </w:tcPr>
          <w:p w14:paraId="7C7AFD64"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55</w:t>
            </w:r>
          </w:p>
        </w:tc>
      </w:tr>
      <w:tr w:rsidR="0076170A" w:rsidRPr="00297CF9" w14:paraId="760B00B6" w14:textId="77777777" w:rsidTr="00C7079E">
        <w:trPr>
          <w:trHeight w:val="397"/>
        </w:trPr>
        <w:tc>
          <w:tcPr>
            <w:tcW w:w="992" w:type="dxa"/>
            <w:vMerge/>
            <w:vAlign w:val="center"/>
          </w:tcPr>
          <w:p w14:paraId="659DA04A" w14:textId="77777777" w:rsidR="0076170A" w:rsidRPr="00297CF9" w:rsidRDefault="0076170A" w:rsidP="00C7079E">
            <w:pPr>
              <w:pStyle w:val="ListParagraph"/>
              <w:spacing w:line="360" w:lineRule="auto"/>
              <w:rPr>
                <w:color w:val="000000" w:themeColor="text1"/>
                <w:sz w:val="24"/>
                <w:szCs w:val="24"/>
              </w:rPr>
            </w:pPr>
          </w:p>
        </w:tc>
        <w:tc>
          <w:tcPr>
            <w:tcW w:w="1559" w:type="dxa"/>
            <w:vAlign w:val="center"/>
          </w:tcPr>
          <w:p w14:paraId="6B1B2A1F"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Komunikatif</w:t>
            </w:r>
          </w:p>
        </w:tc>
        <w:tc>
          <w:tcPr>
            <w:tcW w:w="1418" w:type="dxa"/>
            <w:vMerge/>
            <w:vAlign w:val="center"/>
          </w:tcPr>
          <w:p w14:paraId="0C2BCF0A" w14:textId="77777777" w:rsidR="0076170A" w:rsidRPr="00297CF9" w:rsidRDefault="0076170A" w:rsidP="00C7079E">
            <w:pPr>
              <w:pStyle w:val="ListParagraph"/>
              <w:spacing w:line="360" w:lineRule="auto"/>
              <w:rPr>
                <w:color w:val="000000" w:themeColor="text1"/>
                <w:sz w:val="24"/>
                <w:szCs w:val="24"/>
              </w:rPr>
            </w:pPr>
          </w:p>
        </w:tc>
        <w:tc>
          <w:tcPr>
            <w:tcW w:w="1417" w:type="dxa"/>
            <w:vMerge/>
            <w:vAlign w:val="center"/>
          </w:tcPr>
          <w:p w14:paraId="07B27C24"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65512BD2"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37123356" w14:textId="77777777" w:rsidTr="00C7079E">
        <w:trPr>
          <w:trHeight w:val="403"/>
        </w:trPr>
        <w:tc>
          <w:tcPr>
            <w:tcW w:w="992" w:type="dxa"/>
            <w:vMerge/>
            <w:vAlign w:val="center"/>
          </w:tcPr>
          <w:p w14:paraId="1F2735C3" w14:textId="77777777" w:rsidR="0076170A" w:rsidRPr="00297CF9" w:rsidRDefault="0076170A" w:rsidP="00C7079E">
            <w:pPr>
              <w:pStyle w:val="ListParagraph"/>
              <w:spacing w:line="360" w:lineRule="auto"/>
              <w:rPr>
                <w:color w:val="000000" w:themeColor="text1"/>
                <w:sz w:val="24"/>
                <w:szCs w:val="24"/>
              </w:rPr>
            </w:pPr>
          </w:p>
        </w:tc>
        <w:tc>
          <w:tcPr>
            <w:tcW w:w="1559" w:type="dxa"/>
            <w:vAlign w:val="center"/>
          </w:tcPr>
          <w:p w14:paraId="3E464631"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Keruntutan alur</w:t>
            </w:r>
          </w:p>
        </w:tc>
        <w:tc>
          <w:tcPr>
            <w:tcW w:w="1418" w:type="dxa"/>
            <w:vMerge/>
            <w:vAlign w:val="center"/>
          </w:tcPr>
          <w:p w14:paraId="28FFA32A" w14:textId="77777777" w:rsidR="0076170A" w:rsidRPr="00297CF9" w:rsidRDefault="0076170A" w:rsidP="00C7079E">
            <w:pPr>
              <w:pStyle w:val="ListParagraph"/>
              <w:spacing w:line="360" w:lineRule="auto"/>
              <w:rPr>
                <w:color w:val="000000" w:themeColor="text1"/>
                <w:sz w:val="24"/>
                <w:szCs w:val="24"/>
              </w:rPr>
            </w:pPr>
          </w:p>
        </w:tc>
        <w:tc>
          <w:tcPr>
            <w:tcW w:w="1417" w:type="dxa"/>
            <w:vMerge/>
            <w:vAlign w:val="center"/>
          </w:tcPr>
          <w:p w14:paraId="7223422B"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4DAE6980"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2C8E53C0" w14:textId="77777777" w:rsidTr="00C7079E">
        <w:trPr>
          <w:trHeight w:val="1252"/>
        </w:trPr>
        <w:tc>
          <w:tcPr>
            <w:tcW w:w="2551" w:type="dxa"/>
            <w:gridSpan w:val="2"/>
            <w:vAlign w:val="center"/>
          </w:tcPr>
          <w:p w14:paraId="504829EE"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Jumlah</w:t>
            </w:r>
          </w:p>
        </w:tc>
        <w:tc>
          <w:tcPr>
            <w:tcW w:w="1418" w:type="dxa"/>
            <w:vAlign w:val="center"/>
          </w:tcPr>
          <w:p w14:paraId="7B7D786F"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27</m:t>
                  </m:r>
                </m:num>
                <m:den>
                  <m:r>
                    <w:rPr>
                      <w:rFonts w:ascii="Cambria Math" w:hAnsi="Cambria Math"/>
                      <w:color w:val="000000" w:themeColor="text1"/>
                      <w:szCs w:val="16"/>
                    </w:rPr>
                    <m:t>30</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17822686" w14:textId="77777777" w:rsidR="0076170A" w:rsidRPr="00297CF9" w:rsidRDefault="0076170A" w:rsidP="00C7079E">
            <w:pPr>
              <w:pStyle w:val="ListParagraph"/>
              <w:spacing w:line="360" w:lineRule="auto"/>
              <w:rPr>
                <w:color w:val="000000" w:themeColor="text1"/>
                <w:sz w:val="16"/>
                <w:szCs w:val="16"/>
              </w:rPr>
            </w:pPr>
            <w:r w:rsidRPr="00297CF9">
              <w:rPr>
                <w:rFonts w:eastAsiaTheme="minorEastAsia"/>
                <w:color w:val="000000" w:themeColor="text1"/>
                <w:sz w:val="18"/>
                <w:szCs w:val="16"/>
              </w:rPr>
              <w:t>= 90,0%</w:t>
            </w:r>
          </w:p>
        </w:tc>
        <w:tc>
          <w:tcPr>
            <w:tcW w:w="1417" w:type="dxa"/>
            <w:vAlign w:val="center"/>
          </w:tcPr>
          <w:p w14:paraId="770CA13E"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28</m:t>
                  </m:r>
                </m:num>
                <m:den>
                  <m:r>
                    <w:rPr>
                      <w:rFonts w:ascii="Cambria Math" w:hAnsi="Cambria Math"/>
                      <w:color w:val="000000" w:themeColor="text1"/>
                      <w:szCs w:val="16"/>
                    </w:rPr>
                    <m:t>30</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3A92BB10"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93,3%</w:t>
            </w:r>
          </w:p>
        </w:tc>
        <w:tc>
          <w:tcPr>
            <w:tcW w:w="1348" w:type="dxa"/>
            <w:vAlign w:val="center"/>
          </w:tcPr>
          <w:p w14:paraId="2A1F3240"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55</m:t>
                  </m:r>
                </m:num>
                <m:den>
                  <m:r>
                    <w:rPr>
                      <w:rFonts w:ascii="Cambria Math" w:hAnsi="Cambria Math"/>
                      <w:color w:val="000000" w:themeColor="text1"/>
                      <w:szCs w:val="16"/>
                    </w:rPr>
                    <m:t>60</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09D78823"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91,7%</w:t>
            </w:r>
          </w:p>
        </w:tc>
      </w:tr>
      <w:tr w:rsidR="0076170A" w:rsidRPr="00297CF9" w14:paraId="722B5531" w14:textId="77777777" w:rsidTr="00C7079E">
        <w:trPr>
          <w:trHeight w:val="703"/>
        </w:trPr>
        <w:tc>
          <w:tcPr>
            <w:tcW w:w="2551" w:type="dxa"/>
            <w:gridSpan w:val="2"/>
            <w:vAlign w:val="center"/>
          </w:tcPr>
          <w:p w14:paraId="6B2FA698"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Rata-rata</w:t>
            </w:r>
          </w:p>
        </w:tc>
        <w:tc>
          <w:tcPr>
            <w:tcW w:w="4183" w:type="dxa"/>
            <w:gridSpan w:val="3"/>
            <w:vAlign w:val="center"/>
          </w:tcPr>
          <w:p w14:paraId="1E16F7C0" w14:textId="77777777" w:rsidR="0076170A" w:rsidRPr="00297CF9" w:rsidRDefault="0076170A" w:rsidP="00C7079E">
            <w:pPr>
              <w:pStyle w:val="ListParagraph"/>
              <w:spacing w:line="360" w:lineRule="auto"/>
              <w:jc w:val="center"/>
              <w:rPr>
                <w:color w:val="000000" w:themeColor="text1"/>
                <w:sz w:val="24"/>
                <w:szCs w:val="24"/>
              </w:rPr>
            </w:pPr>
            <m:oMath>
              <m:f>
                <m:fPr>
                  <m:ctrlPr>
                    <w:rPr>
                      <w:rFonts w:ascii="Cambria Math" w:hAnsi="Cambria Math"/>
                      <w:i/>
                      <w:color w:val="000000" w:themeColor="text1"/>
                      <w:szCs w:val="16"/>
                    </w:rPr>
                  </m:ctrlPr>
                </m:fPr>
                <m:num>
                  <m:r>
                    <w:rPr>
                      <w:rFonts w:ascii="Cambria Math" w:hAnsi="Cambria Math"/>
                      <w:color w:val="000000" w:themeColor="text1"/>
                      <w:szCs w:val="16"/>
                    </w:rPr>
                    <m:t>90,0+93,3</m:t>
                  </m:r>
                </m:num>
                <m:den>
                  <m:r>
                    <w:rPr>
                      <w:rFonts w:ascii="Cambria Math" w:hAnsi="Cambria Math"/>
                      <w:color w:val="000000" w:themeColor="text1"/>
                      <w:szCs w:val="16"/>
                    </w:rPr>
                    <m:t>2</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100% = 91,7%</w:t>
            </w:r>
          </w:p>
        </w:tc>
      </w:tr>
      <w:tr w:rsidR="0076170A" w:rsidRPr="00297CF9" w14:paraId="40D029B1" w14:textId="77777777" w:rsidTr="00C7079E">
        <w:trPr>
          <w:trHeight w:val="415"/>
        </w:trPr>
        <w:tc>
          <w:tcPr>
            <w:tcW w:w="2551" w:type="dxa"/>
            <w:gridSpan w:val="2"/>
            <w:vAlign w:val="center"/>
          </w:tcPr>
          <w:p w14:paraId="03702DD8"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Kriteria Kelayakan</w:t>
            </w:r>
          </w:p>
        </w:tc>
        <w:tc>
          <w:tcPr>
            <w:tcW w:w="4183" w:type="dxa"/>
            <w:gridSpan w:val="3"/>
            <w:vAlign w:val="center"/>
          </w:tcPr>
          <w:p w14:paraId="019B6075"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Sangat layak</w:t>
            </w:r>
          </w:p>
        </w:tc>
      </w:tr>
    </w:tbl>
    <w:p w14:paraId="0CDC4632" w14:textId="77777777" w:rsidR="0076170A" w:rsidRPr="00297CF9" w:rsidRDefault="0076170A" w:rsidP="0076170A">
      <w:pPr>
        <w:pStyle w:val="ListParagraph"/>
        <w:ind w:left="709"/>
        <w:jc w:val="center"/>
        <w:rPr>
          <w:b/>
          <w:color w:val="000000" w:themeColor="text1"/>
          <w:sz w:val="24"/>
        </w:rPr>
      </w:pPr>
      <w:r w:rsidRPr="00297CF9">
        <w:rPr>
          <w:b/>
          <w:color w:val="000000" w:themeColor="text1"/>
          <w:sz w:val="24"/>
        </w:rPr>
        <w:t>Tabel 4.2</w:t>
      </w:r>
    </w:p>
    <w:p w14:paraId="797D9166" w14:textId="77777777" w:rsidR="0076170A" w:rsidRDefault="0076170A" w:rsidP="0076170A">
      <w:pPr>
        <w:pStyle w:val="ListParagraph"/>
        <w:ind w:firstLine="709"/>
        <w:jc w:val="center"/>
        <w:rPr>
          <w:b/>
          <w:color w:val="000000" w:themeColor="text1"/>
          <w:sz w:val="24"/>
        </w:rPr>
      </w:pPr>
      <w:r w:rsidRPr="00297CF9">
        <w:rPr>
          <w:b/>
          <w:color w:val="000000" w:themeColor="text1"/>
          <w:sz w:val="24"/>
        </w:rPr>
        <w:t>Data penilaian Validasi Ahli Bahasa</w:t>
      </w:r>
    </w:p>
    <w:p w14:paraId="614000D2" w14:textId="77777777" w:rsidR="0076170A" w:rsidRPr="00F044D0" w:rsidRDefault="0076170A" w:rsidP="0076170A">
      <w:pPr>
        <w:pStyle w:val="NormalWeb"/>
        <w:spacing w:before="0" w:beforeAutospacing="0" w:after="0" w:afterAutospacing="0"/>
        <w:ind w:left="142" w:firstLine="720"/>
        <w:jc w:val="both"/>
        <w:rPr>
          <w:color w:val="000000" w:themeColor="text1"/>
        </w:rPr>
      </w:pPr>
      <w:r>
        <w:rPr>
          <w:color w:val="000000" w:themeColor="text1"/>
          <w:lang w:val="en-US"/>
        </w:rPr>
        <w:t>D</w:t>
      </w:r>
      <w:r w:rsidRPr="00297CF9">
        <w:rPr>
          <w:color w:val="000000" w:themeColor="text1"/>
        </w:rPr>
        <w:t xml:space="preserve">idapatkan jumlah skor dari ahli bahasa 1 sebesar 27 dari jumlah skor maksimal 30 dengan persentase </w:t>
      </w:r>
      <w:r w:rsidRPr="0076170A">
        <w:rPr>
          <w:color w:val="000000"/>
        </w:rPr>
        <w:t>sebesar</w:t>
      </w:r>
      <w:r w:rsidRPr="00297CF9">
        <w:rPr>
          <w:color w:val="000000" w:themeColor="text1"/>
        </w:rPr>
        <w:t xml:space="preserve"> 90,0% dan jumlah skor dari ahli bahasa 2 sebesar 28 dari jumlah skor maksimal 30 dengan persentase sebesar 93,3% sehingga diperoleh skor rata-rata sebesar 91,7% termasuk pada kriteria “Sangat Layak” berdasarkan kategori interpretasi menurut Purwanto (2013:103). Sementara itu, masih terdapat sebesar 8,3% aspek yang belum tercapai dengan baik sehingga modul harus direvisi terlebih dahulu sebelum dilakukan tahap uji coba produk.</w:t>
      </w:r>
    </w:p>
    <w:p w14:paraId="6F6C6169" w14:textId="77777777" w:rsidR="0076170A" w:rsidRPr="00A94498" w:rsidRDefault="0076170A" w:rsidP="0076170A">
      <w:pPr>
        <w:pStyle w:val="ListParagraph"/>
        <w:widowControl/>
        <w:numPr>
          <w:ilvl w:val="0"/>
          <w:numId w:val="4"/>
        </w:numPr>
        <w:autoSpaceDE/>
        <w:autoSpaceDN/>
        <w:ind w:left="851" w:hanging="425"/>
        <w:contextualSpacing/>
        <w:jc w:val="both"/>
        <w:rPr>
          <w:color w:val="000000" w:themeColor="text1"/>
          <w:sz w:val="24"/>
        </w:rPr>
      </w:pPr>
      <w:r w:rsidRPr="00297CF9">
        <w:rPr>
          <w:sz w:val="24"/>
        </w:rPr>
        <w:t>Analisis Hasil Penilaian Validasi Ahli Materi</w:t>
      </w:r>
    </w:p>
    <w:tbl>
      <w:tblPr>
        <w:tblStyle w:val="TableGrid"/>
        <w:tblW w:w="6734" w:type="dxa"/>
        <w:tblInd w:w="1526" w:type="dxa"/>
        <w:tblLayout w:type="fixed"/>
        <w:tblLook w:val="04A0" w:firstRow="1" w:lastRow="0" w:firstColumn="1" w:lastColumn="0" w:noHBand="0" w:noVBand="1"/>
      </w:tblPr>
      <w:tblGrid>
        <w:gridCol w:w="992"/>
        <w:gridCol w:w="1985"/>
        <w:gridCol w:w="1275"/>
        <w:gridCol w:w="1134"/>
        <w:gridCol w:w="1348"/>
      </w:tblGrid>
      <w:tr w:rsidR="0076170A" w:rsidRPr="00297CF9" w14:paraId="7C782ADF" w14:textId="77777777" w:rsidTr="00C7079E">
        <w:trPr>
          <w:trHeight w:val="420"/>
        </w:trPr>
        <w:tc>
          <w:tcPr>
            <w:tcW w:w="992" w:type="dxa"/>
            <w:vMerge w:val="restart"/>
            <w:vAlign w:val="center"/>
          </w:tcPr>
          <w:p w14:paraId="2BE1F347"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Uji Ahli</w:t>
            </w:r>
          </w:p>
        </w:tc>
        <w:tc>
          <w:tcPr>
            <w:tcW w:w="1985" w:type="dxa"/>
            <w:vMerge w:val="restart"/>
            <w:vAlign w:val="center"/>
          </w:tcPr>
          <w:p w14:paraId="163EC7A2"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Aspek</w:t>
            </w:r>
          </w:p>
        </w:tc>
        <w:tc>
          <w:tcPr>
            <w:tcW w:w="2409" w:type="dxa"/>
            <w:gridSpan w:val="2"/>
            <w:vAlign w:val="center"/>
          </w:tcPr>
          <w:p w14:paraId="017D475B"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Skor</w:t>
            </w:r>
          </w:p>
        </w:tc>
        <w:tc>
          <w:tcPr>
            <w:tcW w:w="1348" w:type="dxa"/>
            <w:vMerge w:val="restart"/>
            <w:vAlign w:val="center"/>
          </w:tcPr>
          <w:p w14:paraId="3E2715B2"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Total</w:t>
            </w:r>
          </w:p>
        </w:tc>
      </w:tr>
      <w:tr w:rsidR="0076170A" w:rsidRPr="00297CF9" w14:paraId="2D70777C" w14:textId="77777777" w:rsidTr="00C7079E">
        <w:trPr>
          <w:trHeight w:val="166"/>
        </w:trPr>
        <w:tc>
          <w:tcPr>
            <w:tcW w:w="992" w:type="dxa"/>
            <w:vMerge/>
          </w:tcPr>
          <w:p w14:paraId="2911B72E" w14:textId="77777777" w:rsidR="0076170A" w:rsidRPr="00297CF9" w:rsidRDefault="0076170A" w:rsidP="00C7079E">
            <w:pPr>
              <w:pStyle w:val="ListParagraph"/>
              <w:spacing w:line="360" w:lineRule="auto"/>
              <w:jc w:val="both"/>
              <w:rPr>
                <w:color w:val="000000" w:themeColor="text1"/>
                <w:sz w:val="24"/>
                <w:szCs w:val="24"/>
              </w:rPr>
            </w:pPr>
          </w:p>
        </w:tc>
        <w:tc>
          <w:tcPr>
            <w:tcW w:w="1985" w:type="dxa"/>
            <w:vMerge/>
          </w:tcPr>
          <w:p w14:paraId="27AD3774" w14:textId="77777777" w:rsidR="0076170A" w:rsidRPr="00297CF9" w:rsidRDefault="0076170A" w:rsidP="00C7079E">
            <w:pPr>
              <w:pStyle w:val="ListParagraph"/>
              <w:spacing w:line="360" w:lineRule="auto"/>
              <w:jc w:val="both"/>
              <w:rPr>
                <w:color w:val="000000" w:themeColor="text1"/>
                <w:sz w:val="24"/>
                <w:szCs w:val="24"/>
              </w:rPr>
            </w:pPr>
          </w:p>
        </w:tc>
        <w:tc>
          <w:tcPr>
            <w:tcW w:w="1275" w:type="dxa"/>
            <w:vAlign w:val="center"/>
          </w:tcPr>
          <w:p w14:paraId="3B352B84"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Materi 1</w:t>
            </w:r>
          </w:p>
        </w:tc>
        <w:tc>
          <w:tcPr>
            <w:tcW w:w="1134" w:type="dxa"/>
            <w:vAlign w:val="center"/>
          </w:tcPr>
          <w:p w14:paraId="01D340A5"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Ahli Materi 2</w:t>
            </w:r>
          </w:p>
        </w:tc>
        <w:tc>
          <w:tcPr>
            <w:tcW w:w="1348" w:type="dxa"/>
            <w:vMerge/>
          </w:tcPr>
          <w:p w14:paraId="2063BDAE" w14:textId="77777777" w:rsidR="0076170A" w:rsidRPr="00297CF9" w:rsidRDefault="0076170A" w:rsidP="00C7079E">
            <w:pPr>
              <w:pStyle w:val="ListParagraph"/>
              <w:spacing w:line="360" w:lineRule="auto"/>
              <w:jc w:val="both"/>
              <w:rPr>
                <w:color w:val="000000" w:themeColor="text1"/>
                <w:sz w:val="24"/>
                <w:szCs w:val="24"/>
              </w:rPr>
            </w:pPr>
          </w:p>
        </w:tc>
      </w:tr>
      <w:tr w:rsidR="0076170A" w:rsidRPr="00297CF9" w14:paraId="436E2A32" w14:textId="77777777" w:rsidTr="00C7079E">
        <w:trPr>
          <w:trHeight w:val="392"/>
        </w:trPr>
        <w:tc>
          <w:tcPr>
            <w:tcW w:w="992" w:type="dxa"/>
            <w:vMerge w:val="restart"/>
            <w:vAlign w:val="center"/>
          </w:tcPr>
          <w:p w14:paraId="4EA48E29"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Ahli materi</w:t>
            </w:r>
          </w:p>
          <w:p w14:paraId="19EEAAFD" w14:textId="77777777" w:rsidR="0076170A" w:rsidRPr="00297CF9" w:rsidRDefault="0076170A" w:rsidP="00C7079E">
            <w:pPr>
              <w:pStyle w:val="ListParagraph"/>
              <w:spacing w:line="360" w:lineRule="auto"/>
              <w:rPr>
                <w:color w:val="000000" w:themeColor="text1"/>
                <w:sz w:val="24"/>
                <w:szCs w:val="24"/>
              </w:rPr>
            </w:pPr>
          </w:p>
        </w:tc>
        <w:tc>
          <w:tcPr>
            <w:tcW w:w="1985" w:type="dxa"/>
            <w:vAlign w:val="center"/>
          </w:tcPr>
          <w:p w14:paraId="74227B8E"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rPr>
              <w:t>Kesesuaian Capaian Pembelajaran</w:t>
            </w:r>
          </w:p>
        </w:tc>
        <w:tc>
          <w:tcPr>
            <w:tcW w:w="1275" w:type="dxa"/>
            <w:vMerge w:val="restart"/>
            <w:vAlign w:val="center"/>
          </w:tcPr>
          <w:p w14:paraId="69EAFA02"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68</w:t>
            </w:r>
          </w:p>
        </w:tc>
        <w:tc>
          <w:tcPr>
            <w:tcW w:w="1134" w:type="dxa"/>
            <w:vMerge w:val="restart"/>
            <w:vAlign w:val="center"/>
          </w:tcPr>
          <w:p w14:paraId="76860FA4"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51</w:t>
            </w:r>
          </w:p>
        </w:tc>
        <w:tc>
          <w:tcPr>
            <w:tcW w:w="1348" w:type="dxa"/>
            <w:vMerge w:val="restart"/>
            <w:vAlign w:val="center"/>
          </w:tcPr>
          <w:p w14:paraId="1012FC85"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119</w:t>
            </w:r>
          </w:p>
        </w:tc>
      </w:tr>
      <w:tr w:rsidR="0076170A" w:rsidRPr="00297CF9" w14:paraId="44A9B9DC" w14:textId="77777777" w:rsidTr="00C7079E">
        <w:trPr>
          <w:trHeight w:val="397"/>
        </w:trPr>
        <w:tc>
          <w:tcPr>
            <w:tcW w:w="992" w:type="dxa"/>
            <w:vMerge/>
            <w:vAlign w:val="center"/>
          </w:tcPr>
          <w:p w14:paraId="74559C9F" w14:textId="77777777" w:rsidR="0076170A" w:rsidRPr="00297CF9" w:rsidRDefault="0076170A" w:rsidP="00C7079E">
            <w:pPr>
              <w:pStyle w:val="ListParagraph"/>
              <w:spacing w:line="360" w:lineRule="auto"/>
              <w:rPr>
                <w:color w:val="000000" w:themeColor="text1"/>
                <w:sz w:val="24"/>
                <w:szCs w:val="24"/>
              </w:rPr>
            </w:pPr>
          </w:p>
        </w:tc>
        <w:tc>
          <w:tcPr>
            <w:tcW w:w="1985" w:type="dxa"/>
            <w:vAlign w:val="center"/>
          </w:tcPr>
          <w:p w14:paraId="13668583"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Tujuan Pembelajaran</w:t>
            </w:r>
          </w:p>
        </w:tc>
        <w:tc>
          <w:tcPr>
            <w:tcW w:w="1275" w:type="dxa"/>
            <w:vMerge/>
            <w:vAlign w:val="center"/>
          </w:tcPr>
          <w:p w14:paraId="5F1CAEE8" w14:textId="77777777" w:rsidR="0076170A" w:rsidRPr="00297CF9" w:rsidRDefault="0076170A" w:rsidP="00C7079E">
            <w:pPr>
              <w:pStyle w:val="ListParagraph"/>
              <w:spacing w:line="360" w:lineRule="auto"/>
              <w:rPr>
                <w:color w:val="000000" w:themeColor="text1"/>
                <w:sz w:val="24"/>
                <w:szCs w:val="24"/>
              </w:rPr>
            </w:pPr>
          </w:p>
        </w:tc>
        <w:tc>
          <w:tcPr>
            <w:tcW w:w="1134" w:type="dxa"/>
            <w:vMerge/>
            <w:vAlign w:val="center"/>
          </w:tcPr>
          <w:p w14:paraId="6A6EDC96"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3A114C52"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2180C314" w14:textId="77777777" w:rsidTr="00C7079E">
        <w:trPr>
          <w:trHeight w:val="403"/>
        </w:trPr>
        <w:tc>
          <w:tcPr>
            <w:tcW w:w="992" w:type="dxa"/>
            <w:vMerge/>
            <w:vAlign w:val="center"/>
          </w:tcPr>
          <w:p w14:paraId="3E4BFF1E" w14:textId="77777777" w:rsidR="0076170A" w:rsidRPr="00297CF9" w:rsidRDefault="0076170A" w:rsidP="00C7079E">
            <w:pPr>
              <w:pStyle w:val="ListParagraph"/>
              <w:spacing w:line="360" w:lineRule="auto"/>
              <w:rPr>
                <w:color w:val="000000" w:themeColor="text1"/>
                <w:sz w:val="24"/>
                <w:szCs w:val="24"/>
              </w:rPr>
            </w:pPr>
          </w:p>
        </w:tc>
        <w:tc>
          <w:tcPr>
            <w:tcW w:w="1985" w:type="dxa"/>
            <w:vAlign w:val="center"/>
          </w:tcPr>
          <w:p w14:paraId="048705B5"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Kejelasan dan Kesesuaian Materi</w:t>
            </w:r>
          </w:p>
        </w:tc>
        <w:tc>
          <w:tcPr>
            <w:tcW w:w="1275" w:type="dxa"/>
            <w:vMerge/>
            <w:vAlign w:val="center"/>
          </w:tcPr>
          <w:p w14:paraId="4AF2A222" w14:textId="77777777" w:rsidR="0076170A" w:rsidRPr="00297CF9" w:rsidRDefault="0076170A" w:rsidP="00C7079E">
            <w:pPr>
              <w:pStyle w:val="ListParagraph"/>
              <w:spacing w:line="360" w:lineRule="auto"/>
              <w:rPr>
                <w:color w:val="000000" w:themeColor="text1"/>
                <w:sz w:val="24"/>
                <w:szCs w:val="24"/>
              </w:rPr>
            </w:pPr>
          </w:p>
        </w:tc>
        <w:tc>
          <w:tcPr>
            <w:tcW w:w="1134" w:type="dxa"/>
            <w:vMerge/>
            <w:vAlign w:val="center"/>
          </w:tcPr>
          <w:p w14:paraId="5942C0BA"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70E87942"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49DA302C" w14:textId="77777777" w:rsidTr="00C7079E">
        <w:trPr>
          <w:trHeight w:val="403"/>
        </w:trPr>
        <w:tc>
          <w:tcPr>
            <w:tcW w:w="992" w:type="dxa"/>
            <w:vMerge/>
            <w:vAlign w:val="center"/>
          </w:tcPr>
          <w:p w14:paraId="63C89188" w14:textId="77777777" w:rsidR="0076170A" w:rsidRPr="00297CF9" w:rsidRDefault="0076170A" w:rsidP="00C7079E">
            <w:pPr>
              <w:pStyle w:val="ListParagraph"/>
              <w:spacing w:line="360" w:lineRule="auto"/>
              <w:rPr>
                <w:color w:val="000000" w:themeColor="text1"/>
                <w:sz w:val="24"/>
                <w:szCs w:val="24"/>
              </w:rPr>
            </w:pPr>
          </w:p>
        </w:tc>
        <w:tc>
          <w:tcPr>
            <w:tcW w:w="1985" w:type="dxa"/>
            <w:vAlign w:val="center"/>
          </w:tcPr>
          <w:p w14:paraId="2084023F" w14:textId="77777777" w:rsidR="0076170A" w:rsidRPr="00297CF9" w:rsidRDefault="0076170A" w:rsidP="00C7079E">
            <w:pPr>
              <w:pStyle w:val="ListParagraph"/>
              <w:spacing w:line="360" w:lineRule="auto"/>
              <w:rPr>
                <w:color w:val="000000" w:themeColor="text1"/>
                <w:sz w:val="24"/>
                <w:szCs w:val="24"/>
              </w:rPr>
            </w:pPr>
            <w:r w:rsidRPr="00297CF9">
              <w:rPr>
                <w:color w:val="000000" w:themeColor="text1"/>
                <w:sz w:val="24"/>
                <w:szCs w:val="24"/>
              </w:rPr>
              <w:t>Kesesuaian Soal Latihan dan Penilaian</w:t>
            </w:r>
          </w:p>
        </w:tc>
        <w:tc>
          <w:tcPr>
            <w:tcW w:w="1275" w:type="dxa"/>
            <w:vMerge/>
            <w:vAlign w:val="center"/>
          </w:tcPr>
          <w:p w14:paraId="0356FDB0" w14:textId="77777777" w:rsidR="0076170A" w:rsidRPr="00297CF9" w:rsidRDefault="0076170A" w:rsidP="00C7079E">
            <w:pPr>
              <w:pStyle w:val="ListParagraph"/>
              <w:spacing w:line="360" w:lineRule="auto"/>
              <w:rPr>
                <w:color w:val="000000" w:themeColor="text1"/>
                <w:sz w:val="24"/>
                <w:szCs w:val="24"/>
              </w:rPr>
            </w:pPr>
          </w:p>
        </w:tc>
        <w:tc>
          <w:tcPr>
            <w:tcW w:w="1134" w:type="dxa"/>
            <w:vMerge/>
            <w:vAlign w:val="center"/>
          </w:tcPr>
          <w:p w14:paraId="3B4EF166" w14:textId="77777777" w:rsidR="0076170A" w:rsidRPr="00297CF9" w:rsidRDefault="0076170A" w:rsidP="00C7079E">
            <w:pPr>
              <w:pStyle w:val="ListParagraph"/>
              <w:spacing w:line="360" w:lineRule="auto"/>
              <w:rPr>
                <w:color w:val="000000" w:themeColor="text1"/>
                <w:sz w:val="24"/>
                <w:szCs w:val="24"/>
              </w:rPr>
            </w:pPr>
          </w:p>
        </w:tc>
        <w:tc>
          <w:tcPr>
            <w:tcW w:w="1348" w:type="dxa"/>
            <w:vMerge/>
            <w:vAlign w:val="center"/>
          </w:tcPr>
          <w:p w14:paraId="5E8FB330" w14:textId="77777777" w:rsidR="0076170A" w:rsidRPr="00297CF9" w:rsidRDefault="0076170A" w:rsidP="00C7079E">
            <w:pPr>
              <w:pStyle w:val="ListParagraph"/>
              <w:spacing w:line="360" w:lineRule="auto"/>
              <w:rPr>
                <w:color w:val="000000" w:themeColor="text1"/>
                <w:sz w:val="24"/>
                <w:szCs w:val="24"/>
              </w:rPr>
            </w:pPr>
          </w:p>
        </w:tc>
      </w:tr>
      <w:tr w:rsidR="0076170A" w:rsidRPr="00297CF9" w14:paraId="4C15547C" w14:textId="77777777" w:rsidTr="00C7079E">
        <w:trPr>
          <w:trHeight w:val="1252"/>
        </w:trPr>
        <w:tc>
          <w:tcPr>
            <w:tcW w:w="2977" w:type="dxa"/>
            <w:gridSpan w:val="2"/>
            <w:vAlign w:val="center"/>
          </w:tcPr>
          <w:p w14:paraId="5276EBDD"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Jumlah</w:t>
            </w:r>
          </w:p>
        </w:tc>
        <w:tc>
          <w:tcPr>
            <w:tcW w:w="1275" w:type="dxa"/>
            <w:vAlign w:val="center"/>
          </w:tcPr>
          <w:p w14:paraId="37435BFF"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68</m:t>
                  </m:r>
                </m:num>
                <m:den>
                  <m:r>
                    <w:rPr>
                      <w:rFonts w:ascii="Cambria Math" w:hAnsi="Cambria Math"/>
                      <w:color w:val="000000" w:themeColor="text1"/>
                      <w:szCs w:val="16"/>
                    </w:rPr>
                    <m:t>75</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2E2D0FE4" w14:textId="77777777" w:rsidR="0076170A" w:rsidRPr="00297CF9" w:rsidRDefault="0076170A" w:rsidP="00C7079E">
            <w:pPr>
              <w:pStyle w:val="ListParagraph"/>
              <w:spacing w:line="360" w:lineRule="auto"/>
              <w:rPr>
                <w:color w:val="000000" w:themeColor="text1"/>
                <w:sz w:val="16"/>
                <w:szCs w:val="16"/>
              </w:rPr>
            </w:pPr>
            <w:r w:rsidRPr="00297CF9">
              <w:rPr>
                <w:rFonts w:eastAsiaTheme="minorEastAsia"/>
                <w:color w:val="000000" w:themeColor="text1"/>
                <w:sz w:val="18"/>
                <w:szCs w:val="16"/>
              </w:rPr>
              <w:t>= 90,7%</w:t>
            </w:r>
          </w:p>
        </w:tc>
        <w:tc>
          <w:tcPr>
            <w:tcW w:w="1134" w:type="dxa"/>
            <w:vAlign w:val="center"/>
          </w:tcPr>
          <w:p w14:paraId="11C777E5"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51</m:t>
                  </m:r>
                </m:num>
                <m:den>
                  <m:r>
                    <w:rPr>
                      <w:rFonts w:ascii="Cambria Math" w:hAnsi="Cambria Math"/>
                      <w:color w:val="000000" w:themeColor="text1"/>
                      <w:szCs w:val="16"/>
                    </w:rPr>
                    <m:t>75</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2C4F4C68"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68,0%</w:t>
            </w:r>
          </w:p>
        </w:tc>
        <w:tc>
          <w:tcPr>
            <w:tcW w:w="1348" w:type="dxa"/>
            <w:vAlign w:val="center"/>
          </w:tcPr>
          <w:p w14:paraId="7932FECE" w14:textId="77777777" w:rsidR="0076170A" w:rsidRPr="00297CF9" w:rsidRDefault="0076170A" w:rsidP="00C7079E">
            <w:pPr>
              <w:pStyle w:val="ListParagraph"/>
              <w:spacing w:line="360" w:lineRule="auto"/>
              <w:rPr>
                <w:rFonts w:eastAsiaTheme="minorEastAsia"/>
                <w:color w:val="000000" w:themeColor="text1"/>
                <w:sz w:val="18"/>
                <w:szCs w:val="16"/>
              </w:rPr>
            </w:pPr>
            <m:oMath>
              <m:f>
                <m:fPr>
                  <m:ctrlPr>
                    <w:rPr>
                      <w:rFonts w:ascii="Cambria Math" w:hAnsi="Cambria Math"/>
                      <w:i/>
                      <w:color w:val="000000" w:themeColor="text1"/>
                      <w:szCs w:val="16"/>
                    </w:rPr>
                  </m:ctrlPr>
                </m:fPr>
                <m:num>
                  <m:r>
                    <w:rPr>
                      <w:rFonts w:ascii="Cambria Math" w:hAnsi="Cambria Math"/>
                      <w:color w:val="000000" w:themeColor="text1"/>
                      <w:szCs w:val="16"/>
                    </w:rPr>
                    <m:t>119</m:t>
                  </m:r>
                </m:num>
                <m:den>
                  <m:r>
                    <w:rPr>
                      <w:rFonts w:ascii="Cambria Math" w:hAnsi="Cambria Math"/>
                      <w:color w:val="000000" w:themeColor="text1"/>
                      <w:szCs w:val="16"/>
                    </w:rPr>
                    <m:t>150</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 xml:space="preserve">100% </w:t>
            </w:r>
          </w:p>
          <w:p w14:paraId="34661A8D" w14:textId="77777777" w:rsidR="0076170A" w:rsidRPr="00297CF9" w:rsidRDefault="0076170A" w:rsidP="00C7079E">
            <w:pPr>
              <w:pStyle w:val="ListParagraph"/>
              <w:spacing w:line="360" w:lineRule="auto"/>
              <w:rPr>
                <w:color w:val="000000" w:themeColor="text1"/>
                <w:sz w:val="24"/>
                <w:szCs w:val="24"/>
              </w:rPr>
            </w:pPr>
            <w:r w:rsidRPr="00297CF9">
              <w:rPr>
                <w:rFonts w:eastAsiaTheme="minorEastAsia"/>
                <w:color w:val="000000" w:themeColor="text1"/>
                <w:sz w:val="18"/>
                <w:szCs w:val="16"/>
              </w:rPr>
              <w:t>= 79,3%</w:t>
            </w:r>
          </w:p>
        </w:tc>
      </w:tr>
      <w:tr w:rsidR="0076170A" w:rsidRPr="00297CF9" w14:paraId="7A361A67" w14:textId="77777777" w:rsidTr="00C7079E">
        <w:trPr>
          <w:trHeight w:val="703"/>
        </w:trPr>
        <w:tc>
          <w:tcPr>
            <w:tcW w:w="2977" w:type="dxa"/>
            <w:gridSpan w:val="2"/>
            <w:vAlign w:val="center"/>
          </w:tcPr>
          <w:p w14:paraId="6956FAE7"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Rata-rata</w:t>
            </w:r>
          </w:p>
        </w:tc>
        <w:tc>
          <w:tcPr>
            <w:tcW w:w="3757" w:type="dxa"/>
            <w:gridSpan w:val="3"/>
            <w:vAlign w:val="center"/>
          </w:tcPr>
          <w:p w14:paraId="48E4524C" w14:textId="77777777" w:rsidR="0076170A" w:rsidRPr="00297CF9" w:rsidRDefault="0076170A" w:rsidP="00C7079E">
            <w:pPr>
              <w:pStyle w:val="ListParagraph"/>
              <w:spacing w:line="360" w:lineRule="auto"/>
              <w:jc w:val="center"/>
              <w:rPr>
                <w:color w:val="000000" w:themeColor="text1"/>
                <w:sz w:val="24"/>
                <w:szCs w:val="24"/>
              </w:rPr>
            </w:pPr>
            <m:oMath>
              <m:f>
                <m:fPr>
                  <m:ctrlPr>
                    <w:rPr>
                      <w:rFonts w:ascii="Cambria Math" w:hAnsi="Cambria Math"/>
                      <w:i/>
                      <w:color w:val="000000" w:themeColor="text1"/>
                      <w:szCs w:val="16"/>
                    </w:rPr>
                  </m:ctrlPr>
                </m:fPr>
                <m:num>
                  <m:r>
                    <w:rPr>
                      <w:rFonts w:ascii="Cambria Math" w:hAnsi="Cambria Math"/>
                      <w:color w:val="000000" w:themeColor="text1"/>
                      <w:szCs w:val="16"/>
                    </w:rPr>
                    <m:t>90,7+68,0</m:t>
                  </m:r>
                </m:num>
                <m:den>
                  <m:r>
                    <w:rPr>
                      <w:rFonts w:ascii="Cambria Math" w:hAnsi="Cambria Math"/>
                      <w:color w:val="000000" w:themeColor="text1"/>
                      <w:szCs w:val="16"/>
                    </w:rPr>
                    <m:t>2</m:t>
                  </m:r>
                </m:den>
              </m:f>
            </m:oMath>
            <w:r w:rsidRPr="00297CF9">
              <w:rPr>
                <w:rFonts w:eastAsiaTheme="minorEastAsia"/>
                <w:color w:val="000000" w:themeColor="text1"/>
                <w:szCs w:val="16"/>
              </w:rPr>
              <w:t xml:space="preserve"> × </w:t>
            </w:r>
            <w:r w:rsidRPr="00297CF9">
              <w:rPr>
                <w:rFonts w:eastAsiaTheme="minorEastAsia"/>
                <w:color w:val="000000" w:themeColor="text1"/>
                <w:sz w:val="18"/>
                <w:szCs w:val="16"/>
              </w:rPr>
              <w:t>100% = 79,3%</w:t>
            </w:r>
          </w:p>
        </w:tc>
      </w:tr>
      <w:tr w:rsidR="0076170A" w:rsidRPr="00297CF9" w14:paraId="39445C04" w14:textId="77777777" w:rsidTr="00C7079E">
        <w:trPr>
          <w:trHeight w:val="415"/>
        </w:trPr>
        <w:tc>
          <w:tcPr>
            <w:tcW w:w="2977" w:type="dxa"/>
            <w:gridSpan w:val="2"/>
            <w:vAlign w:val="center"/>
          </w:tcPr>
          <w:p w14:paraId="089FD7BC"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Kriteria Kelayakan</w:t>
            </w:r>
          </w:p>
        </w:tc>
        <w:tc>
          <w:tcPr>
            <w:tcW w:w="3757" w:type="dxa"/>
            <w:gridSpan w:val="3"/>
            <w:vAlign w:val="center"/>
          </w:tcPr>
          <w:p w14:paraId="7723F394" w14:textId="77777777" w:rsidR="0076170A" w:rsidRPr="00297CF9" w:rsidRDefault="0076170A" w:rsidP="00C7079E">
            <w:pPr>
              <w:pStyle w:val="ListParagraph"/>
              <w:spacing w:line="360" w:lineRule="auto"/>
              <w:jc w:val="center"/>
              <w:rPr>
                <w:color w:val="000000" w:themeColor="text1"/>
                <w:sz w:val="24"/>
                <w:szCs w:val="24"/>
              </w:rPr>
            </w:pPr>
            <w:r w:rsidRPr="00297CF9">
              <w:rPr>
                <w:color w:val="000000" w:themeColor="text1"/>
                <w:sz w:val="24"/>
                <w:szCs w:val="24"/>
              </w:rPr>
              <w:t>Layak</w:t>
            </w:r>
          </w:p>
        </w:tc>
      </w:tr>
    </w:tbl>
    <w:p w14:paraId="0E8AEAFC" w14:textId="77777777" w:rsidR="0076170A" w:rsidRPr="00297CF9" w:rsidRDefault="0076170A" w:rsidP="0076170A">
      <w:pPr>
        <w:pStyle w:val="ListParagraph"/>
        <w:ind w:left="709"/>
        <w:jc w:val="center"/>
        <w:rPr>
          <w:b/>
          <w:color w:val="000000" w:themeColor="text1"/>
          <w:sz w:val="24"/>
        </w:rPr>
      </w:pPr>
      <w:r w:rsidRPr="00297CF9">
        <w:rPr>
          <w:b/>
          <w:color w:val="000000" w:themeColor="text1"/>
          <w:sz w:val="24"/>
        </w:rPr>
        <w:t>Tabel 4.3</w:t>
      </w:r>
    </w:p>
    <w:p w14:paraId="02657DBF" w14:textId="77777777" w:rsidR="0076170A" w:rsidRDefault="0076170A" w:rsidP="0076170A">
      <w:pPr>
        <w:pStyle w:val="ListParagraph"/>
        <w:ind w:firstLine="709"/>
        <w:jc w:val="center"/>
        <w:rPr>
          <w:b/>
          <w:color w:val="000000" w:themeColor="text1"/>
          <w:sz w:val="24"/>
        </w:rPr>
      </w:pPr>
      <w:r w:rsidRPr="00297CF9">
        <w:rPr>
          <w:b/>
          <w:color w:val="000000" w:themeColor="text1"/>
          <w:sz w:val="24"/>
        </w:rPr>
        <w:t>Data penilaian Validasi Ahli Materi</w:t>
      </w:r>
    </w:p>
    <w:p w14:paraId="0A95C4B5" w14:textId="77777777" w:rsidR="0076170A" w:rsidRPr="00A94498" w:rsidRDefault="0076170A" w:rsidP="0076170A">
      <w:pPr>
        <w:pStyle w:val="NormalWeb"/>
        <w:spacing w:before="0" w:beforeAutospacing="0" w:after="0" w:afterAutospacing="0"/>
        <w:ind w:left="142" w:firstLine="720"/>
        <w:jc w:val="both"/>
        <w:rPr>
          <w:color w:val="000000" w:themeColor="text1"/>
        </w:rPr>
      </w:pPr>
      <w:r w:rsidRPr="0076170A">
        <w:rPr>
          <w:color w:val="000000"/>
        </w:rPr>
        <w:t>Didapatkan jumlah skor dari ahli materi 1 sebesar 68 dari jumlah skor maksimal 75 dengan persentase sebesar 90,7% dan jumlah skor dari ahli materi 2 sebesar 51 dari jumlah skor maksimal 75 dengan persentase sebesar 68,0% sehingga diperoleh skor rata-rata sebesar 79,3% termasuk pada kriteria “Layak” berdasarkan kategori interpretasi menurut Purwanto (2013:103).</w:t>
      </w:r>
      <w:r w:rsidRPr="00297CF9">
        <w:rPr>
          <w:color w:val="000000" w:themeColor="text1"/>
        </w:rPr>
        <w:t xml:space="preserve"> Sementara itu, masih terdapat sebesar 20,7% aspek yang belum tercapai dengan baik sehingga modul harus direvisi terlebih dahulu sebelum dilakukan tahap uji coba produk.</w:t>
      </w:r>
    </w:p>
    <w:p w14:paraId="2EA80FB3" w14:textId="77777777" w:rsidR="0076170A" w:rsidRPr="00A94498" w:rsidRDefault="0076170A" w:rsidP="0076170A">
      <w:pPr>
        <w:pStyle w:val="ListParagraph"/>
        <w:widowControl/>
        <w:numPr>
          <w:ilvl w:val="0"/>
          <w:numId w:val="2"/>
        </w:numPr>
        <w:autoSpaceDE/>
        <w:autoSpaceDN/>
        <w:ind w:left="567" w:hanging="425"/>
        <w:contextualSpacing/>
        <w:jc w:val="both"/>
        <w:rPr>
          <w:color w:val="000000" w:themeColor="text1"/>
          <w:sz w:val="24"/>
        </w:rPr>
      </w:pPr>
      <w:proofErr w:type="spellStart"/>
      <w:r>
        <w:rPr>
          <w:color w:val="000000" w:themeColor="text1"/>
          <w:sz w:val="24"/>
          <w:lang w:val="en-US"/>
        </w:rPr>
        <w:t>Revisi</w:t>
      </w:r>
      <w:proofErr w:type="spellEnd"/>
      <w:r>
        <w:rPr>
          <w:color w:val="000000" w:themeColor="text1"/>
          <w:sz w:val="24"/>
          <w:lang w:val="en-US"/>
        </w:rPr>
        <w:t xml:space="preserve"> Desain</w:t>
      </w:r>
    </w:p>
    <w:p w14:paraId="006F1C7D" w14:textId="77777777" w:rsidR="0076170A" w:rsidRPr="00A94498" w:rsidRDefault="0076170A" w:rsidP="0076170A">
      <w:pPr>
        <w:pStyle w:val="ListParagraph"/>
        <w:widowControl/>
        <w:numPr>
          <w:ilvl w:val="0"/>
          <w:numId w:val="5"/>
        </w:numPr>
        <w:autoSpaceDE/>
        <w:autoSpaceDN/>
        <w:ind w:left="851" w:hanging="425"/>
        <w:contextualSpacing/>
        <w:jc w:val="both"/>
        <w:rPr>
          <w:color w:val="000000" w:themeColor="text1"/>
          <w:sz w:val="24"/>
        </w:rPr>
      </w:pPr>
      <w:proofErr w:type="spellStart"/>
      <w:r>
        <w:rPr>
          <w:color w:val="000000" w:themeColor="text1"/>
          <w:sz w:val="24"/>
          <w:lang w:val="en-US"/>
        </w:rPr>
        <w:t>Revisi</w:t>
      </w:r>
      <w:proofErr w:type="spellEnd"/>
      <w:r>
        <w:rPr>
          <w:color w:val="000000" w:themeColor="text1"/>
          <w:sz w:val="24"/>
          <w:lang w:val="en-US"/>
        </w:rPr>
        <w:t xml:space="preserve"> </w:t>
      </w:r>
      <w:proofErr w:type="spellStart"/>
      <w:r>
        <w:rPr>
          <w:color w:val="000000" w:themeColor="text1"/>
          <w:sz w:val="24"/>
          <w:lang w:val="en-US"/>
        </w:rPr>
        <w:t>produk</w:t>
      </w:r>
      <w:proofErr w:type="spellEnd"/>
      <w:r>
        <w:rPr>
          <w:color w:val="000000" w:themeColor="text1"/>
          <w:sz w:val="24"/>
          <w:lang w:val="en-US"/>
        </w:rPr>
        <w:t xml:space="preserve"> </w:t>
      </w:r>
      <w:proofErr w:type="spellStart"/>
      <w:r>
        <w:rPr>
          <w:color w:val="000000" w:themeColor="text1"/>
          <w:sz w:val="24"/>
          <w:lang w:val="en-US"/>
        </w:rPr>
        <w:t>ahli</w:t>
      </w:r>
      <w:proofErr w:type="spellEnd"/>
      <w:r>
        <w:rPr>
          <w:color w:val="000000" w:themeColor="text1"/>
          <w:sz w:val="24"/>
          <w:lang w:val="en-US"/>
        </w:rPr>
        <w:t xml:space="preserve"> media</w:t>
      </w:r>
    </w:p>
    <w:tbl>
      <w:tblPr>
        <w:tblStyle w:val="TableGrid"/>
        <w:tblW w:w="0" w:type="auto"/>
        <w:tblInd w:w="1800" w:type="dxa"/>
        <w:tblLook w:val="04A0" w:firstRow="1" w:lastRow="0" w:firstColumn="1" w:lastColumn="0" w:noHBand="0" w:noVBand="1"/>
      </w:tblPr>
      <w:tblGrid>
        <w:gridCol w:w="576"/>
        <w:gridCol w:w="1276"/>
        <w:gridCol w:w="4394"/>
      </w:tblGrid>
      <w:tr w:rsidR="0076170A" w:rsidRPr="00297CF9" w14:paraId="32A87497" w14:textId="77777777" w:rsidTr="00C7079E">
        <w:tc>
          <w:tcPr>
            <w:tcW w:w="576" w:type="dxa"/>
            <w:vAlign w:val="center"/>
          </w:tcPr>
          <w:p w14:paraId="41A4A32A"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No</w:t>
            </w:r>
          </w:p>
        </w:tc>
        <w:tc>
          <w:tcPr>
            <w:tcW w:w="1276" w:type="dxa"/>
            <w:vAlign w:val="center"/>
          </w:tcPr>
          <w:p w14:paraId="641469D8"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Validator</w:t>
            </w:r>
          </w:p>
        </w:tc>
        <w:tc>
          <w:tcPr>
            <w:tcW w:w="4394" w:type="dxa"/>
            <w:vAlign w:val="center"/>
          </w:tcPr>
          <w:p w14:paraId="7E2D8085"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Komentar dan Saran</w:t>
            </w:r>
          </w:p>
        </w:tc>
      </w:tr>
      <w:tr w:rsidR="0076170A" w:rsidRPr="00297CF9" w14:paraId="6452312B" w14:textId="77777777" w:rsidTr="00C7079E">
        <w:tc>
          <w:tcPr>
            <w:tcW w:w="576" w:type="dxa"/>
            <w:vAlign w:val="center"/>
          </w:tcPr>
          <w:p w14:paraId="038D8B84"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1</w:t>
            </w:r>
          </w:p>
        </w:tc>
        <w:tc>
          <w:tcPr>
            <w:tcW w:w="1276" w:type="dxa"/>
            <w:vAlign w:val="center"/>
          </w:tcPr>
          <w:p w14:paraId="682E0571"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Media 1</w:t>
            </w:r>
          </w:p>
        </w:tc>
        <w:tc>
          <w:tcPr>
            <w:tcW w:w="4394" w:type="dxa"/>
          </w:tcPr>
          <w:p w14:paraId="4893AC9F"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 xml:space="preserve">Modul secara keseluruhan sudah baik, akan lebih baik jika </w:t>
            </w:r>
            <w:r w:rsidRPr="00297CF9">
              <w:rPr>
                <w:i/>
                <w:color w:val="000000" w:themeColor="text1"/>
                <w:sz w:val="24"/>
              </w:rPr>
              <w:t>cover</w:t>
            </w:r>
            <w:r w:rsidRPr="00297CF9">
              <w:rPr>
                <w:color w:val="000000" w:themeColor="text1"/>
                <w:sz w:val="24"/>
              </w:rPr>
              <w:t xml:space="preserve"> modul dibuat dengan tampilan </w:t>
            </w:r>
            <w:r w:rsidRPr="00297CF9">
              <w:rPr>
                <w:i/>
                <w:color w:val="000000" w:themeColor="text1"/>
                <w:sz w:val="24"/>
              </w:rPr>
              <w:t>glossy</w:t>
            </w:r>
            <w:r w:rsidRPr="00297CF9">
              <w:rPr>
                <w:color w:val="000000" w:themeColor="text1"/>
                <w:sz w:val="24"/>
              </w:rPr>
              <w:t xml:space="preserve">, gambar kartun lebih baik diganti dengan gambar yang mencerminkan peserta didik SD, </w:t>
            </w:r>
            <w:r w:rsidRPr="00297CF9">
              <w:rPr>
                <w:i/>
                <w:color w:val="000000" w:themeColor="text1"/>
                <w:sz w:val="24"/>
              </w:rPr>
              <w:t>background</w:t>
            </w:r>
            <w:r w:rsidRPr="00297CF9">
              <w:rPr>
                <w:color w:val="000000" w:themeColor="text1"/>
                <w:sz w:val="24"/>
              </w:rPr>
              <w:t xml:space="preserve"> pada isi modul jangan hanya putih saja,  penempatan petunjuk penggunaan modul berada sebelum daftar isi, serta pada </w:t>
            </w:r>
            <w:r w:rsidRPr="00297CF9">
              <w:rPr>
                <w:i/>
                <w:color w:val="000000" w:themeColor="text1"/>
                <w:sz w:val="24"/>
              </w:rPr>
              <w:t xml:space="preserve">cover </w:t>
            </w:r>
            <w:r w:rsidRPr="00297CF9">
              <w:rPr>
                <w:color w:val="000000" w:themeColor="text1"/>
                <w:sz w:val="24"/>
              </w:rPr>
              <w:t>modul “kelas 5” diganti menjadi “kelas V”.</w:t>
            </w:r>
          </w:p>
        </w:tc>
      </w:tr>
      <w:tr w:rsidR="0076170A" w:rsidRPr="00297CF9" w14:paraId="23DA33B2" w14:textId="77777777" w:rsidTr="00C7079E">
        <w:tc>
          <w:tcPr>
            <w:tcW w:w="576" w:type="dxa"/>
            <w:vAlign w:val="center"/>
          </w:tcPr>
          <w:p w14:paraId="40351D8E"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2</w:t>
            </w:r>
          </w:p>
        </w:tc>
        <w:tc>
          <w:tcPr>
            <w:tcW w:w="1276" w:type="dxa"/>
            <w:vAlign w:val="center"/>
          </w:tcPr>
          <w:p w14:paraId="50BBAFBF"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Media 2</w:t>
            </w:r>
          </w:p>
        </w:tc>
        <w:tc>
          <w:tcPr>
            <w:tcW w:w="4394" w:type="dxa"/>
          </w:tcPr>
          <w:p w14:paraId="4B520016"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 xml:space="preserve">Modul yang dibuat secara keseluruhan sudah baik, penggunaan gradasi warna sudah baik sehingga modul menarik untuk dilihat. Akan lebih baik jika pada </w:t>
            </w:r>
            <w:r w:rsidRPr="00297CF9">
              <w:rPr>
                <w:i/>
                <w:color w:val="000000" w:themeColor="text1"/>
                <w:sz w:val="24"/>
              </w:rPr>
              <w:t>cover</w:t>
            </w:r>
            <w:r w:rsidRPr="00297CF9">
              <w:rPr>
                <w:color w:val="000000" w:themeColor="text1"/>
                <w:sz w:val="24"/>
              </w:rPr>
              <w:t xml:space="preserve"> modul gambar yang digunakan sebagai perbandingan harus proporsional, gambar harus disesuaikan dengan materi, </w:t>
            </w:r>
            <w:r w:rsidRPr="00297CF9">
              <w:rPr>
                <w:i/>
                <w:color w:val="000000" w:themeColor="text1"/>
                <w:sz w:val="24"/>
              </w:rPr>
              <w:t>link</w:t>
            </w:r>
            <w:r w:rsidRPr="00297CF9">
              <w:rPr>
                <w:color w:val="000000" w:themeColor="text1"/>
                <w:sz w:val="24"/>
              </w:rPr>
              <w:t xml:space="preserve"> sumber gambar dicantumkan dengan lengkap, serta peta konsep harus dibuat lebih rinci.</w:t>
            </w:r>
          </w:p>
        </w:tc>
      </w:tr>
    </w:tbl>
    <w:p w14:paraId="04FDF621" w14:textId="77777777" w:rsidR="0076170A" w:rsidRPr="00297CF9" w:rsidRDefault="0076170A" w:rsidP="0076170A">
      <w:pPr>
        <w:pStyle w:val="ListParagraph"/>
        <w:ind w:left="709"/>
        <w:jc w:val="center"/>
        <w:rPr>
          <w:b/>
          <w:color w:val="000000" w:themeColor="text1"/>
          <w:sz w:val="24"/>
        </w:rPr>
      </w:pPr>
      <w:r w:rsidRPr="00297CF9">
        <w:rPr>
          <w:b/>
          <w:color w:val="000000" w:themeColor="text1"/>
          <w:sz w:val="24"/>
        </w:rPr>
        <w:t>Tabel 4.4</w:t>
      </w:r>
    </w:p>
    <w:p w14:paraId="1DD807E3" w14:textId="77777777" w:rsidR="0076170A" w:rsidRDefault="0076170A" w:rsidP="0076170A">
      <w:pPr>
        <w:pStyle w:val="ListParagraph"/>
        <w:ind w:firstLine="709"/>
        <w:jc w:val="center"/>
        <w:rPr>
          <w:b/>
          <w:color w:val="000000" w:themeColor="text1"/>
          <w:sz w:val="24"/>
        </w:rPr>
      </w:pPr>
      <w:r w:rsidRPr="00297CF9">
        <w:rPr>
          <w:b/>
          <w:color w:val="000000" w:themeColor="text1"/>
          <w:sz w:val="24"/>
        </w:rPr>
        <w:t>Revisi Produk oleh Ahli Media</w:t>
      </w:r>
    </w:p>
    <w:p w14:paraId="03B35647" w14:textId="77777777" w:rsidR="0076170A" w:rsidRPr="005E5644" w:rsidRDefault="0076170A" w:rsidP="0076170A">
      <w:pPr>
        <w:pStyle w:val="NormalWeb"/>
        <w:spacing w:before="0" w:beforeAutospacing="0" w:after="0" w:afterAutospacing="0"/>
        <w:ind w:left="142" w:firstLine="720"/>
        <w:jc w:val="both"/>
        <w:rPr>
          <w:color w:val="000000" w:themeColor="text1"/>
          <w:lang w:val="en-US"/>
        </w:rPr>
      </w:pPr>
      <w:r>
        <w:rPr>
          <w:color w:val="000000" w:themeColor="text1"/>
          <w:lang w:val="en-US"/>
        </w:rPr>
        <w:t>D</w:t>
      </w:r>
      <w:r w:rsidRPr="00297CF9">
        <w:rPr>
          <w:color w:val="000000" w:themeColor="text1"/>
        </w:rPr>
        <w:t xml:space="preserve">osen ahli menyatakan bahwa dari segi desain, modul sudah sangat baik. Namun, ada beberapa </w:t>
      </w:r>
      <w:r w:rsidRPr="0076170A">
        <w:rPr>
          <w:color w:val="000000"/>
        </w:rPr>
        <w:t>bagian</w:t>
      </w:r>
      <w:r w:rsidRPr="00297CF9">
        <w:rPr>
          <w:color w:val="000000" w:themeColor="text1"/>
        </w:rPr>
        <w:t xml:space="preserve"> yang perlu direvisi</w:t>
      </w:r>
      <w:r>
        <w:rPr>
          <w:color w:val="000000" w:themeColor="text1"/>
          <w:lang w:val="en-US"/>
        </w:rPr>
        <w:t>.</w:t>
      </w:r>
    </w:p>
    <w:p w14:paraId="120187DC" w14:textId="77777777" w:rsidR="0076170A" w:rsidRPr="005E5644" w:rsidRDefault="0076170A" w:rsidP="0076170A">
      <w:pPr>
        <w:pStyle w:val="ListParagraph"/>
        <w:widowControl/>
        <w:numPr>
          <w:ilvl w:val="0"/>
          <w:numId w:val="5"/>
        </w:numPr>
        <w:autoSpaceDE/>
        <w:autoSpaceDN/>
        <w:ind w:left="851" w:hanging="425"/>
        <w:contextualSpacing/>
        <w:jc w:val="both"/>
        <w:rPr>
          <w:color w:val="000000" w:themeColor="text1"/>
          <w:sz w:val="24"/>
        </w:rPr>
      </w:pPr>
      <w:proofErr w:type="spellStart"/>
      <w:r>
        <w:rPr>
          <w:color w:val="000000" w:themeColor="text1"/>
          <w:sz w:val="24"/>
          <w:lang w:val="en-US"/>
        </w:rPr>
        <w:t>Revisi</w:t>
      </w:r>
      <w:proofErr w:type="spellEnd"/>
      <w:r>
        <w:rPr>
          <w:color w:val="000000" w:themeColor="text1"/>
          <w:sz w:val="24"/>
          <w:lang w:val="en-US"/>
        </w:rPr>
        <w:t xml:space="preserve"> </w:t>
      </w:r>
      <w:proofErr w:type="spellStart"/>
      <w:r>
        <w:rPr>
          <w:color w:val="000000" w:themeColor="text1"/>
          <w:sz w:val="24"/>
          <w:lang w:val="en-US"/>
        </w:rPr>
        <w:t>produk</w:t>
      </w:r>
      <w:proofErr w:type="spellEnd"/>
      <w:r>
        <w:rPr>
          <w:color w:val="000000" w:themeColor="text1"/>
          <w:sz w:val="24"/>
          <w:lang w:val="en-US"/>
        </w:rPr>
        <w:t xml:space="preserve"> </w:t>
      </w:r>
      <w:proofErr w:type="spellStart"/>
      <w:r>
        <w:rPr>
          <w:color w:val="000000" w:themeColor="text1"/>
          <w:sz w:val="24"/>
          <w:lang w:val="en-US"/>
        </w:rPr>
        <w:t>ahli</w:t>
      </w:r>
      <w:proofErr w:type="spellEnd"/>
      <w:r>
        <w:rPr>
          <w:color w:val="000000" w:themeColor="text1"/>
          <w:sz w:val="24"/>
          <w:lang w:val="en-US"/>
        </w:rPr>
        <w:t xml:space="preserve"> </w:t>
      </w:r>
      <w:proofErr w:type="spellStart"/>
      <w:r>
        <w:rPr>
          <w:color w:val="000000" w:themeColor="text1"/>
          <w:sz w:val="24"/>
          <w:lang w:val="en-US"/>
        </w:rPr>
        <w:t>bahasa</w:t>
      </w:r>
      <w:proofErr w:type="spellEnd"/>
    </w:p>
    <w:tbl>
      <w:tblPr>
        <w:tblStyle w:val="TableGrid"/>
        <w:tblW w:w="0" w:type="auto"/>
        <w:tblInd w:w="1800" w:type="dxa"/>
        <w:tblLook w:val="04A0" w:firstRow="1" w:lastRow="0" w:firstColumn="1" w:lastColumn="0" w:noHBand="0" w:noVBand="1"/>
      </w:tblPr>
      <w:tblGrid>
        <w:gridCol w:w="576"/>
        <w:gridCol w:w="1276"/>
        <w:gridCol w:w="4394"/>
      </w:tblGrid>
      <w:tr w:rsidR="0076170A" w:rsidRPr="00297CF9" w14:paraId="175757FC" w14:textId="77777777" w:rsidTr="00C7079E">
        <w:tc>
          <w:tcPr>
            <w:tcW w:w="576" w:type="dxa"/>
            <w:vAlign w:val="center"/>
          </w:tcPr>
          <w:p w14:paraId="5FC5C0E3"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No</w:t>
            </w:r>
          </w:p>
        </w:tc>
        <w:tc>
          <w:tcPr>
            <w:tcW w:w="1276" w:type="dxa"/>
            <w:vAlign w:val="center"/>
          </w:tcPr>
          <w:p w14:paraId="4085A69F"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Validator</w:t>
            </w:r>
          </w:p>
        </w:tc>
        <w:tc>
          <w:tcPr>
            <w:tcW w:w="4394" w:type="dxa"/>
            <w:vAlign w:val="center"/>
          </w:tcPr>
          <w:p w14:paraId="6255F9A7"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Komentar dan Saran</w:t>
            </w:r>
          </w:p>
        </w:tc>
      </w:tr>
      <w:tr w:rsidR="0076170A" w:rsidRPr="00297CF9" w14:paraId="4E042F02" w14:textId="77777777" w:rsidTr="00C7079E">
        <w:tc>
          <w:tcPr>
            <w:tcW w:w="576" w:type="dxa"/>
            <w:vAlign w:val="center"/>
          </w:tcPr>
          <w:p w14:paraId="0CD709A2"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1</w:t>
            </w:r>
          </w:p>
        </w:tc>
        <w:tc>
          <w:tcPr>
            <w:tcW w:w="1276" w:type="dxa"/>
            <w:vAlign w:val="center"/>
          </w:tcPr>
          <w:p w14:paraId="30995056"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Bahasa 1</w:t>
            </w:r>
          </w:p>
        </w:tc>
        <w:tc>
          <w:tcPr>
            <w:tcW w:w="4394" w:type="dxa"/>
          </w:tcPr>
          <w:p w14:paraId="04ABCDD6"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Modul secara keseluruhan sudah baik, akan lebih baik jika penempatan paragraf dan kesesuaian kalimat disusun dengan kaidah bahasa yang baik dan benar.</w:t>
            </w:r>
          </w:p>
        </w:tc>
      </w:tr>
      <w:tr w:rsidR="0076170A" w:rsidRPr="00297CF9" w14:paraId="6848DA82" w14:textId="77777777" w:rsidTr="00C7079E">
        <w:tc>
          <w:tcPr>
            <w:tcW w:w="576" w:type="dxa"/>
            <w:vAlign w:val="center"/>
          </w:tcPr>
          <w:p w14:paraId="118C3646"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2</w:t>
            </w:r>
          </w:p>
        </w:tc>
        <w:tc>
          <w:tcPr>
            <w:tcW w:w="1276" w:type="dxa"/>
            <w:vAlign w:val="center"/>
          </w:tcPr>
          <w:p w14:paraId="4B0AC70A"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Bahasa 2</w:t>
            </w:r>
          </w:p>
        </w:tc>
        <w:tc>
          <w:tcPr>
            <w:tcW w:w="4394" w:type="dxa"/>
          </w:tcPr>
          <w:p w14:paraId="77829987"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Modul yang dibuat secara keseluruhan sudah baik, pemilihan kata yang sederhana sehingga kalimat mudah untuk dimengerti. Lebih baik lagi jika pada penyusunan modul tidak ada kata yang salah hurufnya.</w:t>
            </w:r>
          </w:p>
        </w:tc>
      </w:tr>
    </w:tbl>
    <w:p w14:paraId="4DF3A0D7" w14:textId="77777777" w:rsidR="0076170A" w:rsidRPr="00297CF9" w:rsidRDefault="0076170A" w:rsidP="0076170A">
      <w:pPr>
        <w:pStyle w:val="ListParagraph"/>
        <w:ind w:left="709"/>
        <w:jc w:val="center"/>
        <w:rPr>
          <w:b/>
          <w:color w:val="000000" w:themeColor="text1"/>
          <w:sz w:val="24"/>
        </w:rPr>
      </w:pPr>
      <w:r w:rsidRPr="00297CF9">
        <w:rPr>
          <w:b/>
          <w:color w:val="000000" w:themeColor="text1"/>
          <w:sz w:val="24"/>
        </w:rPr>
        <w:t>Tabel 4.6</w:t>
      </w:r>
    </w:p>
    <w:p w14:paraId="166E3C5D" w14:textId="77777777" w:rsidR="0076170A" w:rsidRDefault="0076170A" w:rsidP="0076170A">
      <w:pPr>
        <w:pStyle w:val="ListParagraph"/>
        <w:ind w:firstLine="709"/>
        <w:jc w:val="center"/>
        <w:rPr>
          <w:b/>
          <w:color w:val="000000" w:themeColor="text1"/>
          <w:sz w:val="24"/>
        </w:rPr>
      </w:pPr>
      <w:r w:rsidRPr="00297CF9">
        <w:rPr>
          <w:b/>
          <w:color w:val="000000" w:themeColor="text1"/>
          <w:sz w:val="24"/>
        </w:rPr>
        <w:t>Revisi Produk oleh Ahli bahasa</w:t>
      </w:r>
    </w:p>
    <w:p w14:paraId="1E0E709D" w14:textId="77777777" w:rsidR="0076170A" w:rsidRDefault="0076170A" w:rsidP="0076170A">
      <w:pPr>
        <w:pStyle w:val="NormalWeb"/>
        <w:spacing w:before="0" w:beforeAutospacing="0" w:after="0" w:afterAutospacing="0"/>
        <w:ind w:left="142" w:firstLine="720"/>
        <w:jc w:val="both"/>
        <w:rPr>
          <w:color w:val="000000" w:themeColor="text1"/>
        </w:rPr>
      </w:pPr>
      <w:r>
        <w:rPr>
          <w:color w:val="000000" w:themeColor="text1"/>
          <w:lang w:val="en-US"/>
        </w:rPr>
        <w:t>D</w:t>
      </w:r>
      <w:r w:rsidRPr="00297CF9">
        <w:rPr>
          <w:color w:val="000000" w:themeColor="text1"/>
        </w:rPr>
        <w:t xml:space="preserve">osen ahli menyatakan bahwa dari segi tatanan bahasa, modul sudah sangat baik. Namun, ada beberapa </w:t>
      </w:r>
      <w:r w:rsidRPr="0076170A">
        <w:rPr>
          <w:color w:val="000000"/>
        </w:rPr>
        <w:t>bagian</w:t>
      </w:r>
      <w:r w:rsidRPr="00297CF9">
        <w:rPr>
          <w:color w:val="000000" w:themeColor="text1"/>
        </w:rPr>
        <w:t xml:space="preserve"> yang perlu direvisi</w:t>
      </w:r>
    </w:p>
    <w:p w14:paraId="2B02ECAF" w14:textId="77777777" w:rsidR="0076170A" w:rsidRPr="005E5644" w:rsidRDefault="0076170A" w:rsidP="0076170A">
      <w:pPr>
        <w:pStyle w:val="ListParagraph"/>
        <w:widowControl/>
        <w:numPr>
          <w:ilvl w:val="0"/>
          <w:numId w:val="5"/>
        </w:numPr>
        <w:autoSpaceDE/>
        <w:autoSpaceDN/>
        <w:ind w:left="851" w:hanging="425"/>
        <w:contextualSpacing/>
        <w:jc w:val="both"/>
        <w:rPr>
          <w:color w:val="000000" w:themeColor="text1"/>
          <w:sz w:val="24"/>
        </w:rPr>
      </w:pPr>
      <w:proofErr w:type="spellStart"/>
      <w:r>
        <w:rPr>
          <w:color w:val="000000" w:themeColor="text1"/>
          <w:sz w:val="24"/>
          <w:lang w:val="en-US"/>
        </w:rPr>
        <w:t>Revisi</w:t>
      </w:r>
      <w:proofErr w:type="spellEnd"/>
      <w:r>
        <w:rPr>
          <w:color w:val="000000" w:themeColor="text1"/>
          <w:sz w:val="24"/>
          <w:lang w:val="en-US"/>
        </w:rPr>
        <w:t xml:space="preserve"> </w:t>
      </w:r>
      <w:proofErr w:type="spellStart"/>
      <w:r>
        <w:rPr>
          <w:color w:val="000000" w:themeColor="text1"/>
          <w:sz w:val="24"/>
          <w:lang w:val="en-US"/>
        </w:rPr>
        <w:t>produk</w:t>
      </w:r>
      <w:proofErr w:type="spellEnd"/>
      <w:r>
        <w:rPr>
          <w:color w:val="000000" w:themeColor="text1"/>
          <w:sz w:val="24"/>
          <w:lang w:val="en-US"/>
        </w:rPr>
        <w:t xml:space="preserve"> </w:t>
      </w:r>
      <w:proofErr w:type="spellStart"/>
      <w:r>
        <w:rPr>
          <w:color w:val="000000" w:themeColor="text1"/>
          <w:sz w:val="24"/>
          <w:lang w:val="en-US"/>
        </w:rPr>
        <w:t>ahli</w:t>
      </w:r>
      <w:proofErr w:type="spellEnd"/>
      <w:r>
        <w:rPr>
          <w:color w:val="000000" w:themeColor="text1"/>
          <w:sz w:val="24"/>
          <w:lang w:val="en-US"/>
        </w:rPr>
        <w:t xml:space="preserve"> </w:t>
      </w:r>
      <w:proofErr w:type="spellStart"/>
      <w:r>
        <w:rPr>
          <w:color w:val="000000" w:themeColor="text1"/>
          <w:sz w:val="24"/>
          <w:lang w:val="en-US"/>
        </w:rPr>
        <w:t>materi</w:t>
      </w:r>
      <w:proofErr w:type="spellEnd"/>
    </w:p>
    <w:tbl>
      <w:tblPr>
        <w:tblStyle w:val="TableGrid"/>
        <w:tblW w:w="6672" w:type="dxa"/>
        <w:tblInd w:w="1800" w:type="dxa"/>
        <w:tblLayout w:type="fixed"/>
        <w:tblLook w:val="04A0" w:firstRow="1" w:lastRow="0" w:firstColumn="1" w:lastColumn="0" w:noHBand="0" w:noVBand="1"/>
      </w:tblPr>
      <w:tblGrid>
        <w:gridCol w:w="576"/>
        <w:gridCol w:w="1134"/>
        <w:gridCol w:w="4962"/>
      </w:tblGrid>
      <w:tr w:rsidR="0076170A" w:rsidRPr="00297CF9" w14:paraId="0428DE5A" w14:textId="77777777" w:rsidTr="00C7079E">
        <w:tc>
          <w:tcPr>
            <w:tcW w:w="576" w:type="dxa"/>
            <w:vAlign w:val="center"/>
          </w:tcPr>
          <w:p w14:paraId="2A3ED183"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No</w:t>
            </w:r>
          </w:p>
        </w:tc>
        <w:tc>
          <w:tcPr>
            <w:tcW w:w="1134" w:type="dxa"/>
            <w:vAlign w:val="center"/>
          </w:tcPr>
          <w:p w14:paraId="46F8638F"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Validator</w:t>
            </w:r>
          </w:p>
        </w:tc>
        <w:tc>
          <w:tcPr>
            <w:tcW w:w="4962" w:type="dxa"/>
            <w:vAlign w:val="center"/>
          </w:tcPr>
          <w:p w14:paraId="42103E0A"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Komentar dan Saran</w:t>
            </w:r>
          </w:p>
        </w:tc>
      </w:tr>
      <w:tr w:rsidR="0076170A" w:rsidRPr="00297CF9" w14:paraId="17CFD0F3" w14:textId="77777777" w:rsidTr="00C7079E">
        <w:tc>
          <w:tcPr>
            <w:tcW w:w="576" w:type="dxa"/>
            <w:vAlign w:val="center"/>
          </w:tcPr>
          <w:p w14:paraId="2EE6D892"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1</w:t>
            </w:r>
          </w:p>
        </w:tc>
        <w:tc>
          <w:tcPr>
            <w:tcW w:w="1134" w:type="dxa"/>
            <w:vAlign w:val="center"/>
          </w:tcPr>
          <w:p w14:paraId="690F2384"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Materi 1</w:t>
            </w:r>
          </w:p>
        </w:tc>
        <w:tc>
          <w:tcPr>
            <w:tcW w:w="4962" w:type="dxa"/>
          </w:tcPr>
          <w:p w14:paraId="04D26DED"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 xml:space="preserve">Modul yang dibuat sudah baik, akan lebih baik jika gambar yang digunakan jelas dan terdapat keterangan yang jelas pula. Pilihan ganda pada soal latihan sebaiknya dibuat sampai 4 pilihan. Pada bagian mini kuis dibuatkan petunjuk pengisiannya, serta pada </w:t>
            </w:r>
            <w:r w:rsidRPr="00297CF9">
              <w:rPr>
                <w:i/>
                <w:color w:val="000000" w:themeColor="text1"/>
                <w:sz w:val="24"/>
              </w:rPr>
              <w:t>cover</w:t>
            </w:r>
            <w:r w:rsidRPr="00297CF9">
              <w:rPr>
                <w:color w:val="000000" w:themeColor="text1"/>
                <w:sz w:val="24"/>
              </w:rPr>
              <w:t xml:space="preserve"> cantumkan nama dosen pembimbing.</w:t>
            </w:r>
          </w:p>
        </w:tc>
      </w:tr>
      <w:tr w:rsidR="0076170A" w:rsidRPr="00297CF9" w14:paraId="72ECF08D" w14:textId="77777777" w:rsidTr="00C7079E">
        <w:tc>
          <w:tcPr>
            <w:tcW w:w="576" w:type="dxa"/>
            <w:vAlign w:val="center"/>
          </w:tcPr>
          <w:p w14:paraId="1A8FC86E" w14:textId="77777777" w:rsidR="0076170A" w:rsidRPr="00297CF9" w:rsidRDefault="0076170A" w:rsidP="00C7079E">
            <w:pPr>
              <w:pStyle w:val="ListParagraph"/>
              <w:spacing w:line="360" w:lineRule="auto"/>
              <w:jc w:val="center"/>
              <w:rPr>
                <w:color w:val="000000" w:themeColor="text1"/>
                <w:sz w:val="24"/>
              </w:rPr>
            </w:pPr>
            <w:r w:rsidRPr="00297CF9">
              <w:rPr>
                <w:color w:val="000000" w:themeColor="text1"/>
                <w:sz w:val="24"/>
              </w:rPr>
              <w:t>2</w:t>
            </w:r>
          </w:p>
        </w:tc>
        <w:tc>
          <w:tcPr>
            <w:tcW w:w="1134" w:type="dxa"/>
            <w:vAlign w:val="center"/>
          </w:tcPr>
          <w:p w14:paraId="1908E8BF" w14:textId="77777777" w:rsidR="0076170A" w:rsidRPr="00297CF9" w:rsidRDefault="0076170A" w:rsidP="00C7079E">
            <w:pPr>
              <w:pStyle w:val="ListParagraph"/>
              <w:spacing w:line="360" w:lineRule="auto"/>
              <w:rPr>
                <w:color w:val="000000" w:themeColor="text1"/>
                <w:sz w:val="24"/>
              </w:rPr>
            </w:pPr>
            <w:r w:rsidRPr="00297CF9">
              <w:rPr>
                <w:color w:val="000000" w:themeColor="text1"/>
                <w:sz w:val="24"/>
              </w:rPr>
              <w:t>Ahli Materi 2</w:t>
            </w:r>
          </w:p>
        </w:tc>
        <w:tc>
          <w:tcPr>
            <w:tcW w:w="4962" w:type="dxa"/>
          </w:tcPr>
          <w:p w14:paraId="05D5B77D" w14:textId="77777777" w:rsidR="0076170A" w:rsidRPr="00297CF9" w:rsidRDefault="0076170A" w:rsidP="00C7079E">
            <w:pPr>
              <w:pStyle w:val="ListParagraph"/>
              <w:spacing w:line="360" w:lineRule="auto"/>
              <w:jc w:val="both"/>
              <w:rPr>
                <w:color w:val="000000" w:themeColor="text1"/>
                <w:sz w:val="24"/>
              </w:rPr>
            </w:pPr>
            <w:r w:rsidRPr="00297CF9">
              <w:rPr>
                <w:color w:val="000000" w:themeColor="text1"/>
                <w:sz w:val="24"/>
              </w:rPr>
              <w:t>Modul yang dibuat secara keseluruhan sudah baik. Beberapa hal yang perlu diperbaiki agar modul yang dibuat menjadi lebih baik lagi, yaitu pada tujuan pembelajaran yang pertama dibuat menjadi 2 kata kerja operasional, kata-kata asing harus dicetak miring, hindari penggunaan kata perintah pada awal kalimat, serta pada glosarium kata-kata asing dicetak tebal.</w:t>
            </w:r>
          </w:p>
        </w:tc>
      </w:tr>
    </w:tbl>
    <w:p w14:paraId="06D54FA1" w14:textId="77777777" w:rsidR="0076170A" w:rsidRPr="00297CF9" w:rsidRDefault="0076170A" w:rsidP="0076170A">
      <w:pPr>
        <w:pStyle w:val="ListParagraph"/>
        <w:ind w:left="709"/>
        <w:jc w:val="center"/>
        <w:rPr>
          <w:b/>
          <w:color w:val="000000" w:themeColor="text1"/>
          <w:sz w:val="24"/>
        </w:rPr>
      </w:pPr>
      <w:r w:rsidRPr="00297CF9">
        <w:rPr>
          <w:b/>
          <w:color w:val="000000" w:themeColor="text1"/>
          <w:sz w:val="24"/>
        </w:rPr>
        <w:t>Tabel 4.8</w:t>
      </w:r>
    </w:p>
    <w:p w14:paraId="405C9773" w14:textId="77777777" w:rsidR="0076170A" w:rsidRDefault="0076170A" w:rsidP="0076170A">
      <w:pPr>
        <w:pStyle w:val="ListParagraph"/>
        <w:ind w:firstLine="709"/>
        <w:jc w:val="center"/>
        <w:rPr>
          <w:b/>
          <w:color w:val="000000" w:themeColor="text1"/>
          <w:sz w:val="24"/>
        </w:rPr>
      </w:pPr>
      <w:r w:rsidRPr="00297CF9">
        <w:rPr>
          <w:b/>
          <w:color w:val="000000" w:themeColor="text1"/>
          <w:sz w:val="24"/>
        </w:rPr>
        <w:t>Revisi Produk oleh Ahli Materi</w:t>
      </w:r>
    </w:p>
    <w:p w14:paraId="3B2AE6F4" w14:textId="77777777" w:rsidR="0076170A" w:rsidRDefault="0076170A" w:rsidP="0076170A">
      <w:pPr>
        <w:pStyle w:val="NormalWeb"/>
        <w:spacing w:before="0" w:beforeAutospacing="0" w:after="0" w:afterAutospacing="0"/>
        <w:ind w:left="142" w:firstLine="720"/>
        <w:jc w:val="both"/>
        <w:rPr>
          <w:b/>
          <w:color w:val="000000" w:themeColor="text1"/>
        </w:rPr>
      </w:pPr>
      <w:r>
        <w:rPr>
          <w:color w:val="000000" w:themeColor="text1"/>
          <w:lang w:val="en-US"/>
        </w:rPr>
        <w:t>D</w:t>
      </w:r>
      <w:r w:rsidRPr="00297CF9">
        <w:rPr>
          <w:color w:val="000000" w:themeColor="text1"/>
        </w:rPr>
        <w:t xml:space="preserve">osen ahli </w:t>
      </w:r>
      <w:r w:rsidRPr="0076170A">
        <w:rPr>
          <w:color w:val="000000"/>
        </w:rPr>
        <w:t>menyatakan</w:t>
      </w:r>
      <w:r w:rsidRPr="00297CF9">
        <w:rPr>
          <w:color w:val="000000" w:themeColor="text1"/>
        </w:rPr>
        <w:t xml:space="preserve"> bahwa dari segi penyusunan materi, modul sudah baik. Namun, masih ada beberapa bagian yang perlu diperbaiki</w:t>
      </w:r>
    </w:p>
    <w:p w14:paraId="77EADFC0" w14:textId="77777777" w:rsidR="0076170A" w:rsidRPr="00A94498" w:rsidRDefault="0076170A" w:rsidP="0076170A">
      <w:pPr>
        <w:pStyle w:val="ListParagraph"/>
        <w:ind w:firstLine="709"/>
        <w:jc w:val="center"/>
        <w:rPr>
          <w:color w:val="000000" w:themeColor="text1"/>
          <w:sz w:val="24"/>
        </w:rPr>
      </w:pPr>
    </w:p>
    <w:p w14:paraId="0896C309" w14:textId="77777777" w:rsidR="0076170A" w:rsidRPr="005E5644" w:rsidRDefault="0076170A" w:rsidP="0076170A">
      <w:pPr>
        <w:pStyle w:val="ListParagraph"/>
        <w:widowControl/>
        <w:numPr>
          <w:ilvl w:val="0"/>
          <w:numId w:val="2"/>
        </w:numPr>
        <w:autoSpaceDE/>
        <w:autoSpaceDN/>
        <w:ind w:left="567" w:hanging="425"/>
        <w:contextualSpacing/>
        <w:jc w:val="both"/>
        <w:rPr>
          <w:color w:val="000000" w:themeColor="text1"/>
          <w:sz w:val="24"/>
        </w:rPr>
      </w:pPr>
      <w:r>
        <w:rPr>
          <w:color w:val="000000" w:themeColor="text1"/>
          <w:sz w:val="24"/>
          <w:lang w:val="en-US"/>
        </w:rPr>
        <w:t xml:space="preserve">Uji Coba </w:t>
      </w:r>
      <w:proofErr w:type="spellStart"/>
      <w:r>
        <w:rPr>
          <w:color w:val="000000" w:themeColor="text1"/>
          <w:sz w:val="24"/>
          <w:lang w:val="en-US"/>
        </w:rPr>
        <w:t>Produk</w:t>
      </w:r>
      <w:proofErr w:type="spellEnd"/>
      <w:r>
        <w:rPr>
          <w:color w:val="000000" w:themeColor="text1"/>
          <w:sz w:val="24"/>
          <w:lang w:val="en-US"/>
        </w:rPr>
        <w:t xml:space="preserve"> </w:t>
      </w:r>
      <w:proofErr w:type="spellStart"/>
      <w:r>
        <w:rPr>
          <w:color w:val="000000" w:themeColor="text1"/>
          <w:sz w:val="24"/>
          <w:lang w:val="en-US"/>
        </w:rPr>
        <w:t>Terbatas</w:t>
      </w:r>
      <w:proofErr w:type="spellEnd"/>
    </w:p>
    <w:p w14:paraId="1AC4F488" w14:textId="77777777" w:rsidR="0076170A" w:rsidRDefault="0076170A" w:rsidP="0076170A">
      <w:pPr>
        <w:pStyle w:val="NormalWeb"/>
        <w:spacing w:before="0" w:beforeAutospacing="0" w:after="0" w:afterAutospacing="0"/>
        <w:ind w:left="142" w:firstLine="720"/>
        <w:jc w:val="both"/>
        <w:rPr>
          <w:color w:val="000000" w:themeColor="text1"/>
          <w:lang w:val="en-US"/>
        </w:rPr>
      </w:pPr>
      <w:r>
        <w:rPr>
          <w:color w:val="000000" w:themeColor="text1"/>
          <w:lang w:val="en-US"/>
        </w:rPr>
        <w:t xml:space="preserve">Dari </w:t>
      </w:r>
      <w:proofErr w:type="spellStart"/>
      <w:r>
        <w:rPr>
          <w:color w:val="000000" w:themeColor="text1"/>
          <w:lang w:val="en-US"/>
        </w:rPr>
        <w:t>hasil</w:t>
      </w:r>
      <w:proofErr w:type="spellEnd"/>
      <w:r>
        <w:rPr>
          <w:color w:val="000000" w:themeColor="text1"/>
          <w:lang w:val="en-US"/>
        </w:rPr>
        <w:t xml:space="preserve"> uji </w:t>
      </w:r>
      <w:proofErr w:type="spellStart"/>
      <w:r>
        <w:rPr>
          <w:color w:val="000000" w:themeColor="text1"/>
          <w:lang w:val="en-US"/>
        </w:rPr>
        <w:t>coba</w:t>
      </w:r>
      <w:proofErr w:type="spellEnd"/>
      <w:r>
        <w:rPr>
          <w:color w:val="000000" w:themeColor="text1"/>
          <w:lang w:val="en-US"/>
        </w:rPr>
        <w:t xml:space="preserve"> </w:t>
      </w:r>
      <w:proofErr w:type="spellStart"/>
      <w:r>
        <w:rPr>
          <w:color w:val="000000" w:themeColor="text1"/>
          <w:lang w:val="en-US"/>
        </w:rPr>
        <w:t>produk</w:t>
      </w:r>
      <w:proofErr w:type="spellEnd"/>
      <w:r>
        <w:rPr>
          <w:color w:val="000000" w:themeColor="text1"/>
          <w:lang w:val="en-US"/>
        </w:rPr>
        <w:t xml:space="preserve"> </w:t>
      </w:r>
      <w:proofErr w:type="spellStart"/>
      <w:r>
        <w:rPr>
          <w:color w:val="000000" w:themeColor="text1"/>
          <w:lang w:val="en-US"/>
        </w:rPr>
        <w:t>hanya</w:t>
      </w:r>
      <w:proofErr w:type="spellEnd"/>
      <w:r>
        <w:rPr>
          <w:color w:val="000000" w:themeColor="text1"/>
          <w:lang w:val="en-US"/>
        </w:rPr>
        <w:t xml:space="preserve"> </w:t>
      </w:r>
      <w:proofErr w:type="spellStart"/>
      <w:r>
        <w:rPr>
          <w:color w:val="000000" w:themeColor="text1"/>
          <w:lang w:val="en-US"/>
        </w:rPr>
        <w:t>sebatas</w:t>
      </w:r>
      <w:proofErr w:type="spellEnd"/>
      <w:r>
        <w:rPr>
          <w:color w:val="000000" w:themeColor="text1"/>
          <w:lang w:val="en-US"/>
        </w:rPr>
        <w:t xml:space="preserve"> </w:t>
      </w:r>
      <w:proofErr w:type="spellStart"/>
      <w:r>
        <w:rPr>
          <w:color w:val="000000" w:themeColor="text1"/>
          <w:lang w:val="en-US"/>
        </w:rPr>
        <w:t>untuk</w:t>
      </w:r>
      <w:proofErr w:type="spellEnd"/>
      <w:r>
        <w:rPr>
          <w:color w:val="000000" w:themeColor="text1"/>
          <w:lang w:val="en-US"/>
        </w:rPr>
        <w:t xml:space="preserve"> </w:t>
      </w:r>
      <w:proofErr w:type="spellStart"/>
      <w:r>
        <w:rPr>
          <w:color w:val="000000" w:themeColor="text1"/>
          <w:lang w:val="en-US"/>
        </w:rPr>
        <w:t>mengetahui</w:t>
      </w:r>
      <w:proofErr w:type="spellEnd"/>
      <w:r>
        <w:rPr>
          <w:color w:val="000000" w:themeColor="text1"/>
          <w:lang w:val="en-US"/>
        </w:rPr>
        <w:t xml:space="preserve"> </w:t>
      </w:r>
      <w:proofErr w:type="spellStart"/>
      <w:r>
        <w:rPr>
          <w:color w:val="000000" w:themeColor="text1"/>
          <w:lang w:val="en-US"/>
        </w:rPr>
        <w:t>bagaimana</w:t>
      </w:r>
      <w:proofErr w:type="spellEnd"/>
      <w:r>
        <w:rPr>
          <w:color w:val="000000" w:themeColor="text1"/>
          <w:lang w:val="en-US"/>
        </w:rPr>
        <w:t xml:space="preserve"> </w:t>
      </w:r>
      <w:proofErr w:type="spellStart"/>
      <w:r>
        <w:rPr>
          <w:color w:val="000000" w:themeColor="text1"/>
          <w:lang w:val="en-US"/>
        </w:rPr>
        <w:t>respons</w:t>
      </w:r>
      <w:proofErr w:type="spellEnd"/>
      <w:r>
        <w:rPr>
          <w:color w:val="000000" w:themeColor="text1"/>
          <w:lang w:val="en-US"/>
        </w:rPr>
        <w:t xml:space="preserve"> </w:t>
      </w:r>
      <w:proofErr w:type="spellStart"/>
      <w:r>
        <w:rPr>
          <w:color w:val="000000" w:themeColor="text1"/>
          <w:lang w:val="en-US"/>
        </w:rPr>
        <w:t>peserta</w:t>
      </w:r>
      <w:proofErr w:type="spellEnd"/>
      <w:r>
        <w:rPr>
          <w:color w:val="000000" w:themeColor="text1"/>
          <w:lang w:val="en-US"/>
        </w:rPr>
        <w:t xml:space="preserve"> </w:t>
      </w:r>
      <w:proofErr w:type="spellStart"/>
      <w:r>
        <w:rPr>
          <w:color w:val="000000" w:themeColor="text1"/>
          <w:lang w:val="en-US"/>
        </w:rPr>
        <w:t>didik</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w:t>
      </w:r>
      <w:r w:rsidRPr="0076170A">
        <w:rPr>
          <w:color w:val="000000"/>
        </w:rPr>
        <w:t>Modul</w:t>
      </w:r>
      <w:r>
        <w:rPr>
          <w:color w:val="000000" w:themeColor="text1"/>
          <w:lang w:val="en-US"/>
        </w:rPr>
        <w:t xml:space="preserve"> </w:t>
      </w:r>
      <w:proofErr w:type="spellStart"/>
      <w:r>
        <w:rPr>
          <w:color w:val="000000" w:themeColor="text1"/>
          <w:lang w:val="en-US"/>
        </w:rPr>
        <w:t>berbasis</w:t>
      </w:r>
      <w:proofErr w:type="spellEnd"/>
      <w:r>
        <w:rPr>
          <w:color w:val="000000" w:themeColor="text1"/>
          <w:lang w:val="en-US"/>
        </w:rPr>
        <w:t xml:space="preserve"> HOTS pada </w:t>
      </w:r>
      <w:proofErr w:type="spellStart"/>
      <w:r>
        <w:rPr>
          <w:color w:val="000000" w:themeColor="text1"/>
          <w:lang w:val="en-US"/>
        </w:rPr>
        <w:t>materi</w:t>
      </w:r>
      <w:proofErr w:type="spellEnd"/>
      <w:r>
        <w:rPr>
          <w:color w:val="000000" w:themeColor="text1"/>
          <w:lang w:val="en-US"/>
        </w:rPr>
        <w:t xml:space="preserve"> </w:t>
      </w:r>
      <w:proofErr w:type="spellStart"/>
      <w:r>
        <w:rPr>
          <w:color w:val="000000" w:themeColor="text1"/>
          <w:lang w:val="en-US"/>
        </w:rPr>
        <w:t>Sistem</w:t>
      </w:r>
      <w:proofErr w:type="spellEnd"/>
      <w:r>
        <w:rPr>
          <w:color w:val="000000" w:themeColor="text1"/>
          <w:lang w:val="en-US"/>
        </w:rPr>
        <w:t xml:space="preserve"> </w:t>
      </w:r>
      <w:proofErr w:type="spellStart"/>
      <w:r>
        <w:rPr>
          <w:color w:val="000000" w:themeColor="text1"/>
          <w:lang w:val="en-US"/>
        </w:rPr>
        <w:t>Pencernaan</w:t>
      </w:r>
      <w:proofErr w:type="spellEnd"/>
      <w:r>
        <w:rPr>
          <w:color w:val="000000" w:themeColor="text1"/>
          <w:lang w:val="en-US"/>
        </w:rPr>
        <w:t xml:space="preserve"> </w:t>
      </w:r>
      <w:proofErr w:type="spellStart"/>
      <w:r>
        <w:rPr>
          <w:color w:val="000000" w:themeColor="text1"/>
          <w:lang w:val="en-US"/>
        </w:rPr>
        <w:t>Manusia</w:t>
      </w:r>
      <w:proofErr w:type="spellEnd"/>
      <w:r>
        <w:rPr>
          <w:color w:val="000000" w:themeColor="text1"/>
          <w:lang w:val="en-US"/>
        </w:rPr>
        <w:t xml:space="preserve"> </w:t>
      </w:r>
      <w:proofErr w:type="spellStart"/>
      <w:r>
        <w:rPr>
          <w:color w:val="000000" w:themeColor="text1"/>
          <w:lang w:val="en-US"/>
        </w:rPr>
        <w:t>Kelas</w:t>
      </w:r>
      <w:proofErr w:type="spellEnd"/>
      <w:r>
        <w:rPr>
          <w:color w:val="000000" w:themeColor="text1"/>
          <w:lang w:val="en-US"/>
        </w:rPr>
        <w:t xml:space="preserve"> V </w:t>
      </w:r>
      <w:proofErr w:type="spellStart"/>
      <w:r>
        <w:rPr>
          <w:color w:val="000000" w:themeColor="text1"/>
          <w:lang w:val="en-US"/>
        </w:rPr>
        <w:t>Sekolah</w:t>
      </w:r>
      <w:proofErr w:type="spellEnd"/>
      <w:r>
        <w:rPr>
          <w:color w:val="000000" w:themeColor="text1"/>
          <w:lang w:val="en-US"/>
        </w:rPr>
        <w:t xml:space="preserve"> Dasar, </w:t>
      </w:r>
      <w:proofErr w:type="spellStart"/>
      <w:r>
        <w:rPr>
          <w:color w:val="000000" w:themeColor="text1"/>
          <w:lang w:val="en-US"/>
        </w:rPr>
        <w:t>terbentuklah</w:t>
      </w:r>
      <w:proofErr w:type="spellEnd"/>
      <w:r>
        <w:rPr>
          <w:color w:val="000000" w:themeColor="text1"/>
          <w:lang w:val="en-US"/>
        </w:rPr>
        <w:t xml:space="preserve"> </w:t>
      </w:r>
      <w:proofErr w:type="spellStart"/>
      <w:r>
        <w:rPr>
          <w:color w:val="000000" w:themeColor="text1"/>
          <w:lang w:val="en-US"/>
        </w:rPr>
        <w:t>hasil</w:t>
      </w:r>
      <w:proofErr w:type="spellEnd"/>
      <w:r>
        <w:rPr>
          <w:color w:val="000000" w:themeColor="text1"/>
          <w:lang w:val="en-US"/>
        </w:rPr>
        <w:t xml:space="preserve"> </w:t>
      </w:r>
      <w:proofErr w:type="spellStart"/>
      <w:r>
        <w:rPr>
          <w:color w:val="000000" w:themeColor="text1"/>
          <w:lang w:val="en-US"/>
        </w:rPr>
        <w:t>sebagai</w:t>
      </w:r>
      <w:proofErr w:type="spellEnd"/>
      <w:r>
        <w:rPr>
          <w:color w:val="000000" w:themeColor="text1"/>
          <w:lang w:val="en-US"/>
        </w:rPr>
        <w:t xml:space="preserve"> </w:t>
      </w:r>
      <w:proofErr w:type="spellStart"/>
      <w:r>
        <w:rPr>
          <w:color w:val="000000" w:themeColor="text1"/>
          <w:lang w:val="en-US"/>
        </w:rPr>
        <w:t>berikut</w:t>
      </w:r>
      <w:proofErr w:type="spellEnd"/>
      <w:r>
        <w:rPr>
          <w:color w:val="000000" w:themeColor="text1"/>
          <w:lang w:val="en-US"/>
        </w:rPr>
        <w:t>.</w:t>
      </w:r>
    </w:p>
    <w:tbl>
      <w:tblPr>
        <w:tblStyle w:val="TableGrid"/>
        <w:tblW w:w="0" w:type="auto"/>
        <w:tblInd w:w="1526" w:type="dxa"/>
        <w:tblLook w:val="04A0" w:firstRow="1" w:lastRow="0" w:firstColumn="1" w:lastColumn="0" w:noHBand="0" w:noVBand="1"/>
      </w:tblPr>
      <w:tblGrid>
        <w:gridCol w:w="1276"/>
        <w:gridCol w:w="1559"/>
        <w:gridCol w:w="1701"/>
        <w:gridCol w:w="2015"/>
      </w:tblGrid>
      <w:tr w:rsidR="0076170A" w:rsidRPr="00297CF9" w14:paraId="612F9BDF" w14:textId="77777777" w:rsidTr="00C7079E">
        <w:trPr>
          <w:trHeight w:val="541"/>
        </w:trPr>
        <w:tc>
          <w:tcPr>
            <w:tcW w:w="1276" w:type="dxa"/>
            <w:vAlign w:val="center"/>
          </w:tcPr>
          <w:p w14:paraId="10E5CB18" w14:textId="77777777" w:rsidR="0076170A" w:rsidRPr="00297CF9" w:rsidRDefault="0076170A" w:rsidP="00C7079E">
            <w:pPr>
              <w:pStyle w:val="ListParagraph"/>
              <w:spacing w:line="360" w:lineRule="auto"/>
              <w:jc w:val="center"/>
              <w:rPr>
                <w:sz w:val="24"/>
              </w:rPr>
            </w:pPr>
            <w:r w:rsidRPr="00297CF9">
              <w:rPr>
                <w:sz w:val="24"/>
              </w:rPr>
              <w:t>Nama</w:t>
            </w:r>
          </w:p>
        </w:tc>
        <w:tc>
          <w:tcPr>
            <w:tcW w:w="1559" w:type="dxa"/>
            <w:vAlign w:val="center"/>
          </w:tcPr>
          <w:p w14:paraId="5AAD0859" w14:textId="77777777" w:rsidR="0076170A" w:rsidRPr="00297CF9" w:rsidRDefault="0076170A" w:rsidP="00C7079E">
            <w:pPr>
              <w:pStyle w:val="ListParagraph"/>
              <w:spacing w:line="360" w:lineRule="auto"/>
              <w:jc w:val="center"/>
              <w:rPr>
                <w:sz w:val="24"/>
              </w:rPr>
            </w:pPr>
            <w:r w:rsidRPr="00297CF9">
              <w:rPr>
                <w:sz w:val="24"/>
              </w:rPr>
              <w:t>Skor</w:t>
            </w:r>
          </w:p>
        </w:tc>
        <w:tc>
          <w:tcPr>
            <w:tcW w:w="1701" w:type="dxa"/>
            <w:vAlign w:val="center"/>
          </w:tcPr>
          <w:p w14:paraId="3B2613C0" w14:textId="77777777" w:rsidR="0076170A" w:rsidRPr="00297CF9" w:rsidRDefault="0076170A" w:rsidP="00C7079E">
            <w:pPr>
              <w:pStyle w:val="ListParagraph"/>
              <w:spacing w:line="360" w:lineRule="auto"/>
              <w:jc w:val="center"/>
              <w:rPr>
                <w:sz w:val="24"/>
              </w:rPr>
            </w:pPr>
            <w:r w:rsidRPr="00297CF9">
              <w:rPr>
                <w:sz w:val="24"/>
              </w:rPr>
              <w:t>Persentase</w:t>
            </w:r>
          </w:p>
        </w:tc>
        <w:tc>
          <w:tcPr>
            <w:tcW w:w="2015" w:type="dxa"/>
            <w:vAlign w:val="center"/>
          </w:tcPr>
          <w:p w14:paraId="3ED08949" w14:textId="77777777" w:rsidR="0076170A" w:rsidRPr="00297CF9" w:rsidRDefault="0076170A" w:rsidP="00C7079E">
            <w:pPr>
              <w:pStyle w:val="ListParagraph"/>
              <w:spacing w:line="360" w:lineRule="auto"/>
              <w:jc w:val="center"/>
              <w:rPr>
                <w:sz w:val="24"/>
              </w:rPr>
            </w:pPr>
            <w:r w:rsidRPr="00297CF9">
              <w:rPr>
                <w:sz w:val="24"/>
              </w:rPr>
              <w:t>Keterangan</w:t>
            </w:r>
          </w:p>
        </w:tc>
      </w:tr>
      <w:tr w:rsidR="0076170A" w:rsidRPr="00297CF9" w14:paraId="4AEBC26C" w14:textId="77777777" w:rsidTr="00C7079E">
        <w:trPr>
          <w:trHeight w:val="510"/>
        </w:trPr>
        <w:tc>
          <w:tcPr>
            <w:tcW w:w="1276" w:type="dxa"/>
            <w:vAlign w:val="center"/>
          </w:tcPr>
          <w:p w14:paraId="7A7B987E" w14:textId="77777777" w:rsidR="0076170A" w:rsidRPr="00297CF9" w:rsidRDefault="0076170A" w:rsidP="00C7079E">
            <w:pPr>
              <w:pStyle w:val="ListParagraph"/>
              <w:spacing w:line="360" w:lineRule="auto"/>
              <w:jc w:val="center"/>
              <w:rPr>
                <w:sz w:val="24"/>
              </w:rPr>
            </w:pPr>
            <w:r w:rsidRPr="00297CF9">
              <w:rPr>
                <w:sz w:val="24"/>
              </w:rPr>
              <w:t>R1</w:t>
            </w:r>
          </w:p>
        </w:tc>
        <w:tc>
          <w:tcPr>
            <w:tcW w:w="1559" w:type="dxa"/>
            <w:vAlign w:val="center"/>
          </w:tcPr>
          <w:p w14:paraId="72961BD9" w14:textId="77777777" w:rsidR="0076170A" w:rsidRPr="00297CF9" w:rsidRDefault="0076170A" w:rsidP="00C7079E">
            <w:pPr>
              <w:jc w:val="center"/>
              <w:rPr>
                <w:color w:val="000000"/>
                <w:sz w:val="24"/>
              </w:rPr>
            </w:pPr>
            <w:r w:rsidRPr="00297CF9">
              <w:rPr>
                <w:color w:val="000000"/>
                <w:sz w:val="24"/>
              </w:rPr>
              <w:t>9</w:t>
            </w:r>
          </w:p>
        </w:tc>
        <w:tc>
          <w:tcPr>
            <w:tcW w:w="1701" w:type="dxa"/>
            <w:vAlign w:val="center"/>
          </w:tcPr>
          <w:p w14:paraId="03B73A43" w14:textId="77777777" w:rsidR="0076170A" w:rsidRPr="00297CF9" w:rsidRDefault="0076170A" w:rsidP="00C7079E">
            <w:pPr>
              <w:jc w:val="center"/>
              <w:rPr>
                <w:color w:val="000000"/>
                <w:sz w:val="24"/>
              </w:rPr>
            </w:pPr>
            <w:r w:rsidRPr="00297CF9">
              <w:rPr>
                <w:color w:val="000000"/>
                <w:sz w:val="24"/>
              </w:rPr>
              <w:t>90%</w:t>
            </w:r>
          </w:p>
        </w:tc>
        <w:tc>
          <w:tcPr>
            <w:tcW w:w="2015" w:type="dxa"/>
            <w:vAlign w:val="center"/>
          </w:tcPr>
          <w:p w14:paraId="2742DB82"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4E6D3BC0" w14:textId="77777777" w:rsidTr="00C7079E">
        <w:trPr>
          <w:trHeight w:val="340"/>
        </w:trPr>
        <w:tc>
          <w:tcPr>
            <w:tcW w:w="1276" w:type="dxa"/>
            <w:vAlign w:val="center"/>
          </w:tcPr>
          <w:p w14:paraId="518E8BEA" w14:textId="77777777" w:rsidR="0076170A" w:rsidRPr="00297CF9" w:rsidRDefault="0076170A" w:rsidP="00C7079E">
            <w:pPr>
              <w:jc w:val="center"/>
            </w:pPr>
            <w:r w:rsidRPr="00297CF9">
              <w:rPr>
                <w:sz w:val="24"/>
              </w:rPr>
              <w:t>R2</w:t>
            </w:r>
          </w:p>
        </w:tc>
        <w:tc>
          <w:tcPr>
            <w:tcW w:w="1559" w:type="dxa"/>
            <w:vAlign w:val="center"/>
          </w:tcPr>
          <w:p w14:paraId="649A7250"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14204CE5"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36329AE6"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50E8DD0D" w14:textId="77777777" w:rsidTr="00C7079E">
        <w:trPr>
          <w:trHeight w:val="340"/>
        </w:trPr>
        <w:tc>
          <w:tcPr>
            <w:tcW w:w="1276" w:type="dxa"/>
            <w:vAlign w:val="center"/>
          </w:tcPr>
          <w:p w14:paraId="4F9A188E" w14:textId="77777777" w:rsidR="0076170A" w:rsidRPr="00297CF9" w:rsidRDefault="0076170A" w:rsidP="00C7079E">
            <w:pPr>
              <w:jc w:val="center"/>
            </w:pPr>
            <w:r w:rsidRPr="00297CF9">
              <w:rPr>
                <w:sz w:val="24"/>
              </w:rPr>
              <w:t>R3</w:t>
            </w:r>
          </w:p>
        </w:tc>
        <w:tc>
          <w:tcPr>
            <w:tcW w:w="1559" w:type="dxa"/>
            <w:vAlign w:val="center"/>
          </w:tcPr>
          <w:p w14:paraId="65ACD753" w14:textId="77777777" w:rsidR="0076170A" w:rsidRPr="00297CF9" w:rsidRDefault="0076170A" w:rsidP="00C7079E">
            <w:pPr>
              <w:jc w:val="center"/>
              <w:rPr>
                <w:color w:val="000000"/>
                <w:sz w:val="24"/>
              </w:rPr>
            </w:pPr>
            <w:r w:rsidRPr="00297CF9">
              <w:rPr>
                <w:color w:val="000000"/>
                <w:sz w:val="24"/>
              </w:rPr>
              <w:t>7</w:t>
            </w:r>
          </w:p>
        </w:tc>
        <w:tc>
          <w:tcPr>
            <w:tcW w:w="1701" w:type="dxa"/>
            <w:vAlign w:val="center"/>
          </w:tcPr>
          <w:p w14:paraId="32CD7FE4" w14:textId="77777777" w:rsidR="0076170A" w:rsidRPr="00297CF9" w:rsidRDefault="0076170A" w:rsidP="00C7079E">
            <w:pPr>
              <w:jc w:val="center"/>
              <w:rPr>
                <w:color w:val="000000"/>
                <w:sz w:val="24"/>
              </w:rPr>
            </w:pPr>
            <w:r w:rsidRPr="00297CF9">
              <w:rPr>
                <w:color w:val="000000"/>
                <w:sz w:val="24"/>
              </w:rPr>
              <w:t>70%</w:t>
            </w:r>
          </w:p>
        </w:tc>
        <w:tc>
          <w:tcPr>
            <w:tcW w:w="2015" w:type="dxa"/>
            <w:vAlign w:val="center"/>
          </w:tcPr>
          <w:p w14:paraId="10B02785" w14:textId="77777777" w:rsidR="0076170A" w:rsidRPr="00297CF9" w:rsidRDefault="0076170A" w:rsidP="00C7079E">
            <w:pPr>
              <w:jc w:val="center"/>
              <w:rPr>
                <w:color w:val="000000"/>
                <w:sz w:val="24"/>
              </w:rPr>
            </w:pPr>
            <w:r w:rsidRPr="00297CF9">
              <w:rPr>
                <w:color w:val="000000"/>
                <w:sz w:val="24"/>
              </w:rPr>
              <w:t>Baik</w:t>
            </w:r>
          </w:p>
        </w:tc>
      </w:tr>
      <w:tr w:rsidR="0076170A" w:rsidRPr="00297CF9" w14:paraId="56F23781" w14:textId="77777777" w:rsidTr="00C7079E">
        <w:trPr>
          <w:trHeight w:val="340"/>
        </w:trPr>
        <w:tc>
          <w:tcPr>
            <w:tcW w:w="1276" w:type="dxa"/>
            <w:vAlign w:val="center"/>
          </w:tcPr>
          <w:p w14:paraId="10751D5C" w14:textId="77777777" w:rsidR="0076170A" w:rsidRPr="00297CF9" w:rsidRDefault="0076170A" w:rsidP="00C7079E">
            <w:pPr>
              <w:jc w:val="center"/>
            </w:pPr>
            <w:r w:rsidRPr="00297CF9">
              <w:rPr>
                <w:sz w:val="24"/>
              </w:rPr>
              <w:t>R4</w:t>
            </w:r>
          </w:p>
        </w:tc>
        <w:tc>
          <w:tcPr>
            <w:tcW w:w="1559" w:type="dxa"/>
            <w:vAlign w:val="center"/>
          </w:tcPr>
          <w:p w14:paraId="77F3F988"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65B8CF90"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7DFFBC92"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71A72D95" w14:textId="77777777" w:rsidTr="00C7079E">
        <w:trPr>
          <w:trHeight w:val="340"/>
        </w:trPr>
        <w:tc>
          <w:tcPr>
            <w:tcW w:w="1276" w:type="dxa"/>
            <w:vAlign w:val="center"/>
          </w:tcPr>
          <w:p w14:paraId="2548437B" w14:textId="77777777" w:rsidR="0076170A" w:rsidRPr="00297CF9" w:rsidRDefault="0076170A" w:rsidP="00C7079E">
            <w:pPr>
              <w:jc w:val="center"/>
            </w:pPr>
            <w:r w:rsidRPr="00297CF9">
              <w:rPr>
                <w:sz w:val="24"/>
              </w:rPr>
              <w:t>R5</w:t>
            </w:r>
          </w:p>
        </w:tc>
        <w:tc>
          <w:tcPr>
            <w:tcW w:w="1559" w:type="dxa"/>
            <w:vAlign w:val="center"/>
          </w:tcPr>
          <w:p w14:paraId="60518393"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32317997"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2F1271DE"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16D2B542" w14:textId="77777777" w:rsidTr="00C7079E">
        <w:trPr>
          <w:trHeight w:val="340"/>
        </w:trPr>
        <w:tc>
          <w:tcPr>
            <w:tcW w:w="1276" w:type="dxa"/>
            <w:vAlign w:val="center"/>
          </w:tcPr>
          <w:p w14:paraId="358CA876" w14:textId="77777777" w:rsidR="0076170A" w:rsidRPr="00297CF9" w:rsidRDefault="0076170A" w:rsidP="00C7079E">
            <w:pPr>
              <w:jc w:val="center"/>
            </w:pPr>
            <w:r w:rsidRPr="00297CF9">
              <w:rPr>
                <w:sz w:val="24"/>
              </w:rPr>
              <w:t>R6</w:t>
            </w:r>
          </w:p>
        </w:tc>
        <w:tc>
          <w:tcPr>
            <w:tcW w:w="1559" w:type="dxa"/>
            <w:vAlign w:val="center"/>
          </w:tcPr>
          <w:p w14:paraId="7027901B"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38D04276"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28927D03"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4634D02F" w14:textId="77777777" w:rsidTr="00C7079E">
        <w:trPr>
          <w:trHeight w:val="340"/>
        </w:trPr>
        <w:tc>
          <w:tcPr>
            <w:tcW w:w="1276" w:type="dxa"/>
            <w:vAlign w:val="center"/>
          </w:tcPr>
          <w:p w14:paraId="2C805E4C" w14:textId="77777777" w:rsidR="0076170A" w:rsidRPr="00297CF9" w:rsidRDefault="0076170A" w:rsidP="00C7079E">
            <w:pPr>
              <w:jc w:val="center"/>
            </w:pPr>
            <w:r w:rsidRPr="00297CF9">
              <w:rPr>
                <w:sz w:val="24"/>
              </w:rPr>
              <w:t>R7</w:t>
            </w:r>
          </w:p>
        </w:tc>
        <w:tc>
          <w:tcPr>
            <w:tcW w:w="1559" w:type="dxa"/>
            <w:vAlign w:val="center"/>
          </w:tcPr>
          <w:p w14:paraId="53AE61B9"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63E7E76C"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52A605AE"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70891C49" w14:textId="77777777" w:rsidTr="00C7079E">
        <w:trPr>
          <w:trHeight w:val="340"/>
        </w:trPr>
        <w:tc>
          <w:tcPr>
            <w:tcW w:w="1276" w:type="dxa"/>
            <w:vAlign w:val="center"/>
          </w:tcPr>
          <w:p w14:paraId="73236B18" w14:textId="77777777" w:rsidR="0076170A" w:rsidRPr="00297CF9" w:rsidRDefault="0076170A" w:rsidP="00C7079E">
            <w:pPr>
              <w:jc w:val="center"/>
            </w:pPr>
            <w:r w:rsidRPr="00297CF9">
              <w:rPr>
                <w:sz w:val="24"/>
              </w:rPr>
              <w:t>R8</w:t>
            </w:r>
          </w:p>
        </w:tc>
        <w:tc>
          <w:tcPr>
            <w:tcW w:w="1559" w:type="dxa"/>
            <w:vAlign w:val="center"/>
          </w:tcPr>
          <w:p w14:paraId="30D0779F"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4889EB00"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6E09297A"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3EEA8D3A" w14:textId="77777777" w:rsidTr="00C7079E">
        <w:trPr>
          <w:trHeight w:val="340"/>
        </w:trPr>
        <w:tc>
          <w:tcPr>
            <w:tcW w:w="1276" w:type="dxa"/>
            <w:vAlign w:val="center"/>
          </w:tcPr>
          <w:p w14:paraId="570F1D2C" w14:textId="77777777" w:rsidR="0076170A" w:rsidRPr="00297CF9" w:rsidRDefault="0076170A" w:rsidP="00C7079E">
            <w:pPr>
              <w:jc w:val="center"/>
            </w:pPr>
            <w:r w:rsidRPr="00297CF9">
              <w:rPr>
                <w:sz w:val="24"/>
              </w:rPr>
              <w:t>R9</w:t>
            </w:r>
          </w:p>
        </w:tc>
        <w:tc>
          <w:tcPr>
            <w:tcW w:w="1559" w:type="dxa"/>
            <w:vAlign w:val="center"/>
          </w:tcPr>
          <w:p w14:paraId="79DEF62D"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79970A57"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32749E52"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592A2690" w14:textId="77777777" w:rsidTr="00C7079E">
        <w:trPr>
          <w:trHeight w:val="340"/>
        </w:trPr>
        <w:tc>
          <w:tcPr>
            <w:tcW w:w="1276" w:type="dxa"/>
            <w:vAlign w:val="center"/>
          </w:tcPr>
          <w:p w14:paraId="4738B0F4" w14:textId="77777777" w:rsidR="0076170A" w:rsidRPr="00297CF9" w:rsidRDefault="0076170A" w:rsidP="00C7079E">
            <w:pPr>
              <w:jc w:val="center"/>
            </w:pPr>
            <w:r w:rsidRPr="00297CF9">
              <w:rPr>
                <w:sz w:val="24"/>
              </w:rPr>
              <w:t>R10</w:t>
            </w:r>
          </w:p>
        </w:tc>
        <w:tc>
          <w:tcPr>
            <w:tcW w:w="1559" w:type="dxa"/>
            <w:vAlign w:val="center"/>
          </w:tcPr>
          <w:p w14:paraId="64E95409" w14:textId="77777777" w:rsidR="0076170A" w:rsidRPr="00297CF9" w:rsidRDefault="0076170A" w:rsidP="00C7079E">
            <w:pPr>
              <w:jc w:val="center"/>
              <w:rPr>
                <w:color w:val="000000"/>
                <w:sz w:val="24"/>
              </w:rPr>
            </w:pPr>
            <w:r w:rsidRPr="00297CF9">
              <w:rPr>
                <w:color w:val="000000"/>
                <w:sz w:val="24"/>
              </w:rPr>
              <w:t>9</w:t>
            </w:r>
          </w:p>
        </w:tc>
        <w:tc>
          <w:tcPr>
            <w:tcW w:w="1701" w:type="dxa"/>
            <w:vAlign w:val="center"/>
          </w:tcPr>
          <w:p w14:paraId="6649BD7A" w14:textId="77777777" w:rsidR="0076170A" w:rsidRPr="00297CF9" w:rsidRDefault="0076170A" w:rsidP="00C7079E">
            <w:pPr>
              <w:jc w:val="center"/>
              <w:rPr>
                <w:color w:val="000000"/>
                <w:sz w:val="24"/>
              </w:rPr>
            </w:pPr>
            <w:r w:rsidRPr="00297CF9">
              <w:rPr>
                <w:color w:val="000000"/>
                <w:sz w:val="24"/>
              </w:rPr>
              <w:t>90%</w:t>
            </w:r>
          </w:p>
        </w:tc>
        <w:tc>
          <w:tcPr>
            <w:tcW w:w="2015" w:type="dxa"/>
            <w:vAlign w:val="center"/>
          </w:tcPr>
          <w:p w14:paraId="35F6D3DA"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73B2412A" w14:textId="77777777" w:rsidTr="00C7079E">
        <w:trPr>
          <w:trHeight w:val="340"/>
        </w:trPr>
        <w:tc>
          <w:tcPr>
            <w:tcW w:w="1276" w:type="dxa"/>
            <w:vAlign w:val="center"/>
          </w:tcPr>
          <w:p w14:paraId="41165062" w14:textId="77777777" w:rsidR="0076170A" w:rsidRPr="00297CF9" w:rsidRDefault="0076170A" w:rsidP="00C7079E">
            <w:pPr>
              <w:jc w:val="center"/>
            </w:pPr>
            <w:r w:rsidRPr="00297CF9">
              <w:rPr>
                <w:sz w:val="24"/>
              </w:rPr>
              <w:t>R11</w:t>
            </w:r>
          </w:p>
        </w:tc>
        <w:tc>
          <w:tcPr>
            <w:tcW w:w="1559" w:type="dxa"/>
            <w:vAlign w:val="center"/>
          </w:tcPr>
          <w:p w14:paraId="101692ED"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4D0F40F9"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5D3C771B"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5D6F8414" w14:textId="77777777" w:rsidTr="00C7079E">
        <w:trPr>
          <w:trHeight w:val="359"/>
        </w:trPr>
        <w:tc>
          <w:tcPr>
            <w:tcW w:w="1276" w:type="dxa"/>
            <w:vAlign w:val="center"/>
          </w:tcPr>
          <w:p w14:paraId="187AD9DA" w14:textId="77777777" w:rsidR="0076170A" w:rsidRPr="00297CF9" w:rsidRDefault="0076170A" w:rsidP="00C7079E">
            <w:pPr>
              <w:jc w:val="center"/>
            </w:pPr>
            <w:r w:rsidRPr="00297CF9">
              <w:rPr>
                <w:sz w:val="24"/>
              </w:rPr>
              <w:t>R12</w:t>
            </w:r>
          </w:p>
        </w:tc>
        <w:tc>
          <w:tcPr>
            <w:tcW w:w="1559" w:type="dxa"/>
            <w:vAlign w:val="center"/>
          </w:tcPr>
          <w:p w14:paraId="3C0441C2"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0A5B86D9"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7450DE5D"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67500575" w14:textId="77777777" w:rsidTr="00C7079E">
        <w:trPr>
          <w:trHeight w:val="340"/>
        </w:trPr>
        <w:tc>
          <w:tcPr>
            <w:tcW w:w="1276" w:type="dxa"/>
            <w:vAlign w:val="center"/>
          </w:tcPr>
          <w:p w14:paraId="1A2ADB7E" w14:textId="77777777" w:rsidR="0076170A" w:rsidRPr="00297CF9" w:rsidRDefault="0076170A" w:rsidP="00C7079E">
            <w:pPr>
              <w:jc w:val="center"/>
            </w:pPr>
            <w:r w:rsidRPr="00297CF9">
              <w:rPr>
                <w:sz w:val="24"/>
              </w:rPr>
              <w:t>R13</w:t>
            </w:r>
          </w:p>
        </w:tc>
        <w:tc>
          <w:tcPr>
            <w:tcW w:w="1559" w:type="dxa"/>
            <w:vAlign w:val="center"/>
          </w:tcPr>
          <w:p w14:paraId="79333DA6"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3DD0F115"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13BD7C23"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66239E4A" w14:textId="77777777" w:rsidTr="00C7079E">
        <w:trPr>
          <w:trHeight w:val="340"/>
        </w:trPr>
        <w:tc>
          <w:tcPr>
            <w:tcW w:w="1276" w:type="dxa"/>
            <w:vAlign w:val="center"/>
          </w:tcPr>
          <w:p w14:paraId="03EE42EF" w14:textId="77777777" w:rsidR="0076170A" w:rsidRPr="00297CF9" w:rsidRDefault="0076170A" w:rsidP="00C7079E">
            <w:pPr>
              <w:jc w:val="center"/>
            </w:pPr>
            <w:r w:rsidRPr="00297CF9">
              <w:rPr>
                <w:sz w:val="24"/>
              </w:rPr>
              <w:t>R14</w:t>
            </w:r>
          </w:p>
        </w:tc>
        <w:tc>
          <w:tcPr>
            <w:tcW w:w="1559" w:type="dxa"/>
            <w:vAlign w:val="center"/>
          </w:tcPr>
          <w:p w14:paraId="668A6DBD" w14:textId="77777777" w:rsidR="0076170A" w:rsidRPr="00297CF9" w:rsidRDefault="0076170A" w:rsidP="00C7079E">
            <w:pPr>
              <w:jc w:val="center"/>
              <w:rPr>
                <w:color w:val="000000"/>
                <w:sz w:val="24"/>
              </w:rPr>
            </w:pPr>
            <w:r w:rsidRPr="00297CF9">
              <w:rPr>
                <w:color w:val="000000"/>
                <w:sz w:val="24"/>
              </w:rPr>
              <w:t>6</w:t>
            </w:r>
          </w:p>
        </w:tc>
        <w:tc>
          <w:tcPr>
            <w:tcW w:w="1701" w:type="dxa"/>
            <w:vAlign w:val="center"/>
          </w:tcPr>
          <w:p w14:paraId="67A0DE39" w14:textId="77777777" w:rsidR="0076170A" w:rsidRPr="00297CF9" w:rsidRDefault="0076170A" w:rsidP="00C7079E">
            <w:pPr>
              <w:jc w:val="center"/>
              <w:rPr>
                <w:color w:val="000000"/>
                <w:sz w:val="24"/>
              </w:rPr>
            </w:pPr>
            <w:r w:rsidRPr="00297CF9">
              <w:rPr>
                <w:color w:val="000000"/>
                <w:sz w:val="24"/>
              </w:rPr>
              <w:t>60%</w:t>
            </w:r>
          </w:p>
        </w:tc>
        <w:tc>
          <w:tcPr>
            <w:tcW w:w="2015" w:type="dxa"/>
            <w:vAlign w:val="center"/>
          </w:tcPr>
          <w:p w14:paraId="217A267F" w14:textId="77777777" w:rsidR="0076170A" w:rsidRPr="00297CF9" w:rsidRDefault="0076170A" w:rsidP="00C7079E">
            <w:pPr>
              <w:jc w:val="center"/>
              <w:rPr>
                <w:color w:val="000000"/>
                <w:sz w:val="24"/>
              </w:rPr>
            </w:pPr>
            <w:r w:rsidRPr="00297CF9">
              <w:rPr>
                <w:color w:val="000000"/>
                <w:sz w:val="24"/>
              </w:rPr>
              <w:t>Cukup</w:t>
            </w:r>
          </w:p>
        </w:tc>
      </w:tr>
      <w:tr w:rsidR="0076170A" w:rsidRPr="00297CF9" w14:paraId="678E336B" w14:textId="77777777" w:rsidTr="00C7079E">
        <w:trPr>
          <w:trHeight w:val="340"/>
        </w:trPr>
        <w:tc>
          <w:tcPr>
            <w:tcW w:w="1276" w:type="dxa"/>
            <w:vAlign w:val="center"/>
          </w:tcPr>
          <w:p w14:paraId="7F7C7A02" w14:textId="77777777" w:rsidR="0076170A" w:rsidRPr="00297CF9" w:rsidRDefault="0076170A" w:rsidP="00C7079E">
            <w:pPr>
              <w:jc w:val="center"/>
            </w:pPr>
            <w:r w:rsidRPr="00297CF9">
              <w:rPr>
                <w:sz w:val="24"/>
              </w:rPr>
              <w:t>R15</w:t>
            </w:r>
          </w:p>
        </w:tc>
        <w:tc>
          <w:tcPr>
            <w:tcW w:w="1559" w:type="dxa"/>
            <w:vAlign w:val="center"/>
          </w:tcPr>
          <w:p w14:paraId="6561ABF7"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6F0F0BB4"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2F40E497"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7B7A65D9" w14:textId="77777777" w:rsidTr="00C7079E">
        <w:trPr>
          <w:trHeight w:val="340"/>
        </w:trPr>
        <w:tc>
          <w:tcPr>
            <w:tcW w:w="1276" w:type="dxa"/>
            <w:vAlign w:val="center"/>
          </w:tcPr>
          <w:p w14:paraId="55578369" w14:textId="77777777" w:rsidR="0076170A" w:rsidRPr="00297CF9" w:rsidRDefault="0076170A" w:rsidP="00C7079E">
            <w:pPr>
              <w:jc w:val="center"/>
            </w:pPr>
            <w:r w:rsidRPr="00297CF9">
              <w:rPr>
                <w:sz w:val="24"/>
              </w:rPr>
              <w:t>R16</w:t>
            </w:r>
          </w:p>
        </w:tc>
        <w:tc>
          <w:tcPr>
            <w:tcW w:w="1559" w:type="dxa"/>
            <w:vAlign w:val="center"/>
          </w:tcPr>
          <w:p w14:paraId="1959306F" w14:textId="77777777" w:rsidR="0076170A" w:rsidRPr="00297CF9" w:rsidRDefault="0076170A" w:rsidP="00C7079E">
            <w:pPr>
              <w:jc w:val="center"/>
              <w:rPr>
                <w:color w:val="000000"/>
                <w:sz w:val="24"/>
              </w:rPr>
            </w:pPr>
            <w:r w:rsidRPr="00297CF9">
              <w:rPr>
                <w:color w:val="000000"/>
                <w:sz w:val="24"/>
              </w:rPr>
              <w:t>9</w:t>
            </w:r>
          </w:p>
        </w:tc>
        <w:tc>
          <w:tcPr>
            <w:tcW w:w="1701" w:type="dxa"/>
            <w:vAlign w:val="center"/>
          </w:tcPr>
          <w:p w14:paraId="0DA3CB46" w14:textId="77777777" w:rsidR="0076170A" w:rsidRPr="00297CF9" w:rsidRDefault="0076170A" w:rsidP="00C7079E">
            <w:pPr>
              <w:jc w:val="center"/>
              <w:rPr>
                <w:color w:val="000000"/>
                <w:sz w:val="24"/>
              </w:rPr>
            </w:pPr>
            <w:r w:rsidRPr="00297CF9">
              <w:rPr>
                <w:color w:val="000000"/>
                <w:sz w:val="24"/>
              </w:rPr>
              <w:t>90%</w:t>
            </w:r>
          </w:p>
        </w:tc>
        <w:tc>
          <w:tcPr>
            <w:tcW w:w="2015" w:type="dxa"/>
            <w:vAlign w:val="center"/>
          </w:tcPr>
          <w:p w14:paraId="5FB9F1B4"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28AE49D0" w14:textId="77777777" w:rsidTr="00C7079E">
        <w:trPr>
          <w:trHeight w:val="340"/>
        </w:trPr>
        <w:tc>
          <w:tcPr>
            <w:tcW w:w="1276" w:type="dxa"/>
            <w:vAlign w:val="center"/>
          </w:tcPr>
          <w:p w14:paraId="21A21F68" w14:textId="77777777" w:rsidR="0076170A" w:rsidRPr="00297CF9" w:rsidRDefault="0076170A" w:rsidP="00C7079E">
            <w:pPr>
              <w:jc w:val="center"/>
            </w:pPr>
            <w:r w:rsidRPr="00297CF9">
              <w:rPr>
                <w:sz w:val="24"/>
              </w:rPr>
              <w:t>R17</w:t>
            </w:r>
          </w:p>
        </w:tc>
        <w:tc>
          <w:tcPr>
            <w:tcW w:w="1559" w:type="dxa"/>
            <w:vAlign w:val="center"/>
          </w:tcPr>
          <w:p w14:paraId="639BB012"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66BE93D4"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383A1E6F"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0F9CBD4C" w14:textId="77777777" w:rsidTr="00C7079E">
        <w:trPr>
          <w:trHeight w:val="340"/>
        </w:trPr>
        <w:tc>
          <w:tcPr>
            <w:tcW w:w="1276" w:type="dxa"/>
            <w:vAlign w:val="center"/>
          </w:tcPr>
          <w:p w14:paraId="415280F6" w14:textId="77777777" w:rsidR="0076170A" w:rsidRPr="00297CF9" w:rsidRDefault="0076170A" w:rsidP="00C7079E">
            <w:pPr>
              <w:jc w:val="center"/>
            </w:pPr>
            <w:r w:rsidRPr="00297CF9">
              <w:rPr>
                <w:sz w:val="24"/>
              </w:rPr>
              <w:t>R18</w:t>
            </w:r>
          </w:p>
        </w:tc>
        <w:tc>
          <w:tcPr>
            <w:tcW w:w="1559" w:type="dxa"/>
            <w:vAlign w:val="center"/>
          </w:tcPr>
          <w:p w14:paraId="152A3363"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0F022486"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603FEE10"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1E176D25" w14:textId="77777777" w:rsidTr="00C7079E">
        <w:trPr>
          <w:trHeight w:val="340"/>
        </w:trPr>
        <w:tc>
          <w:tcPr>
            <w:tcW w:w="1276" w:type="dxa"/>
            <w:vAlign w:val="center"/>
          </w:tcPr>
          <w:p w14:paraId="0B16CC27" w14:textId="77777777" w:rsidR="0076170A" w:rsidRPr="00297CF9" w:rsidRDefault="0076170A" w:rsidP="00C7079E">
            <w:pPr>
              <w:jc w:val="center"/>
            </w:pPr>
            <w:r w:rsidRPr="00297CF9">
              <w:rPr>
                <w:sz w:val="24"/>
              </w:rPr>
              <w:t>R19</w:t>
            </w:r>
          </w:p>
        </w:tc>
        <w:tc>
          <w:tcPr>
            <w:tcW w:w="1559" w:type="dxa"/>
            <w:vAlign w:val="center"/>
          </w:tcPr>
          <w:p w14:paraId="04A2A8D9"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6F34348B"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40D09CAD"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275B0ADE" w14:textId="77777777" w:rsidTr="00C7079E">
        <w:trPr>
          <w:trHeight w:val="467"/>
        </w:trPr>
        <w:tc>
          <w:tcPr>
            <w:tcW w:w="1276" w:type="dxa"/>
            <w:vAlign w:val="center"/>
          </w:tcPr>
          <w:p w14:paraId="03C2E52F" w14:textId="77777777" w:rsidR="0076170A" w:rsidRPr="00297CF9" w:rsidRDefault="0076170A" w:rsidP="00C7079E">
            <w:pPr>
              <w:jc w:val="center"/>
            </w:pPr>
            <w:r w:rsidRPr="00297CF9">
              <w:rPr>
                <w:sz w:val="24"/>
              </w:rPr>
              <w:t>R20</w:t>
            </w:r>
          </w:p>
        </w:tc>
        <w:tc>
          <w:tcPr>
            <w:tcW w:w="1559" w:type="dxa"/>
            <w:vAlign w:val="center"/>
          </w:tcPr>
          <w:p w14:paraId="66DEED26" w14:textId="77777777" w:rsidR="0076170A" w:rsidRPr="00297CF9" w:rsidRDefault="0076170A" w:rsidP="00C7079E">
            <w:pPr>
              <w:jc w:val="center"/>
              <w:rPr>
                <w:color w:val="000000"/>
                <w:sz w:val="24"/>
              </w:rPr>
            </w:pPr>
            <w:r w:rsidRPr="00297CF9">
              <w:rPr>
                <w:color w:val="000000"/>
                <w:sz w:val="24"/>
              </w:rPr>
              <w:t>10</w:t>
            </w:r>
          </w:p>
        </w:tc>
        <w:tc>
          <w:tcPr>
            <w:tcW w:w="1701" w:type="dxa"/>
            <w:vAlign w:val="center"/>
          </w:tcPr>
          <w:p w14:paraId="113CCA09" w14:textId="77777777" w:rsidR="0076170A" w:rsidRPr="00297CF9" w:rsidRDefault="0076170A" w:rsidP="00C7079E">
            <w:pPr>
              <w:jc w:val="center"/>
              <w:rPr>
                <w:color w:val="000000"/>
                <w:sz w:val="24"/>
              </w:rPr>
            </w:pPr>
            <w:r w:rsidRPr="00297CF9">
              <w:rPr>
                <w:color w:val="000000"/>
                <w:sz w:val="24"/>
              </w:rPr>
              <w:t>100%</w:t>
            </w:r>
          </w:p>
        </w:tc>
        <w:tc>
          <w:tcPr>
            <w:tcW w:w="2015" w:type="dxa"/>
            <w:vAlign w:val="center"/>
          </w:tcPr>
          <w:p w14:paraId="641F7F14" w14:textId="77777777" w:rsidR="0076170A" w:rsidRPr="00297CF9" w:rsidRDefault="0076170A" w:rsidP="00C7079E">
            <w:pPr>
              <w:jc w:val="center"/>
              <w:rPr>
                <w:color w:val="000000"/>
                <w:sz w:val="24"/>
              </w:rPr>
            </w:pPr>
            <w:r w:rsidRPr="00297CF9">
              <w:rPr>
                <w:color w:val="000000"/>
                <w:sz w:val="24"/>
              </w:rPr>
              <w:t>Sangat Baik</w:t>
            </w:r>
          </w:p>
        </w:tc>
      </w:tr>
      <w:tr w:rsidR="0076170A" w:rsidRPr="00297CF9" w14:paraId="09C6AA93" w14:textId="77777777" w:rsidTr="00C7079E">
        <w:trPr>
          <w:trHeight w:val="359"/>
        </w:trPr>
        <w:tc>
          <w:tcPr>
            <w:tcW w:w="1276" w:type="dxa"/>
            <w:vAlign w:val="center"/>
          </w:tcPr>
          <w:p w14:paraId="6ABCB000" w14:textId="77777777" w:rsidR="0076170A" w:rsidRPr="00297CF9" w:rsidRDefault="0076170A" w:rsidP="00C7079E">
            <w:pPr>
              <w:jc w:val="center"/>
              <w:rPr>
                <w:b/>
                <w:sz w:val="24"/>
              </w:rPr>
            </w:pPr>
            <w:r w:rsidRPr="00297CF9">
              <w:rPr>
                <w:b/>
                <w:sz w:val="24"/>
              </w:rPr>
              <w:t>NA</w:t>
            </w:r>
          </w:p>
        </w:tc>
        <w:tc>
          <w:tcPr>
            <w:tcW w:w="1559" w:type="dxa"/>
            <w:vAlign w:val="center"/>
          </w:tcPr>
          <w:p w14:paraId="63B8E988" w14:textId="77777777" w:rsidR="0076170A" w:rsidRPr="00297CF9" w:rsidRDefault="0076170A" w:rsidP="00C7079E">
            <w:pPr>
              <w:jc w:val="center"/>
              <w:rPr>
                <w:b/>
                <w:color w:val="000000"/>
                <w:sz w:val="24"/>
              </w:rPr>
            </w:pPr>
            <w:r w:rsidRPr="00297CF9">
              <w:rPr>
                <w:b/>
                <w:color w:val="000000"/>
                <w:sz w:val="24"/>
              </w:rPr>
              <w:t>190</w:t>
            </w:r>
          </w:p>
        </w:tc>
        <w:tc>
          <w:tcPr>
            <w:tcW w:w="1701" w:type="dxa"/>
            <w:vAlign w:val="center"/>
          </w:tcPr>
          <w:p w14:paraId="47E3F813" w14:textId="77777777" w:rsidR="0076170A" w:rsidRPr="00297CF9" w:rsidRDefault="0076170A" w:rsidP="00C7079E">
            <w:pPr>
              <w:jc w:val="center"/>
              <w:rPr>
                <w:b/>
                <w:color w:val="000000"/>
                <w:sz w:val="24"/>
              </w:rPr>
            </w:pPr>
            <w:r w:rsidRPr="00297CF9">
              <w:rPr>
                <w:b/>
                <w:color w:val="000000"/>
                <w:sz w:val="24"/>
              </w:rPr>
              <w:t>95%</w:t>
            </w:r>
          </w:p>
        </w:tc>
        <w:tc>
          <w:tcPr>
            <w:tcW w:w="2015" w:type="dxa"/>
            <w:vAlign w:val="center"/>
          </w:tcPr>
          <w:p w14:paraId="0FB0B970" w14:textId="77777777" w:rsidR="0076170A" w:rsidRPr="00297CF9" w:rsidRDefault="0076170A" w:rsidP="00C7079E">
            <w:pPr>
              <w:jc w:val="center"/>
              <w:rPr>
                <w:b/>
                <w:color w:val="000000"/>
                <w:sz w:val="24"/>
              </w:rPr>
            </w:pPr>
            <w:r w:rsidRPr="00297CF9">
              <w:rPr>
                <w:b/>
                <w:color w:val="000000"/>
                <w:sz w:val="24"/>
              </w:rPr>
              <w:t>Sangat Baik</w:t>
            </w:r>
          </w:p>
        </w:tc>
      </w:tr>
    </w:tbl>
    <w:p w14:paraId="258A7550" w14:textId="77777777" w:rsidR="0076170A" w:rsidRPr="00297CF9" w:rsidRDefault="0076170A" w:rsidP="0076170A">
      <w:pPr>
        <w:pStyle w:val="ListParagraph"/>
        <w:ind w:firstLine="709"/>
        <w:jc w:val="center"/>
        <w:rPr>
          <w:b/>
          <w:color w:val="000000" w:themeColor="text1"/>
          <w:sz w:val="24"/>
        </w:rPr>
      </w:pPr>
      <w:r w:rsidRPr="00297CF9">
        <w:rPr>
          <w:b/>
          <w:color w:val="000000" w:themeColor="text1"/>
          <w:sz w:val="24"/>
        </w:rPr>
        <w:t>Tabel 4.10</w:t>
      </w:r>
    </w:p>
    <w:p w14:paraId="4BC34279" w14:textId="77777777" w:rsidR="0076170A" w:rsidRDefault="0076170A" w:rsidP="0076170A">
      <w:pPr>
        <w:pStyle w:val="ListParagraph"/>
        <w:ind w:firstLine="709"/>
        <w:jc w:val="center"/>
        <w:rPr>
          <w:color w:val="000000" w:themeColor="text1"/>
          <w:sz w:val="24"/>
          <w:lang w:val="en-US"/>
        </w:rPr>
      </w:pPr>
      <w:r w:rsidRPr="00297CF9">
        <w:rPr>
          <w:b/>
          <w:color w:val="000000" w:themeColor="text1"/>
          <w:sz w:val="24"/>
        </w:rPr>
        <w:t>Data Hasil Respons Peserta Didik</w:t>
      </w:r>
    </w:p>
    <w:p w14:paraId="1CD9EF94" w14:textId="77777777" w:rsidR="0076170A" w:rsidRPr="005E5644" w:rsidRDefault="0076170A" w:rsidP="0076170A">
      <w:pPr>
        <w:pStyle w:val="ListParagraph"/>
        <w:ind w:firstLine="709"/>
        <w:jc w:val="center"/>
        <w:rPr>
          <w:color w:val="000000" w:themeColor="text1"/>
          <w:sz w:val="24"/>
          <w:lang w:val="en-US"/>
        </w:rPr>
      </w:pPr>
    </w:p>
    <w:p w14:paraId="6FC8CF83" w14:textId="77777777" w:rsidR="0076170A" w:rsidRPr="00A90905" w:rsidRDefault="0076170A" w:rsidP="0076170A">
      <w:pPr>
        <w:ind w:left="142"/>
        <w:rPr>
          <w:color w:val="000000" w:themeColor="text1"/>
          <w:sz w:val="24"/>
        </w:rPr>
      </w:pPr>
      <w:proofErr w:type="spellStart"/>
      <w:r w:rsidRPr="00A90905">
        <w:rPr>
          <w:b/>
          <w:color w:val="002060"/>
          <w:sz w:val="24"/>
          <w:szCs w:val="24"/>
          <w:lang w:val="en-US"/>
        </w:rPr>
        <w:t>Pembahasan</w:t>
      </w:r>
      <w:proofErr w:type="spellEnd"/>
      <w:r w:rsidRPr="00A90905">
        <w:rPr>
          <w:b/>
          <w:color w:val="002060"/>
          <w:sz w:val="24"/>
          <w:szCs w:val="24"/>
          <w:lang w:val="en-US"/>
        </w:rPr>
        <w:t xml:space="preserve"> </w:t>
      </w:r>
      <w:proofErr w:type="spellStart"/>
      <w:r w:rsidRPr="00A90905">
        <w:rPr>
          <w:b/>
          <w:color w:val="002060"/>
          <w:sz w:val="24"/>
          <w:szCs w:val="24"/>
          <w:lang w:val="en-US"/>
        </w:rPr>
        <w:t>Produk</w:t>
      </w:r>
      <w:proofErr w:type="spellEnd"/>
      <w:r w:rsidRPr="00A90905">
        <w:rPr>
          <w:b/>
          <w:color w:val="002060"/>
          <w:sz w:val="24"/>
          <w:szCs w:val="24"/>
          <w:lang w:val="en-US"/>
        </w:rPr>
        <w:t xml:space="preserve"> Akhir</w:t>
      </w:r>
    </w:p>
    <w:p w14:paraId="05CDD120" w14:textId="77777777" w:rsidR="0076170A" w:rsidRPr="0076170A" w:rsidRDefault="0076170A" w:rsidP="0076170A">
      <w:pPr>
        <w:pStyle w:val="NormalWeb"/>
        <w:spacing w:before="0" w:beforeAutospacing="0" w:after="0" w:afterAutospacing="0"/>
        <w:ind w:left="142" w:firstLine="720"/>
        <w:jc w:val="both"/>
        <w:rPr>
          <w:color w:val="000000"/>
        </w:rPr>
      </w:pPr>
      <w:proofErr w:type="spellStart"/>
      <w:r w:rsidRPr="0076170A">
        <w:rPr>
          <w:color w:val="000000"/>
        </w:rPr>
        <w:t>Produk</w:t>
      </w:r>
      <w:proofErr w:type="spellEnd"/>
      <w:r w:rsidRPr="0076170A">
        <w:rPr>
          <w:color w:val="000000"/>
        </w:rPr>
        <w:t xml:space="preserve"> akhir penelitian dan pengembangan ini yaitu bahan ajar modul pembelajaran dengan judul “Modul Berbasis Higher Order Thinking Skills (HOTS) pada Materi Sistem Pencernaan Manusia Kelas V Sekolah Dasar”. Modul ini dikhususkan pada materi IPA yaitu tentang sistem pencernaan manusia yang dikemas dengan pembelajaran berbasis keterampilan berpikir tingkat tinggi (HOTS).</w:t>
      </w:r>
    </w:p>
    <w:p w14:paraId="43DC67E8" w14:textId="77777777" w:rsidR="0076170A" w:rsidRPr="0076170A" w:rsidRDefault="0076170A" w:rsidP="0076170A">
      <w:pPr>
        <w:pStyle w:val="NormalWeb"/>
        <w:spacing w:before="0" w:beforeAutospacing="0" w:after="0" w:afterAutospacing="0"/>
        <w:ind w:left="142" w:firstLine="720"/>
        <w:jc w:val="both"/>
        <w:rPr>
          <w:color w:val="000000"/>
        </w:rPr>
      </w:pPr>
      <w:r w:rsidRPr="0076170A">
        <w:rPr>
          <w:color w:val="000000"/>
        </w:rPr>
        <w:t xml:space="preserve">Peneliti menemukan temuan penelitian dan pengembangan berupa keunggulan serta kekurangan dari pelaksanaan pembelajaran menggunakan modul yang peneliti kembangkan. </w:t>
      </w:r>
      <w:proofErr w:type="spellStart"/>
      <w:r w:rsidRPr="0076170A">
        <w:rPr>
          <w:color w:val="000000"/>
        </w:rPr>
        <w:t>Keunggulan</w:t>
      </w:r>
      <w:proofErr w:type="spellEnd"/>
      <w:r w:rsidRPr="0076170A">
        <w:rPr>
          <w:color w:val="000000"/>
        </w:rPr>
        <w:t xml:space="preserve"> </w:t>
      </w:r>
      <w:proofErr w:type="spellStart"/>
      <w:r w:rsidRPr="0076170A">
        <w:rPr>
          <w:color w:val="000000"/>
        </w:rPr>
        <w:t>dari</w:t>
      </w:r>
      <w:proofErr w:type="spellEnd"/>
      <w:r w:rsidRPr="0076170A">
        <w:rPr>
          <w:color w:val="000000"/>
        </w:rPr>
        <w:t xml:space="preserve"> </w:t>
      </w:r>
      <w:proofErr w:type="spellStart"/>
      <w:r w:rsidRPr="0076170A">
        <w:rPr>
          <w:color w:val="000000"/>
        </w:rPr>
        <w:t>modul</w:t>
      </w:r>
      <w:proofErr w:type="spellEnd"/>
      <w:r w:rsidRPr="0076170A">
        <w:rPr>
          <w:color w:val="000000"/>
        </w:rPr>
        <w:t xml:space="preserve"> </w:t>
      </w:r>
      <w:proofErr w:type="spellStart"/>
      <w:r w:rsidRPr="0076170A">
        <w:rPr>
          <w:color w:val="000000"/>
        </w:rPr>
        <w:t>ini</w:t>
      </w:r>
      <w:proofErr w:type="spellEnd"/>
      <w:r w:rsidRPr="0076170A">
        <w:rPr>
          <w:color w:val="000000"/>
        </w:rPr>
        <w:t xml:space="preserve"> </w:t>
      </w:r>
      <w:proofErr w:type="spellStart"/>
      <w:r w:rsidRPr="0076170A">
        <w:rPr>
          <w:color w:val="000000"/>
        </w:rPr>
        <w:t>terbentuknya</w:t>
      </w:r>
      <w:proofErr w:type="spellEnd"/>
      <w:r w:rsidRPr="0076170A">
        <w:rPr>
          <w:color w:val="000000"/>
        </w:rPr>
        <w:t xml:space="preserve"> </w:t>
      </w:r>
      <w:proofErr w:type="spellStart"/>
      <w:r w:rsidRPr="0076170A">
        <w:rPr>
          <w:color w:val="000000"/>
        </w:rPr>
        <w:t>kerja</w:t>
      </w:r>
      <w:proofErr w:type="spellEnd"/>
      <w:r w:rsidRPr="0076170A">
        <w:rPr>
          <w:color w:val="000000"/>
        </w:rPr>
        <w:t xml:space="preserve"> </w:t>
      </w:r>
      <w:proofErr w:type="spellStart"/>
      <w:r w:rsidRPr="0076170A">
        <w:rPr>
          <w:color w:val="000000"/>
        </w:rPr>
        <w:t>sama</w:t>
      </w:r>
      <w:proofErr w:type="spellEnd"/>
      <w:r w:rsidRPr="0076170A">
        <w:rPr>
          <w:color w:val="000000"/>
        </w:rPr>
        <w:t xml:space="preserve"> dan </w:t>
      </w:r>
      <w:proofErr w:type="spellStart"/>
      <w:r w:rsidRPr="0076170A">
        <w:rPr>
          <w:color w:val="000000"/>
        </w:rPr>
        <w:t>diskusi</w:t>
      </w:r>
      <w:proofErr w:type="spellEnd"/>
      <w:r w:rsidRPr="0076170A">
        <w:rPr>
          <w:color w:val="000000"/>
        </w:rPr>
        <w:t xml:space="preserve"> </w:t>
      </w:r>
      <w:proofErr w:type="spellStart"/>
      <w:r w:rsidRPr="0076170A">
        <w:rPr>
          <w:color w:val="000000"/>
        </w:rPr>
        <w:t>peserta</w:t>
      </w:r>
      <w:proofErr w:type="spellEnd"/>
      <w:r w:rsidRPr="0076170A">
        <w:rPr>
          <w:color w:val="000000"/>
        </w:rPr>
        <w:t xml:space="preserve"> </w:t>
      </w:r>
      <w:proofErr w:type="spellStart"/>
      <w:r w:rsidRPr="0076170A">
        <w:rPr>
          <w:color w:val="000000"/>
        </w:rPr>
        <w:t>didik</w:t>
      </w:r>
      <w:proofErr w:type="spellEnd"/>
      <w:r w:rsidRPr="0076170A">
        <w:rPr>
          <w:color w:val="000000"/>
        </w:rPr>
        <w:t xml:space="preserve"> </w:t>
      </w:r>
      <w:proofErr w:type="spellStart"/>
      <w:r w:rsidRPr="0076170A">
        <w:rPr>
          <w:color w:val="000000"/>
        </w:rPr>
        <w:t>dengan</w:t>
      </w:r>
      <w:proofErr w:type="spellEnd"/>
      <w:r w:rsidRPr="0076170A">
        <w:rPr>
          <w:color w:val="000000"/>
        </w:rPr>
        <w:t xml:space="preserve"> </w:t>
      </w:r>
      <w:proofErr w:type="spellStart"/>
      <w:r w:rsidRPr="0076170A">
        <w:rPr>
          <w:color w:val="000000"/>
        </w:rPr>
        <w:t>baik</w:t>
      </w:r>
      <w:proofErr w:type="spellEnd"/>
      <w:r w:rsidRPr="0076170A">
        <w:rPr>
          <w:color w:val="000000"/>
        </w:rPr>
        <w:t xml:space="preserve">. Karena </w:t>
      </w:r>
      <w:proofErr w:type="spellStart"/>
      <w:r w:rsidRPr="0076170A">
        <w:rPr>
          <w:color w:val="000000"/>
        </w:rPr>
        <w:t>dalam</w:t>
      </w:r>
      <w:proofErr w:type="spellEnd"/>
      <w:r w:rsidRPr="0076170A">
        <w:rPr>
          <w:color w:val="000000"/>
        </w:rPr>
        <w:t xml:space="preserve"> </w:t>
      </w:r>
      <w:proofErr w:type="spellStart"/>
      <w:r w:rsidRPr="0076170A">
        <w:rPr>
          <w:color w:val="000000"/>
        </w:rPr>
        <w:t>kegiatan</w:t>
      </w:r>
      <w:proofErr w:type="spellEnd"/>
      <w:r w:rsidRPr="0076170A">
        <w:rPr>
          <w:color w:val="000000"/>
        </w:rPr>
        <w:t xml:space="preserve"> </w:t>
      </w:r>
      <w:proofErr w:type="spellStart"/>
      <w:r w:rsidRPr="0076170A">
        <w:rPr>
          <w:color w:val="000000"/>
        </w:rPr>
        <w:t>tesebut</w:t>
      </w:r>
      <w:proofErr w:type="spellEnd"/>
      <w:r w:rsidRPr="0076170A">
        <w:rPr>
          <w:color w:val="000000"/>
        </w:rPr>
        <w:t xml:space="preserve"> </w:t>
      </w:r>
      <w:proofErr w:type="spellStart"/>
      <w:r w:rsidRPr="0076170A">
        <w:rPr>
          <w:color w:val="000000"/>
        </w:rPr>
        <w:t>terbentuk</w:t>
      </w:r>
      <w:proofErr w:type="spellEnd"/>
      <w:r w:rsidRPr="0076170A">
        <w:rPr>
          <w:color w:val="000000"/>
        </w:rPr>
        <w:t xml:space="preserve"> </w:t>
      </w:r>
      <w:proofErr w:type="spellStart"/>
      <w:r w:rsidRPr="0076170A">
        <w:rPr>
          <w:color w:val="000000"/>
        </w:rPr>
        <w:t>sebuah</w:t>
      </w:r>
      <w:proofErr w:type="spellEnd"/>
      <w:r w:rsidRPr="0076170A">
        <w:rPr>
          <w:color w:val="000000"/>
        </w:rPr>
        <w:t xml:space="preserve"> </w:t>
      </w:r>
      <w:proofErr w:type="spellStart"/>
      <w:r w:rsidRPr="0076170A">
        <w:rPr>
          <w:color w:val="000000"/>
        </w:rPr>
        <w:t>siklus</w:t>
      </w:r>
      <w:proofErr w:type="spellEnd"/>
      <w:r w:rsidRPr="0076170A">
        <w:rPr>
          <w:color w:val="000000"/>
        </w:rPr>
        <w:t xml:space="preserve"> yang </w:t>
      </w:r>
      <w:proofErr w:type="spellStart"/>
      <w:r w:rsidRPr="0076170A">
        <w:rPr>
          <w:color w:val="000000"/>
        </w:rPr>
        <w:t>saling</w:t>
      </w:r>
      <w:proofErr w:type="spellEnd"/>
      <w:r w:rsidRPr="0076170A">
        <w:rPr>
          <w:color w:val="000000"/>
        </w:rPr>
        <w:t xml:space="preserve"> </w:t>
      </w:r>
      <w:proofErr w:type="spellStart"/>
      <w:r w:rsidRPr="0076170A">
        <w:rPr>
          <w:color w:val="000000"/>
        </w:rPr>
        <w:t>membantu</w:t>
      </w:r>
      <w:proofErr w:type="spellEnd"/>
      <w:r w:rsidRPr="0076170A">
        <w:rPr>
          <w:color w:val="000000"/>
        </w:rPr>
        <w:t xml:space="preserve"> dan </w:t>
      </w:r>
      <w:proofErr w:type="spellStart"/>
      <w:r w:rsidRPr="0076170A">
        <w:rPr>
          <w:color w:val="000000"/>
        </w:rPr>
        <w:t>saling</w:t>
      </w:r>
      <w:proofErr w:type="spellEnd"/>
      <w:r w:rsidRPr="0076170A">
        <w:rPr>
          <w:color w:val="000000"/>
        </w:rPr>
        <w:t xml:space="preserve"> </w:t>
      </w:r>
      <w:proofErr w:type="spellStart"/>
      <w:r w:rsidRPr="0076170A">
        <w:rPr>
          <w:color w:val="000000"/>
        </w:rPr>
        <w:t>bertukar</w:t>
      </w:r>
      <w:proofErr w:type="spellEnd"/>
      <w:r w:rsidRPr="0076170A">
        <w:rPr>
          <w:color w:val="000000"/>
        </w:rPr>
        <w:t xml:space="preserve"> </w:t>
      </w:r>
      <w:proofErr w:type="spellStart"/>
      <w:r w:rsidRPr="0076170A">
        <w:rPr>
          <w:color w:val="000000"/>
        </w:rPr>
        <w:t>pendapat</w:t>
      </w:r>
      <w:proofErr w:type="spellEnd"/>
      <w:r w:rsidRPr="0076170A">
        <w:rPr>
          <w:color w:val="000000"/>
        </w:rPr>
        <w:t xml:space="preserve">. </w:t>
      </w:r>
      <w:proofErr w:type="spellStart"/>
      <w:r w:rsidRPr="0076170A">
        <w:rPr>
          <w:color w:val="000000"/>
        </w:rPr>
        <w:t>Keunggulan</w:t>
      </w:r>
      <w:proofErr w:type="spellEnd"/>
      <w:r w:rsidRPr="0076170A">
        <w:rPr>
          <w:color w:val="000000"/>
        </w:rPr>
        <w:t xml:space="preserve"> </w:t>
      </w:r>
      <w:proofErr w:type="spellStart"/>
      <w:r w:rsidRPr="0076170A">
        <w:rPr>
          <w:color w:val="000000"/>
        </w:rPr>
        <w:t>tersebut</w:t>
      </w:r>
      <w:proofErr w:type="spellEnd"/>
      <w:r w:rsidRPr="0076170A">
        <w:rPr>
          <w:color w:val="000000"/>
        </w:rPr>
        <w:t xml:space="preserve"> </w:t>
      </w:r>
      <w:proofErr w:type="spellStart"/>
      <w:r w:rsidRPr="0076170A">
        <w:rPr>
          <w:color w:val="000000"/>
        </w:rPr>
        <w:t>tidak</w:t>
      </w:r>
      <w:proofErr w:type="spellEnd"/>
      <w:r w:rsidRPr="0076170A">
        <w:rPr>
          <w:color w:val="000000"/>
        </w:rPr>
        <w:t xml:space="preserve"> </w:t>
      </w:r>
      <w:proofErr w:type="spellStart"/>
      <w:r w:rsidRPr="0076170A">
        <w:rPr>
          <w:color w:val="000000"/>
        </w:rPr>
        <w:t>menutup</w:t>
      </w:r>
      <w:proofErr w:type="spellEnd"/>
      <w:r w:rsidRPr="0076170A">
        <w:rPr>
          <w:color w:val="000000"/>
        </w:rPr>
        <w:t xml:space="preserve"> </w:t>
      </w:r>
      <w:proofErr w:type="spellStart"/>
      <w:r w:rsidRPr="0076170A">
        <w:rPr>
          <w:color w:val="000000"/>
        </w:rPr>
        <w:t>kemungkinan</w:t>
      </w:r>
      <w:proofErr w:type="spellEnd"/>
      <w:r w:rsidRPr="0076170A">
        <w:rPr>
          <w:color w:val="000000"/>
        </w:rPr>
        <w:t xml:space="preserve"> </w:t>
      </w:r>
      <w:proofErr w:type="spellStart"/>
      <w:r w:rsidRPr="0076170A">
        <w:rPr>
          <w:color w:val="000000"/>
        </w:rPr>
        <w:t>kekurangan</w:t>
      </w:r>
      <w:proofErr w:type="spellEnd"/>
      <w:r w:rsidRPr="0076170A">
        <w:rPr>
          <w:color w:val="000000"/>
        </w:rPr>
        <w:t xml:space="preserve"> yang </w:t>
      </w:r>
      <w:proofErr w:type="spellStart"/>
      <w:r w:rsidRPr="0076170A">
        <w:rPr>
          <w:color w:val="000000"/>
        </w:rPr>
        <w:t>terlihat</w:t>
      </w:r>
      <w:proofErr w:type="spellEnd"/>
      <w:r w:rsidRPr="0076170A">
        <w:rPr>
          <w:color w:val="000000"/>
        </w:rPr>
        <w:t xml:space="preserve">. Dalam </w:t>
      </w:r>
      <w:proofErr w:type="spellStart"/>
      <w:r w:rsidRPr="0076170A">
        <w:rPr>
          <w:color w:val="000000"/>
        </w:rPr>
        <w:t>kegiatan</w:t>
      </w:r>
      <w:proofErr w:type="spellEnd"/>
      <w:r w:rsidRPr="0076170A">
        <w:rPr>
          <w:color w:val="000000"/>
        </w:rPr>
        <w:t xml:space="preserve"> pembelajaran terkadang didominasi oleh peserta didik yang memiliki kemampuan lebih sehingga membuat beberapa peserta didik yang berkemampuan kurang lebih banyak diam.</w:t>
      </w:r>
    </w:p>
    <w:p w14:paraId="1F8B404A" w14:textId="798AFA5B" w:rsidR="0076170A" w:rsidRDefault="0076170A" w:rsidP="0076170A">
      <w:pPr>
        <w:pStyle w:val="NormalWeb"/>
        <w:spacing w:before="0" w:beforeAutospacing="0" w:after="0" w:afterAutospacing="0"/>
        <w:ind w:left="142" w:firstLine="720"/>
        <w:jc w:val="both"/>
        <w:rPr>
          <w:color w:val="000000"/>
        </w:rPr>
      </w:pPr>
      <w:r w:rsidRPr="0076170A">
        <w:rPr>
          <w:color w:val="000000"/>
        </w:rPr>
        <w:t>Namun, kendala tersebut dapat diatasi dengan kegiatan-kegiatan pembelajaran yang terdapat dalam modul dikarenakan dirancang berbasiskan pada HOTS serta pemecahan masalah sehingga peserta didik diarahkan untuk aktif dalam proses pembelajaran agar mereka mampu menemukan solusi dalam permasalahan yang ada serta mampu dalam mengasah kemampuan berpikir tingkat tinggi mereka. Dengan demikian, peserta didik yang yang semula diam menjadi terlibat aktif dalam kegiatan pembelajaran</w:t>
      </w:r>
    </w:p>
    <w:p w14:paraId="6898C99F" w14:textId="752ECD6A" w:rsidR="00535AE5" w:rsidRPr="0076170A" w:rsidRDefault="00535AE5" w:rsidP="00535AE5">
      <w:pPr>
        <w:pStyle w:val="NormalWeb"/>
        <w:spacing w:before="0" w:beforeAutospacing="0" w:after="0" w:afterAutospacing="0"/>
        <w:ind w:left="142" w:firstLine="720"/>
        <w:jc w:val="both"/>
        <w:rPr>
          <w:color w:val="000000"/>
        </w:rPr>
      </w:pPr>
      <w:r w:rsidRPr="00535AE5">
        <w:rPr>
          <w:color w:val="000000"/>
        </w:rPr>
        <w:t>Berisi hasil penelitian empiris atau kajian teoretis yang ditulis dengan sistematis, analisis yang kritis, dan informatif. Pembahasan hasil bersifat argumentatif menyangkut relevansi antara hasil, teori, penelitian terdahulu dan fakta empiris yang ditemukan, serta menunjukkan kebaruan temuan. </w:t>
      </w:r>
    </w:p>
    <w:p w14:paraId="487BD032" w14:textId="77777777" w:rsidR="00535AE5" w:rsidRPr="00535AE5" w:rsidRDefault="00535AE5" w:rsidP="00535AE5">
      <w:pPr>
        <w:pStyle w:val="NormalWeb"/>
        <w:spacing w:before="0" w:beforeAutospacing="0" w:after="0" w:afterAutospacing="0"/>
        <w:ind w:left="142" w:firstLine="720"/>
        <w:jc w:val="both"/>
      </w:pPr>
      <w:r w:rsidRPr="00535AE5">
        <w:rPr>
          <w:color w:val="000000"/>
        </w:rPr>
        <w:t>Bagian ini merupakan bagian utama artikel hasil penelitian dan biasanya merupakan bagian terpanjang dari suatu artikel. Hasil penelitian yang disajikan dalam bagian ini adalah hasil “bersih”. Proses analisis data seperti perhitungan statistik tidak perlu disajikan. Hanya hasil analisis saja yang perlu dilaporkan. Tabel dan grafik dapat digunakan untuk memperjelas penyajian hasil penelitian secara verbal. Tabel dan grafik harus diberi komentar atau dibahas. Penggunaan tabel, gambar dsb hanya sebagai pendukung yang memperjelas pembahasan dan dibatasi hanya pada pendukung yang benar-benar substansial, misalnya tabel hasil pengujian statistik, gambar hasil pengujian model dsb.</w:t>
      </w:r>
    </w:p>
    <w:p w14:paraId="50EEFC88" w14:textId="77777777" w:rsidR="00535AE5" w:rsidRDefault="00535AE5" w:rsidP="00535AE5">
      <w:pPr>
        <w:widowControl/>
        <w:autoSpaceDE/>
        <w:autoSpaceDN/>
        <w:rPr>
          <w:sz w:val="24"/>
          <w:szCs w:val="24"/>
          <w:lang w:val="id-ID" w:eastAsia="id-ID"/>
        </w:rPr>
      </w:pPr>
    </w:p>
    <w:p w14:paraId="3D67E220" w14:textId="77777777" w:rsidR="0076170A" w:rsidRPr="00535AE5" w:rsidRDefault="0076170A" w:rsidP="00535AE5">
      <w:pPr>
        <w:widowControl/>
        <w:autoSpaceDE/>
        <w:autoSpaceDN/>
        <w:rPr>
          <w:sz w:val="24"/>
          <w:szCs w:val="24"/>
          <w:lang w:val="id-ID" w:eastAsia="id-ID"/>
        </w:rPr>
      </w:pPr>
    </w:p>
    <w:p w14:paraId="4492285C" w14:textId="77777777" w:rsidR="0050461D" w:rsidRDefault="004518F1">
      <w:pPr>
        <w:pStyle w:val="Heading1"/>
      </w:pPr>
      <w:r>
        <w:t>SIMPULAN</w:t>
      </w:r>
      <w:r>
        <w:rPr>
          <w:spacing w:val="-3"/>
        </w:rPr>
        <w:t xml:space="preserve"> </w:t>
      </w:r>
      <w:r>
        <w:t>DAN</w:t>
      </w:r>
      <w:r>
        <w:rPr>
          <w:spacing w:val="-2"/>
        </w:rPr>
        <w:t xml:space="preserve"> </w:t>
      </w:r>
      <w:r>
        <w:t>SARAN</w:t>
      </w:r>
    </w:p>
    <w:p w14:paraId="73FC89E3" w14:textId="77777777" w:rsidR="0076170A" w:rsidRPr="0076170A" w:rsidRDefault="0076170A" w:rsidP="0076170A">
      <w:pPr>
        <w:pStyle w:val="NormalWeb"/>
        <w:spacing w:before="0" w:beforeAutospacing="0" w:after="0" w:afterAutospacing="0"/>
        <w:ind w:left="142" w:firstLine="720"/>
        <w:jc w:val="both"/>
        <w:rPr>
          <w:color w:val="000000"/>
        </w:rPr>
      </w:pPr>
      <w:proofErr w:type="spellStart"/>
      <w:r w:rsidRPr="0076170A">
        <w:rPr>
          <w:color w:val="000000"/>
        </w:rPr>
        <w:t>Berdasarkan</w:t>
      </w:r>
      <w:proofErr w:type="spellEnd"/>
      <w:r w:rsidRPr="0076170A">
        <w:rPr>
          <w:color w:val="000000"/>
        </w:rPr>
        <w:t xml:space="preserve"> </w:t>
      </w:r>
      <w:proofErr w:type="spellStart"/>
      <w:r w:rsidRPr="0076170A">
        <w:rPr>
          <w:color w:val="000000"/>
        </w:rPr>
        <w:t>hasil</w:t>
      </w:r>
      <w:proofErr w:type="spellEnd"/>
      <w:r w:rsidRPr="0076170A">
        <w:rPr>
          <w:color w:val="000000"/>
        </w:rPr>
        <w:t xml:space="preserve"> </w:t>
      </w:r>
      <w:proofErr w:type="spellStart"/>
      <w:r w:rsidRPr="0076170A">
        <w:rPr>
          <w:color w:val="000000"/>
        </w:rPr>
        <w:t>penelitian</w:t>
      </w:r>
      <w:proofErr w:type="spellEnd"/>
      <w:r w:rsidRPr="0076170A">
        <w:rPr>
          <w:color w:val="000000"/>
        </w:rPr>
        <w:t xml:space="preserve"> </w:t>
      </w:r>
      <w:proofErr w:type="spellStart"/>
      <w:r w:rsidRPr="0076170A">
        <w:rPr>
          <w:color w:val="000000"/>
        </w:rPr>
        <w:t>pengembangan</w:t>
      </w:r>
      <w:proofErr w:type="spellEnd"/>
      <w:r w:rsidRPr="0076170A">
        <w:rPr>
          <w:color w:val="000000"/>
        </w:rPr>
        <w:t xml:space="preserve"> modul berbasis hots pada materi sistem pencernaan manusia kelas V sd, </w:t>
      </w:r>
      <w:proofErr w:type="spellStart"/>
      <w:r w:rsidRPr="0076170A">
        <w:rPr>
          <w:color w:val="000000"/>
        </w:rPr>
        <w:t>prosesnya</w:t>
      </w:r>
      <w:proofErr w:type="spellEnd"/>
      <w:r w:rsidRPr="0076170A">
        <w:rPr>
          <w:color w:val="000000"/>
        </w:rPr>
        <w:t xml:space="preserve"> </w:t>
      </w:r>
      <w:proofErr w:type="spellStart"/>
      <w:r w:rsidRPr="0076170A">
        <w:rPr>
          <w:color w:val="000000"/>
        </w:rPr>
        <w:t>merujuk</w:t>
      </w:r>
      <w:proofErr w:type="spellEnd"/>
      <w:r w:rsidRPr="0076170A">
        <w:rPr>
          <w:color w:val="000000"/>
        </w:rPr>
        <w:t xml:space="preserve"> pada </w:t>
      </w:r>
      <w:proofErr w:type="spellStart"/>
      <w:r w:rsidRPr="0076170A">
        <w:rPr>
          <w:color w:val="000000"/>
        </w:rPr>
        <w:t>desain</w:t>
      </w:r>
      <w:proofErr w:type="spellEnd"/>
      <w:r w:rsidRPr="0076170A">
        <w:rPr>
          <w:color w:val="000000"/>
        </w:rPr>
        <w:t xml:space="preserve"> </w:t>
      </w:r>
      <w:proofErr w:type="spellStart"/>
      <w:r w:rsidRPr="0076170A">
        <w:rPr>
          <w:color w:val="000000"/>
        </w:rPr>
        <w:t>pengembangan</w:t>
      </w:r>
      <w:proofErr w:type="spellEnd"/>
      <w:r w:rsidRPr="0076170A">
        <w:rPr>
          <w:color w:val="000000"/>
        </w:rPr>
        <w:t xml:space="preserve"> yang </w:t>
      </w:r>
      <w:proofErr w:type="spellStart"/>
      <w:r w:rsidRPr="0076170A">
        <w:rPr>
          <w:color w:val="000000"/>
        </w:rPr>
        <w:t>telah</w:t>
      </w:r>
      <w:proofErr w:type="spellEnd"/>
      <w:r w:rsidRPr="0076170A">
        <w:rPr>
          <w:color w:val="000000"/>
        </w:rPr>
        <w:t xml:space="preserve"> </w:t>
      </w:r>
      <w:proofErr w:type="spellStart"/>
      <w:r w:rsidRPr="0076170A">
        <w:rPr>
          <w:color w:val="000000"/>
        </w:rPr>
        <w:t>dimodifikasi</w:t>
      </w:r>
      <w:proofErr w:type="spellEnd"/>
      <w:r w:rsidRPr="0076170A">
        <w:rPr>
          <w:color w:val="000000"/>
        </w:rPr>
        <w:t xml:space="preserve"> yang </w:t>
      </w:r>
      <w:proofErr w:type="spellStart"/>
      <w:r w:rsidRPr="0076170A">
        <w:rPr>
          <w:color w:val="000000"/>
        </w:rPr>
        <w:t>meliputi</w:t>
      </w:r>
      <w:proofErr w:type="spellEnd"/>
      <w:r w:rsidRPr="0076170A">
        <w:rPr>
          <w:color w:val="000000"/>
        </w:rPr>
        <w:t xml:space="preserve"> </w:t>
      </w:r>
      <w:proofErr w:type="spellStart"/>
      <w:r w:rsidRPr="0076170A">
        <w:rPr>
          <w:color w:val="000000"/>
        </w:rPr>
        <w:t>enam</w:t>
      </w:r>
      <w:proofErr w:type="spellEnd"/>
      <w:r w:rsidRPr="0076170A">
        <w:rPr>
          <w:color w:val="000000"/>
        </w:rPr>
        <w:t xml:space="preserve"> </w:t>
      </w:r>
      <w:proofErr w:type="spellStart"/>
      <w:r w:rsidRPr="0076170A">
        <w:rPr>
          <w:color w:val="000000"/>
        </w:rPr>
        <w:t>tahapan</w:t>
      </w:r>
      <w:proofErr w:type="spellEnd"/>
      <w:r w:rsidRPr="0076170A">
        <w:rPr>
          <w:color w:val="000000"/>
        </w:rPr>
        <w:t xml:space="preserve">, </w:t>
      </w:r>
      <w:proofErr w:type="spellStart"/>
      <w:r w:rsidRPr="0076170A">
        <w:rPr>
          <w:color w:val="000000"/>
        </w:rPr>
        <w:t>yakni</w:t>
      </w:r>
      <w:proofErr w:type="spellEnd"/>
      <w:r w:rsidRPr="0076170A">
        <w:rPr>
          <w:color w:val="000000"/>
        </w:rPr>
        <w:t xml:space="preserve"> analisis masalah, pengumpulan data, desain produk, validasi desain, revisi desain dan uji coba produk. Dalam uji </w:t>
      </w:r>
      <w:proofErr w:type="spellStart"/>
      <w:r w:rsidRPr="0076170A">
        <w:rPr>
          <w:color w:val="000000"/>
        </w:rPr>
        <w:t>coba</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w:t>
      </w:r>
      <w:proofErr w:type="spellStart"/>
      <w:r w:rsidRPr="0076170A">
        <w:rPr>
          <w:color w:val="000000"/>
        </w:rPr>
        <w:t>diperoleh</w:t>
      </w:r>
      <w:proofErr w:type="spellEnd"/>
      <w:r w:rsidRPr="0076170A">
        <w:rPr>
          <w:color w:val="000000"/>
        </w:rPr>
        <w:t xml:space="preserve"> </w:t>
      </w:r>
      <w:proofErr w:type="spellStart"/>
      <w:r w:rsidRPr="0076170A">
        <w:rPr>
          <w:color w:val="000000"/>
        </w:rPr>
        <w:t>persentase</w:t>
      </w:r>
      <w:proofErr w:type="spellEnd"/>
      <w:r w:rsidRPr="0076170A">
        <w:rPr>
          <w:color w:val="000000"/>
        </w:rPr>
        <w:t xml:space="preserve"> </w:t>
      </w:r>
      <w:proofErr w:type="spellStart"/>
      <w:r w:rsidRPr="0076170A">
        <w:rPr>
          <w:color w:val="000000"/>
        </w:rPr>
        <w:t>kelayakan</w:t>
      </w:r>
      <w:proofErr w:type="spellEnd"/>
      <w:r w:rsidRPr="0076170A">
        <w:rPr>
          <w:color w:val="000000"/>
        </w:rPr>
        <w:t xml:space="preserve"> pada </w:t>
      </w:r>
      <w:proofErr w:type="spellStart"/>
      <w:r w:rsidRPr="0076170A">
        <w:rPr>
          <w:color w:val="000000"/>
        </w:rPr>
        <w:t>modul</w:t>
      </w:r>
      <w:proofErr w:type="spellEnd"/>
      <w:r w:rsidRPr="0076170A">
        <w:rPr>
          <w:color w:val="000000"/>
        </w:rPr>
        <w:t xml:space="preserve"> yang </w:t>
      </w:r>
      <w:proofErr w:type="spellStart"/>
      <w:r w:rsidRPr="0076170A">
        <w:rPr>
          <w:color w:val="000000"/>
        </w:rPr>
        <w:t>berbabis</w:t>
      </w:r>
      <w:proofErr w:type="spellEnd"/>
      <w:r w:rsidRPr="0076170A">
        <w:rPr>
          <w:color w:val="000000"/>
        </w:rPr>
        <w:t xml:space="preserve"> HOTS </w:t>
      </w:r>
      <w:proofErr w:type="spellStart"/>
      <w:r w:rsidRPr="0076170A">
        <w:rPr>
          <w:color w:val="000000"/>
        </w:rPr>
        <w:t>ini</w:t>
      </w:r>
      <w:proofErr w:type="spellEnd"/>
      <w:r w:rsidRPr="0076170A">
        <w:rPr>
          <w:color w:val="000000"/>
        </w:rPr>
        <w:t xml:space="preserve"> </w:t>
      </w:r>
      <w:proofErr w:type="spellStart"/>
      <w:r w:rsidRPr="0076170A">
        <w:rPr>
          <w:color w:val="000000"/>
        </w:rPr>
        <w:t>sebesar</w:t>
      </w:r>
      <w:proofErr w:type="spellEnd"/>
      <w:r w:rsidRPr="0076170A">
        <w:rPr>
          <w:color w:val="000000"/>
        </w:rPr>
        <w:t xml:space="preserve"> 84,7% dari dua ahli desain/media, 91,7% dari dua ahli bahasa, dan 79,3% dari dua ahli materi. Dari semua penilaian ahli, maka diperoleh rata-rata sebesar 85,2% dengan kategori “Sangat Layak”. Hal </w:t>
      </w:r>
      <w:proofErr w:type="spellStart"/>
      <w:r w:rsidRPr="0076170A">
        <w:rPr>
          <w:color w:val="000000"/>
        </w:rPr>
        <w:t>tersebut</w:t>
      </w:r>
      <w:proofErr w:type="spellEnd"/>
      <w:r w:rsidRPr="0076170A">
        <w:rPr>
          <w:color w:val="000000"/>
        </w:rPr>
        <w:t xml:space="preserve"> juga </w:t>
      </w:r>
      <w:proofErr w:type="spellStart"/>
      <w:r w:rsidRPr="0076170A">
        <w:rPr>
          <w:color w:val="000000"/>
        </w:rPr>
        <w:t>didukung</w:t>
      </w:r>
      <w:proofErr w:type="spellEnd"/>
      <w:r w:rsidRPr="0076170A">
        <w:rPr>
          <w:color w:val="000000"/>
        </w:rPr>
        <w:t xml:space="preserve"> oleh </w:t>
      </w:r>
      <w:proofErr w:type="spellStart"/>
      <w:r w:rsidRPr="0076170A">
        <w:rPr>
          <w:color w:val="000000"/>
        </w:rPr>
        <w:t>respons</w:t>
      </w:r>
      <w:proofErr w:type="spellEnd"/>
      <w:r w:rsidRPr="0076170A">
        <w:rPr>
          <w:color w:val="000000"/>
        </w:rPr>
        <w:t xml:space="preserve"> </w:t>
      </w:r>
      <w:proofErr w:type="spellStart"/>
      <w:r w:rsidRPr="0076170A">
        <w:rPr>
          <w:color w:val="000000"/>
        </w:rPr>
        <w:t>dari</w:t>
      </w:r>
      <w:proofErr w:type="spellEnd"/>
      <w:r w:rsidRPr="0076170A">
        <w:rPr>
          <w:color w:val="000000"/>
        </w:rPr>
        <w:t xml:space="preserve"> 20 </w:t>
      </w:r>
      <w:proofErr w:type="spellStart"/>
      <w:r w:rsidRPr="0076170A">
        <w:rPr>
          <w:color w:val="000000"/>
        </w:rPr>
        <w:t>peserta</w:t>
      </w:r>
      <w:proofErr w:type="spellEnd"/>
      <w:r w:rsidRPr="0076170A">
        <w:rPr>
          <w:color w:val="000000"/>
        </w:rPr>
        <w:t xml:space="preserve"> </w:t>
      </w:r>
      <w:proofErr w:type="spellStart"/>
      <w:r w:rsidRPr="0076170A">
        <w:rPr>
          <w:color w:val="000000"/>
        </w:rPr>
        <w:t>didik</w:t>
      </w:r>
      <w:proofErr w:type="spellEnd"/>
      <w:r w:rsidRPr="0076170A">
        <w:rPr>
          <w:color w:val="000000"/>
        </w:rPr>
        <w:t xml:space="preserve"> yang </w:t>
      </w:r>
      <w:proofErr w:type="spellStart"/>
      <w:r w:rsidRPr="0076170A">
        <w:rPr>
          <w:color w:val="000000"/>
        </w:rPr>
        <w:t>terlibat</w:t>
      </w:r>
      <w:proofErr w:type="spellEnd"/>
      <w:r w:rsidRPr="0076170A">
        <w:rPr>
          <w:color w:val="000000"/>
        </w:rPr>
        <w:t xml:space="preserve"> </w:t>
      </w:r>
      <w:proofErr w:type="spellStart"/>
      <w:r w:rsidRPr="0076170A">
        <w:rPr>
          <w:color w:val="000000"/>
        </w:rPr>
        <w:t>dalam</w:t>
      </w:r>
      <w:proofErr w:type="spellEnd"/>
      <w:r w:rsidRPr="0076170A">
        <w:rPr>
          <w:color w:val="000000"/>
        </w:rPr>
        <w:t xml:space="preserve"> uji </w:t>
      </w:r>
      <w:proofErr w:type="spellStart"/>
      <w:r w:rsidRPr="0076170A">
        <w:rPr>
          <w:color w:val="000000"/>
        </w:rPr>
        <w:t>coba</w:t>
      </w:r>
      <w:proofErr w:type="spellEnd"/>
      <w:r w:rsidRPr="0076170A">
        <w:rPr>
          <w:color w:val="000000"/>
        </w:rPr>
        <w:t xml:space="preserve"> </w:t>
      </w:r>
      <w:proofErr w:type="spellStart"/>
      <w:r w:rsidRPr="0076170A">
        <w:rPr>
          <w:color w:val="000000"/>
        </w:rPr>
        <w:t>produk</w:t>
      </w:r>
      <w:proofErr w:type="spellEnd"/>
      <w:r w:rsidRPr="0076170A">
        <w:rPr>
          <w:color w:val="000000"/>
        </w:rPr>
        <w:t xml:space="preserve"> yang </w:t>
      </w:r>
      <w:proofErr w:type="spellStart"/>
      <w:r w:rsidRPr="0076170A">
        <w:rPr>
          <w:color w:val="000000"/>
        </w:rPr>
        <w:t>memperoleh</w:t>
      </w:r>
      <w:proofErr w:type="spellEnd"/>
      <w:r w:rsidRPr="0076170A">
        <w:rPr>
          <w:color w:val="000000"/>
        </w:rPr>
        <w:t xml:space="preserve"> </w:t>
      </w:r>
      <w:proofErr w:type="spellStart"/>
      <w:r w:rsidRPr="0076170A">
        <w:rPr>
          <w:color w:val="000000"/>
        </w:rPr>
        <w:t>angka</w:t>
      </w:r>
      <w:proofErr w:type="spellEnd"/>
      <w:r w:rsidRPr="0076170A">
        <w:rPr>
          <w:color w:val="000000"/>
        </w:rPr>
        <w:t xml:space="preserve"> </w:t>
      </w:r>
      <w:proofErr w:type="spellStart"/>
      <w:r w:rsidRPr="0076170A">
        <w:rPr>
          <w:color w:val="000000"/>
        </w:rPr>
        <w:t>persentase</w:t>
      </w:r>
      <w:proofErr w:type="spellEnd"/>
      <w:r w:rsidRPr="0076170A">
        <w:rPr>
          <w:color w:val="000000"/>
        </w:rPr>
        <w:t xml:space="preserve"> 95% yang </w:t>
      </w:r>
      <w:proofErr w:type="spellStart"/>
      <w:r w:rsidRPr="0076170A">
        <w:rPr>
          <w:color w:val="000000"/>
        </w:rPr>
        <w:t>angka</w:t>
      </w:r>
      <w:proofErr w:type="spellEnd"/>
      <w:r w:rsidRPr="0076170A">
        <w:rPr>
          <w:color w:val="000000"/>
        </w:rPr>
        <w:t xml:space="preserve"> </w:t>
      </w:r>
      <w:proofErr w:type="spellStart"/>
      <w:r w:rsidRPr="0076170A">
        <w:rPr>
          <w:color w:val="000000"/>
        </w:rPr>
        <w:t>tersebut</w:t>
      </w:r>
      <w:proofErr w:type="spellEnd"/>
      <w:r w:rsidRPr="0076170A">
        <w:rPr>
          <w:color w:val="000000"/>
        </w:rPr>
        <w:t xml:space="preserve"> </w:t>
      </w:r>
      <w:proofErr w:type="spellStart"/>
      <w:r w:rsidRPr="0076170A">
        <w:rPr>
          <w:color w:val="000000"/>
        </w:rPr>
        <w:t>masuk</w:t>
      </w:r>
      <w:proofErr w:type="spellEnd"/>
      <w:r w:rsidRPr="0076170A">
        <w:rPr>
          <w:color w:val="000000"/>
        </w:rPr>
        <w:t xml:space="preserve"> </w:t>
      </w:r>
      <w:proofErr w:type="spellStart"/>
      <w:r w:rsidRPr="0076170A">
        <w:rPr>
          <w:color w:val="000000"/>
        </w:rPr>
        <w:t>ke</w:t>
      </w:r>
      <w:proofErr w:type="spellEnd"/>
      <w:r w:rsidRPr="0076170A">
        <w:rPr>
          <w:color w:val="000000"/>
        </w:rPr>
        <w:t xml:space="preserve"> dalam kategori “Sangat Baik”</w:t>
      </w:r>
    </w:p>
    <w:p w14:paraId="3E2386F0" w14:textId="29B743C0" w:rsidR="0076170A" w:rsidRPr="0076170A" w:rsidRDefault="0076170A" w:rsidP="0076170A">
      <w:pPr>
        <w:pStyle w:val="NormalWeb"/>
        <w:spacing w:before="0" w:beforeAutospacing="0" w:after="0" w:afterAutospacing="0"/>
        <w:ind w:left="142" w:firstLine="720"/>
        <w:jc w:val="both"/>
        <w:rPr>
          <w:color w:val="000000"/>
          <w:lang w:val="en-US"/>
        </w:rPr>
      </w:pPr>
      <w:r w:rsidRPr="0076170A">
        <w:rPr>
          <w:color w:val="000000"/>
        </w:rPr>
        <w:t>Dilihat dari besarnya angka persentase dan baiknya kategori yang diberikan. Modul berbasis HOTS pada materi Sistem Pencernaan Manusia Kelas V Sekolah Dasar ini dapat dijadikan sebagai bahan ajar pendukung dalam pembelajaran untuk peserta didik. Dan juga dapat menjadi alternatif bagi guru sebagai sarana penyediaan bahan ajar yang sesuai agar pembelajaran menajdi lebih efektif dan efisien</w:t>
      </w:r>
      <w:r>
        <w:rPr>
          <w:color w:val="000000"/>
          <w:lang w:val="en-US"/>
        </w:rPr>
        <w:t>.</w:t>
      </w:r>
    </w:p>
    <w:p w14:paraId="0BCD84E4" w14:textId="6D0DCA3A" w:rsidR="00535AE5" w:rsidRDefault="00535AE5" w:rsidP="00535AE5">
      <w:pPr>
        <w:pStyle w:val="NormalWeb"/>
        <w:spacing w:before="0" w:beforeAutospacing="0" w:after="0" w:afterAutospacing="0"/>
        <w:jc w:val="both"/>
      </w:pPr>
    </w:p>
    <w:p w14:paraId="68E7F928" w14:textId="77777777" w:rsidR="0076170A" w:rsidRDefault="0076170A" w:rsidP="00535AE5">
      <w:pPr>
        <w:pStyle w:val="NormalWeb"/>
        <w:spacing w:before="0" w:beforeAutospacing="0" w:after="0" w:afterAutospacing="0"/>
        <w:jc w:val="both"/>
      </w:pPr>
    </w:p>
    <w:p w14:paraId="7C60FAD7" w14:textId="4B8CB502" w:rsidR="00535AE5" w:rsidRDefault="00535AE5" w:rsidP="0076170A">
      <w:pPr>
        <w:pStyle w:val="NormalWeb"/>
        <w:spacing w:before="0" w:beforeAutospacing="0" w:after="0" w:afterAutospacing="0"/>
        <w:ind w:left="142"/>
      </w:pPr>
      <w:r>
        <w:rPr>
          <w:b/>
          <w:bCs/>
          <w:color w:val="000000"/>
        </w:rPr>
        <w:t xml:space="preserve"> UCAPAN TERIMAKASIH</w:t>
      </w:r>
    </w:p>
    <w:p w14:paraId="2698F490" w14:textId="54EAFFB8" w:rsidR="0076170A" w:rsidRDefault="0076170A" w:rsidP="00535AE5">
      <w:pPr>
        <w:pStyle w:val="NormalWeb"/>
        <w:spacing w:before="0" w:beforeAutospacing="0" w:after="0" w:afterAutospacing="0"/>
        <w:ind w:left="142" w:firstLine="720"/>
        <w:jc w:val="both"/>
        <w:rPr>
          <w:color w:val="000000"/>
        </w:rPr>
      </w:pP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ucapkan</w:t>
      </w:r>
      <w:proofErr w:type="spellEnd"/>
      <w:r>
        <w:rPr>
          <w:lang w:val="en-US"/>
        </w:rPr>
        <w:t xml:space="preserve"> </w:t>
      </w:r>
      <w:proofErr w:type="spellStart"/>
      <w:r>
        <w:rPr>
          <w:lang w:val="en-US"/>
        </w:rPr>
        <w:t>kepada</w:t>
      </w:r>
      <w:proofErr w:type="spellEnd"/>
      <w:r>
        <w:rPr>
          <w:lang w:val="en-US"/>
        </w:rPr>
        <w:t xml:space="preserve"> Bapak Encep Andriana, </w:t>
      </w:r>
      <w:proofErr w:type="spellStart"/>
      <w:r>
        <w:rPr>
          <w:lang w:val="en-US"/>
        </w:rPr>
        <w:t>M.Pd</w:t>
      </w:r>
      <w:proofErr w:type="spellEnd"/>
      <w:r>
        <w:rPr>
          <w:lang w:val="en-US"/>
        </w:rPr>
        <w:t xml:space="preserve">. </w:t>
      </w:r>
      <w:proofErr w:type="spellStart"/>
      <w:r>
        <w:rPr>
          <w:lang w:val="en-US"/>
        </w:rPr>
        <w:t>selaku</w:t>
      </w:r>
      <w:proofErr w:type="spellEnd"/>
      <w:r>
        <w:rPr>
          <w:lang w:val="en-US"/>
        </w:rPr>
        <w:t xml:space="preserve"> </w:t>
      </w:r>
      <w:proofErr w:type="spellStart"/>
      <w:r>
        <w:rPr>
          <w:lang w:val="en-US"/>
        </w:rPr>
        <w:t>dosen</w:t>
      </w:r>
      <w:proofErr w:type="spellEnd"/>
      <w:r>
        <w:rPr>
          <w:lang w:val="en-US"/>
        </w:rPr>
        <w:t xml:space="preserve"> </w:t>
      </w:r>
      <w:proofErr w:type="spellStart"/>
      <w:r>
        <w:rPr>
          <w:lang w:val="en-US"/>
        </w:rPr>
        <w:t>pembimbing</w:t>
      </w:r>
      <w:proofErr w:type="spellEnd"/>
      <w:r>
        <w:rPr>
          <w:lang w:val="en-US"/>
        </w:rPr>
        <w:t xml:space="preserve"> I dan Bapak Nana </w:t>
      </w:r>
      <w:proofErr w:type="spellStart"/>
      <w:r>
        <w:rPr>
          <w:lang w:val="en-US"/>
        </w:rPr>
        <w:t>Hendracipta</w:t>
      </w:r>
      <w:proofErr w:type="spellEnd"/>
      <w:r>
        <w:rPr>
          <w:lang w:val="en-US"/>
        </w:rPr>
        <w:t xml:space="preserve">, </w:t>
      </w:r>
      <w:proofErr w:type="spellStart"/>
      <w:r>
        <w:rPr>
          <w:lang w:val="en-US"/>
        </w:rPr>
        <w:t>M.Pd</w:t>
      </w:r>
      <w:proofErr w:type="spellEnd"/>
      <w:r>
        <w:rPr>
          <w:lang w:val="en-US"/>
        </w:rPr>
        <w:t xml:space="preserve">. </w:t>
      </w:r>
      <w:proofErr w:type="spellStart"/>
      <w:r>
        <w:rPr>
          <w:lang w:val="en-US"/>
        </w:rPr>
        <w:t>selaku</w:t>
      </w:r>
      <w:proofErr w:type="spellEnd"/>
      <w:r>
        <w:rPr>
          <w:lang w:val="en-US"/>
        </w:rPr>
        <w:t xml:space="preserve"> </w:t>
      </w:r>
      <w:proofErr w:type="spellStart"/>
      <w:r>
        <w:rPr>
          <w:lang w:val="en-US"/>
        </w:rPr>
        <w:t>dosen</w:t>
      </w:r>
      <w:proofErr w:type="spellEnd"/>
      <w:r>
        <w:rPr>
          <w:lang w:val="en-US"/>
        </w:rPr>
        <w:t xml:space="preserve"> </w:t>
      </w:r>
      <w:proofErr w:type="spellStart"/>
      <w:r>
        <w:rPr>
          <w:lang w:val="en-US"/>
        </w:rPr>
        <w:t>pembimbing</w:t>
      </w:r>
      <w:proofErr w:type="spellEnd"/>
      <w:r>
        <w:rPr>
          <w:lang w:val="en-US"/>
        </w:rPr>
        <w:t xml:space="preserve"> II </w:t>
      </w:r>
      <w:proofErr w:type="spellStart"/>
      <w:r>
        <w:rPr>
          <w:lang w:val="en-US"/>
        </w:rPr>
        <w:t>sebagai</w:t>
      </w:r>
      <w:proofErr w:type="spellEnd"/>
      <w:r>
        <w:rPr>
          <w:lang w:val="en-US"/>
        </w:rPr>
        <w:t xml:space="preserve"> </w:t>
      </w:r>
      <w:proofErr w:type="spellStart"/>
      <w:r>
        <w:rPr>
          <w:lang w:val="en-US"/>
        </w:rPr>
        <w:t>perajut</w:t>
      </w:r>
      <w:proofErr w:type="spellEnd"/>
      <w:r>
        <w:rPr>
          <w:lang w:val="en-US"/>
        </w:rPr>
        <w:t xml:space="preserve"> </w:t>
      </w:r>
      <w:proofErr w:type="spellStart"/>
      <w:r>
        <w:rPr>
          <w:lang w:val="en-US"/>
        </w:rPr>
        <w:t>benang</w:t>
      </w:r>
      <w:proofErr w:type="spellEnd"/>
      <w:r>
        <w:rPr>
          <w:lang w:val="en-US"/>
        </w:rPr>
        <w:t xml:space="preserve"> </w:t>
      </w:r>
      <w:proofErr w:type="spellStart"/>
      <w:r>
        <w:rPr>
          <w:lang w:val="en-US"/>
        </w:rPr>
        <w:t>merah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bimbingan</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menyusun</w:t>
      </w:r>
      <w:proofErr w:type="spellEnd"/>
      <w:r>
        <w:rPr>
          <w:lang w:val="en-US"/>
        </w:rPr>
        <w:t xml:space="preserve"> </w:t>
      </w:r>
      <w:proofErr w:type="spellStart"/>
      <w:r>
        <w:rPr>
          <w:lang w:val="en-US"/>
        </w:rPr>
        <w:t>skripsi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menyelesaikan</w:t>
      </w:r>
      <w:proofErr w:type="spellEnd"/>
      <w:r>
        <w:rPr>
          <w:lang w:val="en-US"/>
        </w:rPr>
        <w:t xml:space="preserve"> </w:t>
      </w:r>
      <w:proofErr w:type="spellStart"/>
      <w:r>
        <w:rPr>
          <w:lang w:val="en-US"/>
        </w:rPr>
        <w:t>skripsi</w:t>
      </w:r>
      <w:proofErr w:type="spellEnd"/>
      <w:r>
        <w:rPr>
          <w:lang w:val="en-US"/>
        </w:rPr>
        <w:t xml:space="preserve"> </w:t>
      </w:r>
      <w:proofErr w:type="spellStart"/>
      <w:r>
        <w:rPr>
          <w:lang w:val="en-US"/>
        </w:rPr>
        <w:t>ini</w:t>
      </w:r>
      <w:proofErr w:type="spellEnd"/>
      <w:r>
        <w:rPr>
          <w:lang w:val="en-US"/>
        </w:rPr>
        <w:t>.</w:t>
      </w:r>
    </w:p>
    <w:p w14:paraId="45140171" w14:textId="0E926EAA" w:rsidR="00535AE5" w:rsidRDefault="00535AE5" w:rsidP="00535AE5">
      <w:pPr>
        <w:pStyle w:val="NormalWeb"/>
        <w:spacing w:before="0" w:beforeAutospacing="0" w:after="0" w:afterAutospacing="0"/>
        <w:jc w:val="both"/>
      </w:pPr>
    </w:p>
    <w:p w14:paraId="22AC38F7" w14:textId="5A9260DF" w:rsidR="00535AE5" w:rsidRDefault="00535AE5" w:rsidP="00535AE5">
      <w:pPr>
        <w:pStyle w:val="NormalWeb"/>
        <w:spacing w:before="0" w:beforeAutospacing="0" w:after="0" w:afterAutospacing="0"/>
        <w:jc w:val="both"/>
      </w:pPr>
    </w:p>
    <w:p w14:paraId="6113602A" w14:textId="77777777" w:rsidR="00535AE5" w:rsidRDefault="00535AE5" w:rsidP="0076170A">
      <w:pPr>
        <w:pStyle w:val="NormalWeb"/>
        <w:spacing w:before="0" w:beforeAutospacing="0" w:after="0" w:afterAutospacing="0"/>
        <w:ind w:left="142"/>
      </w:pPr>
      <w:r>
        <w:rPr>
          <w:b/>
          <w:bCs/>
          <w:color w:val="000000"/>
        </w:rPr>
        <w:t>DAFTAR PUSTAKA</w:t>
      </w:r>
    </w:p>
    <w:p w14:paraId="27CDF1F9" w14:textId="77777777" w:rsidR="0076170A" w:rsidRDefault="0076170A" w:rsidP="0076170A">
      <w:pPr>
        <w:ind w:left="993" w:hanging="851"/>
        <w:jc w:val="both"/>
        <w:rPr>
          <w:color w:val="222222"/>
          <w:sz w:val="24"/>
          <w:szCs w:val="24"/>
          <w:shd w:val="clear" w:color="auto" w:fill="FFFFFF"/>
        </w:rPr>
      </w:pPr>
      <w:r w:rsidRPr="0028502A">
        <w:rPr>
          <w:color w:val="222222"/>
          <w:sz w:val="24"/>
          <w:szCs w:val="24"/>
          <w:shd w:val="clear" w:color="auto" w:fill="FFFFFF"/>
        </w:rPr>
        <w:t>Hidayat, Y. (2017). PENERAPAN MODEL PEMBELAJARAN CREATIVE PROBLEM SOLVING UNTUK MENINGKATKAN KREATIVITAS DAN HASIL BELAJAR PESERTA DIDIK PADA PEMBELAJARANSEJARAH DI KELAS XI IPS 3 SMA NEGERI 1 RAMBIPUJI TAHUN AJARAN 2015/2016.</w:t>
      </w:r>
    </w:p>
    <w:p w14:paraId="22C8ADA2" w14:textId="77777777" w:rsidR="0076170A" w:rsidRPr="0028502A" w:rsidRDefault="0076170A" w:rsidP="0076170A">
      <w:pPr>
        <w:ind w:left="993" w:hanging="851"/>
        <w:jc w:val="both"/>
        <w:rPr>
          <w:color w:val="222222"/>
          <w:sz w:val="24"/>
          <w:szCs w:val="24"/>
          <w:shd w:val="clear" w:color="auto" w:fill="FFFFFF"/>
        </w:rPr>
      </w:pPr>
      <w:r w:rsidRPr="0028502A">
        <w:rPr>
          <w:sz w:val="24"/>
          <w:szCs w:val="24"/>
        </w:rPr>
        <w:t>Ngalim Purwanto. (2013). Prinsip-Prinsip dan Teknik Evaluasi Pengajaran. Bandung: Rosdakarya.</w:t>
      </w:r>
    </w:p>
    <w:p w14:paraId="07B9E0F8" w14:textId="77777777" w:rsidR="0076170A" w:rsidRDefault="0076170A" w:rsidP="0076170A">
      <w:pPr>
        <w:ind w:left="993" w:hanging="851"/>
        <w:jc w:val="both"/>
        <w:rPr>
          <w:color w:val="222222"/>
          <w:sz w:val="24"/>
          <w:szCs w:val="24"/>
          <w:shd w:val="clear" w:color="auto" w:fill="FFFFFF"/>
        </w:rPr>
      </w:pPr>
      <w:r w:rsidRPr="0028502A">
        <w:rPr>
          <w:color w:val="222222"/>
          <w:sz w:val="24"/>
          <w:szCs w:val="24"/>
          <w:shd w:val="clear" w:color="auto" w:fill="FFFFFF"/>
        </w:rPr>
        <w:t>Sani, R. A. (2019). </w:t>
      </w:r>
      <w:r w:rsidRPr="0028502A">
        <w:rPr>
          <w:i/>
          <w:iCs/>
          <w:color w:val="222222"/>
          <w:sz w:val="24"/>
          <w:szCs w:val="24"/>
          <w:shd w:val="clear" w:color="auto" w:fill="FFFFFF"/>
        </w:rPr>
        <w:t>Pembelajaran berbasis hots edisi revisi: higher order thinking skills</w:t>
      </w:r>
      <w:r w:rsidRPr="0028502A">
        <w:rPr>
          <w:color w:val="222222"/>
          <w:sz w:val="24"/>
          <w:szCs w:val="24"/>
          <w:shd w:val="clear" w:color="auto" w:fill="FFFFFF"/>
        </w:rPr>
        <w:t> (Vol. 1). Tira Smart.</w:t>
      </w:r>
    </w:p>
    <w:p w14:paraId="6F89AF4E" w14:textId="00F837A8" w:rsidR="00535AE5" w:rsidRDefault="0076170A" w:rsidP="0076170A">
      <w:pPr>
        <w:pStyle w:val="NormalWeb"/>
        <w:spacing w:before="0" w:beforeAutospacing="0" w:after="0" w:afterAutospacing="0"/>
        <w:ind w:left="142" w:firstLine="720"/>
        <w:jc w:val="both"/>
      </w:pPr>
      <w:proofErr w:type="spellStart"/>
      <w:r w:rsidRPr="0028502A">
        <w:rPr>
          <w:lang w:val="en-US"/>
        </w:rPr>
        <w:t>Sugiyono</w:t>
      </w:r>
      <w:proofErr w:type="spellEnd"/>
      <w:r w:rsidRPr="0028502A">
        <w:rPr>
          <w:lang w:val="en-US"/>
        </w:rPr>
        <w:t xml:space="preserve">. (2015). Metode </w:t>
      </w:r>
      <w:proofErr w:type="spellStart"/>
      <w:r w:rsidRPr="0028502A">
        <w:rPr>
          <w:lang w:val="en-US"/>
        </w:rPr>
        <w:t>Penelitian</w:t>
      </w:r>
      <w:proofErr w:type="spellEnd"/>
      <w:r w:rsidRPr="0028502A">
        <w:rPr>
          <w:lang w:val="en-US"/>
        </w:rPr>
        <w:t xml:space="preserve"> Pendidikan </w:t>
      </w:r>
      <w:proofErr w:type="spellStart"/>
      <w:r w:rsidRPr="0028502A">
        <w:rPr>
          <w:lang w:val="en-US"/>
        </w:rPr>
        <w:t>Pendekatan</w:t>
      </w:r>
      <w:proofErr w:type="spellEnd"/>
      <w:r w:rsidRPr="0028502A">
        <w:rPr>
          <w:lang w:val="en-US"/>
        </w:rPr>
        <w:t xml:space="preserve"> </w:t>
      </w:r>
      <w:proofErr w:type="spellStart"/>
      <w:r w:rsidRPr="0028502A">
        <w:rPr>
          <w:lang w:val="en-US"/>
        </w:rPr>
        <w:t>Kuantitatif</w:t>
      </w:r>
      <w:proofErr w:type="spellEnd"/>
      <w:r w:rsidRPr="0028502A">
        <w:rPr>
          <w:lang w:val="en-US"/>
        </w:rPr>
        <w:t xml:space="preserve">, </w:t>
      </w:r>
      <w:proofErr w:type="spellStart"/>
      <w:r w:rsidRPr="0028502A">
        <w:rPr>
          <w:lang w:val="en-US"/>
        </w:rPr>
        <w:t>kualitatif</w:t>
      </w:r>
      <w:proofErr w:type="spellEnd"/>
      <w:r w:rsidRPr="0028502A">
        <w:rPr>
          <w:lang w:val="en-US"/>
        </w:rPr>
        <w:t xml:space="preserve">, dan R&amp;D. Bandung: </w:t>
      </w:r>
      <w:proofErr w:type="spellStart"/>
      <w:r w:rsidRPr="0028502A">
        <w:rPr>
          <w:lang w:val="en-US"/>
        </w:rPr>
        <w:t>Alfabeta</w:t>
      </w:r>
      <w:proofErr w:type="spellEnd"/>
      <w:r w:rsidRPr="0028502A">
        <w:rPr>
          <w:lang w:val="en-US"/>
        </w:rPr>
        <w:t>.</w:t>
      </w:r>
    </w:p>
    <w:sectPr w:rsidR="00535AE5">
      <w:pgSz w:w="11900" w:h="16820"/>
      <w:pgMar w:top="1760" w:right="1340" w:bottom="1440" w:left="1320" w:header="1066"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48B81" w14:textId="77777777" w:rsidR="000F7BD8" w:rsidRDefault="000F7BD8">
      <w:r>
        <w:separator/>
      </w:r>
    </w:p>
  </w:endnote>
  <w:endnote w:type="continuationSeparator" w:id="0">
    <w:p w14:paraId="1510EEAC" w14:textId="77777777" w:rsidR="000F7BD8" w:rsidRDefault="000F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4C094" w14:textId="180D26FB" w:rsidR="0050461D" w:rsidRDefault="004518F1">
    <w:pPr>
      <w:pStyle w:val="BodyText"/>
      <w:spacing w:line="14" w:lineRule="auto"/>
      <w:rPr>
        <w:sz w:val="20"/>
      </w:rPr>
    </w:pPr>
    <w:r>
      <w:rPr>
        <w:noProof/>
        <w:lang w:val="id-ID" w:eastAsia="id-ID"/>
      </w:rPr>
      <mc:AlternateContent>
        <mc:Choice Requires="wps">
          <w:drawing>
            <wp:anchor distT="0" distB="0" distL="114300" distR="114300" simplePos="0" relativeHeight="487501824" behindDoc="1" locked="0" layoutInCell="1" allowOverlap="1" wp14:anchorId="28BF8CFA" wp14:editId="123861D0">
              <wp:simplePos x="0" y="0"/>
              <wp:positionH relativeFrom="page">
                <wp:posOffset>2425065</wp:posOffset>
              </wp:positionH>
              <wp:positionV relativeFrom="page">
                <wp:posOffset>9752330</wp:posOffset>
              </wp:positionV>
              <wp:extent cx="2736215" cy="490220"/>
              <wp:effectExtent l="0" t="0" r="0" b="0"/>
              <wp:wrapNone/>
              <wp:docPr id="960763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F9CE2" w14:textId="516BC3AF" w:rsidR="0050461D" w:rsidRDefault="004518F1">
                          <w:pPr>
                            <w:spacing w:line="244" w:lineRule="exact"/>
                            <w:ind w:left="12" w:right="69"/>
                            <w:jc w:val="center"/>
                            <w:rPr>
                              <w:rFonts w:ascii="Calibri"/>
                            </w:rPr>
                          </w:pPr>
                          <w:r>
                            <w:rPr>
                              <w:rFonts w:ascii="Calibri"/>
                            </w:rPr>
                            <w:t>[</w:t>
                          </w:r>
                          <w:r>
                            <w:fldChar w:fldCharType="begin"/>
                          </w:r>
                          <w:r>
                            <w:rPr>
                              <w:rFonts w:ascii="Calibri"/>
                            </w:rPr>
                            <w:instrText xml:space="preserve"> PAGE </w:instrText>
                          </w:r>
                          <w:r>
                            <w:fldChar w:fldCharType="separate"/>
                          </w:r>
                          <w:r w:rsidR="00870BEC">
                            <w:rPr>
                              <w:rFonts w:ascii="Calibri"/>
                              <w:noProof/>
                            </w:rPr>
                            <w:t>4</w:t>
                          </w:r>
                          <w:r>
                            <w:fldChar w:fldCharType="end"/>
                          </w:r>
                          <w:r>
                            <w:rPr>
                              <w:rFonts w:ascii="Calibri"/>
                            </w:rPr>
                            <w:t>]</w:t>
                          </w:r>
                        </w:p>
                        <w:p w14:paraId="36C2375C" w14:textId="77777777" w:rsidR="0050461D" w:rsidRDefault="00000000">
                          <w:pPr>
                            <w:spacing w:line="268" w:lineRule="exact"/>
                            <w:ind w:left="12" w:right="70"/>
                            <w:jc w:val="center"/>
                            <w:rPr>
                              <w:rFonts w:ascii="Calibri"/>
                            </w:rPr>
                          </w:pPr>
                          <w:hyperlink r:id="rId1">
                            <w:r w:rsidR="004518F1">
                              <w:rPr>
                                <w:rFonts w:ascii="Calibri"/>
                                <w:color w:val="0462C1"/>
                                <w:spacing w:val="-1"/>
                                <w:u w:val="single" w:color="0462C1"/>
                              </w:rPr>
                              <w:t>https://journal.uniku.ac.id/index.php/pedagog</w:t>
                            </w:r>
                            <w:r w:rsidR="004518F1">
                              <w:rPr>
                                <w:rFonts w:ascii="Calibri"/>
                                <w:color w:val="0462C1"/>
                                <w:spacing w:val="-1"/>
                              </w:rPr>
                              <w:t>i</w:t>
                            </w:r>
                          </w:hyperlink>
                        </w:p>
                        <w:p w14:paraId="53D2932C" w14:textId="77777777" w:rsidR="0050461D" w:rsidRDefault="00000000">
                          <w:pPr>
                            <w:spacing w:line="244" w:lineRule="exact"/>
                            <w:ind w:left="11" w:right="70"/>
                            <w:jc w:val="center"/>
                            <w:rPr>
                              <w:rFonts w:ascii="Calibri"/>
                              <w:sz w:val="20"/>
                            </w:rPr>
                          </w:pPr>
                          <w:hyperlink r:id="rId2">
                            <w:r w:rsidR="004518F1">
                              <w:rPr>
                                <w:rFonts w:ascii="Calibri"/>
                                <w:color w:val="0462C1"/>
                                <w:sz w:val="20"/>
                                <w:u w:val="single" w:color="0462C1"/>
                              </w:rPr>
                              <w:t>Journal.pedagogi@uniku.ac.id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F8CFA" id="_x0000_t202" coordsize="21600,21600" o:spt="202" path="m,l,21600r21600,l21600,xe">
              <v:stroke joinstyle="miter"/>
              <v:path gradientshapeok="t" o:connecttype="rect"/>
            </v:shapetype>
            <v:shape id="Text Box 1" o:spid="_x0000_s1030" type="#_x0000_t202" style="position:absolute;margin-left:190.95pt;margin-top:767.9pt;width:215.45pt;height:38.6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" filled="f" stroked="f">
              <v:textbox inset="0,0,0,0">
                <w:txbxContent>
                  <w:p w14:paraId="0BCF9CE2" w14:textId="516BC3AF" w:rsidR="0050461D" w:rsidRDefault="004518F1">
                    <w:pPr>
                      <w:spacing w:line="244" w:lineRule="exact"/>
                      <w:ind w:left="12" w:right="69"/>
                      <w:jc w:val="center"/>
                      <w:rPr>
                        <w:rFonts w:ascii="Calibri"/>
                      </w:rPr>
                    </w:pPr>
                    <w:r>
                      <w:rPr>
                        <w:rFonts w:ascii="Calibri"/>
                      </w:rPr>
                      <w:t>[</w:t>
                    </w:r>
                    <w:r>
                      <w:fldChar w:fldCharType="begin"/>
                    </w:r>
                    <w:r>
                      <w:rPr>
                        <w:rFonts w:ascii="Calibri"/>
                      </w:rPr>
                      <w:instrText xml:space="preserve"> PAGE </w:instrText>
                    </w:r>
                    <w:r>
                      <w:fldChar w:fldCharType="separate"/>
                    </w:r>
                    <w:r w:rsidR="00870BEC">
                      <w:rPr>
                        <w:rFonts w:ascii="Calibri"/>
                        <w:noProof/>
                      </w:rPr>
                      <w:t>4</w:t>
                    </w:r>
                    <w:r>
                      <w:fldChar w:fldCharType="end"/>
                    </w:r>
                    <w:r>
                      <w:rPr>
                        <w:rFonts w:ascii="Calibri"/>
                      </w:rPr>
                      <w:t>]</w:t>
                    </w:r>
                  </w:p>
                  <w:p w14:paraId="36C2375C" w14:textId="77777777" w:rsidR="0050461D" w:rsidRDefault="00000000">
                    <w:pPr>
                      <w:spacing w:line="268" w:lineRule="exact"/>
                      <w:ind w:left="12" w:right="70"/>
                      <w:jc w:val="center"/>
                      <w:rPr>
                        <w:rFonts w:ascii="Calibri"/>
                      </w:rPr>
                    </w:pPr>
                    <w:hyperlink r:id="rId3">
                      <w:r w:rsidR="004518F1">
                        <w:rPr>
                          <w:rFonts w:ascii="Calibri"/>
                          <w:color w:val="0462C1"/>
                          <w:spacing w:val="-1"/>
                          <w:u w:val="single" w:color="0462C1"/>
                        </w:rPr>
                        <w:t>https://journal.uniku.ac.id/index.php/pedagog</w:t>
                      </w:r>
                      <w:r w:rsidR="004518F1">
                        <w:rPr>
                          <w:rFonts w:ascii="Calibri"/>
                          <w:color w:val="0462C1"/>
                          <w:spacing w:val="-1"/>
                        </w:rPr>
                        <w:t>i</w:t>
                      </w:r>
                    </w:hyperlink>
                  </w:p>
                  <w:p w14:paraId="53D2932C" w14:textId="77777777" w:rsidR="0050461D" w:rsidRDefault="00000000">
                    <w:pPr>
                      <w:spacing w:line="244" w:lineRule="exact"/>
                      <w:ind w:left="11" w:right="70"/>
                      <w:jc w:val="center"/>
                      <w:rPr>
                        <w:rFonts w:ascii="Calibri"/>
                        <w:sz w:val="20"/>
                      </w:rPr>
                    </w:pPr>
                    <w:hyperlink r:id="rId4">
                      <w:r w:rsidR="004518F1">
                        <w:rPr>
                          <w:rFonts w:ascii="Calibri"/>
                          <w:color w:val="0462C1"/>
                          <w:sz w:val="20"/>
                          <w:u w:val="single" w:color="0462C1"/>
                        </w:rPr>
                        <w:t>Journal.pedagogi@uniku.ac.id</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89AB" w14:textId="77777777" w:rsidR="000F7BD8" w:rsidRDefault="000F7BD8">
      <w:r>
        <w:separator/>
      </w:r>
    </w:p>
  </w:footnote>
  <w:footnote w:type="continuationSeparator" w:id="0">
    <w:p w14:paraId="1AE58F5A" w14:textId="77777777" w:rsidR="000F7BD8" w:rsidRDefault="000F7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925C" w14:textId="45BC521E" w:rsidR="0050461D" w:rsidRDefault="004518F1">
    <w:pPr>
      <w:pStyle w:val="BodyText"/>
      <w:spacing w:line="14" w:lineRule="auto"/>
      <w:rPr>
        <w:sz w:val="20"/>
      </w:rPr>
    </w:pPr>
    <w:r>
      <w:rPr>
        <w:noProof/>
        <w:lang w:val="id-ID" w:eastAsia="id-ID"/>
      </w:rPr>
      <mc:AlternateContent>
        <mc:Choice Requires="wps">
          <w:drawing>
            <wp:anchor distT="0" distB="0" distL="114300" distR="114300" simplePos="0" relativeHeight="487500800" behindDoc="1" locked="0" layoutInCell="1" allowOverlap="1" wp14:anchorId="14DCE12D" wp14:editId="12F7C139">
              <wp:simplePos x="0" y="0"/>
              <wp:positionH relativeFrom="page">
                <wp:posOffset>966470</wp:posOffset>
              </wp:positionH>
              <wp:positionV relativeFrom="page">
                <wp:posOffset>664210</wp:posOffset>
              </wp:positionV>
              <wp:extent cx="2428240" cy="461010"/>
              <wp:effectExtent l="0" t="0" r="0" b="0"/>
              <wp:wrapNone/>
              <wp:docPr id="3480902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2A43" w14:textId="77777777" w:rsidR="0050461D" w:rsidRDefault="004518F1">
                          <w:pPr>
                            <w:spacing w:line="210" w:lineRule="exact"/>
                            <w:ind w:left="20"/>
                            <w:rPr>
                              <w:rFonts w:ascii="Verdana"/>
                              <w:sz w:val="19"/>
                            </w:rPr>
                          </w:pPr>
                          <w:r>
                            <w:rPr>
                              <w:rFonts w:ascii="Verdana"/>
                              <w:spacing w:val="-2"/>
                              <w:w w:val="105"/>
                              <w:sz w:val="19"/>
                            </w:rPr>
                            <w:t>Pedagogi:</w:t>
                          </w:r>
                          <w:r>
                            <w:rPr>
                              <w:rFonts w:ascii="Verdana"/>
                              <w:spacing w:val="-14"/>
                              <w:w w:val="105"/>
                              <w:sz w:val="19"/>
                            </w:rPr>
                            <w:t xml:space="preserve"> </w:t>
                          </w:r>
                          <w:r>
                            <w:rPr>
                              <w:rFonts w:ascii="Verdana"/>
                              <w:spacing w:val="-2"/>
                              <w:w w:val="105"/>
                              <w:sz w:val="19"/>
                            </w:rPr>
                            <w:t>Jurnal</w:t>
                          </w:r>
                          <w:r>
                            <w:rPr>
                              <w:rFonts w:ascii="Verdana"/>
                              <w:spacing w:val="-14"/>
                              <w:w w:val="105"/>
                              <w:sz w:val="19"/>
                            </w:rPr>
                            <w:t xml:space="preserve"> </w:t>
                          </w:r>
                          <w:r>
                            <w:rPr>
                              <w:rFonts w:ascii="Verdana"/>
                              <w:spacing w:val="-1"/>
                              <w:w w:val="105"/>
                              <w:sz w:val="19"/>
                            </w:rPr>
                            <w:t>Penelitian</w:t>
                          </w:r>
                          <w:r>
                            <w:rPr>
                              <w:rFonts w:ascii="Verdana"/>
                              <w:spacing w:val="-14"/>
                              <w:w w:val="105"/>
                              <w:sz w:val="19"/>
                            </w:rPr>
                            <w:t xml:space="preserve"> </w:t>
                          </w:r>
                          <w:r>
                            <w:rPr>
                              <w:rFonts w:ascii="Verdana"/>
                              <w:spacing w:val="-1"/>
                              <w:w w:val="105"/>
                              <w:sz w:val="19"/>
                            </w:rPr>
                            <w:t>Pendidikan</w:t>
                          </w:r>
                        </w:p>
                        <w:p w14:paraId="50B22534" w14:textId="77777777" w:rsidR="0050461D" w:rsidRDefault="004518F1">
                          <w:pPr>
                            <w:spacing w:before="11" w:line="244" w:lineRule="exact"/>
                            <w:ind w:left="20"/>
                            <w:rPr>
                              <w:rFonts w:ascii="Calibri"/>
                              <w:sz w:val="20"/>
                            </w:rPr>
                          </w:pPr>
                          <w:r>
                            <w:rPr>
                              <w:rFonts w:ascii="Calibri"/>
                              <w:sz w:val="20"/>
                            </w:rPr>
                            <w:t>Uniku</w:t>
                          </w:r>
                          <w:r>
                            <w:rPr>
                              <w:rFonts w:ascii="Calibri"/>
                              <w:spacing w:val="-7"/>
                              <w:sz w:val="20"/>
                            </w:rPr>
                            <w:t xml:space="preserve"> </w:t>
                          </w:r>
                          <w:r>
                            <w:rPr>
                              <w:rFonts w:ascii="Calibri"/>
                              <w:sz w:val="20"/>
                            </w:rPr>
                            <w:t>Press</w:t>
                          </w:r>
                        </w:p>
                        <w:p w14:paraId="5D4A2610" w14:textId="77777777" w:rsidR="0050461D" w:rsidRDefault="004518F1">
                          <w:pPr>
                            <w:spacing w:line="244" w:lineRule="exact"/>
                            <w:ind w:left="20"/>
                            <w:rPr>
                              <w:rFonts w:ascii="Calibri"/>
                              <w:sz w:val="20"/>
                            </w:rPr>
                          </w:pPr>
                          <w:r>
                            <w:rPr>
                              <w:rFonts w:ascii="Calibri"/>
                              <w:sz w:val="20"/>
                            </w:rPr>
                            <w:t>Volume</w:t>
                          </w:r>
                          <w:r>
                            <w:rPr>
                              <w:rFonts w:ascii="Calibri"/>
                              <w:spacing w:val="-6"/>
                              <w:sz w:val="20"/>
                            </w:rPr>
                            <w:t xml:space="preserve"> </w:t>
                          </w:r>
                          <w:r>
                            <w:rPr>
                              <w:rFonts w:ascii="Calibri"/>
                              <w:sz w:val="20"/>
                            </w:rPr>
                            <w:t>1</w:t>
                          </w:r>
                          <w:r>
                            <w:rPr>
                              <w:rFonts w:ascii="Calibri"/>
                              <w:spacing w:val="-6"/>
                              <w:sz w:val="20"/>
                            </w:rPr>
                            <w:t xml:space="preserve"> </w:t>
                          </w:r>
                          <w:r>
                            <w:rPr>
                              <w:rFonts w:ascii="Calibri"/>
                              <w:sz w:val="20"/>
                            </w:rPr>
                            <w:t>Nomor</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Halaman</w:t>
                          </w:r>
                          <w:r>
                            <w:rPr>
                              <w:rFonts w:ascii="Calibri"/>
                              <w:spacing w:val="-6"/>
                              <w:sz w:val="20"/>
                            </w:rPr>
                            <w:t xml:space="preserve"> </w:t>
                          </w:r>
                          <w:r>
                            <w:rPr>
                              <w:rFonts w:ascii="Calibri"/>
                              <w:sz w:val="20"/>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E12D" id="_x0000_t202" coordsize="21600,21600" o:spt="202" path="m,l,21600r21600,l21600,xe">
              <v:stroke joinstyle="miter"/>
              <v:path gradientshapeok="t" o:connecttype="rect"/>
            </v:shapetype>
            <v:shape id="_x0000_s1028" type="#_x0000_t202" style="position:absolute;margin-left:76.1pt;margin-top:52.3pt;width:191.2pt;height:36.3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" filled="f" stroked="f">
              <v:textbox inset="0,0,0,0">
                <w:txbxContent>
                  <w:p w14:paraId="57902A43" w14:textId="77777777" w:rsidR="0050461D" w:rsidRDefault="004518F1">
                    <w:pPr>
                      <w:spacing w:line="210" w:lineRule="exact"/>
                      <w:ind w:left="20"/>
                      <w:rPr>
                        <w:rFonts w:ascii="Verdana"/>
                        <w:sz w:val="19"/>
                      </w:rPr>
                    </w:pPr>
                    <w:r>
                      <w:rPr>
                        <w:rFonts w:ascii="Verdana"/>
                        <w:spacing w:val="-2"/>
                        <w:w w:val="105"/>
                        <w:sz w:val="19"/>
                      </w:rPr>
                      <w:t>Pedagogi:</w:t>
                    </w:r>
                    <w:r>
                      <w:rPr>
                        <w:rFonts w:ascii="Verdana"/>
                        <w:spacing w:val="-14"/>
                        <w:w w:val="105"/>
                        <w:sz w:val="19"/>
                      </w:rPr>
                      <w:t xml:space="preserve"> </w:t>
                    </w:r>
                    <w:r>
                      <w:rPr>
                        <w:rFonts w:ascii="Verdana"/>
                        <w:spacing w:val="-2"/>
                        <w:w w:val="105"/>
                        <w:sz w:val="19"/>
                      </w:rPr>
                      <w:t>Jurnal</w:t>
                    </w:r>
                    <w:r>
                      <w:rPr>
                        <w:rFonts w:ascii="Verdana"/>
                        <w:spacing w:val="-14"/>
                        <w:w w:val="105"/>
                        <w:sz w:val="19"/>
                      </w:rPr>
                      <w:t xml:space="preserve"> </w:t>
                    </w:r>
                    <w:r>
                      <w:rPr>
                        <w:rFonts w:ascii="Verdana"/>
                        <w:spacing w:val="-1"/>
                        <w:w w:val="105"/>
                        <w:sz w:val="19"/>
                      </w:rPr>
                      <w:t>Penelitian</w:t>
                    </w:r>
                    <w:r>
                      <w:rPr>
                        <w:rFonts w:ascii="Verdana"/>
                        <w:spacing w:val="-14"/>
                        <w:w w:val="105"/>
                        <w:sz w:val="19"/>
                      </w:rPr>
                      <w:t xml:space="preserve"> </w:t>
                    </w:r>
                    <w:r>
                      <w:rPr>
                        <w:rFonts w:ascii="Verdana"/>
                        <w:spacing w:val="-1"/>
                        <w:w w:val="105"/>
                        <w:sz w:val="19"/>
                      </w:rPr>
                      <w:t>Pendidikan</w:t>
                    </w:r>
                  </w:p>
                  <w:p w14:paraId="50B22534" w14:textId="77777777" w:rsidR="0050461D" w:rsidRDefault="004518F1">
                    <w:pPr>
                      <w:spacing w:before="11" w:line="244" w:lineRule="exact"/>
                      <w:ind w:left="20"/>
                      <w:rPr>
                        <w:rFonts w:ascii="Calibri"/>
                        <w:sz w:val="20"/>
                      </w:rPr>
                    </w:pPr>
                    <w:r>
                      <w:rPr>
                        <w:rFonts w:ascii="Calibri"/>
                        <w:sz w:val="20"/>
                      </w:rPr>
                      <w:t>Uniku</w:t>
                    </w:r>
                    <w:r>
                      <w:rPr>
                        <w:rFonts w:ascii="Calibri"/>
                        <w:spacing w:val="-7"/>
                        <w:sz w:val="20"/>
                      </w:rPr>
                      <w:t xml:space="preserve"> </w:t>
                    </w:r>
                    <w:r>
                      <w:rPr>
                        <w:rFonts w:ascii="Calibri"/>
                        <w:sz w:val="20"/>
                      </w:rPr>
                      <w:t>Press</w:t>
                    </w:r>
                  </w:p>
                  <w:p w14:paraId="5D4A2610" w14:textId="77777777" w:rsidR="0050461D" w:rsidRDefault="004518F1">
                    <w:pPr>
                      <w:spacing w:line="244" w:lineRule="exact"/>
                      <w:ind w:left="20"/>
                      <w:rPr>
                        <w:rFonts w:ascii="Calibri"/>
                        <w:sz w:val="20"/>
                      </w:rPr>
                    </w:pPr>
                    <w:r>
                      <w:rPr>
                        <w:rFonts w:ascii="Calibri"/>
                        <w:sz w:val="20"/>
                      </w:rPr>
                      <w:t>Volume</w:t>
                    </w:r>
                    <w:r>
                      <w:rPr>
                        <w:rFonts w:ascii="Calibri"/>
                        <w:spacing w:val="-6"/>
                        <w:sz w:val="20"/>
                      </w:rPr>
                      <w:t xml:space="preserve"> </w:t>
                    </w:r>
                    <w:r>
                      <w:rPr>
                        <w:rFonts w:ascii="Calibri"/>
                        <w:sz w:val="20"/>
                      </w:rPr>
                      <w:t>1</w:t>
                    </w:r>
                    <w:r>
                      <w:rPr>
                        <w:rFonts w:ascii="Calibri"/>
                        <w:spacing w:val="-6"/>
                        <w:sz w:val="20"/>
                      </w:rPr>
                      <w:t xml:space="preserve"> </w:t>
                    </w:r>
                    <w:r>
                      <w:rPr>
                        <w:rFonts w:ascii="Calibri"/>
                        <w:sz w:val="20"/>
                      </w:rPr>
                      <w:t>Nomor</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Halaman</w:t>
                    </w:r>
                    <w:r>
                      <w:rPr>
                        <w:rFonts w:ascii="Calibri"/>
                        <w:spacing w:val="-6"/>
                        <w:sz w:val="20"/>
                      </w:rPr>
                      <w:t xml:space="preserve"> </w:t>
                    </w:r>
                    <w:r>
                      <w:rPr>
                        <w:rFonts w:ascii="Calibri"/>
                        <w:sz w:val="20"/>
                      </w:rPr>
                      <w:t>1-15</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501312" behindDoc="1" locked="0" layoutInCell="1" allowOverlap="1" wp14:anchorId="78B73D82" wp14:editId="474B0CBC">
              <wp:simplePos x="0" y="0"/>
              <wp:positionH relativeFrom="page">
                <wp:posOffset>5636260</wp:posOffset>
              </wp:positionH>
              <wp:positionV relativeFrom="page">
                <wp:posOffset>835660</wp:posOffset>
              </wp:positionV>
              <wp:extent cx="937895" cy="307340"/>
              <wp:effectExtent l="0" t="0" r="0" b="0"/>
              <wp:wrapNone/>
              <wp:docPr id="1429017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D7DE" w14:textId="77777777" w:rsidR="0050461D" w:rsidRDefault="004518F1">
                          <w:pPr>
                            <w:spacing w:line="223" w:lineRule="exact"/>
                            <w:ind w:left="20"/>
                            <w:rPr>
                              <w:rFonts w:ascii="Calibri"/>
                              <w:sz w:val="20"/>
                            </w:rPr>
                          </w:pPr>
                          <w:r>
                            <w:rPr>
                              <w:rFonts w:ascii="Calibri"/>
                              <w:spacing w:val="-1"/>
                              <w:sz w:val="20"/>
                            </w:rPr>
                            <w:t>P-ISSN</w:t>
                          </w:r>
                          <w:r>
                            <w:rPr>
                              <w:rFonts w:ascii="Calibri"/>
                              <w:spacing w:val="-7"/>
                              <w:sz w:val="20"/>
                            </w:rPr>
                            <w:t xml:space="preserve"> </w:t>
                          </w:r>
                          <w:hyperlink r:id="rId1">
                            <w:r>
                              <w:rPr>
                                <w:rFonts w:ascii="Calibri"/>
                                <w:color w:val="0462C1"/>
                                <w:spacing w:val="-1"/>
                                <w:sz w:val="20"/>
                                <w:u w:val="single" w:color="0462C1"/>
                              </w:rPr>
                              <w:t>2407-4837</w:t>
                            </w:r>
                          </w:hyperlink>
                        </w:p>
                        <w:p w14:paraId="05B70C76" w14:textId="77777777" w:rsidR="0050461D" w:rsidRDefault="004518F1">
                          <w:pPr>
                            <w:spacing w:line="244" w:lineRule="exact"/>
                            <w:ind w:left="22"/>
                            <w:rPr>
                              <w:rFonts w:ascii="Calibri"/>
                              <w:sz w:val="20"/>
                            </w:rPr>
                          </w:pPr>
                          <w:r>
                            <w:rPr>
                              <w:rFonts w:ascii="Calibri"/>
                              <w:spacing w:val="-1"/>
                              <w:sz w:val="20"/>
                            </w:rPr>
                            <w:t>E-ISSN</w:t>
                          </w:r>
                          <w:r>
                            <w:rPr>
                              <w:rFonts w:ascii="Calibri"/>
                              <w:spacing w:val="-4"/>
                              <w:sz w:val="20"/>
                            </w:rPr>
                            <w:t xml:space="preserve"> </w:t>
                          </w:r>
                          <w:hyperlink r:id="rId2">
                            <w:r>
                              <w:rPr>
                                <w:rFonts w:ascii="Calibri"/>
                                <w:color w:val="0462C1"/>
                                <w:spacing w:val="-1"/>
                                <w:sz w:val="20"/>
                                <w:u w:val="single" w:color="0462C1"/>
                              </w:rPr>
                              <w:t>2614-1728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3D82" id="Text Box 2" o:spid="_x0000_s1029" type="#_x0000_t202" style="position:absolute;margin-left:443.8pt;margin-top:65.8pt;width:73.85pt;height:24.2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" filled="f" stroked="f">
              <v:textbox inset="0,0,0,0">
                <w:txbxContent>
                  <w:p w14:paraId="0C85D7DE" w14:textId="77777777" w:rsidR="0050461D" w:rsidRDefault="004518F1">
                    <w:pPr>
                      <w:spacing w:line="223" w:lineRule="exact"/>
                      <w:ind w:left="20"/>
                      <w:rPr>
                        <w:rFonts w:ascii="Calibri"/>
                        <w:sz w:val="20"/>
                      </w:rPr>
                    </w:pPr>
                    <w:r>
                      <w:rPr>
                        <w:rFonts w:ascii="Calibri"/>
                        <w:spacing w:val="-1"/>
                        <w:sz w:val="20"/>
                      </w:rPr>
                      <w:t>P-ISSN</w:t>
                    </w:r>
                    <w:r>
                      <w:rPr>
                        <w:rFonts w:ascii="Calibri"/>
                        <w:spacing w:val="-7"/>
                        <w:sz w:val="20"/>
                      </w:rPr>
                      <w:t xml:space="preserve"> </w:t>
                    </w:r>
                    <w:hyperlink r:id="rId3">
                      <w:r>
                        <w:rPr>
                          <w:rFonts w:ascii="Calibri"/>
                          <w:color w:val="0462C1"/>
                          <w:spacing w:val="-1"/>
                          <w:sz w:val="20"/>
                          <w:u w:val="single" w:color="0462C1"/>
                        </w:rPr>
                        <w:t>2407-4837</w:t>
                      </w:r>
                    </w:hyperlink>
                  </w:p>
                  <w:p w14:paraId="05B70C76" w14:textId="77777777" w:rsidR="0050461D" w:rsidRDefault="004518F1">
                    <w:pPr>
                      <w:spacing w:line="244" w:lineRule="exact"/>
                      <w:ind w:left="22"/>
                      <w:rPr>
                        <w:rFonts w:ascii="Calibri"/>
                        <w:sz w:val="20"/>
                      </w:rPr>
                    </w:pPr>
                    <w:r>
                      <w:rPr>
                        <w:rFonts w:ascii="Calibri"/>
                        <w:spacing w:val="-1"/>
                        <w:sz w:val="20"/>
                      </w:rPr>
                      <w:t>E-ISSN</w:t>
                    </w:r>
                    <w:r>
                      <w:rPr>
                        <w:rFonts w:ascii="Calibri"/>
                        <w:spacing w:val="-4"/>
                        <w:sz w:val="20"/>
                      </w:rPr>
                      <w:t xml:space="preserve"> </w:t>
                    </w:r>
                    <w:hyperlink r:id="rId4">
                      <w:r>
                        <w:rPr>
                          <w:rFonts w:ascii="Calibri"/>
                          <w:color w:val="0462C1"/>
                          <w:spacing w:val="-1"/>
                          <w:sz w:val="20"/>
                          <w:u w:val="single" w:color="0462C1"/>
                        </w:rPr>
                        <w:t>2614-1728</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754D"/>
    <w:multiLevelType w:val="hybridMultilevel"/>
    <w:tmpl w:val="B03C6876"/>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505F4"/>
    <w:multiLevelType w:val="hybridMultilevel"/>
    <w:tmpl w:val="C11AA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950CF"/>
    <w:multiLevelType w:val="hybridMultilevel"/>
    <w:tmpl w:val="86A6EE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55E4AFE"/>
    <w:multiLevelType w:val="hybridMultilevel"/>
    <w:tmpl w:val="40FA0606"/>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791434F1"/>
    <w:multiLevelType w:val="hybridMultilevel"/>
    <w:tmpl w:val="DAD6FA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339164462">
    <w:abstractNumId w:val="1"/>
  </w:num>
  <w:num w:numId="2" w16cid:durableId="1595942196">
    <w:abstractNumId w:val="0"/>
  </w:num>
  <w:num w:numId="3" w16cid:durableId="1593319812">
    <w:abstractNumId w:val="4"/>
  </w:num>
  <w:num w:numId="4" w16cid:durableId="736782037">
    <w:abstractNumId w:val="2"/>
  </w:num>
  <w:num w:numId="5" w16cid:durableId="1172989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1D"/>
    <w:rsid w:val="000C3B1A"/>
    <w:rsid w:val="000E13D2"/>
    <w:rsid w:val="000F0C29"/>
    <w:rsid w:val="000F7BD8"/>
    <w:rsid w:val="002D2BBE"/>
    <w:rsid w:val="002E6DAB"/>
    <w:rsid w:val="00364B96"/>
    <w:rsid w:val="003A5C9A"/>
    <w:rsid w:val="003A7584"/>
    <w:rsid w:val="004518F1"/>
    <w:rsid w:val="004B0369"/>
    <w:rsid w:val="0050461D"/>
    <w:rsid w:val="00535AE5"/>
    <w:rsid w:val="005379BB"/>
    <w:rsid w:val="00590254"/>
    <w:rsid w:val="00622DAD"/>
    <w:rsid w:val="00670D9B"/>
    <w:rsid w:val="00677F13"/>
    <w:rsid w:val="0076170A"/>
    <w:rsid w:val="007D361F"/>
    <w:rsid w:val="00870BEC"/>
    <w:rsid w:val="00A63E37"/>
    <w:rsid w:val="00CF4572"/>
    <w:rsid w:val="00F108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7F5CA"/>
  <w15:docId w15:val="{B60C309E-54E7-4C53-8037-24B2A949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76" w:lineRule="exact"/>
      <w:ind w:left="117"/>
      <w:outlineLvl w:val="0"/>
    </w:pPr>
    <w:rPr>
      <w:b/>
      <w:bCs/>
      <w:sz w:val="24"/>
      <w:szCs w:val="24"/>
    </w:rPr>
  </w:style>
  <w:style w:type="paragraph" w:styleId="Heading4">
    <w:name w:val="heading 4"/>
    <w:basedOn w:val="Normal"/>
    <w:next w:val="Normal"/>
    <w:link w:val="Heading4Char"/>
    <w:uiPriority w:val="9"/>
    <w:semiHidden/>
    <w:unhideWhenUsed/>
    <w:qFormat/>
    <w:rsid w:val="00A63E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8"/>
      <w:ind w:left="329" w:right="332"/>
      <w:jc w:val="center"/>
    </w:pPr>
    <w:rPr>
      <w:b/>
      <w:bCs/>
      <w:sz w:val="28"/>
      <w:szCs w:val="28"/>
    </w:rPr>
  </w:style>
  <w:style w:type="paragraph" w:styleId="ListParagraph">
    <w:name w:val="List Paragraph"/>
    <w:aliases w:val="Body of text"/>
    <w:basedOn w:val="Normal"/>
    <w:link w:val="ListParagraphChar"/>
    <w:uiPriority w:val="34"/>
    <w:qFormat/>
  </w:style>
  <w:style w:type="paragraph" w:customStyle="1" w:styleId="TableParagraph">
    <w:name w:val="Table Paragraph"/>
    <w:basedOn w:val="Normal"/>
    <w:uiPriority w:val="1"/>
    <w:qFormat/>
    <w:pPr>
      <w:spacing w:line="240" w:lineRule="exact"/>
      <w:ind w:left="512" w:right="512"/>
      <w:jc w:val="center"/>
    </w:pPr>
  </w:style>
  <w:style w:type="paragraph" w:customStyle="1" w:styleId="IEEETitle">
    <w:name w:val="IEEE Title"/>
    <w:basedOn w:val="Normal"/>
    <w:next w:val="Normal"/>
    <w:rsid w:val="000F0C29"/>
    <w:pPr>
      <w:widowControl/>
      <w:autoSpaceDE/>
      <w:autoSpaceDN/>
      <w:adjustRightInd w:val="0"/>
      <w:snapToGrid w:val="0"/>
      <w:jc w:val="center"/>
    </w:pPr>
    <w:rPr>
      <w:rFonts w:eastAsia="SimSun"/>
      <w:sz w:val="48"/>
      <w:szCs w:val="24"/>
      <w:lang w:val="en-AU" w:eastAsia="zh-CN"/>
    </w:rPr>
  </w:style>
  <w:style w:type="paragraph" w:customStyle="1" w:styleId="IEEEAuthorAffiliation">
    <w:name w:val="IEEE Author Affiliation"/>
    <w:basedOn w:val="Normal"/>
    <w:next w:val="Normal"/>
    <w:rsid w:val="000F0C29"/>
    <w:pPr>
      <w:widowControl/>
      <w:autoSpaceDE/>
      <w:autoSpaceDN/>
      <w:spacing w:after="60"/>
      <w:jc w:val="center"/>
    </w:pPr>
    <w:rPr>
      <w:i/>
      <w:sz w:val="20"/>
      <w:szCs w:val="24"/>
      <w:lang w:val="en-GB" w:eastAsia="en-GB"/>
    </w:rPr>
  </w:style>
  <w:style w:type="character" w:styleId="Hyperlink">
    <w:name w:val="Hyperlink"/>
    <w:basedOn w:val="DefaultParagraphFont"/>
    <w:uiPriority w:val="99"/>
    <w:unhideWhenUsed/>
    <w:rsid w:val="000F0C29"/>
    <w:rPr>
      <w:color w:val="0000FF" w:themeColor="hyperlink"/>
      <w:u w:val="single"/>
    </w:rPr>
  </w:style>
  <w:style w:type="character" w:customStyle="1" w:styleId="UnresolvedMention1">
    <w:name w:val="Unresolved Mention1"/>
    <w:basedOn w:val="DefaultParagraphFont"/>
    <w:uiPriority w:val="99"/>
    <w:semiHidden/>
    <w:unhideWhenUsed/>
    <w:rsid w:val="000F0C29"/>
    <w:rPr>
      <w:color w:val="605E5C"/>
      <w:shd w:val="clear" w:color="auto" w:fill="E1DFDD"/>
    </w:rPr>
  </w:style>
  <w:style w:type="paragraph" w:styleId="Header">
    <w:name w:val="header"/>
    <w:basedOn w:val="Normal"/>
    <w:link w:val="HeaderChar"/>
    <w:uiPriority w:val="99"/>
    <w:unhideWhenUsed/>
    <w:rsid w:val="00CF4572"/>
    <w:pPr>
      <w:tabs>
        <w:tab w:val="center" w:pos="4513"/>
        <w:tab w:val="right" w:pos="9026"/>
      </w:tabs>
    </w:pPr>
  </w:style>
  <w:style w:type="character" w:customStyle="1" w:styleId="HeaderChar">
    <w:name w:val="Header Char"/>
    <w:basedOn w:val="DefaultParagraphFont"/>
    <w:link w:val="Header"/>
    <w:uiPriority w:val="99"/>
    <w:rsid w:val="00CF4572"/>
    <w:rPr>
      <w:rFonts w:ascii="Times New Roman" w:eastAsia="Times New Roman" w:hAnsi="Times New Roman" w:cs="Times New Roman"/>
      <w:lang w:val="id"/>
    </w:rPr>
  </w:style>
  <w:style w:type="paragraph" w:styleId="Footer">
    <w:name w:val="footer"/>
    <w:basedOn w:val="Normal"/>
    <w:link w:val="FooterChar"/>
    <w:uiPriority w:val="99"/>
    <w:unhideWhenUsed/>
    <w:rsid w:val="00CF4572"/>
    <w:pPr>
      <w:tabs>
        <w:tab w:val="center" w:pos="4513"/>
        <w:tab w:val="right" w:pos="9026"/>
      </w:tabs>
    </w:pPr>
  </w:style>
  <w:style w:type="character" w:customStyle="1" w:styleId="FooterChar">
    <w:name w:val="Footer Char"/>
    <w:basedOn w:val="DefaultParagraphFont"/>
    <w:link w:val="Footer"/>
    <w:uiPriority w:val="99"/>
    <w:rsid w:val="00CF4572"/>
    <w:rPr>
      <w:rFonts w:ascii="Times New Roman" w:eastAsia="Times New Roman" w:hAnsi="Times New Roman" w:cs="Times New Roman"/>
      <w:lang w:val="id"/>
    </w:rPr>
  </w:style>
  <w:style w:type="paragraph" w:styleId="NormalWeb">
    <w:name w:val="Normal (Web)"/>
    <w:basedOn w:val="Normal"/>
    <w:uiPriority w:val="99"/>
    <w:unhideWhenUsed/>
    <w:rsid w:val="00622DAD"/>
    <w:pPr>
      <w:widowControl/>
      <w:autoSpaceDE/>
      <w:autoSpaceDN/>
      <w:spacing w:before="100" w:beforeAutospacing="1" w:after="100" w:afterAutospacing="1"/>
    </w:pPr>
    <w:rPr>
      <w:sz w:val="24"/>
      <w:szCs w:val="24"/>
      <w:lang w:val="id-ID" w:eastAsia="id-ID"/>
    </w:rPr>
  </w:style>
  <w:style w:type="character" w:customStyle="1" w:styleId="Heading1Char">
    <w:name w:val="Heading 1 Char"/>
    <w:basedOn w:val="DefaultParagraphFont"/>
    <w:link w:val="Heading1"/>
    <w:uiPriority w:val="9"/>
    <w:rsid w:val="00870BEC"/>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A63E37"/>
    <w:rPr>
      <w:rFonts w:ascii="Times New Roman" w:eastAsia="Times New Roman" w:hAnsi="Times New Roman" w:cs="Times New Roman"/>
      <w:sz w:val="24"/>
      <w:szCs w:val="24"/>
      <w:lang w:val="id"/>
    </w:rPr>
  </w:style>
  <w:style w:type="character" w:customStyle="1" w:styleId="Heading4Char">
    <w:name w:val="Heading 4 Char"/>
    <w:aliases w:val="ISI+ Char"/>
    <w:basedOn w:val="DefaultParagraphFont"/>
    <w:link w:val="Heading4"/>
    <w:uiPriority w:val="9"/>
    <w:rsid w:val="00A63E37"/>
    <w:rPr>
      <w:rFonts w:asciiTheme="majorHAnsi" w:eastAsiaTheme="majorEastAsia" w:hAnsiTheme="majorHAnsi" w:cstheme="majorBidi"/>
      <w:i/>
      <w:iCs/>
      <w:color w:val="365F91" w:themeColor="accent1" w:themeShade="BF"/>
      <w:lang w:val="id"/>
    </w:rPr>
  </w:style>
  <w:style w:type="character" w:customStyle="1" w:styleId="ListParagraphChar">
    <w:name w:val="List Paragraph Char"/>
    <w:aliases w:val="Body of text Char"/>
    <w:link w:val="ListParagraph"/>
    <w:uiPriority w:val="34"/>
    <w:locked/>
    <w:rsid w:val="0076170A"/>
    <w:rPr>
      <w:rFonts w:ascii="Times New Roman" w:eastAsia="Times New Roman" w:hAnsi="Times New Roman" w:cs="Times New Roman"/>
      <w:lang w:val="id"/>
    </w:rPr>
  </w:style>
  <w:style w:type="character" w:customStyle="1" w:styleId="IEEEParagraphChar">
    <w:name w:val="IEEE Paragraph Char"/>
    <w:link w:val="IEEEParagraph"/>
    <w:locked/>
    <w:rsid w:val="0076170A"/>
    <w:rPr>
      <w:sz w:val="24"/>
      <w:szCs w:val="24"/>
      <w:lang w:val="en-AU" w:eastAsia="zh-CN"/>
    </w:rPr>
  </w:style>
  <w:style w:type="paragraph" w:customStyle="1" w:styleId="IEEEParagraph">
    <w:name w:val="IEEE Paragraph"/>
    <w:basedOn w:val="Normal"/>
    <w:link w:val="IEEEParagraphChar"/>
    <w:rsid w:val="0076170A"/>
    <w:pPr>
      <w:widowControl/>
      <w:autoSpaceDE/>
      <w:autoSpaceDN/>
      <w:adjustRightInd w:val="0"/>
      <w:snapToGrid w:val="0"/>
      <w:ind w:firstLine="216"/>
      <w:jc w:val="both"/>
    </w:pPr>
    <w:rPr>
      <w:rFonts w:asciiTheme="minorHAnsi" w:eastAsiaTheme="minorHAnsi" w:hAnsiTheme="minorHAnsi" w:cstheme="minorBidi"/>
      <w:sz w:val="24"/>
      <w:szCs w:val="24"/>
      <w:lang w:val="en-AU" w:eastAsia="zh-CN"/>
    </w:rPr>
  </w:style>
  <w:style w:type="character" w:customStyle="1" w:styleId="mediumtext">
    <w:name w:val="medium_text"/>
    <w:basedOn w:val="DefaultParagraphFont"/>
    <w:rsid w:val="0076170A"/>
    <w:rPr>
      <w:rFonts w:ascii="Times New Roman" w:hAnsi="Times New Roman" w:cs="Times New Roman" w:hint="default"/>
    </w:rPr>
  </w:style>
  <w:style w:type="table" w:styleId="TableGrid">
    <w:name w:val="Table Grid"/>
    <w:basedOn w:val="TableNormal"/>
    <w:uiPriority w:val="59"/>
    <w:rsid w:val="0076170A"/>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9892">
      <w:bodyDiv w:val="1"/>
      <w:marLeft w:val="0"/>
      <w:marRight w:val="0"/>
      <w:marTop w:val="0"/>
      <w:marBottom w:val="0"/>
      <w:divBdr>
        <w:top w:val="none" w:sz="0" w:space="0" w:color="auto"/>
        <w:left w:val="none" w:sz="0" w:space="0" w:color="auto"/>
        <w:bottom w:val="none" w:sz="0" w:space="0" w:color="auto"/>
        <w:right w:val="none" w:sz="0" w:space="0" w:color="auto"/>
      </w:divBdr>
    </w:div>
    <w:div w:id="48117648">
      <w:bodyDiv w:val="1"/>
      <w:marLeft w:val="0"/>
      <w:marRight w:val="0"/>
      <w:marTop w:val="0"/>
      <w:marBottom w:val="0"/>
      <w:divBdr>
        <w:top w:val="none" w:sz="0" w:space="0" w:color="auto"/>
        <w:left w:val="none" w:sz="0" w:space="0" w:color="auto"/>
        <w:bottom w:val="none" w:sz="0" w:space="0" w:color="auto"/>
        <w:right w:val="none" w:sz="0" w:space="0" w:color="auto"/>
      </w:divBdr>
    </w:div>
    <w:div w:id="324087295">
      <w:bodyDiv w:val="1"/>
      <w:marLeft w:val="0"/>
      <w:marRight w:val="0"/>
      <w:marTop w:val="0"/>
      <w:marBottom w:val="0"/>
      <w:divBdr>
        <w:top w:val="none" w:sz="0" w:space="0" w:color="auto"/>
        <w:left w:val="none" w:sz="0" w:space="0" w:color="auto"/>
        <w:bottom w:val="none" w:sz="0" w:space="0" w:color="auto"/>
        <w:right w:val="none" w:sz="0" w:space="0" w:color="auto"/>
      </w:divBdr>
    </w:div>
    <w:div w:id="1328245183">
      <w:bodyDiv w:val="1"/>
      <w:marLeft w:val="0"/>
      <w:marRight w:val="0"/>
      <w:marTop w:val="0"/>
      <w:marBottom w:val="0"/>
      <w:divBdr>
        <w:top w:val="none" w:sz="0" w:space="0" w:color="auto"/>
        <w:left w:val="none" w:sz="0" w:space="0" w:color="auto"/>
        <w:bottom w:val="none" w:sz="0" w:space="0" w:color="auto"/>
        <w:right w:val="none" w:sz="0" w:space="0" w:color="auto"/>
      </w:divBdr>
    </w:div>
    <w:div w:id="1458793217">
      <w:bodyDiv w:val="1"/>
      <w:marLeft w:val="0"/>
      <w:marRight w:val="0"/>
      <w:marTop w:val="0"/>
      <w:marBottom w:val="0"/>
      <w:divBdr>
        <w:top w:val="none" w:sz="0" w:space="0" w:color="auto"/>
        <w:left w:val="none" w:sz="0" w:space="0" w:color="auto"/>
        <w:bottom w:val="none" w:sz="0" w:space="0" w:color="auto"/>
        <w:right w:val="none" w:sz="0" w:space="0" w:color="auto"/>
      </w:divBdr>
    </w:div>
    <w:div w:id="1632591036">
      <w:bodyDiv w:val="1"/>
      <w:marLeft w:val="0"/>
      <w:marRight w:val="0"/>
      <w:marTop w:val="0"/>
      <w:marBottom w:val="0"/>
      <w:divBdr>
        <w:top w:val="none" w:sz="0" w:space="0" w:color="auto"/>
        <w:left w:val="none" w:sz="0" w:space="0" w:color="auto"/>
        <w:bottom w:val="none" w:sz="0" w:space="0" w:color="auto"/>
        <w:right w:val="none" w:sz="0" w:space="0" w:color="auto"/>
      </w:divBdr>
    </w:div>
    <w:div w:id="1744329304">
      <w:bodyDiv w:val="1"/>
      <w:marLeft w:val="0"/>
      <w:marRight w:val="0"/>
      <w:marTop w:val="0"/>
      <w:marBottom w:val="0"/>
      <w:divBdr>
        <w:top w:val="none" w:sz="0" w:space="0" w:color="auto"/>
        <w:left w:val="none" w:sz="0" w:space="0" w:color="auto"/>
        <w:bottom w:val="none" w:sz="0" w:space="0" w:color="auto"/>
        <w:right w:val="none" w:sz="0" w:space="0" w:color="auto"/>
      </w:divBdr>
    </w:div>
    <w:div w:id="1815835128">
      <w:bodyDiv w:val="1"/>
      <w:marLeft w:val="0"/>
      <w:marRight w:val="0"/>
      <w:marTop w:val="0"/>
      <w:marBottom w:val="0"/>
      <w:divBdr>
        <w:top w:val="none" w:sz="0" w:space="0" w:color="auto"/>
        <w:left w:val="none" w:sz="0" w:space="0" w:color="auto"/>
        <w:bottom w:val="none" w:sz="0" w:space="0" w:color="auto"/>
        <w:right w:val="none" w:sz="0" w:space="0" w:color="auto"/>
      </w:divBdr>
    </w:div>
    <w:div w:id="1815951065">
      <w:bodyDiv w:val="1"/>
      <w:marLeft w:val="0"/>
      <w:marRight w:val="0"/>
      <w:marTop w:val="0"/>
      <w:marBottom w:val="0"/>
      <w:divBdr>
        <w:top w:val="none" w:sz="0" w:space="0" w:color="auto"/>
        <w:left w:val="none" w:sz="0" w:space="0" w:color="auto"/>
        <w:bottom w:val="none" w:sz="0" w:space="0" w:color="auto"/>
        <w:right w:val="none" w:sz="0" w:space="0" w:color="auto"/>
      </w:divBdr>
      <w:divsChild>
        <w:div w:id="1940603204">
          <w:marLeft w:val="-108"/>
          <w:marRight w:val="0"/>
          <w:marTop w:val="0"/>
          <w:marBottom w:val="0"/>
          <w:divBdr>
            <w:top w:val="none" w:sz="0" w:space="0" w:color="auto"/>
            <w:left w:val="none" w:sz="0" w:space="0" w:color="auto"/>
            <w:bottom w:val="none" w:sz="0" w:space="0" w:color="auto"/>
            <w:right w:val="none" w:sz="0" w:space="0" w:color="auto"/>
          </w:divBdr>
        </w:div>
      </w:divsChild>
    </w:div>
    <w:div w:id="19180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5134/pedagogi.v9i1.4766"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2227170009@untirta.ac.id"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5134/pedagogi.v9i1.4766" TargetMode="Externa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3" Type="http://schemas.openxmlformats.org/officeDocument/2006/relationships/hyperlink" Target="https://journal.uniku.ac.id/index.php/pedagogi" TargetMode="External"/><Relationship Id="rId2" Type="http://schemas.openxmlformats.org/officeDocument/2006/relationships/hyperlink" Target="mailto:Journal.pedagogi@uniku.ac.id" TargetMode="External"/><Relationship Id="rId1" Type="http://schemas.openxmlformats.org/officeDocument/2006/relationships/hyperlink" Target="https://journal.uniku.ac.id/index.php/pedagogi" TargetMode="External"/><Relationship Id="rId4" Type="http://schemas.openxmlformats.org/officeDocument/2006/relationships/hyperlink" Target="mailto:Journal.pedagogi@uniku.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ssn.pdii.lipi.go.id/issn.cgi?daftar&amp;1417569821&amp;1" TargetMode="External"/><Relationship Id="rId2" Type="http://schemas.openxmlformats.org/officeDocument/2006/relationships/hyperlink" Target="http://issn.pdii.lipi.go.id/issn.cgi?daftar&amp;1513571152&amp;1" TargetMode="External"/><Relationship Id="rId1" Type="http://schemas.openxmlformats.org/officeDocument/2006/relationships/hyperlink" Target="http://issn.pdii.lipi.go.id/issn.cgi?daftar&amp;1417569821&amp;1" TargetMode="External"/><Relationship Id="rId4" Type="http://schemas.openxmlformats.org/officeDocument/2006/relationships/hyperlink" Target="http://issn.pdii.lipi.go.id/issn.cgi?daftar&amp;1513571152&amp;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TA%20ARLINA%20PENTING\Arlina%20Dwi%20Anggita\SEMESTER%207\SEMPRO\Skripsweet\BISMILLAH%20SKRIPSI\hitung%20angk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ARLINA%20PENTING\Arlina%20Dwi%20Anggita\SEMESTER%207\SEMPRO\Skripsweet\BISMILLAH%20SKRIPSI\hitung%20angk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ARLINA%20PENTING\Arlina%20Dwi%20Anggita\SEMESTER%207\SEMPRO\Skripsweet\BISMILLAH%20SKRIPSI\hitung%20angk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TA%20ARLINA%20PENTING\Arlina%20Dwi%20Anggita\SEMESTER%207\SEMPRO\Skripsweet\BISMILLAH%20SKRIPSI\hitung%20ang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val>
            <c:numRef>
              <c:f>(Media!$C$21,Media!$C$44)</c:f>
              <c:numCache>
                <c:formatCode>0.0</c:formatCode>
                <c:ptCount val="2"/>
                <c:pt idx="0">
                  <c:v>85.333333333333343</c:v>
                </c:pt>
                <c:pt idx="1">
                  <c:v>84</c:v>
                </c:pt>
              </c:numCache>
            </c:numRef>
          </c:val>
          <c:extLst>
            <c:ext xmlns:c16="http://schemas.microsoft.com/office/drawing/2014/chart" uri="{C3380CC4-5D6E-409C-BE32-E72D297353CC}">
              <c16:uniqueId val="{00000000-D932-41B6-A6B9-CADC8851367B}"/>
            </c:ext>
          </c:extLst>
        </c:ser>
        <c:dLbls>
          <c:showLegendKey val="0"/>
          <c:showVal val="0"/>
          <c:showCatName val="0"/>
          <c:showSerName val="0"/>
          <c:showPercent val="0"/>
          <c:showBubbleSize val="0"/>
        </c:dLbls>
        <c:gapWidth val="150"/>
        <c:axId val="408163840"/>
        <c:axId val="408165760"/>
      </c:barChart>
      <c:catAx>
        <c:axId val="408163840"/>
        <c:scaling>
          <c:orientation val="minMax"/>
        </c:scaling>
        <c:delete val="0"/>
        <c:axPos val="b"/>
        <c:title>
          <c:tx>
            <c:rich>
              <a:bodyPr/>
              <a:lstStyle/>
              <a:p>
                <a:pPr>
                  <a:defRPr/>
                </a:pPr>
                <a:r>
                  <a:rPr lang="en-US"/>
                  <a:t>Penilai (Ahli Media)</a:t>
                </a:r>
              </a:p>
            </c:rich>
          </c:tx>
          <c:overlay val="0"/>
        </c:title>
        <c:majorTickMark val="none"/>
        <c:minorTickMark val="none"/>
        <c:tickLblPos val="nextTo"/>
        <c:crossAx val="408165760"/>
        <c:crosses val="autoZero"/>
        <c:auto val="1"/>
        <c:lblAlgn val="ctr"/>
        <c:lblOffset val="100"/>
        <c:noMultiLvlLbl val="0"/>
      </c:catAx>
      <c:valAx>
        <c:axId val="408165760"/>
        <c:scaling>
          <c:orientation val="minMax"/>
        </c:scaling>
        <c:delete val="0"/>
        <c:axPos val="l"/>
        <c:majorGridlines/>
        <c:title>
          <c:tx>
            <c:rich>
              <a:bodyPr/>
              <a:lstStyle/>
              <a:p>
                <a:pPr>
                  <a:defRPr/>
                </a:pPr>
                <a:r>
                  <a:rPr lang="en-US">
                    <a:latin typeface="Times New Roman" pitchFamily="18" charset="0"/>
                    <a:cs typeface="Times New Roman" pitchFamily="18" charset="0"/>
                  </a:rPr>
                  <a:t>Persentase</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overlay val="0"/>
        </c:title>
        <c:numFmt formatCode="0.0" sourceLinked="1"/>
        <c:majorTickMark val="out"/>
        <c:minorTickMark val="none"/>
        <c:tickLblPos val="nextTo"/>
        <c:crossAx val="408163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val>
            <c:numRef>
              <c:f>(bahasa!$C$12,bahasa!$C$26)</c:f>
              <c:numCache>
                <c:formatCode>0.0</c:formatCode>
                <c:ptCount val="2"/>
                <c:pt idx="0">
                  <c:v>90</c:v>
                </c:pt>
                <c:pt idx="1">
                  <c:v>93.333333333333329</c:v>
                </c:pt>
              </c:numCache>
            </c:numRef>
          </c:val>
          <c:extLst>
            <c:ext xmlns:c16="http://schemas.microsoft.com/office/drawing/2014/chart" uri="{C3380CC4-5D6E-409C-BE32-E72D297353CC}">
              <c16:uniqueId val="{00000000-9C1D-406D-BA25-16373DA0ED5E}"/>
            </c:ext>
          </c:extLst>
        </c:ser>
        <c:dLbls>
          <c:showLegendKey val="0"/>
          <c:showVal val="0"/>
          <c:showCatName val="0"/>
          <c:showSerName val="0"/>
          <c:showPercent val="0"/>
          <c:showBubbleSize val="0"/>
        </c:dLbls>
        <c:gapWidth val="150"/>
        <c:axId val="408366080"/>
        <c:axId val="408368256"/>
      </c:barChart>
      <c:catAx>
        <c:axId val="408366080"/>
        <c:scaling>
          <c:orientation val="minMax"/>
        </c:scaling>
        <c:delete val="0"/>
        <c:axPos val="b"/>
        <c:title>
          <c:tx>
            <c:rich>
              <a:bodyPr/>
              <a:lstStyle/>
              <a:p>
                <a:pPr>
                  <a:defRPr/>
                </a:pPr>
                <a:r>
                  <a:rPr lang="en-US"/>
                  <a:t>Penilai (Ahli Bahasa)</a:t>
                </a:r>
              </a:p>
            </c:rich>
          </c:tx>
          <c:overlay val="0"/>
        </c:title>
        <c:majorTickMark val="none"/>
        <c:minorTickMark val="none"/>
        <c:tickLblPos val="nextTo"/>
        <c:crossAx val="408368256"/>
        <c:crosses val="autoZero"/>
        <c:auto val="1"/>
        <c:lblAlgn val="ctr"/>
        <c:lblOffset val="100"/>
        <c:noMultiLvlLbl val="0"/>
      </c:catAx>
      <c:valAx>
        <c:axId val="408368256"/>
        <c:scaling>
          <c:orientation val="minMax"/>
        </c:scaling>
        <c:delete val="0"/>
        <c:axPos val="l"/>
        <c:majorGridlines/>
        <c:title>
          <c:tx>
            <c:rich>
              <a:bodyPr/>
              <a:lstStyle/>
              <a:p>
                <a:pPr>
                  <a:defRPr/>
                </a:pPr>
                <a:r>
                  <a:rPr lang="en-US">
                    <a:latin typeface="Times New Roman" pitchFamily="18" charset="0"/>
                    <a:cs typeface="Times New Roman" pitchFamily="18" charset="0"/>
                  </a:rPr>
                  <a:t>Persentase</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overlay val="0"/>
        </c:title>
        <c:numFmt formatCode="0.0" sourceLinked="1"/>
        <c:majorTickMark val="out"/>
        <c:minorTickMark val="none"/>
        <c:tickLblPos val="nextTo"/>
        <c:crossAx val="408366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val>
            <c:numRef>
              <c:f>(Materi!$C$21,Materi!$C$44)</c:f>
              <c:numCache>
                <c:formatCode>0.0</c:formatCode>
                <c:ptCount val="2"/>
                <c:pt idx="0">
                  <c:v>90.666666666666657</c:v>
                </c:pt>
                <c:pt idx="1">
                  <c:v>68</c:v>
                </c:pt>
              </c:numCache>
            </c:numRef>
          </c:val>
          <c:extLst>
            <c:ext xmlns:c16="http://schemas.microsoft.com/office/drawing/2014/chart" uri="{C3380CC4-5D6E-409C-BE32-E72D297353CC}">
              <c16:uniqueId val="{00000000-E139-43AF-B016-31E3988EBDCC}"/>
            </c:ext>
          </c:extLst>
        </c:ser>
        <c:dLbls>
          <c:showLegendKey val="0"/>
          <c:showVal val="0"/>
          <c:showCatName val="0"/>
          <c:showSerName val="0"/>
          <c:showPercent val="0"/>
          <c:showBubbleSize val="0"/>
        </c:dLbls>
        <c:gapWidth val="150"/>
        <c:axId val="408392448"/>
        <c:axId val="408394368"/>
      </c:barChart>
      <c:catAx>
        <c:axId val="408392448"/>
        <c:scaling>
          <c:orientation val="minMax"/>
        </c:scaling>
        <c:delete val="0"/>
        <c:axPos val="b"/>
        <c:title>
          <c:tx>
            <c:rich>
              <a:bodyPr/>
              <a:lstStyle/>
              <a:p>
                <a:pPr>
                  <a:defRPr/>
                </a:pPr>
                <a:r>
                  <a:rPr lang="en-US"/>
                  <a:t>Penilai (Ahli Materi)</a:t>
                </a:r>
              </a:p>
            </c:rich>
          </c:tx>
          <c:overlay val="0"/>
        </c:title>
        <c:majorTickMark val="none"/>
        <c:minorTickMark val="none"/>
        <c:tickLblPos val="nextTo"/>
        <c:crossAx val="408394368"/>
        <c:crosses val="autoZero"/>
        <c:auto val="1"/>
        <c:lblAlgn val="ctr"/>
        <c:lblOffset val="100"/>
        <c:noMultiLvlLbl val="0"/>
      </c:catAx>
      <c:valAx>
        <c:axId val="408394368"/>
        <c:scaling>
          <c:orientation val="minMax"/>
        </c:scaling>
        <c:delete val="0"/>
        <c:axPos val="l"/>
        <c:majorGridlines/>
        <c:title>
          <c:tx>
            <c:rich>
              <a:bodyPr/>
              <a:lstStyle/>
              <a:p>
                <a:pPr>
                  <a:defRPr/>
                </a:pPr>
                <a:r>
                  <a:rPr lang="en-US">
                    <a:latin typeface="Times New Roman" pitchFamily="18" charset="0"/>
                    <a:cs typeface="Times New Roman" pitchFamily="18" charset="0"/>
                  </a:rPr>
                  <a:t>Persentase</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overlay val="0"/>
        </c:title>
        <c:numFmt formatCode="0.0" sourceLinked="1"/>
        <c:majorTickMark val="out"/>
        <c:minorTickMark val="none"/>
        <c:tickLblPos val="nextTo"/>
        <c:crossAx val="4083924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607174103237096E-2"/>
          <c:y val="9.7581291921843102E-2"/>
          <c:w val="0.87701246719160098"/>
          <c:h val="0.78643883056284636"/>
        </c:manualLayout>
      </c:layout>
      <c:bar3DChart>
        <c:barDir val="col"/>
        <c:grouping val="clustered"/>
        <c:varyColors val="0"/>
        <c:ser>
          <c:idx val="0"/>
          <c:order val="0"/>
          <c:invertIfNegative val="0"/>
          <c:val>
            <c:numRef>
              <c:f>siswa!$O$5:$O$24</c:f>
              <c:numCache>
                <c:formatCode>General</c:formatCode>
                <c:ptCount val="20"/>
                <c:pt idx="0">
                  <c:v>90</c:v>
                </c:pt>
                <c:pt idx="1">
                  <c:v>100</c:v>
                </c:pt>
                <c:pt idx="2">
                  <c:v>70</c:v>
                </c:pt>
                <c:pt idx="3">
                  <c:v>100</c:v>
                </c:pt>
                <c:pt idx="4">
                  <c:v>100</c:v>
                </c:pt>
                <c:pt idx="5">
                  <c:v>100</c:v>
                </c:pt>
                <c:pt idx="6">
                  <c:v>100</c:v>
                </c:pt>
                <c:pt idx="7">
                  <c:v>100</c:v>
                </c:pt>
                <c:pt idx="8">
                  <c:v>100</c:v>
                </c:pt>
                <c:pt idx="9">
                  <c:v>90</c:v>
                </c:pt>
                <c:pt idx="10">
                  <c:v>100</c:v>
                </c:pt>
                <c:pt idx="11">
                  <c:v>100</c:v>
                </c:pt>
                <c:pt idx="12">
                  <c:v>100</c:v>
                </c:pt>
                <c:pt idx="13">
                  <c:v>60</c:v>
                </c:pt>
                <c:pt idx="14">
                  <c:v>100</c:v>
                </c:pt>
                <c:pt idx="15">
                  <c:v>90</c:v>
                </c:pt>
                <c:pt idx="16">
                  <c:v>100</c:v>
                </c:pt>
                <c:pt idx="17">
                  <c:v>100</c:v>
                </c:pt>
                <c:pt idx="18">
                  <c:v>100</c:v>
                </c:pt>
                <c:pt idx="19">
                  <c:v>100</c:v>
                </c:pt>
              </c:numCache>
            </c:numRef>
          </c:val>
          <c:extLst>
            <c:ext xmlns:c16="http://schemas.microsoft.com/office/drawing/2014/chart" uri="{C3380CC4-5D6E-409C-BE32-E72D297353CC}">
              <c16:uniqueId val="{00000000-A769-48D9-AA5F-1373461D8538}"/>
            </c:ext>
          </c:extLst>
        </c:ser>
        <c:dLbls>
          <c:showLegendKey val="0"/>
          <c:showVal val="0"/>
          <c:showCatName val="0"/>
          <c:showSerName val="0"/>
          <c:showPercent val="0"/>
          <c:showBubbleSize val="0"/>
        </c:dLbls>
        <c:gapWidth val="150"/>
        <c:shape val="box"/>
        <c:axId val="408763008"/>
        <c:axId val="408785280"/>
        <c:axId val="0"/>
      </c:bar3DChart>
      <c:catAx>
        <c:axId val="408763008"/>
        <c:scaling>
          <c:orientation val="minMax"/>
        </c:scaling>
        <c:delete val="0"/>
        <c:axPos val="b"/>
        <c:majorTickMark val="none"/>
        <c:minorTickMark val="none"/>
        <c:tickLblPos val="nextTo"/>
        <c:crossAx val="408785280"/>
        <c:crosses val="autoZero"/>
        <c:auto val="1"/>
        <c:lblAlgn val="ctr"/>
        <c:lblOffset val="100"/>
        <c:noMultiLvlLbl val="0"/>
      </c:catAx>
      <c:valAx>
        <c:axId val="408785280"/>
        <c:scaling>
          <c:orientation val="minMax"/>
        </c:scaling>
        <c:delete val="0"/>
        <c:axPos val="l"/>
        <c:majorGridlines/>
        <c:numFmt formatCode="General" sourceLinked="1"/>
        <c:majorTickMark val="none"/>
        <c:minorTickMark val="none"/>
        <c:tickLblPos val="nextTo"/>
        <c:crossAx val="4087630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2. Template Pedagogi.docx</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Template Pedagogi.docx</dc:title>
  <dc:creator>ASUS</dc:creator>
  <cp:lastModifiedBy>AXIO</cp:lastModifiedBy>
  <cp:revision>9</cp:revision>
  <dcterms:created xsi:type="dcterms:W3CDTF">2023-11-12T09:35:00Z</dcterms:created>
  <dcterms:modified xsi:type="dcterms:W3CDTF">2024-05-13T03:46:00Z</dcterms:modified>
</cp:coreProperties>
</file>